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BD4FAB9" w14:textId="6268174A" w:rsidR="007A4A7B" w:rsidRPr="00D52FC2" w:rsidRDefault="007A4A7B" w:rsidP="0086693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209429111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88249F"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04A33EC3" w14:textId="77777777" w:rsidR="00C44965" w:rsidRPr="00D52FC2" w:rsidRDefault="00C44965" w:rsidP="0086693E">
      <w:pPr>
        <w:spacing w:after="0"/>
        <w:rPr>
          <w:rFonts w:eastAsia="Calibri" w:cs="Arial"/>
          <w:color w:val="000000"/>
          <w:szCs w:val="22"/>
        </w:rPr>
      </w:pPr>
    </w:p>
    <w:p w14:paraId="05AB711F" w14:textId="67870F49" w:rsidR="000A539D" w:rsidRPr="00D52FC2" w:rsidRDefault="007A4A7B" w:rsidP="0086693E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</w:t>
      </w:r>
      <w:proofErr w:type="spellStart"/>
      <w:r w:rsidRPr="00D52FC2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1657518278"/>
          <w:placeholder>
            <w:docPart w:val="DefaultPlaceholder_1081868574"/>
          </w:placeholder>
          <w:showingPlcHdr/>
        </w:sdtPr>
        <w:sdtEndPr/>
        <w:sdtContent>
          <w:r w:rsidR="003A3739" w:rsidRPr="00166E7F">
            <w:rPr>
              <w:rStyle w:val="Textodelmarcadordeposicin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-1454010389"/>
          <w:placeholder>
            <w:docPart w:val="DefaultPlaceholder_1081868574"/>
          </w:placeholder>
        </w:sdtPr>
        <w:sdtEndPr/>
        <w:sdtContent>
          <w:r w:rsidR="003A3739"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220514805"/>
          <w:placeholder>
            <w:docPart w:val="DefaultPlaceholder_1081868574"/>
          </w:placeholder>
          <w:showingPlcHdr/>
        </w:sdtPr>
        <w:sdtEndPr/>
        <w:sdtContent>
          <w:r w:rsidR="003A3739"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-40133716"/>
          <w:placeholder>
            <w:docPart w:val="DefaultPlaceholder_1081868574"/>
          </w:placeholder>
          <w:showingPlcHdr/>
        </w:sdtPr>
        <w:sdtEndPr/>
        <w:sdtContent>
          <w:r w:rsidR="003A3739"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>, i amb NIF.</w:t>
      </w:r>
      <w:r w:rsidR="003A3739">
        <w:rPr>
          <w:rFonts w:eastAsia="Calibri" w:cs="Arial"/>
          <w:color w:val="000000"/>
          <w:szCs w:val="22"/>
        </w:rPr>
        <w:t xml:space="preserve"> </w:t>
      </w:r>
      <w:sdt>
        <w:sdtPr>
          <w:rPr>
            <w:rFonts w:eastAsia="Calibri" w:cs="Arial"/>
            <w:color w:val="000000"/>
            <w:szCs w:val="22"/>
          </w:rPr>
          <w:id w:val="1057814371"/>
          <w:placeholder>
            <w:docPart w:val="DefaultPlaceholder_1081868574"/>
          </w:placeholder>
          <w:showingPlcHdr/>
        </w:sdtPr>
        <w:sdtEndPr/>
        <w:sdtContent>
          <w:r w:rsidR="003A3739"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</w:t>
      </w:r>
      <w:r w:rsidR="00181802" w:rsidRPr="00D52FC2">
        <w:rPr>
          <w:rFonts w:eastAsia="Calibri" w:cs="Arial"/>
          <w:color w:val="000000"/>
          <w:szCs w:val="22"/>
        </w:rPr>
        <w:t>de la</w:t>
      </w:r>
      <w:r w:rsidRPr="00D52FC2">
        <w:rPr>
          <w:rFonts w:eastAsia="Calibri" w:cs="Arial"/>
          <w:color w:val="000000"/>
          <w:szCs w:val="22"/>
        </w:rPr>
        <w:t xml:space="preserve"> </w:t>
      </w:r>
      <w:r w:rsidR="000306E9" w:rsidRPr="00D52FC2">
        <w:rPr>
          <w:rFonts w:cs="Arial"/>
          <w:bCs/>
          <w:szCs w:val="22"/>
        </w:rPr>
        <w:t>contractació</w:t>
      </w:r>
      <w:r w:rsidR="00A21F57">
        <w:rPr>
          <w:rFonts w:cs="Arial"/>
          <w:bCs/>
          <w:szCs w:val="22"/>
        </w:rPr>
        <w:t xml:space="preserve"> del servei d’àpats de la residència de Cassà de la Selva gestionada per </w:t>
      </w:r>
      <w:r w:rsidR="004B32EE" w:rsidRPr="00D52FC2">
        <w:rPr>
          <w:rFonts w:cs="Arial"/>
          <w:b/>
          <w:szCs w:val="22"/>
        </w:rPr>
        <w:t xml:space="preserve">SUMAR, Serveis Públics d’Acció Social de Catalunya MP, SL., </w:t>
      </w:r>
      <w:r w:rsidR="000A539D" w:rsidRPr="00D52FC2">
        <w:rPr>
          <w:rFonts w:eastAsia="Calibri" w:cs="Arial"/>
          <w:color w:val="000000"/>
          <w:szCs w:val="22"/>
        </w:rPr>
        <w:t xml:space="preserve">i </w:t>
      </w:r>
      <w:r w:rsidR="000A539D"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6C73C72D" w14:textId="77777777" w:rsidR="00E241AD" w:rsidRDefault="00E241AD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17646A5" w14:textId="77777777" w:rsidR="00697411" w:rsidRDefault="00697411" w:rsidP="00697411">
      <w:pPr>
        <w:pStyle w:val="Textoindependiente"/>
        <w:numPr>
          <w:ilvl w:val="0"/>
          <w:numId w:val="2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49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01833433" w14:textId="77777777" w:rsidR="00697411" w:rsidRDefault="00697411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33DE899" w14:textId="4DFADD64" w:rsidR="00697411" w:rsidRDefault="00697411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Pressupost licitació:</w:t>
      </w:r>
    </w:p>
    <w:p w14:paraId="2C0C29A9" w14:textId="77777777" w:rsidR="00697411" w:rsidRDefault="00697411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934"/>
        <w:gridCol w:w="709"/>
        <w:gridCol w:w="850"/>
        <w:gridCol w:w="1052"/>
        <w:gridCol w:w="1294"/>
        <w:gridCol w:w="1494"/>
        <w:gridCol w:w="1540"/>
      </w:tblGrid>
      <w:tr w:rsidR="00697411" w:rsidRPr="00697411" w14:paraId="6EB92D2F" w14:textId="77777777" w:rsidTr="00697411">
        <w:trPr>
          <w:trHeight w:val="753"/>
        </w:trPr>
        <w:tc>
          <w:tcPr>
            <w:tcW w:w="904" w:type="dxa"/>
            <w:shd w:val="clear" w:color="000000" w:fill="FCD5B4"/>
            <w:noWrap/>
            <w:vAlign w:val="center"/>
            <w:hideMark/>
          </w:tcPr>
          <w:p w14:paraId="16874450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PLACES MÀXIMES</w:t>
            </w:r>
          </w:p>
        </w:tc>
        <w:tc>
          <w:tcPr>
            <w:tcW w:w="934" w:type="dxa"/>
            <w:shd w:val="clear" w:color="000000" w:fill="FCD5B4"/>
            <w:noWrap/>
            <w:vAlign w:val="center"/>
            <w:hideMark/>
          </w:tcPr>
          <w:p w14:paraId="5E54631D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CONCEPTE</w:t>
            </w:r>
          </w:p>
        </w:tc>
        <w:tc>
          <w:tcPr>
            <w:tcW w:w="709" w:type="dxa"/>
            <w:shd w:val="clear" w:color="000000" w:fill="FCD5B4"/>
            <w:vAlign w:val="center"/>
            <w:hideMark/>
          </w:tcPr>
          <w:p w14:paraId="666B3643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PREU UNITARI SENSE IVA</w:t>
            </w:r>
          </w:p>
        </w:tc>
        <w:tc>
          <w:tcPr>
            <w:tcW w:w="850" w:type="dxa"/>
            <w:shd w:val="clear" w:color="000000" w:fill="FCD5B4"/>
            <w:vAlign w:val="center"/>
            <w:hideMark/>
          </w:tcPr>
          <w:p w14:paraId="3A0D834E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PREU UNITARI AMB IVA</w:t>
            </w:r>
          </w:p>
        </w:tc>
        <w:tc>
          <w:tcPr>
            <w:tcW w:w="1052" w:type="dxa"/>
            <w:shd w:val="clear" w:color="000000" w:fill="FCD5B4"/>
            <w:vAlign w:val="center"/>
            <w:hideMark/>
          </w:tcPr>
          <w:p w14:paraId="33730E72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IMPORT DIARI SENSE IVA</w:t>
            </w:r>
          </w:p>
        </w:tc>
        <w:tc>
          <w:tcPr>
            <w:tcW w:w="1294" w:type="dxa"/>
            <w:shd w:val="clear" w:color="000000" w:fill="FCD5B4"/>
            <w:vAlign w:val="center"/>
            <w:hideMark/>
          </w:tcPr>
          <w:p w14:paraId="5FFDED59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IMPORT DIARI AMB IVA</w:t>
            </w:r>
          </w:p>
        </w:tc>
        <w:tc>
          <w:tcPr>
            <w:tcW w:w="1494" w:type="dxa"/>
            <w:shd w:val="clear" w:color="000000" w:fill="FCD5B4"/>
            <w:vAlign w:val="center"/>
            <w:hideMark/>
          </w:tcPr>
          <w:p w14:paraId="2B87698B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Import diari x 55 dies SENSE IVA</w:t>
            </w:r>
          </w:p>
        </w:tc>
        <w:tc>
          <w:tcPr>
            <w:tcW w:w="1540" w:type="dxa"/>
            <w:shd w:val="clear" w:color="000000" w:fill="FCD5B4"/>
            <w:vAlign w:val="center"/>
            <w:hideMark/>
          </w:tcPr>
          <w:p w14:paraId="04E8B6CB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Import diari x 55 dies AMB IVA</w:t>
            </w:r>
          </w:p>
        </w:tc>
      </w:tr>
      <w:tr w:rsidR="00697411" w:rsidRPr="00697411" w14:paraId="6CA78DA9" w14:textId="77777777" w:rsidTr="00697411">
        <w:trPr>
          <w:trHeight w:val="315"/>
        </w:trPr>
        <w:tc>
          <w:tcPr>
            <w:tcW w:w="904" w:type="dxa"/>
            <w:shd w:val="clear" w:color="auto" w:fill="auto"/>
            <w:vAlign w:val="center"/>
            <w:hideMark/>
          </w:tcPr>
          <w:p w14:paraId="5107610E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91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14:paraId="23232F07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Dinar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7CFEA53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6,00 € 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E5D3045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6,60 € 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781190CB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                  546,00 € </w:t>
            </w:r>
          </w:p>
        </w:tc>
        <w:tc>
          <w:tcPr>
            <w:tcW w:w="1294" w:type="dxa"/>
            <w:shd w:val="clear" w:color="000000" w:fill="FFFFFF"/>
            <w:noWrap/>
            <w:vAlign w:val="center"/>
            <w:hideMark/>
          </w:tcPr>
          <w:p w14:paraId="54ECB1C2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             600,60 € </w:t>
            </w:r>
          </w:p>
        </w:tc>
        <w:tc>
          <w:tcPr>
            <w:tcW w:w="1494" w:type="dxa"/>
            <w:shd w:val="clear" w:color="000000" w:fill="FFFFFF"/>
            <w:noWrap/>
            <w:vAlign w:val="center"/>
            <w:hideMark/>
          </w:tcPr>
          <w:p w14:paraId="176C3C9D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                30.030,00 €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2E5E2469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                  33.033,00 € </w:t>
            </w:r>
          </w:p>
        </w:tc>
      </w:tr>
      <w:tr w:rsidR="00697411" w:rsidRPr="00697411" w14:paraId="458877E9" w14:textId="77777777" w:rsidTr="00697411">
        <w:trPr>
          <w:trHeight w:val="315"/>
        </w:trPr>
        <w:tc>
          <w:tcPr>
            <w:tcW w:w="904" w:type="dxa"/>
            <w:shd w:val="clear" w:color="auto" w:fill="auto"/>
            <w:vAlign w:val="center"/>
            <w:hideMark/>
          </w:tcPr>
          <w:p w14:paraId="72F26B1A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90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14:paraId="5903B510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Sopar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E4600F3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6,00 € 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E9F57D2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6,60 € 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21F902B6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                  540,00 € </w:t>
            </w:r>
          </w:p>
        </w:tc>
        <w:tc>
          <w:tcPr>
            <w:tcW w:w="1294" w:type="dxa"/>
            <w:shd w:val="clear" w:color="000000" w:fill="FFFFFF"/>
            <w:noWrap/>
            <w:vAlign w:val="center"/>
            <w:hideMark/>
          </w:tcPr>
          <w:p w14:paraId="68E9B769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             594,00 € </w:t>
            </w:r>
          </w:p>
        </w:tc>
        <w:tc>
          <w:tcPr>
            <w:tcW w:w="1494" w:type="dxa"/>
            <w:shd w:val="clear" w:color="000000" w:fill="FFFFFF"/>
            <w:noWrap/>
            <w:vAlign w:val="center"/>
            <w:hideMark/>
          </w:tcPr>
          <w:p w14:paraId="692E394B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                29.700,00 €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2D58DFA5" w14:textId="7777777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                  32.670,00 € </w:t>
            </w:r>
          </w:p>
        </w:tc>
      </w:tr>
      <w:tr w:rsidR="00697411" w:rsidRPr="00697411" w14:paraId="331F9F00" w14:textId="77777777" w:rsidTr="00697411">
        <w:trPr>
          <w:trHeight w:val="315"/>
        </w:trPr>
        <w:tc>
          <w:tcPr>
            <w:tcW w:w="5743" w:type="dxa"/>
            <w:gridSpan w:val="6"/>
            <w:shd w:val="clear" w:color="auto" w:fill="F2F2F2" w:themeFill="background1" w:themeFillShade="F2"/>
            <w:vAlign w:val="center"/>
          </w:tcPr>
          <w:p w14:paraId="123CF4F1" w14:textId="137874BC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color w:val="000000"/>
                <w:kern w:val="0"/>
                <w:sz w:val="16"/>
                <w:szCs w:val="16"/>
                <w:lang w:eastAsia="ca-ES" w:bidi="ar-SA"/>
              </w:rPr>
              <w:t>Total</w:t>
            </w:r>
          </w:p>
        </w:tc>
        <w:tc>
          <w:tcPr>
            <w:tcW w:w="1494" w:type="dxa"/>
            <w:shd w:val="clear" w:color="000000" w:fill="FFFFFF"/>
            <w:noWrap/>
            <w:vAlign w:val="center"/>
          </w:tcPr>
          <w:p w14:paraId="478D7CD2" w14:textId="1C135A4B" w:rsidR="00697411" w:rsidRPr="00697411" w:rsidRDefault="00697411" w:rsidP="00B11779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59.73</w:t>
            </w:r>
            <w:r w:rsidR="00B11779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0</w:t>
            </w: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,00 €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19FA51C4" w14:textId="5F771EF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65.703,00 €</w:t>
            </w:r>
          </w:p>
        </w:tc>
      </w:tr>
    </w:tbl>
    <w:p w14:paraId="5180F1AC" w14:textId="77777777" w:rsidR="00697411" w:rsidRDefault="00697411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AC42EA2" w14:textId="7D70106E" w:rsidR="00697411" w:rsidRDefault="00697411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Oferta empresa licitadora:</w:t>
      </w:r>
    </w:p>
    <w:p w14:paraId="767AFCD1" w14:textId="77777777" w:rsidR="00697411" w:rsidRDefault="00697411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934"/>
        <w:gridCol w:w="709"/>
        <w:gridCol w:w="850"/>
        <w:gridCol w:w="1052"/>
        <w:gridCol w:w="1294"/>
        <w:gridCol w:w="1494"/>
        <w:gridCol w:w="1540"/>
      </w:tblGrid>
      <w:tr w:rsidR="00697411" w:rsidRPr="00697411" w14:paraId="209C2025" w14:textId="77777777" w:rsidTr="00F8269C">
        <w:trPr>
          <w:trHeight w:val="753"/>
        </w:trPr>
        <w:tc>
          <w:tcPr>
            <w:tcW w:w="904" w:type="dxa"/>
            <w:shd w:val="clear" w:color="000000" w:fill="FCD5B4"/>
            <w:noWrap/>
            <w:vAlign w:val="center"/>
            <w:hideMark/>
          </w:tcPr>
          <w:p w14:paraId="3FC44E0D" w14:textId="77777777" w:rsidR="00697411" w:rsidRPr="00697411" w:rsidRDefault="00697411" w:rsidP="00F8269C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PLACES MÀXIMES</w:t>
            </w:r>
          </w:p>
        </w:tc>
        <w:tc>
          <w:tcPr>
            <w:tcW w:w="934" w:type="dxa"/>
            <w:shd w:val="clear" w:color="000000" w:fill="FCD5B4"/>
            <w:noWrap/>
            <w:vAlign w:val="center"/>
            <w:hideMark/>
          </w:tcPr>
          <w:p w14:paraId="68F322A2" w14:textId="77777777" w:rsidR="00697411" w:rsidRPr="00697411" w:rsidRDefault="00697411" w:rsidP="00F8269C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CONCEPTE</w:t>
            </w:r>
          </w:p>
        </w:tc>
        <w:tc>
          <w:tcPr>
            <w:tcW w:w="709" w:type="dxa"/>
            <w:shd w:val="clear" w:color="000000" w:fill="FCD5B4"/>
            <w:vAlign w:val="center"/>
            <w:hideMark/>
          </w:tcPr>
          <w:p w14:paraId="52849FDB" w14:textId="77777777" w:rsidR="00697411" w:rsidRPr="00697411" w:rsidRDefault="00697411" w:rsidP="00F8269C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PREU UNITARI SENSE IVA</w:t>
            </w:r>
          </w:p>
        </w:tc>
        <w:tc>
          <w:tcPr>
            <w:tcW w:w="850" w:type="dxa"/>
            <w:shd w:val="clear" w:color="000000" w:fill="FCD5B4"/>
            <w:vAlign w:val="center"/>
            <w:hideMark/>
          </w:tcPr>
          <w:p w14:paraId="44F569D4" w14:textId="77777777" w:rsidR="00697411" w:rsidRPr="00697411" w:rsidRDefault="00697411" w:rsidP="00F8269C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PREU UNITARI AMB IVA</w:t>
            </w:r>
          </w:p>
        </w:tc>
        <w:tc>
          <w:tcPr>
            <w:tcW w:w="1052" w:type="dxa"/>
            <w:shd w:val="clear" w:color="000000" w:fill="FCD5B4"/>
            <w:vAlign w:val="center"/>
            <w:hideMark/>
          </w:tcPr>
          <w:p w14:paraId="15E9B89E" w14:textId="77777777" w:rsidR="00697411" w:rsidRPr="00697411" w:rsidRDefault="00697411" w:rsidP="00F8269C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IMPORT DIARI SENSE IVA</w:t>
            </w:r>
          </w:p>
        </w:tc>
        <w:tc>
          <w:tcPr>
            <w:tcW w:w="1294" w:type="dxa"/>
            <w:shd w:val="clear" w:color="000000" w:fill="FCD5B4"/>
            <w:vAlign w:val="center"/>
            <w:hideMark/>
          </w:tcPr>
          <w:p w14:paraId="425C4DA1" w14:textId="77777777" w:rsidR="00697411" w:rsidRPr="00697411" w:rsidRDefault="00697411" w:rsidP="00F8269C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IMPORT DIARI AMB IVA</w:t>
            </w:r>
          </w:p>
        </w:tc>
        <w:tc>
          <w:tcPr>
            <w:tcW w:w="1494" w:type="dxa"/>
            <w:shd w:val="clear" w:color="000000" w:fill="FCD5B4"/>
            <w:vAlign w:val="center"/>
            <w:hideMark/>
          </w:tcPr>
          <w:p w14:paraId="6A1AF739" w14:textId="77777777" w:rsidR="00697411" w:rsidRPr="00697411" w:rsidRDefault="00697411" w:rsidP="00F8269C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Import diari x 55 dies SENSE IVA</w:t>
            </w:r>
          </w:p>
        </w:tc>
        <w:tc>
          <w:tcPr>
            <w:tcW w:w="1540" w:type="dxa"/>
            <w:shd w:val="clear" w:color="000000" w:fill="FCD5B4"/>
            <w:vAlign w:val="center"/>
            <w:hideMark/>
          </w:tcPr>
          <w:p w14:paraId="278B2877" w14:textId="77777777" w:rsidR="00697411" w:rsidRPr="00697411" w:rsidRDefault="00697411" w:rsidP="00F8269C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Import diari x 55 dies AMB IVA</w:t>
            </w:r>
          </w:p>
        </w:tc>
      </w:tr>
      <w:tr w:rsidR="00697411" w:rsidRPr="00697411" w14:paraId="2BA37F11" w14:textId="77777777" w:rsidTr="00F8269C">
        <w:trPr>
          <w:trHeight w:val="315"/>
        </w:trPr>
        <w:tc>
          <w:tcPr>
            <w:tcW w:w="904" w:type="dxa"/>
            <w:shd w:val="clear" w:color="auto" w:fill="auto"/>
            <w:vAlign w:val="center"/>
            <w:hideMark/>
          </w:tcPr>
          <w:p w14:paraId="2089E6C9" w14:textId="77777777" w:rsidR="00697411" w:rsidRPr="00697411" w:rsidRDefault="00697411" w:rsidP="00F8269C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91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14:paraId="65678176" w14:textId="77777777" w:rsidR="00697411" w:rsidRPr="00697411" w:rsidRDefault="00697411" w:rsidP="00F8269C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Dinar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EDE80E8" w14:textId="6741E2C6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€ 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904137B" w14:textId="1E39D6E1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€ 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3C6C2F4C" w14:textId="785A67B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                  € </w:t>
            </w:r>
          </w:p>
        </w:tc>
        <w:tc>
          <w:tcPr>
            <w:tcW w:w="1294" w:type="dxa"/>
            <w:shd w:val="clear" w:color="000000" w:fill="FFFFFF"/>
            <w:noWrap/>
            <w:vAlign w:val="center"/>
            <w:hideMark/>
          </w:tcPr>
          <w:p w14:paraId="1D5F59BE" w14:textId="104E560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             € </w:t>
            </w:r>
          </w:p>
        </w:tc>
        <w:tc>
          <w:tcPr>
            <w:tcW w:w="1494" w:type="dxa"/>
            <w:shd w:val="clear" w:color="000000" w:fill="FFFFFF"/>
            <w:noWrap/>
            <w:vAlign w:val="center"/>
            <w:hideMark/>
          </w:tcPr>
          <w:p w14:paraId="6E028D69" w14:textId="4A320D75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                €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72F7E89B" w14:textId="6004EB98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                   € </w:t>
            </w:r>
          </w:p>
        </w:tc>
      </w:tr>
      <w:tr w:rsidR="00697411" w:rsidRPr="00697411" w14:paraId="313918D9" w14:textId="77777777" w:rsidTr="00F8269C">
        <w:trPr>
          <w:trHeight w:val="315"/>
        </w:trPr>
        <w:tc>
          <w:tcPr>
            <w:tcW w:w="904" w:type="dxa"/>
            <w:shd w:val="clear" w:color="auto" w:fill="auto"/>
            <w:vAlign w:val="center"/>
            <w:hideMark/>
          </w:tcPr>
          <w:p w14:paraId="3A4E7349" w14:textId="77777777" w:rsidR="00697411" w:rsidRPr="00697411" w:rsidRDefault="00697411" w:rsidP="00F8269C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90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14:paraId="6EA995A0" w14:textId="77777777" w:rsidR="00697411" w:rsidRPr="00697411" w:rsidRDefault="00697411" w:rsidP="00F8269C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Sopar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ADE20B8" w14:textId="65A5A1B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€ 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69A2DF4" w14:textId="2BF530B5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€ </w:t>
            </w:r>
          </w:p>
        </w:tc>
        <w:tc>
          <w:tcPr>
            <w:tcW w:w="1052" w:type="dxa"/>
            <w:shd w:val="clear" w:color="000000" w:fill="FFFFFF"/>
            <w:noWrap/>
            <w:vAlign w:val="center"/>
            <w:hideMark/>
          </w:tcPr>
          <w:p w14:paraId="53E1ADE6" w14:textId="3F49E120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                  € </w:t>
            </w:r>
          </w:p>
        </w:tc>
        <w:tc>
          <w:tcPr>
            <w:tcW w:w="1294" w:type="dxa"/>
            <w:shd w:val="clear" w:color="000000" w:fill="FFFFFF"/>
            <w:noWrap/>
            <w:vAlign w:val="center"/>
            <w:hideMark/>
          </w:tcPr>
          <w:p w14:paraId="13D93C9B" w14:textId="2847165F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             € </w:t>
            </w:r>
          </w:p>
        </w:tc>
        <w:tc>
          <w:tcPr>
            <w:tcW w:w="1494" w:type="dxa"/>
            <w:shd w:val="clear" w:color="000000" w:fill="FFFFFF"/>
            <w:noWrap/>
            <w:vAlign w:val="center"/>
            <w:hideMark/>
          </w:tcPr>
          <w:p w14:paraId="0FF6B6F1" w14:textId="7D3B1E43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                €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06D4EA9C" w14:textId="37CF1EC7" w:rsidR="00697411" w:rsidRPr="00697411" w:rsidRDefault="00697411" w:rsidP="0069741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                         € </w:t>
            </w:r>
          </w:p>
        </w:tc>
      </w:tr>
      <w:tr w:rsidR="00697411" w:rsidRPr="00697411" w14:paraId="70D383D3" w14:textId="77777777" w:rsidTr="00F8269C">
        <w:trPr>
          <w:trHeight w:val="315"/>
        </w:trPr>
        <w:tc>
          <w:tcPr>
            <w:tcW w:w="5743" w:type="dxa"/>
            <w:gridSpan w:val="6"/>
            <w:shd w:val="clear" w:color="auto" w:fill="F2F2F2" w:themeFill="background1" w:themeFillShade="F2"/>
            <w:vAlign w:val="center"/>
          </w:tcPr>
          <w:p w14:paraId="1CC282BF" w14:textId="77777777" w:rsidR="00697411" w:rsidRPr="00697411" w:rsidRDefault="00697411" w:rsidP="00F8269C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697411">
              <w:rPr>
                <w:rFonts w:eastAsia="Times New Roman" w:cs="Calibri"/>
                <w:b/>
                <w:color w:val="000000"/>
                <w:kern w:val="0"/>
                <w:sz w:val="16"/>
                <w:szCs w:val="16"/>
                <w:lang w:eastAsia="ca-ES" w:bidi="ar-SA"/>
              </w:rPr>
              <w:t>Total</w:t>
            </w:r>
          </w:p>
        </w:tc>
        <w:tc>
          <w:tcPr>
            <w:tcW w:w="1494" w:type="dxa"/>
            <w:shd w:val="clear" w:color="000000" w:fill="FFFFFF"/>
            <w:noWrap/>
            <w:vAlign w:val="center"/>
          </w:tcPr>
          <w:p w14:paraId="6D1E8DFC" w14:textId="7D7536D3" w:rsidR="00697411" w:rsidRPr="00697411" w:rsidRDefault="00697411" w:rsidP="00F8269C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€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4839EA04" w14:textId="14C5428D" w:rsidR="00697411" w:rsidRPr="00697411" w:rsidRDefault="00697411" w:rsidP="00F8269C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€</w:t>
            </w:r>
          </w:p>
        </w:tc>
      </w:tr>
    </w:tbl>
    <w:p w14:paraId="4F3346FE" w14:textId="77777777" w:rsidR="00697411" w:rsidRDefault="00697411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B01BD54" w14:textId="77777777" w:rsidR="00697411" w:rsidRPr="00D77B4D" w:rsidRDefault="00697411" w:rsidP="00697411">
      <w:pPr>
        <w:rPr>
          <w:rFonts w:eastAsia="Calibri"/>
        </w:rPr>
      </w:pPr>
      <w:r>
        <w:rPr>
          <w:rFonts w:eastAsia="Calibri"/>
        </w:rPr>
        <w:t>*O</w:t>
      </w:r>
      <w:r w:rsidRPr="00D77B4D">
        <w:rPr>
          <w:rFonts w:eastAsia="Calibri"/>
        </w:rPr>
        <w:t>mplir els requadres en blanc. El preu ofert per l’empresa licitadora ha de coi</w:t>
      </w:r>
      <w:r>
        <w:rPr>
          <w:rFonts w:eastAsia="Calibri"/>
        </w:rPr>
        <w:t>ncidir amb l’annex 2.1</w:t>
      </w:r>
      <w:r w:rsidRPr="00D77B4D">
        <w:rPr>
          <w:rFonts w:eastAsia="Calibri"/>
        </w:rPr>
        <w:t>.</w:t>
      </w:r>
    </w:p>
    <w:p w14:paraId="7CC91A7A" w14:textId="3D66654A" w:rsidR="00697411" w:rsidRPr="00D77B4D" w:rsidRDefault="00697411" w:rsidP="00697411">
      <w:pPr>
        <w:rPr>
          <w:rFonts w:eastAsia="Calibri"/>
        </w:rPr>
      </w:pPr>
      <w:r w:rsidRPr="00D77B4D">
        <w:rPr>
          <w:rFonts w:eastAsia="Calibri"/>
        </w:rPr>
        <w:t xml:space="preserve">L’oferta econòmica de les empreses licitadores no podran superar el preu base de licitació, que és </w:t>
      </w:r>
      <w:r>
        <w:rPr>
          <w:rFonts w:eastAsia="Calibri"/>
        </w:rPr>
        <w:t xml:space="preserve">59.973,00 </w:t>
      </w:r>
      <w:r w:rsidRPr="00D77B4D">
        <w:rPr>
          <w:rFonts w:eastAsia="Calibri"/>
        </w:rPr>
        <w:t>euros + IVA.</w:t>
      </w:r>
    </w:p>
    <w:p w14:paraId="7D1B748A" w14:textId="77777777" w:rsidR="00697411" w:rsidRPr="00D77B4D" w:rsidRDefault="00697411" w:rsidP="00697411">
      <w:pPr>
        <w:pStyle w:val="Textoindependiente"/>
        <w:numPr>
          <w:ilvl w:val="0"/>
          <w:numId w:val="2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2: ALIMENTS D’ORIGEN VEGETAL DE CIRCUIT CURT</w:t>
      </w:r>
      <w:r w:rsidRPr="00D77B4D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Fins a un màxim de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24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2152DB7B" w14:textId="77777777" w:rsidR="00697411" w:rsidRPr="00D77B4D" w:rsidRDefault="00697411" w:rsidP="00697411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02BAC625" w14:textId="77777777" w:rsidR="00697411" w:rsidRPr="00D77B4D" w:rsidRDefault="00697411" w:rsidP="00697411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52501F5B" w14:textId="77777777" w:rsidR="00697411" w:rsidRPr="00D77B4D" w:rsidRDefault="007C4A9B" w:rsidP="00697411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14223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11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697411" w:rsidRPr="00D77B4D">
        <w:rPr>
          <w:rFonts w:eastAsia="Times New Roman" w:cs="Calibri"/>
          <w:lang w:eastAsia="x-none"/>
        </w:rPr>
        <w:t xml:space="preserve"> Declaro que em comprometo a incloure com a mínim un 20% dels aliments d’origen vegetal en els menús que he de presentar trimestralment (aparta</w:t>
      </w:r>
      <w:r w:rsidR="00697411">
        <w:rPr>
          <w:rFonts w:eastAsia="Times New Roman" w:cs="Calibri"/>
          <w:lang w:eastAsia="x-none"/>
        </w:rPr>
        <w:t>t</w:t>
      </w:r>
      <w:r w:rsidR="00697411" w:rsidRPr="00D77B4D">
        <w:rPr>
          <w:rFonts w:eastAsia="Times New Roman" w:cs="Calibri"/>
          <w:lang w:eastAsia="x-none"/>
        </w:rPr>
        <w:t xml:space="preserve"> 4 del Plec de Prescripcions tècniques) de circuit curt.</w:t>
      </w:r>
    </w:p>
    <w:p w14:paraId="66CFBC74" w14:textId="77777777" w:rsidR="00697411" w:rsidRPr="00D77B4D" w:rsidRDefault="00697411" w:rsidP="00697411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4A7D892E" w14:textId="77777777" w:rsidR="00697411" w:rsidRDefault="00697411" w:rsidP="0069741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D0477C9" w14:textId="77777777" w:rsidR="00697411" w:rsidRPr="00D77B4D" w:rsidRDefault="00697411" w:rsidP="00697411">
      <w:pPr>
        <w:pStyle w:val="Textoindependiente"/>
        <w:numPr>
          <w:ilvl w:val="0"/>
          <w:numId w:val="2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3: NO INCLUSIÓ D’ALIMENTS ULTRAPROCESSATS, FREGITS I ARREBOSSATS.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Fins a un màxim de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15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3F743E33" w14:textId="77777777" w:rsidR="00697411" w:rsidRPr="00D77B4D" w:rsidRDefault="00697411" w:rsidP="00697411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6982FEBF" w14:textId="77777777" w:rsidR="00697411" w:rsidRPr="00D77B4D" w:rsidRDefault="00697411" w:rsidP="00697411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6173C585" w14:textId="77777777" w:rsidR="00697411" w:rsidRPr="00D77B4D" w:rsidRDefault="007C4A9B" w:rsidP="00697411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20930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11" w:rsidRPr="00D77B4D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697411" w:rsidRPr="00D77B4D">
        <w:rPr>
          <w:rFonts w:eastAsia="Times New Roman" w:cs="Calibri"/>
          <w:lang w:eastAsia="x-none"/>
        </w:rPr>
        <w:t xml:space="preserve"> Declaro que em comprometo a no incloure més d’un cop a la setmana en els menús que he de presentar trimestralment (aparta</w:t>
      </w:r>
      <w:r w:rsidR="00697411">
        <w:rPr>
          <w:rFonts w:eastAsia="Times New Roman" w:cs="Calibri"/>
          <w:lang w:eastAsia="x-none"/>
        </w:rPr>
        <w:t>t</w:t>
      </w:r>
      <w:r w:rsidR="00697411" w:rsidRPr="00D77B4D">
        <w:rPr>
          <w:rFonts w:eastAsia="Times New Roman" w:cs="Calibri"/>
          <w:lang w:eastAsia="x-none"/>
        </w:rPr>
        <w:t xml:space="preserve"> 4 del Plec de Prescripcions tècniques) aliments </w:t>
      </w:r>
      <w:proofErr w:type="spellStart"/>
      <w:r w:rsidR="00697411" w:rsidRPr="00D77B4D">
        <w:rPr>
          <w:rFonts w:eastAsia="Times New Roman" w:cs="Calibri"/>
          <w:lang w:eastAsia="x-none"/>
        </w:rPr>
        <w:t>ultraprocessats</w:t>
      </w:r>
      <w:proofErr w:type="spellEnd"/>
      <w:r w:rsidR="00697411" w:rsidRPr="00D77B4D">
        <w:rPr>
          <w:rFonts w:eastAsia="Times New Roman" w:cs="Calibri"/>
          <w:lang w:eastAsia="x-none"/>
        </w:rPr>
        <w:t xml:space="preserve">, fregits i arrebossats. </w:t>
      </w:r>
    </w:p>
    <w:p w14:paraId="316D5AE1" w14:textId="77777777" w:rsidR="00697411" w:rsidRPr="00D77B4D" w:rsidRDefault="00697411" w:rsidP="00697411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4B44423A" w14:textId="77777777" w:rsidR="00697411" w:rsidRDefault="00697411" w:rsidP="0069741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4AD98C5" w14:textId="77777777" w:rsidR="00697411" w:rsidRPr="00D77B4D" w:rsidRDefault="00697411" w:rsidP="00697411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62CA6E0B" w14:textId="77777777" w:rsidR="00697411" w:rsidRPr="00D77B4D" w:rsidRDefault="00697411" w:rsidP="00697411">
      <w:pPr>
        <w:pStyle w:val="Textoindependiente"/>
        <w:numPr>
          <w:ilvl w:val="0"/>
          <w:numId w:val="2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4: LES FRUITES, HORTALISSES I PEIXOS DE TEMPORADA.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Fins a un màxim de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12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0AEC89D8" w14:textId="77777777" w:rsidR="00697411" w:rsidRPr="00D77B4D" w:rsidRDefault="00697411" w:rsidP="00697411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2F70E1E3" w14:textId="77777777" w:rsidR="00697411" w:rsidRPr="00D77B4D" w:rsidRDefault="00697411" w:rsidP="00697411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189680B5" w14:textId="77777777" w:rsidR="00697411" w:rsidRPr="00D77B4D" w:rsidRDefault="007C4A9B" w:rsidP="00697411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-206571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11" w:rsidRPr="00D77B4D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697411">
        <w:rPr>
          <w:rFonts w:eastAsia="Times New Roman" w:cs="Calibri"/>
          <w:lang w:eastAsia="x-none"/>
        </w:rPr>
        <w:t xml:space="preserve"> D</w:t>
      </w:r>
      <w:r w:rsidR="00697411" w:rsidRPr="00D77B4D">
        <w:rPr>
          <w:rFonts w:eastAsia="Times New Roman" w:cs="Calibri"/>
          <w:lang w:eastAsia="x-none"/>
        </w:rPr>
        <w:t>eclaro que em comprometo a incloure en els menús que he de presentar trimestralment (aparta</w:t>
      </w:r>
      <w:r w:rsidR="00697411">
        <w:rPr>
          <w:rFonts w:eastAsia="Times New Roman" w:cs="Calibri"/>
          <w:lang w:eastAsia="x-none"/>
        </w:rPr>
        <w:t>t</w:t>
      </w:r>
      <w:r w:rsidR="00697411" w:rsidRPr="00D77B4D">
        <w:rPr>
          <w:rFonts w:eastAsia="Times New Roman" w:cs="Calibri"/>
          <w:lang w:eastAsia="x-none"/>
        </w:rPr>
        <w:t xml:space="preserve"> 4 del Plec de Prescripcions tècniques) totes les fruites, hortalisses i peixos servits com a plat principal de temporada. Aquest productes són els que apareixen en el punt número 8 del plec de prescripcions tècniques.</w:t>
      </w:r>
    </w:p>
    <w:p w14:paraId="60D45EEB" w14:textId="77777777" w:rsidR="00697411" w:rsidRPr="00E241AD" w:rsidRDefault="00697411" w:rsidP="0069741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D376200" w14:textId="77777777" w:rsidR="00697411" w:rsidRPr="00E241AD" w:rsidRDefault="00697411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0ACED9A" w14:textId="77777777" w:rsidR="007A4A7B" w:rsidRPr="00E241AD" w:rsidRDefault="007A4A7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75240848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25E9C1C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2978BA8" w14:textId="77777777" w:rsidR="007A4A7B" w:rsidRPr="00E241AD" w:rsidRDefault="007A4A7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0AD56954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83675F5" w14:textId="77777777" w:rsidR="00532285" w:rsidRDefault="007A4A7B" w:rsidP="0086693E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1C57FDEF" w14:textId="77777777" w:rsidR="00514361" w:rsidRDefault="00514361" w:rsidP="0086693E">
      <w:pPr>
        <w:spacing w:after="0"/>
        <w:rPr>
          <w:rFonts w:cs="Calibri"/>
          <w:szCs w:val="22"/>
        </w:rPr>
      </w:pPr>
    </w:p>
    <w:p w14:paraId="76B5777D" w14:textId="77777777" w:rsidR="007718E2" w:rsidRDefault="007718E2" w:rsidP="0086693E">
      <w:pPr>
        <w:spacing w:after="0"/>
        <w:rPr>
          <w:rFonts w:cs="Calibri"/>
          <w:szCs w:val="22"/>
        </w:rPr>
      </w:pPr>
    </w:p>
    <w:p w14:paraId="2AB5E30F" w14:textId="77777777" w:rsidR="007718E2" w:rsidRDefault="007718E2" w:rsidP="0086693E">
      <w:pPr>
        <w:spacing w:after="0"/>
        <w:rPr>
          <w:rFonts w:cs="Calibri"/>
          <w:szCs w:val="22"/>
        </w:rPr>
      </w:pPr>
      <w:bookmarkStart w:id="3" w:name="_Hlk114838377"/>
      <w:r>
        <w:rPr>
          <w:rFonts w:cs="Calibri"/>
          <w:szCs w:val="22"/>
        </w:rPr>
        <w:t>________________________________________________________</w:t>
      </w:r>
    </w:p>
    <w:p w14:paraId="1ED4789D" w14:textId="77777777" w:rsidR="007718E2" w:rsidRPr="00514361" w:rsidRDefault="007718E2" w:rsidP="007718E2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5823E16C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738BC386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53D8DCF8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41A20882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002D4B15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64A60EA9" w14:textId="77777777" w:rsidR="00514361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9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</w:t>
      </w:r>
      <w:r w:rsidR="00514361" w:rsidRPr="00514361">
        <w:rPr>
          <w:sz w:val="20"/>
          <w:szCs w:val="20"/>
        </w:rPr>
        <w:t xml:space="preserve"> </w:t>
      </w:r>
      <w:bookmarkStart w:id="4" w:name="_GoBack"/>
      <w:bookmarkEnd w:id="4"/>
    </w:p>
    <w:bookmarkEnd w:id="3"/>
    <w:sectPr w:rsidR="00514361" w:rsidRPr="00514361" w:rsidSect="00D24E98">
      <w:headerReference w:type="default" r:id="rId10"/>
      <w:footerReference w:type="default" r:id="rId11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6E06E" w14:textId="77777777" w:rsidR="00F8269C" w:rsidRDefault="00F8269C" w:rsidP="005D6348">
      <w:r>
        <w:separator/>
      </w:r>
    </w:p>
  </w:endnote>
  <w:endnote w:type="continuationSeparator" w:id="0">
    <w:p w14:paraId="37687590" w14:textId="77777777" w:rsidR="00F8269C" w:rsidRDefault="00F8269C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3168D" w14:textId="4C7F252F" w:rsidR="00F8269C" w:rsidRPr="00B924CE" w:rsidRDefault="00F8269C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</w:t>
    </w:r>
    <w:r w:rsidRPr="008F0CB9">
      <w:rPr>
        <w:rFonts w:ascii="Calibri" w:hAnsi="Calibri" w:cs="Calibri"/>
      </w:rPr>
      <w:t>315/2025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7C4A9B">
      <w:rPr>
        <w:rFonts w:ascii="Calibri" w:hAnsi="Calibri"/>
        <w:b/>
        <w:bCs/>
        <w:noProof/>
        <w:sz w:val="22"/>
      </w:rPr>
      <w:t>2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7C4A9B">
      <w:rPr>
        <w:rFonts w:ascii="Calibri" w:hAnsi="Calibri"/>
        <w:b/>
        <w:bCs/>
        <w:noProof/>
        <w:sz w:val="22"/>
      </w:rPr>
      <w:t>3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2A29E" w14:textId="77777777" w:rsidR="00F8269C" w:rsidRDefault="00F8269C" w:rsidP="005D6348">
      <w:r>
        <w:separator/>
      </w:r>
    </w:p>
  </w:footnote>
  <w:footnote w:type="continuationSeparator" w:id="0">
    <w:p w14:paraId="56D5CD37" w14:textId="77777777" w:rsidR="00F8269C" w:rsidRDefault="00F8269C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CB2DA" w14:textId="77777777" w:rsidR="00F8269C" w:rsidRPr="008A265C" w:rsidRDefault="00F8269C" w:rsidP="009A1222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0A7611E4" wp14:editId="50AFE98E">
          <wp:simplePos x="0" y="0"/>
          <wp:positionH relativeFrom="column">
            <wp:posOffset>2211624</wp:posOffset>
          </wp:positionH>
          <wp:positionV relativeFrom="paragraph">
            <wp:posOffset>9525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ascii="Calibri" w:hAnsi="Calibri" w:cs="Calibri"/>
        <w:noProof/>
        <w:lang w:eastAsia="ca-ES" w:bidi="ar-SA"/>
      </w:rPr>
      <w:drawing>
        <wp:inline distT="0" distB="0" distL="0" distR="0" wp14:anchorId="0111387A" wp14:editId="0CB04FE7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lang w:eastAsia="ca-ES" w:bidi="ar-SA"/>
      </w:rPr>
      <w:t xml:space="preserve"> </w:t>
    </w:r>
    <w:r w:rsidRPr="00757554">
      <w:rPr>
        <w:rFonts w:ascii="Calibri" w:hAnsi="Calibri" w:cs="Calibri"/>
        <w:noProof/>
        <w:lang w:eastAsia="ca-ES" w:bidi="ar-SA"/>
      </w:rPr>
      <w:drawing>
        <wp:inline distT="0" distB="0" distL="0" distR="0" wp14:anchorId="62F61181" wp14:editId="150A7D3C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52E18" w14:textId="6C6CEE58" w:rsidR="00F8269C" w:rsidRPr="009A1222" w:rsidRDefault="00F8269C" w:rsidP="009A12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002D14"/>
    <w:multiLevelType w:val="multilevel"/>
    <w:tmpl w:val="039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52A9B"/>
    <w:multiLevelType w:val="hybridMultilevel"/>
    <w:tmpl w:val="1804BD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4"/>
  </w:num>
  <w:num w:numId="20">
    <w:abstractNumId w:val="0"/>
  </w:num>
  <w:num w:numId="21">
    <w:abstractNumId w:val="11"/>
  </w:num>
  <w:num w:numId="22">
    <w:abstractNumId w:val="17"/>
  </w:num>
  <w:num w:numId="23">
    <w:abstractNumId w:val="7"/>
  </w:num>
  <w:num w:numId="24">
    <w:abstractNumId w:val="19"/>
  </w:num>
  <w:num w:numId="25">
    <w:abstractNumId w:val="5"/>
  </w:num>
  <w:num w:numId="26">
    <w:abstractNumId w:val="13"/>
  </w:num>
  <w:num w:numId="27">
    <w:abstractNumId w:val="4"/>
  </w:num>
  <w:num w:numId="28">
    <w:abstractNumId w:val="10"/>
  </w:num>
  <w:num w:numId="29">
    <w:abstractNumId w:val="18"/>
  </w:num>
  <w:num w:numId="30">
    <w:abstractNumId w:val="8"/>
  </w:num>
  <w:num w:numId="31">
    <w:abstractNumId w:val="15"/>
  </w:num>
  <w:num w:numId="32">
    <w:abstractNumId w:val="16"/>
  </w:num>
  <w:num w:numId="33">
    <w:abstractNumId w:val="9"/>
  </w:num>
  <w:num w:numId="34">
    <w:abstractNumId w:val="1"/>
  </w:num>
  <w:num w:numId="35">
    <w:abstractNumId w:val="6"/>
  </w:num>
  <w:num w:numId="36">
    <w:abstractNumId w:val="12"/>
  </w:num>
  <w:num w:numId="37">
    <w:abstractNumId w:val="3"/>
  </w:num>
  <w:num w:numId="38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012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4A73"/>
    <w:rsid w:val="00115D2C"/>
    <w:rsid w:val="00117DE1"/>
    <w:rsid w:val="00121552"/>
    <w:rsid w:val="00121D88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02D9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738C"/>
    <w:rsid w:val="001B76E5"/>
    <w:rsid w:val="001B7FB1"/>
    <w:rsid w:val="001C10B3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112C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1502"/>
    <w:rsid w:val="00201AB4"/>
    <w:rsid w:val="002033F8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9A5"/>
    <w:rsid w:val="00235CE1"/>
    <w:rsid w:val="00236A40"/>
    <w:rsid w:val="00237D18"/>
    <w:rsid w:val="002403FA"/>
    <w:rsid w:val="002419F7"/>
    <w:rsid w:val="00245426"/>
    <w:rsid w:val="00245FCE"/>
    <w:rsid w:val="00246130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34BF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3F85"/>
    <w:rsid w:val="003340F3"/>
    <w:rsid w:val="0033482E"/>
    <w:rsid w:val="00336E27"/>
    <w:rsid w:val="00336F65"/>
    <w:rsid w:val="00340153"/>
    <w:rsid w:val="0034073F"/>
    <w:rsid w:val="00340AA9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739"/>
    <w:rsid w:val="003A3E4D"/>
    <w:rsid w:val="003A4191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08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51FF"/>
    <w:rsid w:val="003D78B3"/>
    <w:rsid w:val="003D799A"/>
    <w:rsid w:val="003E00A8"/>
    <w:rsid w:val="003E335B"/>
    <w:rsid w:val="003E48C8"/>
    <w:rsid w:val="003E4D6F"/>
    <w:rsid w:val="003E7718"/>
    <w:rsid w:val="003E7C6C"/>
    <w:rsid w:val="003E7EA4"/>
    <w:rsid w:val="003F0E0D"/>
    <w:rsid w:val="003F29D2"/>
    <w:rsid w:val="003F2EC7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3EEE"/>
    <w:rsid w:val="00474148"/>
    <w:rsid w:val="00474BD5"/>
    <w:rsid w:val="004758C8"/>
    <w:rsid w:val="00477579"/>
    <w:rsid w:val="00477E4B"/>
    <w:rsid w:val="00480B25"/>
    <w:rsid w:val="004815E8"/>
    <w:rsid w:val="0048239A"/>
    <w:rsid w:val="0048552F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C7CC6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15799"/>
    <w:rsid w:val="00520FD6"/>
    <w:rsid w:val="005220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3D"/>
    <w:rsid w:val="005E595A"/>
    <w:rsid w:val="005E5E11"/>
    <w:rsid w:val="005E6EB9"/>
    <w:rsid w:val="005E74A3"/>
    <w:rsid w:val="005F063E"/>
    <w:rsid w:val="005F35A8"/>
    <w:rsid w:val="005F40E0"/>
    <w:rsid w:val="005F574D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97411"/>
    <w:rsid w:val="006A0BC5"/>
    <w:rsid w:val="006A122E"/>
    <w:rsid w:val="006A42FC"/>
    <w:rsid w:val="006A5462"/>
    <w:rsid w:val="006A6D02"/>
    <w:rsid w:val="006B0DA9"/>
    <w:rsid w:val="006B20D3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05C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556F"/>
    <w:rsid w:val="00755E44"/>
    <w:rsid w:val="00756088"/>
    <w:rsid w:val="00756630"/>
    <w:rsid w:val="0076047C"/>
    <w:rsid w:val="007626E3"/>
    <w:rsid w:val="00762C16"/>
    <w:rsid w:val="00764D97"/>
    <w:rsid w:val="00766380"/>
    <w:rsid w:val="00767178"/>
    <w:rsid w:val="00767439"/>
    <w:rsid w:val="00770E69"/>
    <w:rsid w:val="007718E2"/>
    <w:rsid w:val="00773BDC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5B1A"/>
    <w:rsid w:val="007A61C9"/>
    <w:rsid w:val="007A6B7C"/>
    <w:rsid w:val="007A7082"/>
    <w:rsid w:val="007A7103"/>
    <w:rsid w:val="007B1924"/>
    <w:rsid w:val="007B2271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4A9B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688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0EA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E4"/>
    <w:rsid w:val="00876BF5"/>
    <w:rsid w:val="008779B1"/>
    <w:rsid w:val="0088010F"/>
    <w:rsid w:val="00881307"/>
    <w:rsid w:val="0088143F"/>
    <w:rsid w:val="0088249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0D7C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DD5"/>
    <w:rsid w:val="008B5E3B"/>
    <w:rsid w:val="008B6C66"/>
    <w:rsid w:val="008B6DE1"/>
    <w:rsid w:val="008B74A8"/>
    <w:rsid w:val="008C04AF"/>
    <w:rsid w:val="008C0905"/>
    <w:rsid w:val="008C094D"/>
    <w:rsid w:val="008C30EE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0CB9"/>
    <w:rsid w:val="008F1B85"/>
    <w:rsid w:val="008F2443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36CB1"/>
    <w:rsid w:val="00940197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2437"/>
    <w:rsid w:val="00963B12"/>
    <w:rsid w:val="00970A43"/>
    <w:rsid w:val="00974039"/>
    <w:rsid w:val="009746D1"/>
    <w:rsid w:val="009748D2"/>
    <w:rsid w:val="00974B47"/>
    <w:rsid w:val="009779EF"/>
    <w:rsid w:val="00981966"/>
    <w:rsid w:val="009820E1"/>
    <w:rsid w:val="00983943"/>
    <w:rsid w:val="00984EE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222"/>
    <w:rsid w:val="009A1350"/>
    <w:rsid w:val="009A3538"/>
    <w:rsid w:val="009A4AA9"/>
    <w:rsid w:val="009A50C1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A009F9"/>
    <w:rsid w:val="00A01A25"/>
    <w:rsid w:val="00A03517"/>
    <w:rsid w:val="00A03CDD"/>
    <w:rsid w:val="00A07CAF"/>
    <w:rsid w:val="00A10104"/>
    <w:rsid w:val="00A13327"/>
    <w:rsid w:val="00A13A65"/>
    <w:rsid w:val="00A13D5F"/>
    <w:rsid w:val="00A1547A"/>
    <w:rsid w:val="00A15FE7"/>
    <w:rsid w:val="00A21839"/>
    <w:rsid w:val="00A21D48"/>
    <w:rsid w:val="00A21F57"/>
    <w:rsid w:val="00A25301"/>
    <w:rsid w:val="00A25BA5"/>
    <w:rsid w:val="00A3182E"/>
    <w:rsid w:val="00A319C3"/>
    <w:rsid w:val="00A32440"/>
    <w:rsid w:val="00A34986"/>
    <w:rsid w:val="00A35C0A"/>
    <w:rsid w:val="00A36F63"/>
    <w:rsid w:val="00A4215D"/>
    <w:rsid w:val="00A425E3"/>
    <w:rsid w:val="00A42A91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5973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10FB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5F8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029"/>
    <w:rsid w:val="00B05375"/>
    <w:rsid w:val="00B05872"/>
    <w:rsid w:val="00B062C7"/>
    <w:rsid w:val="00B06B0D"/>
    <w:rsid w:val="00B06EA7"/>
    <w:rsid w:val="00B0727B"/>
    <w:rsid w:val="00B07377"/>
    <w:rsid w:val="00B079A1"/>
    <w:rsid w:val="00B111BD"/>
    <w:rsid w:val="00B11318"/>
    <w:rsid w:val="00B11779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7474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289F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48A6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0033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1BE2"/>
    <w:rsid w:val="00C52E2E"/>
    <w:rsid w:val="00C534C9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429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4E56"/>
    <w:rsid w:val="00C958E8"/>
    <w:rsid w:val="00C96459"/>
    <w:rsid w:val="00CA0B4E"/>
    <w:rsid w:val="00CA3179"/>
    <w:rsid w:val="00CA4FA3"/>
    <w:rsid w:val="00CA5008"/>
    <w:rsid w:val="00CA695C"/>
    <w:rsid w:val="00CB0172"/>
    <w:rsid w:val="00CB2490"/>
    <w:rsid w:val="00CB65C2"/>
    <w:rsid w:val="00CC06F5"/>
    <w:rsid w:val="00CC0FF5"/>
    <w:rsid w:val="00CC2757"/>
    <w:rsid w:val="00CC3063"/>
    <w:rsid w:val="00CC3354"/>
    <w:rsid w:val="00CC7D11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E6675"/>
    <w:rsid w:val="00CF0ADD"/>
    <w:rsid w:val="00CF0DFF"/>
    <w:rsid w:val="00CF2D27"/>
    <w:rsid w:val="00CF57DD"/>
    <w:rsid w:val="00CF648A"/>
    <w:rsid w:val="00CF6EDA"/>
    <w:rsid w:val="00D00004"/>
    <w:rsid w:val="00D00085"/>
    <w:rsid w:val="00D002E7"/>
    <w:rsid w:val="00D00488"/>
    <w:rsid w:val="00D00E79"/>
    <w:rsid w:val="00D0113B"/>
    <w:rsid w:val="00D019E9"/>
    <w:rsid w:val="00D02CB6"/>
    <w:rsid w:val="00D033E9"/>
    <w:rsid w:val="00D03FE6"/>
    <w:rsid w:val="00D0450C"/>
    <w:rsid w:val="00D04827"/>
    <w:rsid w:val="00D058FB"/>
    <w:rsid w:val="00D06FFF"/>
    <w:rsid w:val="00D070DE"/>
    <w:rsid w:val="00D1378F"/>
    <w:rsid w:val="00D1392F"/>
    <w:rsid w:val="00D14035"/>
    <w:rsid w:val="00D144A9"/>
    <w:rsid w:val="00D145C9"/>
    <w:rsid w:val="00D14D7D"/>
    <w:rsid w:val="00D152CE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3D6C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587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C37"/>
    <w:rsid w:val="00DF7543"/>
    <w:rsid w:val="00DF76FB"/>
    <w:rsid w:val="00E02B31"/>
    <w:rsid w:val="00E0556F"/>
    <w:rsid w:val="00E05DD4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4F56"/>
    <w:rsid w:val="00E4529D"/>
    <w:rsid w:val="00E452C3"/>
    <w:rsid w:val="00E459AC"/>
    <w:rsid w:val="00E46858"/>
    <w:rsid w:val="00E501B7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2056"/>
    <w:rsid w:val="00E922B4"/>
    <w:rsid w:val="00E96538"/>
    <w:rsid w:val="00E966F5"/>
    <w:rsid w:val="00E97A7A"/>
    <w:rsid w:val="00EA00C4"/>
    <w:rsid w:val="00EA0863"/>
    <w:rsid w:val="00EA0FD6"/>
    <w:rsid w:val="00EA32F1"/>
    <w:rsid w:val="00EA5DDC"/>
    <w:rsid w:val="00EA5E35"/>
    <w:rsid w:val="00EB090B"/>
    <w:rsid w:val="00EB1403"/>
    <w:rsid w:val="00EB2DEC"/>
    <w:rsid w:val="00EB6109"/>
    <w:rsid w:val="00EB6244"/>
    <w:rsid w:val="00EB64D1"/>
    <w:rsid w:val="00EB68C1"/>
    <w:rsid w:val="00EC0EAE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361C"/>
    <w:rsid w:val="00F167A3"/>
    <w:rsid w:val="00F17581"/>
    <w:rsid w:val="00F20B4D"/>
    <w:rsid w:val="00F233EA"/>
    <w:rsid w:val="00F24907"/>
    <w:rsid w:val="00F251B2"/>
    <w:rsid w:val="00F27939"/>
    <w:rsid w:val="00F325AE"/>
    <w:rsid w:val="00F32DFF"/>
    <w:rsid w:val="00F335AD"/>
    <w:rsid w:val="00F33F70"/>
    <w:rsid w:val="00F3427E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56D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9C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3DE"/>
    <w:rsid w:val="00FE194C"/>
    <w:rsid w:val="00FE1CE8"/>
    <w:rsid w:val="00FE2534"/>
    <w:rsid w:val="00FE505D"/>
    <w:rsid w:val="00FE58FE"/>
    <w:rsid w:val="00FE64E7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0AA59591"/>
  <w15:chartTrackingRefBased/>
  <w15:docId w15:val="{37C67A20-D386-42E3-9F0A-4252C1F8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Textodelmarcadordeposicin">
    <w:name w:val="Placeholder Text"/>
    <w:basedOn w:val="Fuentedeprrafopredeter"/>
    <w:uiPriority w:val="99"/>
    <w:semiHidden/>
    <w:rsid w:val="003A3739"/>
    <w:rPr>
      <w:color w:val="808080"/>
    </w:rPr>
  </w:style>
  <w:style w:type="paragraph" w:styleId="TDC4">
    <w:name w:val="toc 4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66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88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72105C"/>
    <w:pPr>
      <w:widowControl/>
      <w:suppressAutoHyphens w:val="0"/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B2CF1-16EB-4B80-8529-46BDF7D58C78}"/>
      </w:docPartPr>
      <w:docPartBody>
        <w:p w:rsidR="00AF30C5" w:rsidRDefault="00CF24D4">
          <w:r w:rsidRPr="00166E7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D4"/>
    <w:rsid w:val="00730AA6"/>
    <w:rsid w:val="00AF30C5"/>
    <w:rsid w:val="00B1786B"/>
    <w:rsid w:val="00CF24D4"/>
    <w:rsid w:val="00F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0AA6"/>
    <w:rPr>
      <w:color w:val="808080"/>
    </w:rPr>
  </w:style>
  <w:style w:type="paragraph" w:customStyle="1" w:styleId="748E589157D042E6A241AEC3C694D953">
    <w:name w:val="748E589157D042E6A241AEC3C694D953"/>
    <w:rsid w:val="00CF24D4"/>
  </w:style>
  <w:style w:type="paragraph" w:customStyle="1" w:styleId="6D9F931964944217A4C854EA9D370C0D">
    <w:name w:val="6D9F931964944217A4C854EA9D370C0D"/>
    <w:rsid w:val="00730A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D9033-5831-4627-83FF-B0DDED95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4494</CharactersWithSpaces>
  <SharedDoc>false</SharedDoc>
  <HLinks>
    <vt:vector size="474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18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3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6029326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https://contractacio.gencat.cat/ca/gestionar-contractacio/eines/cpv/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2025-09-22T10:11:00Z</cp:lastPrinted>
  <dcterms:created xsi:type="dcterms:W3CDTF">2025-09-22T10:41:00Z</dcterms:created>
  <dcterms:modified xsi:type="dcterms:W3CDTF">2025-09-22T10:42:00Z</dcterms:modified>
</cp:coreProperties>
</file>