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C0" w:rsidRPr="00471D4B" w:rsidRDefault="009A24C0" w:rsidP="009A24C0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bookmarkStart w:id="0" w:name="A6"/>
      <w:r w:rsidRPr="00471D4B"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  <w:t>Annex V. Model assegurança caució</w:t>
      </w:r>
    </w:p>
    <w:bookmarkEnd w:id="0"/>
    <w:p w:rsidR="009A24C0" w:rsidRPr="00471D4B" w:rsidRDefault="009A24C0" w:rsidP="009A24C0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9A24C0" w:rsidRPr="00471D4B" w:rsidRDefault="009A24C0" w:rsidP="009A24C0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9A24C0" w:rsidRPr="00471D4B" w:rsidRDefault="009A24C0" w:rsidP="009A24C0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471D4B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9A24C0" w:rsidRPr="00471D4B" w:rsidRDefault="009A24C0" w:rsidP="009A24C0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9A24C0" w:rsidRPr="00471D4B" w:rsidRDefault="009A24C0" w:rsidP="009A24C0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 xml:space="preserve">L’entitat (1)______________________, </w:t>
      </w:r>
      <w:r w:rsidRPr="00471D4B">
        <w:rPr>
          <w:rFonts w:ascii="Calibri" w:hAnsi="Calibri" w:cs="Calibri"/>
          <w:sz w:val="22"/>
          <w:szCs w:val="22"/>
        </w:rPr>
        <w:t xml:space="preserve"> (d'ara endavant assegurador), NIF/CIF ____________, amb domicili a l’efecte de notificacions a (2)___________________ i en el seu nom (3) _____________________, amb poders suficients per obligar‐la en aquest acte, segons resulta de la validació de poders que consta al peu del present document.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471D4B">
        <w:rPr>
          <w:rFonts w:ascii="Calibri" w:hAnsi="Calibri" w:cs="Calibri"/>
          <w:b/>
          <w:bCs/>
          <w:sz w:val="22"/>
          <w:szCs w:val="22"/>
        </w:rPr>
        <w:t>ASSEGURA: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9A24C0" w:rsidRDefault="009A24C0" w:rsidP="009A24C0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9A24C0" w:rsidRDefault="009A24C0" w:rsidP="009A24C0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9A24C0" w:rsidRDefault="009A24C0" w:rsidP="009A24C0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9A24C0" w:rsidRDefault="009A24C0" w:rsidP="009A24C0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p w:rsidR="009A24C0" w:rsidRDefault="009A24C0" w:rsidP="009A24C0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9A24C0" w:rsidRPr="00471D4B" w:rsidRDefault="009A24C0" w:rsidP="009A24C0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lastRenderedPageBreak/>
        <w:t>(4) Raó social, o nom i cognoms de l’empresa contractista assegurat.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9A24C0" w:rsidRPr="00471D4B" w:rsidRDefault="009A24C0" w:rsidP="009A24C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bookmarkStart w:id="1" w:name="_GoBack"/>
      <w:bookmarkEnd w:id="1"/>
      <w:r w:rsidRPr="00471D4B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9A24C0" w:rsidRPr="00ED08C6" w:rsidRDefault="009A24C0" w:rsidP="009A24C0">
      <w:pPr>
        <w:jc w:val="right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br w:type="page"/>
      </w:r>
    </w:p>
    <w:p w:rsidR="009A24C0" w:rsidRPr="00ED08C6" w:rsidRDefault="009A24C0" w:rsidP="009A24C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A24C0" w:rsidRPr="00ED08C6" w:rsidRDefault="009A24C0" w:rsidP="009A24C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A24C0" w:rsidRPr="00ED08C6" w:rsidRDefault="009A24C0" w:rsidP="009A24C0">
      <w:pPr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9A24C0" w:rsidRPr="00ED08C6" w:rsidRDefault="009A24C0" w:rsidP="009A24C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A24C0" w:rsidRPr="00FA2AD9" w:rsidRDefault="009A24C0" w:rsidP="009A24C0">
      <w:pPr>
        <w:pStyle w:val="Piedepgina"/>
        <w:rPr>
          <w:rFonts w:ascii="Calibri" w:hAnsi="Calibri" w:cs="Calibri"/>
          <w:sz w:val="16"/>
          <w:szCs w:val="16"/>
        </w:rPr>
      </w:pPr>
    </w:p>
    <w:p w:rsidR="009A24C0" w:rsidRPr="00EB5CA5" w:rsidRDefault="009A24C0" w:rsidP="009A24C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A24C0" w:rsidRPr="00471D4B" w:rsidRDefault="009A24C0" w:rsidP="009A24C0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AD4A14" w:rsidRDefault="009A24C0"/>
    <w:sectPr w:rsidR="00AD4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C0"/>
    <w:rsid w:val="009A24C0"/>
    <w:rsid w:val="00CB3380"/>
    <w:rsid w:val="00E6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A93B"/>
  <w15:chartTrackingRefBased/>
  <w15:docId w15:val="{CC33EDAD-61EE-4024-8570-C787F65C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24C0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A24C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rsid w:val="009A24C0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C46D1-62C8-45F6-938D-91049CCA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1</cp:revision>
  <dcterms:created xsi:type="dcterms:W3CDTF">2025-09-19T11:46:00Z</dcterms:created>
  <dcterms:modified xsi:type="dcterms:W3CDTF">2025-09-19T11:47:00Z</dcterms:modified>
</cp:coreProperties>
</file>