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1AE" w:rsidRPr="00CF51AE" w:rsidRDefault="00CF51AE" w:rsidP="00CF51AE">
      <w:pPr>
        <w:pStyle w:val="Ttol1"/>
        <w:spacing w:before="0" w:after="160"/>
        <w:rPr>
          <w:rFonts w:ascii="Verdana" w:eastAsia="Verdana" w:hAnsi="Verdana" w:cs="Verdana"/>
          <w:i/>
          <w:color w:val="00B050"/>
          <w:sz w:val="20"/>
          <w:lang w:val="ca-ES"/>
        </w:rPr>
      </w:pPr>
      <w:r w:rsidRPr="00CF51AE">
        <w:rPr>
          <w:rFonts w:ascii="Verdana" w:hAnsi="Verdana"/>
          <w:b/>
          <w:bCs/>
          <w:color w:val="auto"/>
          <w:sz w:val="20"/>
          <w:szCs w:val="20"/>
          <w:lang w:val="ca-ES"/>
        </w:rPr>
        <w:t xml:space="preserve">ANNEX 1. DECLARACIÓ RESPONSABLE </w:t>
      </w:r>
    </w:p>
    <w:p w:rsidR="00CF51AE" w:rsidRPr="00CF51AE" w:rsidRDefault="00CF51AE" w:rsidP="00CF51A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bookmarkStart w:id="0" w:name="_Hlk62577272"/>
      <w:r w:rsidRPr="00CF51AE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CF51AE" w:rsidRPr="00CF51AE" w:rsidRDefault="00CF51AE" w:rsidP="00CF51A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CF51AE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CF51AE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bookmarkStart w:id="1" w:name="_Hlk133405929"/>
      <w:r w:rsidRPr="00CF51AE">
        <w:rPr>
          <w:rFonts w:ascii="Verdana" w:eastAsia="Verdana" w:hAnsi="Verdana" w:cs="Verdana"/>
          <w:sz w:val="20"/>
          <w:szCs w:val="20"/>
          <w:lang w:val="ca-ES"/>
        </w:rPr>
        <w:t>UPF-2025-0027</w:t>
      </w:r>
      <w:bookmarkStart w:id="2" w:name="_GoBack"/>
      <w:bookmarkEnd w:id="2"/>
    </w:p>
    <w:p w:rsidR="00CF51AE" w:rsidRPr="00CF51AE" w:rsidRDefault="00CF51AE" w:rsidP="00CF51A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CF51AE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CF51AE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Específic sistema dinàmic d’adquisició</w:t>
      </w:r>
    </w:p>
    <w:p w:rsidR="00CF51AE" w:rsidRPr="00CF51AE" w:rsidRDefault="00CF51AE" w:rsidP="00CF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ind w:left="142" w:right="140"/>
        <w:jc w:val="both"/>
        <w:rPr>
          <w:rStyle w:val="Fuentedeprrafopredeter1"/>
          <w:rFonts w:ascii="Verdana" w:hAnsi="Verdana"/>
          <w:sz w:val="20"/>
          <w:szCs w:val="20"/>
          <w:lang w:val="ca-ES"/>
        </w:rPr>
      </w:pPr>
      <w:r w:rsidRPr="00CF51AE">
        <w:rPr>
          <w:rStyle w:val="Fuentedeprrafopredeter1"/>
          <w:rFonts w:ascii="Verdana" w:hAnsi="Verdana"/>
          <w:b/>
          <w:bCs/>
          <w:sz w:val="20"/>
          <w:szCs w:val="20"/>
          <w:lang w:val="ca-ES"/>
        </w:rPr>
        <w:t>Objecte:</w:t>
      </w:r>
      <w:r w:rsidRPr="00CF51AE">
        <w:rPr>
          <w:rFonts w:ascii="Verdana" w:hAnsi="Verdana"/>
          <w:sz w:val="20"/>
          <w:lang w:val="ca-ES"/>
        </w:rPr>
        <w:t xml:space="preserve"> </w:t>
      </w:r>
      <w:r w:rsidRPr="00CF51AE">
        <w:rPr>
          <w:rFonts w:ascii="Verdana" w:eastAsia="Verdana" w:hAnsi="Verdana" w:cs="Verdana"/>
          <w:i/>
          <w:sz w:val="20"/>
          <w:szCs w:val="20"/>
          <w:lang w:val="ca-ES"/>
        </w:rPr>
        <w:t xml:space="preserve">Subministrament d’un </w:t>
      </w:r>
      <w:r w:rsidRPr="00CF51AE">
        <w:rPr>
          <w:rFonts w:ascii="Verdana" w:eastAsia="Verdana" w:hAnsi="Verdana" w:cs="Verdana"/>
          <w:i/>
          <w:color w:val="000000" w:themeColor="text1"/>
          <w:sz w:val="20"/>
          <w:szCs w:val="20"/>
          <w:lang w:val="ca-ES"/>
        </w:rPr>
        <w:t xml:space="preserve">robot </w:t>
      </w:r>
      <w:proofErr w:type="spellStart"/>
      <w:r w:rsidRPr="00CF51AE">
        <w:rPr>
          <w:rFonts w:ascii="Verdana" w:eastAsia="Verdana" w:hAnsi="Verdana" w:cs="Verdana"/>
          <w:i/>
          <w:color w:val="000000" w:themeColor="text1"/>
          <w:sz w:val="20"/>
          <w:szCs w:val="20"/>
          <w:lang w:val="ca-ES"/>
        </w:rPr>
        <w:t>pipetejador</w:t>
      </w:r>
      <w:proofErr w:type="spellEnd"/>
      <w:r w:rsidRPr="00CF51AE">
        <w:rPr>
          <w:rFonts w:ascii="Verdana" w:eastAsia="Verdana" w:hAnsi="Verdana" w:cs="Verdana"/>
          <w:i/>
          <w:color w:val="000000" w:themeColor="text1"/>
          <w:sz w:val="20"/>
          <w:szCs w:val="20"/>
          <w:lang w:val="ca-ES"/>
        </w:rPr>
        <w:t xml:space="preserve"> modular automatitzat de precisió per a la Universitat Pompeu Fabra finançat amb fons del Pla Estatal d’Investigació Científica i Tècnica, del Pla Estatal d’Investigació Científica i Tècnica i de la Unió Europea, </w:t>
      </w:r>
      <w:proofErr w:type="spellStart"/>
      <w:r w:rsidRPr="00CF51AE">
        <w:rPr>
          <w:rFonts w:ascii="Verdana" w:eastAsia="Verdana" w:hAnsi="Verdana" w:cs="Verdana"/>
          <w:i/>
          <w:color w:val="000000" w:themeColor="text1"/>
          <w:sz w:val="20"/>
          <w:szCs w:val="20"/>
          <w:lang w:val="ca-ES"/>
        </w:rPr>
        <w:t>exp</w:t>
      </w:r>
      <w:proofErr w:type="spellEnd"/>
      <w:r w:rsidRPr="00CF51AE">
        <w:rPr>
          <w:rFonts w:ascii="Verdana" w:eastAsia="Verdana" w:hAnsi="Verdana" w:cs="Verdana"/>
          <w:i/>
          <w:color w:val="000000" w:themeColor="text1"/>
          <w:sz w:val="20"/>
          <w:szCs w:val="20"/>
          <w:lang w:val="ca-ES"/>
        </w:rPr>
        <w:t xml:space="preserve"> EQC2024-008218-P</w:t>
      </w:r>
    </w:p>
    <w:tbl>
      <w:tblPr>
        <w:tblStyle w:val="Taulaambquadrcula"/>
        <w:tblW w:w="8500" w:type="dxa"/>
        <w:tblInd w:w="0" w:type="dxa"/>
        <w:tblLook w:val="04A0" w:firstRow="1" w:lastRow="0" w:firstColumn="1" w:lastColumn="0" w:noHBand="0" w:noVBand="1"/>
      </w:tblPr>
      <w:tblGrid>
        <w:gridCol w:w="2263"/>
        <w:gridCol w:w="4253"/>
        <w:gridCol w:w="1984"/>
      </w:tblGrid>
      <w:tr w:rsidR="00CF51AE" w:rsidRPr="00CF51AE" w:rsidTr="00724CCF">
        <w:trPr>
          <w:trHeight w:val="127"/>
        </w:trPr>
        <w:tc>
          <w:tcPr>
            <w:tcW w:w="8500" w:type="dxa"/>
            <w:gridSpan w:val="3"/>
          </w:tcPr>
          <w:bookmarkEnd w:id="1"/>
          <w:p w:rsidR="00CF51AE" w:rsidRPr="00CF51AE" w:rsidRDefault="00CF51AE" w:rsidP="00724CCF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  <w:lang w:val="ca-ES"/>
              </w:rPr>
            </w:pPr>
            <w:r w:rsidRPr="00CF51AE">
              <w:rPr>
                <w:rFonts w:ascii="Verdana" w:eastAsia="Verdana" w:hAnsi="Verdana" w:cs="Verdana"/>
                <w:b/>
                <w:bCs/>
                <w:sz w:val="20"/>
                <w:szCs w:val="20"/>
                <w:lang w:val="ca-ES"/>
              </w:rPr>
              <w:t>Dades del licitador</w:t>
            </w:r>
          </w:p>
        </w:tc>
      </w:tr>
      <w:tr w:rsidR="00CF51AE" w:rsidRPr="00CF51AE" w:rsidTr="00724CCF">
        <w:tc>
          <w:tcPr>
            <w:tcW w:w="2263" w:type="dxa"/>
          </w:tcPr>
          <w:p w:rsidR="00CF51AE" w:rsidRPr="00CF51AE" w:rsidRDefault="00CF51AE" w:rsidP="00724CCF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ca-ES"/>
              </w:rPr>
            </w:pPr>
            <w:r w:rsidRPr="00CF51A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Denominació</w:t>
            </w:r>
          </w:p>
        </w:tc>
        <w:tc>
          <w:tcPr>
            <w:tcW w:w="6237" w:type="dxa"/>
            <w:gridSpan w:val="2"/>
          </w:tcPr>
          <w:p w:rsidR="00CF51AE" w:rsidRPr="00CF51AE" w:rsidRDefault="00CF51AE" w:rsidP="00724CCF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ca-ES"/>
              </w:rPr>
            </w:pPr>
          </w:p>
        </w:tc>
      </w:tr>
      <w:tr w:rsidR="00CF51AE" w:rsidRPr="00CF51AE" w:rsidTr="00724CCF">
        <w:tc>
          <w:tcPr>
            <w:tcW w:w="2263" w:type="dxa"/>
          </w:tcPr>
          <w:p w:rsidR="00CF51AE" w:rsidRPr="00CF51AE" w:rsidRDefault="00CF51AE" w:rsidP="00724CCF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ca-ES"/>
              </w:rPr>
            </w:pPr>
            <w:r w:rsidRPr="00CF51A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NIF/</w:t>
            </w:r>
            <w:r w:rsidRPr="00CF51AE">
              <w:rPr>
                <w:rFonts w:eastAsia="Verdana" w:cs="Verdana"/>
                <w:lang w:val="ca-ES"/>
              </w:rPr>
              <w:t>VAT</w:t>
            </w:r>
          </w:p>
        </w:tc>
        <w:tc>
          <w:tcPr>
            <w:tcW w:w="6237" w:type="dxa"/>
            <w:gridSpan w:val="2"/>
          </w:tcPr>
          <w:p w:rsidR="00CF51AE" w:rsidRPr="00CF51AE" w:rsidRDefault="00CF51AE" w:rsidP="00724CCF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ca-ES"/>
              </w:rPr>
            </w:pPr>
          </w:p>
        </w:tc>
      </w:tr>
      <w:tr w:rsidR="00CF51AE" w:rsidRPr="00CF51AE" w:rsidTr="00724CCF">
        <w:tc>
          <w:tcPr>
            <w:tcW w:w="2263" w:type="dxa"/>
          </w:tcPr>
          <w:p w:rsidR="00CF51AE" w:rsidRPr="00CF51AE" w:rsidRDefault="00CF51AE" w:rsidP="00724CCF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ca-ES"/>
              </w:rPr>
            </w:pPr>
            <w:r w:rsidRPr="00CF51A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Domicili social*</w:t>
            </w:r>
          </w:p>
        </w:tc>
        <w:tc>
          <w:tcPr>
            <w:tcW w:w="6237" w:type="dxa"/>
            <w:gridSpan w:val="2"/>
          </w:tcPr>
          <w:p w:rsidR="00CF51AE" w:rsidRPr="00CF51AE" w:rsidRDefault="00CF51AE" w:rsidP="00724CCF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ca-ES"/>
              </w:rPr>
            </w:pPr>
          </w:p>
        </w:tc>
      </w:tr>
      <w:tr w:rsidR="00CF51AE" w:rsidRPr="00CF51AE" w:rsidTr="00724CCF">
        <w:tc>
          <w:tcPr>
            <w:tcW w:w="2263" w:type="dxa"/>
          </w:tcPr>
          <w:p w:rsidR="00CF51AE" w:rsidRPr="00CF51AE" w:rsidRDefault="00CF51AE" w:rsidP="00724CCF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ca-ES"/>
              </w:rPr>
            </w:pPr>
            <w:r w:rsidRPr="00CF51A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Telèfon*</w:t>
            </w:r>
          </w:p>
        </w:tc>
        <w:tc>
          <w:tcPr>
            <w:tcW w:w="6237" w:type="dxa"/>
            <w:gridSpan w:val="2"/>
          </w:tcPr>
          <w:p w:rsidR="00CF51AE" w:rsidRPr="00CF51AE" w:rsidRDefault="00CF51AE" w:rsidP="00724CCF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ca-ES"/>
              </w:rPr>
            </w:pPr>
          </w:p>
        </w:tc>
      </w:tr>
      <w:tr w:rsidR="00CF51AE" w:rsidRPr="00CF51AE" w:rsidTr="00724CCF">
        <w:tc>
          <w:tcPr>
            <w:tcW w:w="2263" w:type="dxa"/>
          </w:tcPr>
          <w:p w:rsidR="00CF51AE" w:rsidRPr="00CF51AE" w:rsidRDefault="00CF51AE" w:rsidP="00724CCF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ca-ES"/>
              </w:rPr>
            </w:pPr>
            <w:r w:rsidRPr="00CF51A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Correu electrònic*</w:t>
            </w:r>
          </w:p>
        </w:tc>
        <w:tc>
          <w:tcPr>
            <w:tcW w:w="6237" w:type="dxa"/>
            <w:gridSpan w:val="2"/>
          </w:tcPr>
          <w:p w:rsidR="00CF51AE" w:rsidRPr="00CF51AE" w:rsidRDefault="00CF51AE" w:rsidP="00724CCF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ca-ES"/>
              </w:rPr>
            </w:pPr>
          </w:p>
        </w:tc>
      </w:tr>
      <w:tr w:rsidR="00CF51AE" w:rsidRPr="00CF51AE" w:rsidTr="00724CCF">
        <w:tc>
          <w:tcPr>
            <w:tcW w:w="2263" w:type="dxa"/>
          </w:tcPr>
          <w:p w:rsidR="00CF51AE" w:rsidRPr="00CF51AE" w:rsidRDefault="00CF51AE" w:rsidP="00724CCF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ca-ES"/>
              </w:rPr>
            </w:pPr>
            <w:r w:rsidRPr="00CF51A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Web*</w:t>
            </w:r>
          </w:p>
        </w:tc>
        <w:tc>
          <w:tcPr>
            <w:tcW w:w="6237" w:type="dxa"/>
            <w:gridSpan w:val="2"/>
          </w:tcPr>
          <w:p w:rsidR="00CF51AE" w:rsidRPr="00CF51AE" w:rsidRDefault="00CF51AE" w:rsidP="00724CCF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ca-ES"/>
              </w:rPr>
            </w:pPr>
          </w:p>
        </w:tc>
      </w:tr>
      <w:tr w:rsidR="00CF51AE" w:rsidRPr="00CF51AE" w:rsidTr="00724CCF">
        <w:tc>
          <w:tcPr>
            <w:tcW w:w="6516" w:type="dxa"/>
            <w:gridSpan w:val="2"/>
          </w:tcPr>
          <w:p w:rsidR="00CF51AE" w:rsidRPr="00CF51AE" w:rsidRDefault="00CF51AE" w:rsidP="00724CCF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ca-ES"/>
              </w:rPr>
            </w:pPr>
            <w:r w:rsidRPr="00CF51A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L’empresa és una petita o una mitjana empresa? (Si/No) *</w:t>
            </w:r>
          </w:p>
        </w:tc>
        <w:tc>
          <w:tcPr>
            <w:tcW w:w="1984" w:type="dxa"/>
          </w:tcPr>
          <w:p w:rsidR="00CF51AE" w:rsidRPr="00CF51AE" w:rsidRDefault="00CF51AE" w:rsidP="00724CCF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ca-ES"/>
              </w:rPr>
            </w:pPr>
          </w:p>
        </w:tc>
      </w:tr>
      <w:tr w:rsidR="00CF51AE" w:rsidRPr="00CF51AE" w:rsidTr="00724CCF">
        <w:tc>
          <w:tcPr>
            <w:tcW w:w="8500" w:type="dxa"/>
            <w:gridSpan w:val="3"/>
          </w:tcPr>
          <w:p w:rsidR="00CF51AE" w:rsidRPr="00CF51AE" w:rsidRDefault="00CF51AE" w:rsidP="00724CCF">
            <w:pPr>
              <w:rPr>
                <w:rFonts w:ascii="Verdana" w:eastAsia="Verdana" w:hAnsi="Verdana" w:cs="Verdana"/>
                <w:bCs/>
                <w:sz w:val="16"/>
                <w:szCs w:val="16"/>
                <w:lang w:val="ca-ES"/>
              </w:rPr>
            </w:pPr>
            <w:r w:rsidRPr="00CF51AE">
              <w:rPr>
                <w:rFonts w:ascii="Verdana" w:eastAsia="Verdana" w:hAnsi="Verdana" w:cs="Verdana"/>
                <w:bCs/>
                <w:sz w:val="16"/>
                <w:szCs w:val="16"/>
                <w:lang w:val="ca-ES"/>
              </w:rPr>
              <w:t>* Informació que es publicarà a la plataforma de contracte en cas de ser adjudicatari</w:t>
            </w:r>
          </w:p>
        </w:tc>
      </w:tr>
      <w:tr w:rsidR="00CF51AE" w:rsidRPr="00CF51AE" w:rsidTr="00724CCF">
        <w:tc>
          <w:tcPr>
            <w:tcW w:w="8500" w:type="dxa"/>
            <w:gridSpan w:val="3"/>
          </w:tcPr>
          <w:p w:rsidR="00CF51AE" w:rsidRPr="00CF51AE" w:rsidRDefault="00CF51AE" w:rsidP="00724CCF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  <w:lang w:val="ca-ES"/>
              </w:rPr>
            </w:pPr>
            <w:r w:rsidRPr="00CF51AE">
              <w:rPr>
                <w:rFonts w:ascii="Verdana" w:eastAsia="Verdana" w:hAnsi="Verdana" w:cs="Verdana"/>
                <w:b/>
                <w:bCs/>
                <w:sz w:val="20"/>
                <w:szCs w:val="20"/>
                <w:lang w:val="ca-ES"/>
              </w:rPr>
              <w:t>Dades del/la representant</w:t>
            </w:r>
          </w:p>
        </w:tc>
      </w:tr>
      <w:tr w:rsidR="00CF51AE" w:rsidRPr="00CF51AE" w:rsidTr="00724CCF">
        <w:tc>
          <w:tcPr>
            <w:tcW w:w="2263" w:type="dxa"/>
          </w:tcPr>
          <w:p w:rsidR="00CF51AE" w:rsidRPr="00CF51AE" w:rsidRDefault="00CF51AE" w:rsidP="00724CCF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ca-ES"/>
              </w:rPr>
            </w:pPr>
            <w:r w:rsidRPr="00CF51A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Nom i Cognoms</w:t>
            </w:r>
          </w:p>
        </w:tc>
        <w:tc>
          <w:tcPr>
            <w:tcW w:w="6237" w:type="dxa"/>
            <w:gridSpan w:val="2"/>
          </w:tcPr>
          <w:p w:rsidR="00CF51AE" w:rsidRPr="00CF51AE" w:rsidRDefault="00CF51AE" w:rsidP="00724CCF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ca-ES"/>
              </w:rPr>
            </w:pPr>
          </w:p>
        </w:tc>
      </w:tr>
      <w:tr w:rsidR="00CF51AE" w:rsidRPr="00CF51AE" w:rsidTr="00724CCF">
        <w:tc>
          <w:tcPr>
            <w:tcW w:w="2263" w:type="dxa"/>
          </w:tcPr>
          <w:p w:rsidR="00CF51AE" w:rsidRPr="00CF51AE" w:rsidRDefault="00CF51AE" w:rsidP="00724CCF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ca-ES"/>
              </w:rPr>
            </w:pPr>
            <w:r w:rsidRPr="00CF51A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NIF/NIE/Passaport</w:t>
            </w:r>
          </w:p>
        </w:tc>
        <w:tc>
          <w:tcPr>
            <w:tcW w:w="6237" w:type="dxa"/>
            <w:gridSpan w:val="2"/>
          </w:tcPr>
          <w:p w:rsidR="00CF51AE" w:rsidRPr="00CF51AE" w:rsidRDefault="00CF51AE" w:rsidP="00724CCF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ca-ES"/>
              </w:rPr>
            </w:pPr>
          </w:p>
        </w:tc>
      </w:tr>
      <w:tr w:rsidR="00CF51AE" w:rsidRPr="00CF51AE" w:rsidTr="00724CCF">
        <w:tc>
          <w:tcPr>
            <w:tcW w:w="2263" w:type="dxa"/>
          </w:tcPr>
          <w:p w:rsidR="00CF51AE" w:rsidRPr="00CF51AE" w:rsidRDefault="00CF51AE" w:rsidP="00724CCF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ca-ES"/>
              </w:rPr>
            </w:pPr>
            <w:r w:rsidRPr="00CF51AE">
              <w:rPr>
                <w:rFonts w:ascii="Verdana" w:eastAsia="Verdana" w:hAnsi="Verdana" w:cs="Verdana"/>
                <w:sz w:val="20"/>
                <w:szCs w:val="20"/>
                <w:lang w:val="ca-ES"/>
              </w:rPr>
              <w:t>Càrrec que ostenta</w:t>
            </w:r>
          </w:p>
        </w:tc>
        <w:tc>
          <w:tcPr>
            <w:tcW w:w="6237" w:type="dxa"/>
            <w:gridSpan w:val="2"/>
          </w:tcPr>
          <w:p w:rsidR="00CF51AE" w:rsidRPr="00CF51AE" w:rsidRDefault="00CF51AE" w:rsidP="00724CCF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ca-ES"/>
              </w:rPr>
            </w:pPr>
          </w:p>
        </w:tc>
      </w:tr>
    </w:tbl>
    <w:p w:rsidR="00CF51AE" w:rsidRPr="00CF51AE" w:rsidRDefault="00CF51AE" w:rsidP="00CF51AE">
      <w:pPr>
        <w:pStyle w:val="Default"/>
        <w:jc w:val="both"/>
        <w:rPr>
          <w:color w:val="auto"/>
          <w:sz w:val="20"/>
          <w:szCs w:val="20"/>
          <w:lang w:val="ca-ES"/>
        </w:rPr>
      </w:pPr>
    </w:p>
    <w:p w:rsidR="00CF51AE" w:rsidRPr="00CF51AE" w:rsidRDefault="00CF51AE" w:rsidP="00CF51AE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  <w:lang w:val="ca-ES"/>
        </w:rPr>
      </w:pPr>
      <w:r w:rsidRPr="00CF51AE">
        <w:rPr>
          <w:rFonts w:ascii="Verdana" w:eastAsia="Verdana" w:hAnsi="Verdana" w:cs="Verdana"/>
          <w:sz w:val="20"/>
          <w:szCs w:val="20"/>
          <w:lang w:val="ca-ES"/>
        </w:rPr>
        <w:t>El/la representant del licitador assabentat/</w:t>
      </w:r>
      <w:proofErr w:type="spellStart"/>
      <w:r w:rsidRPr="00CF51AE">
        <w:rPr>
          <w:rFonts w:ascii="Verdana" w:eastAsia="Verdana" w:hAnsi="Verdana" w:cs="Verdana"/>
          <w:sz w:val="20"/>
          <w:szCs w:val="20"/>
          <w:lang w:val="ca-ES"/>
        </w:rPr>
        <w:t>ada</w:t>
      </w:r>
      <w:proofErr w:type="spellEnd"/>
      <w:r w:rsidRPr="00CF51AE">
        <w:rPr>
          <w:rFonts w:ascii="Verdana" w:eastAsia="Verdana" w:hAnsi="Verdana" w:cs="Verdana"/>
          <w:sz w:val="20"/>
          <w:szCs w:val="20"/>
          <w:lang w:val="ca-ES"/>
        </w:rPr>
        <w:t xml:space="preserve"> de les condicions i els requisits que s’exigeixen per poder ser adjudicatari/ària del contracte </w:t>
      </w:r>
      <w:proofErr w:type="spellStart"/>
      <w:r w:rsidRPr="00CF51AE">
        <w:rPr>
          <w:rFonts w:ascii="Verdana" w:eastAsia="Verdana" w:hAnsi="Verdana" w:cs="Verdana"/>
          <w:sz w:val="20"/>
          <w:szCs w:val="20"/>
          <w:lang w:val="ca-ES"/>
        </w:rPr>
        <w:t>indentificat</w:t>
      </w:r>
      <w:proofErr w:type="spellEnd"/>
      <w:r w:rsidRPr="00CF51AE">
        <w:rPr>
          <w:rFonts w:ascii="Verdana" w:eastAsia="Verdana" w:hAnsi="Verdana" w:cs="Verdana"/>
          <w:sz w:val="20"/>
          <w:szCs w:val="20"/>
          <w:lang w:val="ca-ES"/>
        </w:rPr>
        <w:t xml:space="preserve"> en l’apartat de dades bàsiques, declara sota la seva responsabilitat:</w:t>
      </w:r>
    </w:p>
    <w:p w:rsidR="00CF51AE" w:rsidRPr="00CF51AE" w:rsidRDefault="00CF51AE" w:rsidP="00CF51AE">
      <w:pPr>
        <w:pStyle w:val="Default"/>
        <w:numPr>
          <w:ilvl w:val="0"/>
          <w:numId w:val="1"/>
        </w:numPr>
        <w:spacing w:after="160"/>
        <w:ind w:left="357" w:hanging="357"/>
        <w:jc w:val="both"/>
        <w:rPr>
          <w:color w:val="auto"/>
          <w:sz w:val="20"/>
          <w:szCs w:val="20"/>
          <w:lang w:val="ca-ES"/>
        </w:rPr>
      </w:pPr>
      <w:r w:rsidRPr="00CF51AE">
        <w:rPr>
          <w:color w:val="auto"/>
          <w:sz w:val="20"/>
          <w:szCs w:val="20"/>
          <w:lang w:val="ca-ES"/>
        </w:rPr>
        <w:t>Que concorren en l’empresa els mateixos requisits de capacitat, aptitud per contractar i solvència que van servir per a ser admès al Sistema Dinàmic d’Adquisició.</w:t>
      </w:r>
    </w:p>
    <w:p w:rsidR="00CF51AE" w:rsidRPr="00CF51AE" w:rsidRDefault="00CF51AE" w:rsidP="00CF51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Verdana" w:eastAsia="Verdana" w:hAnsi="Verdana" w:cs="Verdana"/>
          <w:sz w:val="20"/>
          <w:szCs w:val="20"/>
          <w:lang w:val="ca-ES"/>
        </w:rPr>
      </w:pPr>
      <w:r w:rsidRPr="00CF51AE">
        <w:rPr>
          <w:rFonts w:ascii="Verdana" w:eastAsia="Verdana" w:hAnsi="Verdana" w:cs="Verdana"/>
          <w:sz w:val="20"/>
          <w:szCs w:val="20"/>
          <w:lang w:val="ca-ES"/>
        </w:rPr>
        <w:t>Que l’empresa que represento es troba en disposició de prestar el contracte sense vulneracions de cap dret titularitat del fabricant de l’equipament i del programari, disposa, per tant, d’autorització del fabricant per prestar el contracte i s’obliga a aportar la documentació acreditativa d’aquest extrem en el curs de la licitació a requeriment del òrgans dependents de l’òrgan de contractació.</w:t>
      </w:r>
      <w:r w:rsidRPr="00CF51AE">
        <w:rPr>
          <w:sz w:val="20"/>
          <w:szCs w:val="20"/>
          <w:lang w:val="ca-ES"/>
        </w:rPr>
        <w:t xml:space="preserve"> </w:t>
      </w:r>
    </w:p>
    <w:p w:rsidR="00CF51AE" w:rsidRPr="00CF51AE" w:rsidRDefault="00CF51AE" w:rsidP="00CF51AE">
      <w:pPr>
        <w:pStyle w:val="Default"/>
        <w:numPr>
          <w:ilvl w:val="0"/>
          <w:numId w:val="1"/>
        </w:numPr>
        <w:spacing w:after="160"/>
        <w:ind w:left="357" w:hanging="357"/>
        <w:jc w:val="both"/>
        <w:rPr>
          <w:color w:val="auto"/>
          <w:sz w:val="20"/>
          <w:szCs w:val="20"/>
          <w:lang w:val="ca-ES"/>
        </w:rPr>
      </w:pPr>
      <w:r w:rsidRPr="00CF51AE">
        <w:rPr>
          <w:rFonts w:eastAsia="Verdana"/>
          <w:sz w:val="20"/>
          <w:szCs w:val="20"/>
          <w:lang w:val="ca-ES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CF51AE" w:rsidRPr="00CF51AE" w:rsidRDefault="00CF51AE" w:rsidP="00CF51AE">
      <w:pPr>
        <w:pStyle w:val="Pargrafdellista"/>
        <w:numPr>
          <w:ilvl w:val="0"/>
          <w:numId w:val="1"/>
        </w:numPr>
        <w:jc w:val="both"/>
        <w:rPr>
          <w:rFonts w:ascii="Verdana" w:hAnsi="Verdana" w:cs="Verdana"/>
          <w:sz w:val="20"/>
          <w:szCs w:val="20"/>
          <w:lang w:val="ca-ES"/>
        </w:rPr>
      </w:pPr>
      <w:bookmarkStart w:id="3" w:name="_Hlk135845206"/>
      <w:r w:rsidRPr="00CF51AE">
        <w:rPr>
          <w:rFonts w:ascii="Verdana" w:hAnsi="Verdana" w:cs="Verdana"/>
          <w:sz w:val="20"/>
          <w:szCs w:val="20"/>
          <w:lang w:val="ca-ES"/>
        </w:rPr>
        <w:t xml:space="preserve"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</w:t>
      </w:r>
      <w:r w:rsidRPr="00CF51AE">
        <w:rPr>
          <w:rFonts w:ascii="Verdana" w:hAnsi="Verdana" w:cs="Verdana"/>
          <w:sz w:val="20"/>
          <w:szCs w:val="20"/>
          <w:lang w:val="ca-ES"/>
        </w:rPr>
        <w:lastRenderedPageBreak/>
        <w:t>detectar el frau, la corrupció i els conflictes d’interès, i comunicar si escau a les autoritats procedents els incompliments observats.</w:t>
      </w:r>
    </w:p>
    <w:bookmarkEnd w:id="3"/>
    <w:p w:rsidR="00CF51AE" w:rsidRPr="00CF51AE" w:rsidRDefault="00CF51AE" w:rsidP="00CF51A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  <w:lang w:val="ca-ES"/>
        </w:rPr>
      </w:pPr>
      <w:r w:rsidRPr="00CF51AE">
        <w:rPr>
          <w:color w:val="auto"/>
          <w:sz w:val="20"/>
          <w:szCs w:val="20"/>
          <w:lang w:val="ca-ES"/>
        </w:rPr>
        <w:t>Que l’adreça de correu electrònic on rebre els avisos de les posades a disposició de les notificacions i comunicacions electròniques mitjançant el servei e-NOTUM, per la persona autoritzada a accedir a les notificacions electròniques, els avisos, així com, si escau, la contrasenya d’un sol ús per accedir a les notificacions és:</w:t>
      </w:r>
    </w:p>
    <w:p w:rsidR="00CF51AE" w:rsidRPr="00CF51AE" w:rsidRDefault="00CF51AE" w:rsidP="00CF51A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ca-ES" w:eastAsia="ca-E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2765"/>
        <w:gridCol w:w="2087"/>
        <w:gridCol w:w="1546"/>
      </w:tblGrid>
      <w:tr w:rsidR="00CF51AE" w:rsidRPr="00CF51AE" w:rsidTr="00724CCF"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1AE" w:rsidRPr="00CF51AE" w:rsidRDefault="00CF51AE" w:rsidP="00724CCF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CF51AE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Cognoms, nom</w:t>
            </w:r>
          </w:p>
          <w:p w:rsidR="00CF51AE" w:rsidRPr="00CF51AE" w:rsidRDefault="00CF51AE" w:rsidP="00724CCF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CF51AE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(obligatori)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1AE" w:rsidRPr="00CF51AE" w:rsidRDefault="00CF51AE" w:rsidP="00724CCF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CF51AE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Adreça de correu electrònic (obligatori)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1AE" w:rsidRPr="00CF51AE" w:rsidRDefault="00CF51AE" w:rsidP="00724CCF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CF51AE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NIF/NIE/Passaport (obligatori)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1AE" w:rsidRPr="00CF51AE" w:rsidRDefault="00CF51AE" w:rsidP="00724CCF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CF51AE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Telèfon mòbil (potestatiu)</w:t>
            </w:r>
          </w:p>
        </w:tc>
      </w:tr>
      <w:tr w:rsidR="00CF51AE" w:rsidRPr="00CF51AE" w:rsidTr="00724CCF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1AE" w:rsidRPr="00CF51AE" w:rsidRDefault="00CF51AE" w:rsidP="00724CCF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CF51AE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1AE" w:rsidRPr="00CF51AE" w:rsidRDefault="00CF51AE" w:rsidP="00724CCF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CF51AE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1AE" w:rsidRPr="00CF51AE" w:rsidRDefault="00CF51AE" w:rsidP="00724CCF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CF51AE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1AE" w:rsidRPr="00CF51AE" w:rsidRDefault="00CF51AE" w:rsidP="00724CCF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CF51AE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</w:tr>
    </w:tbl>
    <w:p w:rsidR="00CF51AE" w:rsidRPr="00CF51AE" w:rsidRDefault="00CF51AE" w:rsidP="00CF51A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  <w:r w:rsidRPr="00CF51AE">
        <w:rPr>
          <w:rFonts w:ascii="Verdana" w:eastAsia="Times New Roman" w:hAnsi="Verdana" w:cs="Arial"/>
          <w:iCs/>
          <w:sz w:val="20"/>
          <w:szCs w:val="20"/>
          <w:lang w:val="ca-ES" w:eastAsia="ca-ES"/>
        </w:rPr>
        <w:t>(No es poden afegir més línies per a més persones autoritzades)</w:t>
      </w:r>
    </w:p>
    <w:p w:rsidR="00CF51AE" w:rsidRPr="00CF51AE" w:rsidRDefault="00CF51AE" w:rsidP="00CF51A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</w:p>
    <w:p w:rsidR="00CF51AE" w:rsidRPr="00CF51AE" w:rsidRDefault="00CF51AE" w:rsidP="00CF51AE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CF51AE">
        <w:rPr>
          <w:rFonts w:ascii="Verdana" w:hAnsi="Verdana"/>
          <w:sz w:val="20"/>
          <w:szCs w:val="20"/>
          <w:lang w:val="ca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CF51AE" w:rsidRPr="00CF51AE" w:rsidRDefault="00CF51AE" w:rsidP="00CF51A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val="ca-ES" w:eastAsia="ca-ES"/>
        </w:rPr>
      </w:pPr>
      <w:r w:rsidRPr="00CF51AE">
        <w:rPr>
          <w:rFonts w:ascii="Verdana" w:eastAsia="Times New Roman" w:hAnsi="Verdana" w:cs="Calibri"/>
          <w:sz w:val="20"/>
          <w:szCs w:val="20"/>
          <w:lang w:val="ca-ES" w:eastAsia="ca-ES"/>
        </w:rPr>
        <w:t xml:space="preserve"> </w:t>
      </w:r>
    </w:p>
    <w:p w:rsidR="00CF51AE" w:rsidRPr="00CF51AE" w:rsidRDefault="00CF51AE" w:rsidP="00CF51AE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CF51AE">
        <w:rPr>
          <w:rFonts w:ascii="Verdana" w:hAnsi="Verdana"/>
          <w:sz w:val="20"/>
          <w:szCs w:val="20"/>
          <w:lang w:val="ca-ES"/>
        </w:rPr>
        <w:t>I, perquè consti, signo aquesta declaració responsable a .......</w:t>
      </w:r>
      <w:bookmarkEnd w:id="0"/>
      <w:r w:rsidRPr="00CF51AE">
        <w:rPr>
          <w:rFonts w:ascii="Verdana" w:hAnsi="Verdana"/>
          <w:sz w:val="20"/>
          <w:szCs w:val="20"/>
          <w:lang w:val="ca-ES"/>
        </w:rPr>
        <w:t xml:space="preserve"> </w:t>
      </w:r>
    </w:p>
    <w:p w:rsidR="00AC362A" w:rsidRPr="00CF51AE" w:rsidRDefault="00AC362A">
      <w:pPr>
        <w:rPr>
          <w:lang w:val="ca-ES"/>
        </w:rPr>
      </w:pPr>
    </w:p>
    <w:sectPr w:rsidR="00AC362A" w:rsidRPr="00CF51A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751" w:rsidRDefault="00E40751" w:rsidP="00CF51AE">
      <w:pPr>
        <w:spacing w:after="0" w:line="240" w:lineRule="auto"/>
      </w:pPr>
      <w:r>
        <w:separator/>
      </w:r>
    </w:p>
  </w:endnote>
  <w:endnote w:type="continuationSeparator" w:id="0">
    <w:p w:rsidR="00E40751" w:rsidRDefault="00E40751" w:rsidP="00CF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751" w:rsidRDefault="00E40751" w:rsidP="00CF51AE">
      <w:pPr>
        <w:spacing w:after="0" w:line="240" w:lineRule="auto"/>
      </w:pPr>
      <w:r>
        <w:separator/>
      </w:r>
    </w:p>
  </w:footnote>
  <w:footnote w:type="continuationSeparator" w:id="0">
    <w:p w:rsidR="00E40751" w:rsidRDefault="00E40751" w:rsidP="00CF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1AE" w:rsidRDefault="00CF51AE" w:rsidP="00CF51AE">
    <w:pPr>
      <w:spacing w:after="0" w:line="240" w:lineRule="auto"/>
      <w:jc w:val="both"/>
      <w:rPr>
        <w:noProof/>
      </w:rPr>
    </w:pPr>
    <w:r>
      <w:rPr>
        <w:noProof/>
      </w:rPr>
      <w:drawing>
        <wp:inline distT="0" distB="0" distL="0" distR="0" wp14:anchorId="4DE94E2E" wp14:editId="0A6911A2">
          <wp:extent cx="607695" cy="607695"/>
          <wp:effectExtent l="0" t="0" r="1905" b="1905"/>
          <wp:docPr id="10" name="Imat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835723">
      <w:rPr>
        <w:noProof/>
      </w:rPr>
      <w:t xml:space="preserve"> </w:t>
    </w:r>
    <w:r w:rsidRPr="00835723">
      <w:rPr>
        <w:noProof/>
      </w:rPr>
      <w:drawing>
        <wp:inline distT="0" distB="0" distL="0" distR="0" wp14:anchorId="7BD61BEF" wp14:editId="5FFAA6D8">
          <wp:extent cx="3466768" cy="673100"/>
          <wp:effectExtent l="0" t="0" r="635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7"/>
                  <a:stretch/>
                </pic:blipFill>
                <pic:spPr bwMode="auto">
                  <a:xfrm>
                    <a:off x="0" y="0"/>
                    <a:ext cx="3466768" cy="673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F51AE" w:rsidRDefault="00CF51AE" w:rsidP="00CF51AE">
    <w:pPr>
      <w:spacing w:after="0" w:line="240" w:lineRule="auto"/>
      <w:jc w:val="both"/>
      <w:rPr>
        <w:rFonts w:ascii="Verdana" w:hAnsi="Verdana"/>
        <w:sz w:val="20"/>
      </w:rPr>
    </w:pPr>
    <w:r>
      <w:rPr>
        <w:rFonts w:ascii="Verdana" w:hAnsi="Verdana"/>
        <w:sz w:val="20"/>
      </w:rPr>
      <w:tab/>
    </w:r>
  </w:p>
  <w:p w:rsidR="00CF51AE" w:rsidRPr="00855C58" w:rsidRDefault="00CF51AE" w:rsidP="00CF51AE">
    <w:pPr>
      <w:spacing w:after="0" w:line="240" w:lineRule="auto"/>
      <w:jc w:val="right"/>
      <w:rPr>
        <w:rFonts w:ascii="Verdana" w:eastAsia="Verdana" w:hAnsi="Verdana" w:cs="Verdana"/>
        <w:sz w:val="20"/>
        <w:szCs w:val="20"/>
      </w:rPr>
    </w:pPr>
    <w:r>
      <w:rPr>
        <w:rFonts w:ascii="Verdana" w:eastAsia="Verdana" w:hAnsi="Verdana" w:cs="Verdana"/>
        <w:sz w:val="20"/>
        <w:szCs w:val="20"/>
      </w:rPr>
      <w:t>UPF-2025-0027</w:t>
    </w:r>
  </w:p>
  <w:p w:rsidR="00CF51AE" w:rsidRDefault="00CF51A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C6122"/>
    <w:multiLevelType w:val="hybridMultilevel"/>
    <w:tmpl w:val="67E06E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AE"/>
    <w:rsid w:val="00AC362A"/>
    <w:rsid w:val="00CF51AE"/>
    <w:rsid w:val="00E4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43A1"/>
  <w15:chartTrackingRefBased/>
  <w15:docId w15:val="{38F8D886-60A8-411C-90AB-946732B5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1AE"/>
    <w:rPr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CF51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F51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CF51AE"/>
    <w:pPr>
      <w:ind w:left="720"/>
      <w:contextualSpacing/>
    </w:pPr>
  </w:style>
  <w:style w:type="paragraph" w:customStyle="1" w:styleId="Default">
    <w:name w:val="Default"/>
    <w:rsid w:val="00CF51A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CF51AE"/>
    <w:rPr>
      <w:lang w:val="es-ES"/>
    </w:rPr>
  </w:style>
  <w:style w:type="table" w:styleId="Taulaambquadrcula">
    <w:name w:val="Table Grid"/>
    <w:basedOn w:val="Taulanormal"/>
    <w:uiPriority w:val="59"/>
    <w:rsid w:val="00CF51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CF51AE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val="es-ES" w:eastAsia="ar-SA"/>
    </w:rPr>
  </w:style>
  <w:style w:type="character" w:customStyle="1" w:styleId="Fuentedeprrafopredeter1">
    <w:name w:val="Fuente de párrafo predeter.1"/>
    <w:rsid w:val="00CF51AE"/>
  </w:style>
  <w:style w:type="paragraph" w:styleId="Capalera">
    <w:name w:val="header"/>
    <w:basedOn w:val="Normal"/>
    <w:link w:val="CapaleraCar"/>
    <w:uiPriority w:val="99"/>
    <w:unhideWhenUsed/>
    <w:rsid w:val="00CF5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F51AE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CF5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F51AE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2970</Characters>
  <Application>Microsoft Office Word</Application>
  <DocSecurity>0</DocSecurity>
  <Lines>24</Lines>
  <Paragraphs>6</Paragraphs>
  <ScaleCrop>false</ScaleCrop>
  <Company>Universitat Pompeu Fabra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u149484</dc:creator>
  <cp:keywords/>
  <dc:description/>
  <cp:lastModifiedBy>u149484</cp:lastModifiedBy>
  <cp:revision>1</cp:revision>
  <dcterms:created xsi:type="dcterms:W3CDTF">2025-07-21T09:50:00Z</dcterms:created>
  <dcterms:modified xsi:type="dcterms:W3CDTF">2025-07-21T09:51:00Z</dcterms:modified>
</cp:coreProperties>
</file>