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74641" w14:textId="77777777" w:rsidR="004F45F6" w:rsidRPr="004F45F6" w:rsidRDefault="004F45F6" w:rsidP="004F45F6">
      <w:pPr>
        <w:keepNext/>
        <w:keepLines/>
        <w:spacing w:before="360" w:after="80" w:line="240" w:lineRule="auto"/>
        <w:outlineLvl w:val="0"/>
        <w:rPr>
          <w:rFonts w:ascii="Arial" w:eastAsia="Arial" w:hAnsi="Arial" w:cs="Arial"/>
          <w:b/>
          <w:bCs/>
          <w:kern w:val="0"/>
          <w:lang w:val="ca-ES"/>
          <w14:ligatures w14:val="none"/>
        </w:rPr>
      </w:pPr>
      <w:bookmarkStart w:id="0" w:name="_Toc196722102"/>
      <w:r w:rsidRPr="004F45F6">
        <w:rPr>
          <w:rFonts w:ascii="Arial" w:eastAsia="Arial" w:hAnsi="Arial" w:cs="Arial"/>
          <w:b/>
          <w:bCs/>
          <w:kern w:val="0"/>
          <w:lang w:val="ca-ES"/>
          <w14:ligatures w14:val="none"/>
        </w:rPr>
        <w:t>ANNEX 1</w:t>
      </w:r>
      <w:bookmarkEnd w:id="0"/>
      <w:r w:rsidRPr="004F45F6">
        <w:rPr>
          <w:rFonts w:ascii="Arial" w:eastAsia="Arial" w:hAnsi="Arial" w:cs="Arial"/>
          <w:b/>
          <w:bCs/>
          <w:kern w:val="0"/>
          <w:lang w:val="ca-ES"/>
          <w14:ligatures w14:val="none"/>
        </w:rPr>
        <w:t>  </w:t>
      </w:r>
    </w:p>
    <w:p w14:paraId="1E7EDB30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000000"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MODEL D’OFERTA ECONÒMICA</w:t>
      </w:r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 xml:space="preserve"> </w:t>
      </w:r>
      <w:r w:rsidRPr="004F45F6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 xml:space="preserve">I CRITERIS AVALUABLES DE FORMA AUTOMÀTICA </w:t>
      </w:r>
    </w:p>
    <w:p w14:paraId="03AB71C8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6338BD5D" w14:textId="77777777" w:rsidR="004F45F6" w:rsidRPr="004F45F6" w:rsidRDefault="004F45F6" w:rsidP="004F45F6">
      <w:pPr>
        <w:spacing w:after="0" w:line="240" w:lineRule="auto"/>
        <w:jc w:val="both"/>
        <w:rPr>
          <w:rFonts w:ascii="Arial" w:eastAsia="Times New Roman" w:hAnsi="Arial" w:cs="Arial"/>
          <w:strike/>
          <w:kern w:val="0"/>
          <w:lang w:val="ca-ES"/>
          <w14:ligatures w14:val="none"/>
        </w:rPr>
      </w:pPr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El/la Sr./Sra............................................................................................ amb residència a ......................................., al carrer.................................número............, i amb NIF.................., declara que, assabentat/</w:t>
      </w:r>
      <w:proofErr w:type="spellStart"/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ada</w:t>
      </w:r>
      <w:proofErr w:type="spellEnd"/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 de les condicions i els requisits que s’exigeixen per poder ser l’empresa adjudicatària del contracte </w:t>
      </w:r>
      <w:r w:rsidRPr="004F45F6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“</w:t>
      </w:r>
      <w:r w:rsidRPr="004F45F6">
        <w:rPr>
          <w:rFonts w:ascii="Arial" w:eastAsia="Times New Roman" w:hAnsi="Arial" w:cs="Arial"/>
          <w:b/>
          <w:bCs/>
          <w:kern w:val="0"/>
          <w:lang w:val="ca-ES"/>
          <w14:ligatures w14:val="none"/>
        </w:rPr>
        <w:t>Servei de manteniment i evolució de la plataforma de dades BIG DATA per a l’explotació de les dades del Transport i la Mobilitat de l’àrea metropolitana de Barcelona</w:t>
      </w:r>
      <w:r w:rsidRPr="004F45F6">
        <w:rPr>
          <w:rFonts w:ascii="Arial" w:eastAsia="Times New Roman" w:hAnsi="Arial" w:cs="Arial"/>
          <w:b/>
          <w:bCs/>
          <w:kern w:val="0"/>
          <w:lang w:val="ca-ES" w:eastAsia="es-ES"/>
          <w14:ligatures w14:val="none"/>
        </w:rPr>
        <w:t>”, </w:t>
      </w:r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amb expedient número CPS 05/2025, es compromet (en nom propi / en nom i representació de l’empresa..................................amb CIF número......................) a executar-lo amb estricta subjecció als requisits i condicions estipulats, conforme a les següents condicions:</w:t>
      </w:r>
    </w:p>
    <w:p w14:paraId="12C587B8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trike/>
          <w:color w:val="000000"/>
          <w:kern w:val="0"/>
          <w:lang w:val="ca-ES" w:eastAsia="es-ES"/>
          <w14:ligatures w14:val="none"/>
        </w:rPr>
      </w:pPr>
    </w:p>
    <w:p w14:paraId="3EF4616E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u w:val="single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color w:val="000000"/>
          <w:kern w:val="0"/>
          <w:u w:val="single"/>
          <w:lang w:val="ca-ES" w:eastAsia="es-ES"/>
          <w14:ligatures w14:val="none"/>
        </w:rPr>
        <w:t>1.- El detall de l’oferta econòmica és el següent:</w:t>
      </w:r>
    </w:p>
    <w:p w14:paraId="404A8CA8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</w:p>
    <w:tbl>
      <w:tblPr>
        <w:tblW w:w="6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1560"/>
      </w:tblGrid>
      <w:tr w:rsidR="004F45F6" w:rsidRPr="004F45F6" w14:paraId="76E1A6CD" w14:textId="77777777" w:rsidTr="00426BD5">
        <w:trPr>
          <w:trHeight w:val="1164"/>
        </w:trPr>
        <w:tc>
          <w:tcPr>
            <w:tcW w:w="4668" w:type="dxa"/>
            <w:shd w:val="clear" w:color="000000" w:fill="808080"/>
            <w:noWrap/>
            <w:vAlign w:val="center"/>
            <w:hideMark/>
          </w:tcPr>
          <w:p w14:paraId="0702DEC1" w14:textId="77777777" w:rsidR="004F45F6" w:rsidRPr="004F45F6" w:rsidRDefault="004F45F6" w:rsidP="004F4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ca-ES"/>
                <w14:ligatures w14:val="none"/>
              </w:rPr>
              <w:t>Perfil</w:t>
            </w:r>
          </w:p>
        </w:tc>
        <w:tc>
          <w:tcPr>
            <w:tcW w:w="1560" w:type="dxa"/>
            <w:shd w:val="clear" w:color="000000" w:fill="808080"/>
            <w:vAlign w:val="center"/>
            <w:hideMark/>
          </w:tcPr>
          <w:p w14:paraId="14283DCD" w14:textId="77777777" w:rsidR="004F45F6" w:rsidRPr="004F45F6" w:rsidRDefault="004F45F6" w:rsidP="004F4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ca-ES"/>
                <w14:ligatures w14:val="none"/>
              </w:rPr>
              <w:t>Preu unitari (€/hora)</w:t>
            </w:r>
          </w:p>
          <w:p w14:paraId="66D790FA" w14:textId="77777777" w:rsidR="004F45F6" w:rsidRPr="004F45F6" w:rsidRDefault="004F45F6" w:rsidP="004F45F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b/>
                <w:bCs/>
                <w:color w:val="FFFFFF"/>
                <w:kern w:val="0"/>
                <w:lang w:val="ca-ES"/>
                <w14:ligatures w14:val="none"/>
              </w:rPr>
              <w:t xml:space="preserve">(sense IVA) (*) </w:t>
            </w:r>
          </w:p>
        </w:tc>
      </w:tr>
      <w:tr w:rsidR="004F45F6" w:rsidRPr="004F45F6" w14:paraId="53D61787" w14:textId="77777777" w:rsidTr="00426BD5">
        <w:trPr>
          <w:trHeight w:val="300"/>
        </w:trPr>
        <w:tc>
          <w:tcPr>
            <w:tcW w:w="4668" w:type="dxa"/>
            <w:shd w:val="clear" w:color="auto" w:fill="auto"/>
            <w:noWrap/>
            <w:vAlign w:val="center"/>
            <w:hideMark/>
          </w:tcPr>
          <w:p w14:paraId="49C8FA76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Perfil 1 - Enginyer de dades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E3D619A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  <w:tr w:rsidR="004F45F6" w:rsidRPr="004F45F6" w14:paraId="2AD7956B" w14:textId="77777777" w:rsidTr="00426BD5">
        <w:trPr>
          <w:trHeight w:val="300"/>
        </w:trPr>
        <w:tc>
          <w:tcPr>
            <w:tcW w:w="4668" w:type="dxa"/>
            <w:shd w:val="clear" w:color="auto" w:fill="auto"/>
            <w:noWrap/>
            <w:vAlign w:val="center"/>
            <w:hideMark/>
          </w:tcPr>
          <w:p w14:paraId="575173ED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Perfil 2 - Arquitecte de dades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AD93BCA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  <w:tr w:rsidR="004F45F6" w:rsidRPr="004F45F6" w14:paraId="235F0812" w14:textId="77777777" w:rsidTr="00426BD5">
        <w:trPr>
          <w:trHeight w:val="300"/>
        </w:trPr>
        <w:tc>
          <w:tcPr>
            <w:tcW w:w="4668" w:type="dxa"/>
            <w:shd w:val="clear" w:color="auto" w:fill="auto"/>
            <w:noWrap/>
            <w:vAlign w:val="center"/>
            <w:hideMark/>
          </w:tcPr>
          <w:p w14:paraId="2B8BE60A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Perfil 3 - Cap de projecte/Científic de dades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104E201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  <w:tr w:rsidR="004F45F6" w:rsidRPr="004F45F6" w14:paraId="3E398D8C" w14:textId="77777777" w:rsidTr="00426BD5">
        <w:trPr>
          <w:trHeight w:val="300"/>
        </w:trPr>
        <w:tc>
          <w:tcPr>
            <w:tcW w:w="4668" w:type="dxa"/>
            <w:shd w:val="clear" w:color="auto" w:fill="auto"/>
            <w:noWrap/>
            <w:vAlign w:val="center"/>
            <w:hideMark/>
          </w:tcPr>
          <w:p w14:paraId="0FC56DDD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Perfil 4 - Especialistes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4146A2A" w14:textId="77777777" w:rsidR="004F45F6" w:rsidRPr="004F45F6" w:rsidRDefault="004F45F6" w:rsidP="004F45F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</w:p>
        </w:tc>
      </w:tr>
    </w:tbl>
    <w:p w14:paraId="40F807DB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i/>
          <w:iCs/>
          <w:kern w:val="0"/>
          <w:lang w:val="ca-ES" w:eastAsia="es-ES"/>
          <w14:ligatures w14:val="none"/>
        </w:rPr>
        <w:t>(*) Els preus unitaris hauran d’indicar-se formulats amb l’arrodoniment a 2 decimals.</w:t>
      </w:r>
    </w:p>
    <w:p w14:paraId="065227CA" w14:textId="77777777" w:rsidR="004F45F6" w:rsidRPr="004F45F6" w:rsidRDefault="004F45F6" w:rsidP="004F45F6">
      <w:pPr>
        <w:spacing w:after="0" w:line="240" w:lineRule="auto"/>
        <w:jc w:val="both"/>
        <w:rPr>
          <w:rFonts w:ascii="Arial" w:eastAsia="Times New Roman" w:hAnsi="Arial" w:cs="Arial"/>
          <w:spacing w:val="-2"/>
          <w:kern w:val="0"/>
          <w:lang w:val="ca-ES" w:eastAsia="es-ES"/>
          <w14:ligatures w14:val="none"/>
        </w:rPr>
      </w:pPr>
    </w:p>
    <w:p w14:paraId="18CD31F3" w14:textId="77777777" w:rsidR="004F45F6" w:rsidRPr="004F45F6" w:rsidRDefault="004F45F6" w:rsidP="004F45F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val="ca-ES" w:eastAsia="ca-ES"/>
          <w14:ligatures w14:val="none"/>
        </w:rPr>
      </w:pPr>
      <w:r w:rsidRPr="004F45F6">
        <w:rPr>
          <w:rFonts w:ascii="Arial" w:eastAsia="Times New Roman" w:hAnsi="Arial" w:cs="Arial"/>
          <w:i/>
          <w:iCs/>
          <w:spacing w:val="-2"/>
          <w:kern w:val="0"/>
          <w:lang w:val="ca-ES" w:eastAsia="es-ES"/>
          <w14:ligatures w14:val="none"/>
        </w:rPr>
        <w:t xml:space="preserve">El </w:t>
      </w:r>
      <w:r w:rsidRPr="004F45F6">
        <w:rPr>
          <w:rFonts w:ascii="Arial" w:eastAsia="Times New Roman" w:hAnsi="Arial" w:cs="Arial"/>
          <w:b/>
          <w:bCs/>
          <w:i/>
          <w:iCs/>
          <w:kern w:val="0"/>
          <w:lang w:val="ca-ES" w:eastAsia="ca-ES"/>
          <w14:ligatures w14:val="none"/>
        </w:rPr>
        <w:t>preu unitari mig per al conjunt de l’equip mínim requerit no pot superar el valor de 62 €/hora</w:t>
      </w:r>
      <w:r w:rsidRPr="004F45F6">
        <w:rPr>
          <w:rFonts w:ascii="Arial" w:eastAsia="Times New Roman" w:hAnsi="Arial" w:cs="Arial"/>
          <w:i/>
          <w:iCs/>
          <w:kern w:val="0"/>
          <w:lang w:val="ca-ES" w:eastAsia="ca-ES"/>
          <w14:ligatures w14:val="none"/>
        </w:rPr>
        <w:t>, entès com a màxim a igualar o millorar per les licitadores.</w:t>
      </w:r>
    </w:p>
    <w:p w14:paraId="1301E849" w14:textId="77777777" w:rsidR="004F45F6" w:rsidRPr="004F45F6" w:rsidRDefault="004F45F6" w:rsidP="004F45F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val="ca-ES" w:eastAsia="ca-ES"/>
          <w14:ligatures w14:val="none"/>
        </w:rPr>
      </w:pPr>
    </w:p>
    <w:p w14:paraId="4B38E40D" w14:textId="77777777" w:rsidR="004F45F6" w:rsidRPr="004F45F6" w:rsidRDefault="004F45F6" w:rsidP="004F45F6">
      <w:pPr>
        <w:spacing w:after="0" w:line="240" w:lineRule="auto"/>
        <w:jc w:val="both"/>
        <w:rPr>
          <w:rFonts w:ascii="Arial" w:eastAsia="Times New Roman" w:hAnsi="Arial" w:cs="Arial"/>
          <w:i/>
          <w:iCs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i/>
          <w:iCs/>
          <w:kern w:val="0"/>
          <w:lang w:val="ca-ES" w:eastAsia="ca-ES"/>
          <w14:ligatures w14:val="none"/>
        </w:rPr>
        <w:t xml:space="preserve">El preu unitari mig considerat a efectes de la valoració econòmica es calcularà conforme el previst </w:t>
      </w:r>
      <w:r w:rsidRPr="004F45F6">
        <w:rPr>
          <w:rFonts w:ascii="Arial" w:eastAsia="Times New Roman" w:hAnsi="Arial" w:cs="Arial"/>
          <w:i/>
          <w:iCs/>
          <w:spacing w:val="-2"/>
          <w:kern w:val="0"/>
          <w:lang w:val="ca-ES" w:eastAsia="es-ES"/>
          <w14:ligatures w14:val="none"/>
        </w:rPr>
        <w:t>a l’apartat H.2.A.1. del QCC del PCP. El preu inicial del contracte serà el corresponent al PBL.</w:t>
      </w:r>
    </w:p>
    <w:p w14:paraId="6091B504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0DA42AD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u w:val="single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kern w:val="0"/>
          <w:u w:val="single"/>
          <w:lang w:val="ca-ES" w:eastAsia="es-ES"/>
          <w14:ligatures w14:val="none"/>
        </w:rPr>
        <w:t>2.- Per altres criteris de valoració automàtica:</w:t>
      </w:r>
    </w:p>
    <w:p w14:paraId="603CDA16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tbl>
      <w:tblPr>
        <w:tblW w:w="456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16"/>
        <w:gridCol w:w="2046"/>
      </w:tblGrid>
      <w:tr w:rsidR="004F45F6" w:rsidRPr="004F45F6" w14:paraId="1D04B3C7" w14:textId="77777777" w:rsidTr="00426BD5">
        <w:trPr>
          <w:trHeight w:val="265"/>
        </w:trPr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65C5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7FFFE" w14:textId="77777777" w:rsidR="004F45F6" w:rsidRPr="004F45F6" w:rsidRDefault="004F45F6" w:rsidP="004F45F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SI / NO (*)</w:t>
            </w:r>
          </w:p>
        </w:tc>
      </w:tr>
      <w:tr w:rsidR="004F45F6" w:rsidRPr="004F45F6" w14:paraId="3481B7B0" w14:textId="77777777" w:rsidTr="00426BD5">
        <w:trPr>
          <w:trHeight w:val="520"/>
        </w:trPr>
        <w:tc>
          <w:tcPr>
            <w:tcW w:w="3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1A08C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 xml:space="preserve">Certificació ENS (Esquema Nacional de Seguridad 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91119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  <w:tr w:rsidR="004F45F6" w:rsidRPr="004F45F6" w14:paraId="7E36F2C1" w14:textId="77777777" w:rsidTr="00426BD5">
        <w:trPr>
          <w:trHeight w:val="265"/>
        </w:trPr>
        <w:tc>
          <w:tcPr>
            <w:tcW w:w="36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7098FA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Certificació ISO 9001 o similar</w:t>
            </w:r>
          </w:p>
        </w:tc>
        <w:tc>
          <w:tcPr>
            <w:tcW w:w="13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997F2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  <w:tr w:rsidR="004F45F6" w:rsidRPr="004F45F6" w14:paraId="4AD68EE4" w14:textId="77777777" w:rsidTr="00426BD5">
        <w:trPr>
          <w:trHeight w:val="520"/>
        </w:trPr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0BE022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Certificació ISO 15504 / ISO 12201 -SPICE Nivell 3 o similar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2424E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  <w:tr w:rsidR="004F45F6" w:rsidRPr="004F45F6" w14:paraId="24E59942" w14:textId="77777777" w:rsidTr="00426BD5">
        <w:trPr>
          <w:trHeight w:val="265"/>
        </w:trPr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491AE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Certificació ISO 22301 o similar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57351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  <w:tr w:rsidR="004F45F6" w:rsidRPr="004F45F6" w14:paraId="1EEF5C8B" w14:textId="77777777" w:rsidTr="00426BD5">
        <w:trPr>
          <w:trHeight w:val="265"/>
        </w:trPr>
        <w:tc>
          <w:tcPr>
            <w:tcW w:w="36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35409C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Certificació ISO 27017 o similar</w:t>
            </w:r>
          </w:p>
        </w:tc>
        <w:tc>
          <w:tcPr>
            <w:tcW w:w="13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C6D05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color w:val="000000"/>
                <w:kern w:val="0"/>
                <w:lang w:val="ca-ES"/>
                <w14:ligatures w14:val="none"/>
              </w:rPr>
              <w:t> </w:t>
            </w:r>
          </w:p>
        </w:tc>
      </w:tr>
      <w:tr w:rsidR="004F45F6" w:rsidRPr="004F45F6" w14:paraId="07CD2988" w14:textId="77777777" w:rsidTr="00426BD5">
        <w:trPr>
          <w:trHeight w:val="265"/>
        </w:trPr>
        <w:tc>
          <w:tcPr>
            <w:tcW w:w="3682" w:type="pct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FBE008F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ca-ES"/>
                <w14:ligatures w14:val="none"/>
              </w:rPr>
            </w:pPr>
            <w:r w:rsidRPr="004F45F6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ca-ES"/>
                <w14:ligatures w14:val="none"/>
              </w:rPr>
              <w:t>(*) marcar SÍ o NO</w:t>
            </w:r>
          </w:p>
          <w:p w14:paraId="17285368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ca-ES"/>
                <w14:ligatures w14:val="none"/>
              </w:rPr>
            </w:pPr>
          </w:p>
        </w:tc>
        <w:tc>
          <w:tcPr>
            <w:tcW w:w="1318" w:type="pc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6E03" w14:textId="77777777" w:rsidR="004F45F6" w:rsidRPr="004F45F6" w:rsidRDefault="004F45F6" w:rsidP="004F45F6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0"/>
                <w:szCs w:val="20"/>
                <w:lang w:val="ca-ES"/>
                <w14:ligatures w14:val="none"/>
              </w:rPr>
            </w:pPr>
          </w:p>
        </w:tc>
      </w:tr>
    </w:tbl>
    <w:p w14:paraId="64BF01F9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i/>
          <w:iCs/>
          <w:kern w:val="0"/>
          <w:lang w:val="ca-ES" w:eastAsia="es-ES"/>
          <w14:ligatures w14:val="none"/>
        </w:rPr>
        <w:t>Nota: Per obtenir la respectiva puntuació cal incloure com a annex al sobre C, còpia de les certificacions vigents a la finalització del període de presentació de la proposició.</w:t>
      </w:r>
    </w:p>
    <w:p w14:paraId="0EBBA250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F4E819F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1CF9133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Termini de validesa de la oferta: 6 mesos (des de la data límit declarada de recepció d’ofertes)</w:t>
      </w:r>
    </w:p>
    <w:p w14:paraId="6301FC3C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 </w:t>
      </w:r>
    </w:p>
    <w:p w14:paraId="5E36782A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I per què consti, signo aquesta oferta econòmica i de criteris avaluables mitjançant fórmules automàtiques. </w:t>
      </w:r>
    </w:p>
    <w:p w14:paraId="6AACD273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31274E6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kern w:val="0"/>
          <w:lang w:val="ca-ES" w:eastAsia="es-ES"/>
          <w14:ligatures w14:val="none"/>
        </w:rPr>
      </w:pPr>
    </w:p>
    <w:p w14:paraId="761B5D57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  <w:r w:rsidRPr="004F45F6">
        <w:rPr>
          <w:rFonts w:ascii="Arial" w:eastAsia="Times New Roman" w:hAnsi="Arial" w:cs="Arial"/>
          <w:kern w:val="0"/>
          <w:lang w:val="ca-ES" w:eastAsia="es-ES"/>
          <w14:ligatures w14:val="none"/>
        </w:rPr>
        <w:t>Lloc i data de signatura electrònica  </w:t>
      </w:r>
    </w:p>
    <w:p w14:paraId="12D8BEE2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01F9A47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76E55C7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EDDB824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AEE18DD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B3CC3AF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52BCB8C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7C2C6B75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F237126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DB88C35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BE79915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EE88D94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A8C1D2B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3C47A927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4310F4B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92466B9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4857CB4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00DF9C2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3333E53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6FEACE7D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E009789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7C21BA5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CAB3740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F734F78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25BC716F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495863B3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5EF5A297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06B6F86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04A2140B" w14:textId="77777777" w:rsidR="004F45F6" w:rsidRPr="004F45F6" w:rsidRDefault="004F45F6" w:rsidP="004F45F6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lang w:val="ca-ES" w:eastAsia="es-ES"/>
          <w14:ligatures w14:val="none"/>
        </w:rPr>
      </w:pPr>
    </w:p>
    <w:p w14:paraId="1DEE7051" w14:textId="77777777" w:rsidR="00F33579" w:rsidRPr="004F45F6" w:rsidRDefault="00F33579" w:rsidP="004F45F6">
      <w:pPr>
        <w:rPr>
          <w:lang w:val="ca-ES"/>
        </w:rPr>
      </w:pPr>
    </w:p>
    <w:sectPr w:rsidR="00F33579" w:rsidRPr="004F45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4A82" w14:textId="77777777" w:rsidR="004F45F6" w:rsidRDefault="004F45F6" w:rsidP="004F45F6">
      <w:pPr>
        <w:spacing w:after="0" w:line="240" w:lineRule="auto"/>
      </w:pPr>
      <w:r>
        <w:separator/>
      </w:r>
    </w:p>
  </w:endnote>
  <w:endnote w:type="continuationSeparator" w:id="0">
    <w:p w14:paraId="556D8D33" w14:textId="77777777" w:rsidR="004F45F6" w:rsidRDefault="004F45F6" w:rsidP="004F4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F929" w14:textId="77777777" w:rsidR="004F45F6" w:rsidRDefault="004F45F6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4BC95" w14:textId="77777777" w:rsidR="004F45F6" w:rsidRDefault="004F45F6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0781" w14:textId="77777777" w:rsidR="004F45F6" w:rsidRDefault="004F45F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9A64C" w14:textId="77777777" w:rsidR="004F45F6" w:rsidRDefault="004F45F6" w:rsidP="004F45F6">
      <w:pPr>
        <w:spacing w:after="0" w:line="240" w:lineRule="auto"/>
      </w:pPr>
      <w:r>
        <w:separator/>
      </w:r>
    </w:p>
  </w:footnote>
  <w:footnote w:type="continuationSeparator" w:id="0">
    <w:p w14:paraId="5D5C1187" w14:textId="77777777" w:rsidR="004F45F6" w:rsidRDefault="004F45F6" w:rsidP="004F45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E03C" w14:textId="77777777" w:rsidR="004F45F6" w:rsidRDefault="004F45F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24EE8" w14:textId="53A0B4E7" w:rsidR="004F45F6" w:rsidRDefault="004F45F6" w:rsidP="004F45F6">
    <w:pPr>
      <w:pStyle w:val="Capalera"/>
      <w:jc w:val="right"/>
      <w:rPr>
        <w:rFonts w:ascii="Arial" w:hAnsi="Arial" w:cs="Arial"/>
        <w:sz w:val="18"/>
        <w:szCs w:val="18"/>
      </w:rPr>
    </w:pPr>
    <w:r w:rsidRPr="00D409B5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3F666720" wp14:editId="5748D3E3">
          <wp:simplePos x="0" y="0"/>
          <wp:positionH relativeFrom="margin">
            <wp:align>left</wp:align>
          </wp:positionH>
          <wp:positionV relativeFrom="paragraph">
            <wp:posOffset>29210</wp:posOffset>
          </wp:positionV>
          <wp:extent cx="1623600" cy="190800"/>
          <wp:effectExtent l="0" t="0" r="0" b="0"/>
          <wp:wrapNone/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OSCAR\Desktop\AMB_CETRAMSA_logoDescript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19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3AF009B" w14:textId="0F553A0D" w:rsidR="004F45F6" w:rsidRPr="004F45F6" w:rsidRDefault="004F45F6" w:rsidP="004F45F6">
    <w:pPr>
      <w:pStyle w:val="Capalera"/>
      <w:jc w:val="right"/>
    </w:pPr>
    <w:r w:rsidRPr="009C51D9">
      <w:rPr>
        <w:rFonts w:ascii="Arial" w:hAnsi="Arial" w:cs="Arial"/>
        <w:sz w:val="18"/>
        <w:szCs w:val="18"/>
      </w:rPr>
      <w:t xml:space="preserve">AMB </w:t>
    </w:r>
    <w:proofErr w:type="spellStart"/>
    <w:r w:rsidRPr="009C51D9">
      <w:rPr>
        <w:rFonts w:ascii="Arial" w:hAnsi="Arial" w:cs="Arial"/>
        <w:sz w:val="18"/>
        <w:szCs w:val="18"/>
      </w:rPr>
      <w:t>Informació</w:t>
    </w:r>
    <w:proofErr w:type="spellEnd"/>
    <w:r w:rsidRPr="009C51D9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ANNEX 1</w:t>
    </w:r>
  </w:p>
  <w:p w14:paraId="4BB73437" w14:textId="77777777" w:rsidR="004F45F6" w:rsidRPr="009C51D9" w:rsidRDefault="004F45F6" w:rsidP="004F45F6">
    <w:pPr>
      <w:pStyle w:val="Capalera"/>
      <w:jc w:val="right"/>
      <w:rPr>
        <w:rFonts w:ascii="Arial" w:hAnsi="Arial" w:cs="Arial"/>
        <w:sz w:val="18"/>
        <w:szCs w:val="18"/>
      </w:rPr>
    </w:pPr>
    <w:proofErr w:type="spellStart"/>
    <w:r w:rsidRPr="009C51D9">
      <w:rPr>
        <w:rFonts w:ascii="Arial" w:hAnsi="Arial" w:cs="Arial"/>
        <w:sz w:val="18"/>
        <w:szCs w:val="18"/>
      </w:rPr>
      <w:t>Servei</w:t>
    </w:r>
    <w:proofErr w:type="spellEnd"/>
    <w:r w:rsidRPr="009C51D9">
      <w:rPr>
        <w:rFonts w:ascii="Arial" w:hAnsi="Arial" w:cs="Arial"/>
        <w:sz w:val="18"/>
        <w:szCs w:val="18"/>
      </w:rPr>
      <w:t xml:space="preserve"> de </w:t>
    </w:r>
    <w:proofErr w:type="spellStart"/>
    <w:r w:rsidRPr="009C51D9">
      <w:rPr>
        <w:rFonts w:ascii="Arial" w:hAnsi="Arial" w:cs="Arial"/>
        <w:sz w:val="18"/>
        <w:szCs w:val="18"/>
      </w:rPr>
      <w:t>manteniment</w:t>
    </w:r>
    <w:proofErr w:type="spellEnd"/>
    <w:r w:rsidRPr="009C51D9">
      <w:rPr>
        <w:rFonts w:ascii="Arial" w:hAnsi="Arial" w:cs="Arial"/>
        <w:sz w:val="18"/>
        <w:szCs w:val="18"/>
      </w:rPr>
      <w:t xml:space="preserve"> i </w:t>
    </w:r>
    <w:proofErr w:type="spellStart"/>
    <w:r w:rsidRPr="009C51D9">
      <w:rPr>
        <w:rFonts w:ascii="Arial" w:hAnsi="Arial" w:cs="Arial"/>
        <w:sz w:val="18"/>
        <w:szCs w:val="18"/>
      </w:rPr>
      <w:t>evolució</w:t>
    </w:r>
    <w:proofErr w:type="spellEnd"/>
    <w:r w:rsidRPr="009C51D9">
      <w:rPr>
        <w:rFonts w:ascii="Arial" w:hAnsi="Arial" w:cs="Arial"/>
        <w:sz w:val="18"/>
        <w:szCs w:val="18"/>
      </w:rPr>
      <w:t xml:space="preserve"> de la plataforma de dades BIG DATA per a </w:t>
    </w:r>
    <w:proofErr w:type="spellStart"/>
    <w:r w:rsidRPr="009C51D9">
      <w:rPr>
        <w:rFonts w:ascii="Arial" w:hAnsi="Arial" w:cs="Arial"/>
        <w:sz w:val="18"/>
        <w:szCs w:val="18"/>
      </w:rPr>
      <w:t>l’explotació</w:t>
    </w:r>
    <w:proofErr w:type="spellEnd"/>
    <w:r w:rsidRPr="009C51D9">
      <w:rPr>
        <w:rFonts w:ascii="Arial" w:hAnsi="Arial" w:cs="Arial"/>
        <w:sz w:val="18"/>
        <w:szCs w:val="18"/>
      </w:rPr>
      <w:t xml:space="preserve"> de les dades del </w:t>
    </w:r>
    <w:proofErr w:type="spellStart"/>
    <w:r>
      <w:rPr>
        <w:rFonts w:ascii="Arial" w:hAnsi="Arial" w:cs="Arial"/>
        <w:sz w:val="18"/>
        <w:szCs w:val="18"/>
      </w:rPr>
      <w:t>T</w:t>
    </w:r>
    <w:r w:rsidRPr="009C51D9">
      <w:rPr>
        <w:rFonts w:ascii="Arial" w:hAnsi="Arial" w:cs="Arial"/>
        <w:sz w:val="18"/>
        <w:szCs w:val="18"/>
      </w:rPr>
      <w:t>ransport</w:t>
    </w:r>
    <w:proofErr w:type="spellEnd"/>
    <w:r w:rsidRPr="009C51D9">
      <w:rPr>
        <w:rFonts w:ascii="Arial" w:hAnsi="Arial" w:cs="Arial"/>
        <w:sz w:val="18"/>
        <w:szCs w:val="18"/>
      </w:rPr>
      <w:t xml:space="preserve"> i la </w:t>
    </w:r>
    <w:proofErr w:type="spellStart"/>
    <w:r>
      <w:rPr>
        <w:rFonts w:ascii="Arial" w:hAnsi="Arial" w:cs="Arial"/>
        <w:sz w:val="18"/>
        <w:szCs w:val="18"/>
      </w:rPr>
      <w:t>M</w:t>
    </w:r>
    <w:r w:rsidRPr="009C51D9">
      <w:rPr>
        <w:rFonts w:ascii="Arial" w:hAnsi="Arial" w:cs="Arial"/>
        <w:sz w:val="18"/>
        <w:szCs w:val="18"/>
      </w:rPr>
      <w:t>obilitat</w:t>
    </w:r>
    <w:proofErr w:type="spellEnd"/>
    <w:r w:rsidRPr="009C51D9">
      <w:rPr>
        <w:rFonts w:ascii="Arial" w:hAnsi="Arial" w:cs="Arial"/>
        <w:sz w:val="18"/>
        <w:szCs w:val="18"/>
      </w:rPr>
      <w:t xml:space="preserve"> de</w:t>
    </w:r>
  </w:p>
  <w:p w14:paraId="4E5B1020" w14:textId="77777777" w:rsidR="004F45F6" w:rsidRPr="009C51D9" w:rsidRDefault="004F45F6" w:rsidP="004F45F6">
    <w:pPr>
      <w:pStyle w:val="Capalera"/>
      <w:jc w:val="right"/>
      <w:rPr>
        <w:rFonts w:ascii="Arial" w:hAnsi="Arial" w:cs="Arial"/>
        <w:sz w:val="18"/>
        <w:szCs w:val="18"/>
      </w:rPr>
    </w:pPr>
    <w:proofErr w:type="spellStart"/>
    <w:r w:rsidRPr="009C51D9">
      <w:rPr>
        <w:rFonts w:ascii="Arial" w:hAnsi="Arial" w:cs="Arial"/>
        <w:sz w:val="18"/>
        <w:szCs w:val="18"/>
      </w:rPr>
      <w:t>l’àrea</w:t>
    </w:r>
    <w:proofErr w:type="spellEnd"/>
    <w:r w:rsidRPr="009C51D9">
      <w:rPr>
        <w:rFonts w:ascii="Arial" w:hAnsi="Arial" w:cs="Arial"/>
        <w:sz w:val="18"/>
        <w:szCs w:val="18"/>
      </w:rPr>
      <w:t xml:space="preserve"> metropolitana de Barcelona </w:t>
    </w:r>
  </w:p>
  <w:p w14:paraId="168675EB" w14:textId="77777777" w:rsidR="004F45F6" w:rsidRPr="009C51D9" w:rsidRDefault="004F45F6" w:rsidP="004F45F6">
    <w:pPr>
      <w:pStyle w:val="Capalera"/>
      <w:jc w:val="right"/>
      <w:rPr>
        <w:rFonts w:ascii="Arial" w:hAnsi="Arial" w:cs="Arial"/>
        <w:sz w:val="18"/>
        <w:szCs w:val="18"/>
      </w:rPr>
    </w:pPr>
    <w:r w:rsidRPr="009C51D9">
      <w:rPr>
        <w:rFonts w:ascii="Arial" w:hAnsi="Arial" w:cs="Arial"/>
        <w:sz w:val="18"/>
        <w:szCs w:val="18"/>
      </w:rPr>
      <w:t>CPS 05/2025</w:t>
    </w:r>
  </w:p>
  <w:p w14:paraId="23E8847E" w14:textId="77777777" w:rsidR="004F45F6" w:rsidRDefault="004F45F6" w:rsidP="004F45F6">
    <w:pPr>
      <w:pStyle w:val="Capalera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532B" w14:textId="77777777" w:rsidR="004F45F6" w:rsidRDefault="004F45F6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5F6"/>
    <w:rsid w:val="002674AD"/>
    <w:rsid w:val="004F45F6"/>
    <w:rsid w:val="005C2BD7"/>
    <w:rsid w:val="00F3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224FA0"/>
  <w15:chartTrackingRefBased/>
  <w15:docId w15:val="{C0ADF718-B0B7-409E-B61E-8B8CDEB6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4F4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4F4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4F45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4F4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4F45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4F4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4F4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4F4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4F4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4F45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4F45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4F45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4F45F6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4F45F6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4F45F6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4F45F6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4F45F6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4F45F6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4F4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4F4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4F4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4F4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F4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4F45F6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4F45F6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4F45F6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4F45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4F45F6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4F45F6"/>
    <w:rPr>
      <w:b/>
      <w:bCs/>
      <w:smallCaps/>
      <w:color w:val="2F5496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4F4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F45F6"/>
  </w:style>
  <w:style w:type="paragraph" w:styleId="Peu">
    <w:name w:val="footer"/>
    <w:basedOn w:val="Normal"/>
    <w:link w:val="PeuCar"/>
    <w:uiPriority w:val="99"/>
    <w:unhideWhenUsed/>
    <w:rsid w:val="004F45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F45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2018</Characters>
  <Application>Microsoft Office Word</Application>
  <DocSecurity>0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Espert Escurriol</dc:creator>
  <cp:keywords/>
  <dc:description/>
  <cp:lastModifiedBy>Mireia Espert Escurriol</cp:lastModifiedBy>
  <cp:revision>1</cp:revision>
  <dcterms:created xsi:type="dcterms:W3CDTF">2025-05-16T09:05:00Z</dcterms:created>
  <dcterms:modified xsi:type="dcterms:W3CDTF">2025-05-16T09:06:00Z</dcterms:modified>
</cp:coreProperties>
</file>