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685" w:rsidRPr="00741685" w:rsidRDefault="00741685" w:rsidP="0074168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741685">
        <w:rPr>
          <w:rFonts w:ascii="Arial" w:hAnsi="Arial" w:cs="Arial"/>
          <w:b/>
          <w:color w:val="000000"/>
          <w:sz w:val="22"/>
          <w:szCs w:val="22"/>
        </w:rPr>
        <w:t>Número d’expedient:</w:t>
      </w:r>
      <w:r w:rsidRPr="00741685">
        <w:rPr>
          <w:rFonts w:ascii="Arial" w:hAnsi="Arial" w:cs="Arial"/>
          <w:color w:val="000000"/>
          <w:sz w:val="22"/>
          <w:szCs w:val="22"/>
        </w:rPr>
        <w:t xml:space="preserve"> PACC2025000016</w:t>
      </w:r>
    </w:p>
    <w:p w:rsidR="00741685" w:rsidRPr="00741685" w:rsidRDefault="00741685" w:rsidP="00741685">
      <w:pPr>
        <w:pBdr>
          <w:bottom w:val="single" w:sz="12" w:space="0" w:color="auto"/>
        </w:pBdr>
        <w:tabs>
          <w:tab w:val="left" w:pos="2835"/>
          <w:tab w:val="left" w:pos="2977"/>
        </w:tabs>
        <w:jc w:val="both"/>
        <w:rPr>
          <w:rFonts w:ascii="Arial" w:hAnsi="Arial" w:cs="Arial"/>
          <w:color w:val="4472C4"/>
          <w:sz w:val="22"/>
          <w:szCs w:val="22"/>
        </w:rPr>
      </w:pPr>
    </w:p>
    <w:p w:rsidR="00741685" w:rsidRPr="00741685" w:rsidRDefault="00741685" w:rsidP="00741685">
      <w:pPr>
        <w:pBdr>
          <w:bottom w:val="single" w:sz="12" w:space="0" w:color="auto"/>
        </w:pBdr>
        <w:jc w:val="both"/>
        <w:rPr>
          <w:rFonts w:ascii="Arial" w:hAnsi="Arial" w:cs="Arial"/>
          <w:color w:val="4472C4"/>
          <w:sz w:val="22"/>
          <w:szCs w:val="22"/>
        </w:rPr>
      </w:pPr>
    </w:p>
    <w:p w:rsidR="00741685" w:rsidRPr="00741685" w:rsidRDefault="00741685" w:rsidP="00741685">
      <w:pPr>
        <w:pBdr>
          <w:bottom w:val="single" w:sz="12" w:space="0" w:color="auto"/>
        </w:pBdr>
        <w:jc w:val="both"/>
        <w:rPr>
          <w:rFonts w:ascii="Arial" w:hAnsi="Arial" w:cs="Arial"/>
          <w:color w:val="4472C4"/>
          <w:sz w:val="22"/>
          <w:szCs w:val="22"/>
        </w:rPr>
      </w:pPr>
    </w:p>
    <w:p w:rsidR="00741685" w:rsidRPr="00741685" w:rsidRDefault="00741685" w:rsidP="00741685">
      <w:pPr>
        <w:pStyle w:val="Ttol4"/>
        <w:ind w:left="0"/>
        <w:jc w:val="both"/>
        <w:rPr>
          <w:rFonts w:ascii="Arial" w:hAnsi="Arial" w:cs="Arial"/>
          <w:color w:val="4472C4"/>
          <w:sz w:val="22"/>
          <w:szCs w:val="22"/>
        </w:rPr>
      </w:pPr>
    </w:p>
    <w:p w:rsidR="00741685" w:rsidRPr="00741685" w:rsidRDefault="00741685" w:rsidP="00741685">
      <w:pPr>
        <w:ind w:hanging="2"/>
        <w:jc w:val="both"/>
        <w:rPr>
          <w:rFonts w:ascii="Arial" w:hAnsi="Arial" w:cs="Arial"/>
          <w:b/>
          <w:color w:val="4472C4"/>
          <w:sz w:val="22"/>
          <w:szCs w:val="22"/>
        </w:rPr>
      </w:pPr>
    </w:p>
    <w:p w:rsidR="00741685" w:rsidRPr="00741685" w:rsidRDefault="00741685" w:rsidP="00741685">
      <w:pPr>
        <w:ind w:hanging="2"/>
        <w:jc w:val="both"/>
        <w:rPr>
          <w:rFonts w:ascii="Arial" w:hAnsi="Arial" w:cs="Arial"/>
          <w:b/>
          <w:caps/>
          <w:color w:val="000000"/>
          <w:sz w:val="22"/>
          <w:szCs w:val="22"/>
        </w:rPr>
      </w:pPr>
      <w:r w:rsidRPr="00741685">
        <w:rPr>
          <w:rFonts w:ascii="Arial" w:hAnsi="Arial" w:cs="Arial"/>
          <w:b/>
          <w:caps/>
          <w:color w:val="000000"/>
          <w:sz w:val="22"/>
          <w:szCs w:val="22"/>
        </w:rPr>
        <w:t>Plec de clàusules administratives particulars que regiran la contractació d'obres del projecte executiu de Reurbanització de la plaça de la Vila i carrers adjacents</w:t>
      </w:r>
    </w:p>
    <w:p w:rsidR="00741685" w:rsidRPr="00741685" w:rsidRDefault="00741685" w:rsidP="00741685">
      <w:pPr>
        <w:ind w:hanging="2"/>
        <w:jc w:val="both"/>
        <w:rPr>
          <w:rFonts w:ascii="Arial" w:eastAsia="Arial" w:hAnsi="Arial" w:cs="Arial"/>
          <w:color w:val="4472C4"/>
          <w:sz w:val="22"/>
          <w:szCs w:val="22"/>
        </w:rPr>
      </w:pPr>
    </w:p>
    <w:p w:rsidR="00741685" w:rsidRPr="00741685" w:rsidRDefault="00741685" w:rsidP="00741685">
      <w:pPr>
        <w:ind w:hanging="2"/>
        <w:jc w:val="both"/>
        <w:rPr>
          <w:rFonts w:ascii="Arial" w:eastAsia="Arial" w:hAnsi="Arial" w:cs="Arial"/>
        </w:rPr>
      </w:pPr>
      <w:r w:rsidRPr="00741685">
        <w:rPr>
          <w:rFonts w:ascii="Arial" w:hAnsi="Arial" w:cs="Arial"/>
          <w:color w:val="4472C4"/>
          <w:sz w:val="22"/>
          <w:szCs w:val="22"/>
        </w:rPr>
        <w:br w:type="page"/>
      </w:r>
    </w:p>
    <w:p w:rsidR="00741685" w:rsidRPr="00741685" w:rsidRDefault="00741685" w:rsidP="00741685">
      <w:pPr>
        <w:pStyle w:val="Ttol1"/>
        <w:jc w:val="both"/>
        <w:rPr>
          <w:rFonts w:ascii="Arial" w:hAnsi="Arial" w:cs="Arial"/>
          <w:sz w:val="22"/>
          <w:szCs w:val="22"/>
        </w:rPr>
      </w:pPr>
      <w:bookmarkStart w:id="0" w:name="_Toc207974626"/>
      <w:r w:rsidRPr="00741685">
        <w:rPr>
          <w:rFonts w:ascii="Arial" w:hAnsi="Arial" w:cs="Arial"/>
          <w:sz w:val="22"/>
          <w:szCs w:val="22"/>
        </w:rPr>
        <w:lastRenderedPageBreak/>
        <w:t>ANNEX I. DECLARACIÓ RESPONSABLE</w:t>
      </w:r>
      <w:bookmarkEnd w:id="0"/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741685">
        <w:rPr>
          <w:rFonts w:ascii="Arial" w:hAnsi="Arial" w:cs="Arial"/>
          <w:b/>
          <w:bCs/>
          <w:sz w:val="22"/>
          <w:szCs w:val="22"/>
        </w:rPr>
        <w:t xml:space="preserve">Número d’expedient: </w:t>
      </w:r>
      <w:r w:rsidRPr="00741685">
        <w:rPr>
          <w:rFonts w:ascii="Arial" w:hAnsi="Arial" w:cs="Arial"/>
          <w:bCs/>
          <w:sz w:val="22"/>
          <w:szCs w:val="22"/>
        </w:rPr>
        <w:t>PACC2025000016</w:t>
      </w: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741685" w:rsidRPr="00741685" w:rsidRDefault="00741685" w:rsidP="00741685">
      <w:pPr>
        <w:spacing w:line="288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741685" w:rsidRPr="00741685" w:rsidRDefault="00741685" w:rsidP="00892727">
      <w:pPr>
        <w:spacing w:line="288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741685">
        <w:rPr>
          <w:rFonts w:ascii="Arial" w:hAnsi="Arial" w:cs="Arial"/>
          <w:b/>
          <w:i/>
          <w:sz w:val="22"/>
          <w:szCs w:val="22"/>
        </w:rPr>
        <w:t>INSERIR EN EL SOBRE A</w:t>
      </w: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2"/>
          <w:szCs w:val="22"/>
        </w:rPr>
      </w:pPr>
      <w:r w:rsidRPr="00741685">
        <w:rPr>
          <w:rFonts w:ascii="Arial" w:eastAsia="Calibri" w:hAnsi="Arial" w:cs="Arial"/>
          <w:i/>
          <w:sz w:val="22"/>
          <w:szCs w:val="22"/>
        </w:rPr>
        <w:t>D’acord amb els articles 140, 141 i 159.4.c) de la Llei 9/2017, de 8 de novembre, de contractes del sector públic, la present declaració responsable s’ajusta al formulari de Document Europeu Únic de Contractació (DEUC).</w:t>
      </w: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741685">
        <w:rPr>
          <w:rFonts w:ascii="Arial" w:eastAsia="Calibri" w:hAnsi="Arial" w:cs="Arial"/>
          <w:sz w:val="22"/>
          <w:szCs w:val="22"/>
        </w:rPr>
        <w:t>El senyor/La senyora Nom i cognoms, amb DNI/NIF núm. Número DNI/NIF, que actua en nom i representació pròpia / en nom i representació de l’empresa Raó social.,</w:t>
      </w: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741685">
        <w:rPr>
          <w:rFonts w:ascii="Arial" w:eastAsia="Calibri" w:hAnsi="Arial" w:cs="Arial"/>
          <w:b/>
          <w:sz w:val="22"/>
          <w:szCs w:val="22"/>
        </w:rPr>
        <w:t>DECLARA</w:t>
      </w:r>
      <w:r w:rsidRPr="00741685">
        <w:rPr>
          <w:rFonts w:ascii="Arial" w:eastAsia="Calibri" w:hAnsi="Arial" w:cs="Arial"/>
          <w:sz w:val="22"/>
          <w:szCs w:val="22"/>
        </w:rPr>
        <w:t xml:space="preserve"> sota la seva responsabilitat, com a licitador/a del contracte </w:t>
      </w: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741685">
        <w:rPr>
          <w:rFonts w:ascii="Arial" w:eastAsia="Calibri" w:hAnsi="Arial" w:cs="Arial"/>
          <w:sz w:val="22"/>
          <w:szCs w:val="22"/>
        </w:rPr>
        <w:t>1. Que la societat està constituïda vàlidament i que de conformitat amb el seu objecte social es pot presentar a la licitació, així com que el signant de la declaració té la deguda representació per presentar la proposició i la declaració.</w:t>
      </w: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741685">
        <w:rPr>
          <w:rFonts w:ascii="Arial" w:eastAsia="Calibri" w:hAnsi="Arial" w:cs="Arial"/>
          <w:sz w:val="22"/>
          <w:szCs w:val="22"/>
        </w:rPr>
        <w:t>2. Que compleix tots els requisits i obligacions exigits per la normativa vigent per a la seva obertura, instal·lació i funcionament legal.</w:t>
      </w: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741685">
        <w:rPr>
          <w:rFonts w:ascii="Arial" w:eastAsia="Calibri" w:hAnsi="Arial" w:cs="Arial"/>
          <w:sz w:val="22"/>
          <w:szCs w:val="22"/>
        </w:rPr>
        <w:t>3. Que compleix amb les condicions legalment establertes per contractar amb l’Administració i, si fos proposada adjudicatària, ho acreditarà, prèviament a l’adjudicació, davant l’òrgan de contractació amb la documentació exigida en les clàusules del plec de clàusules administratives particulars.</w:t>
      </w: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741685">
        <w:rPr>
          <w:rFonts w:ascii="Arial" w:eastAsia="Calibri" w:hAnsi="Arial" w:cs="Arial"/>
          <w:sz w:val="22"/>
          <w:szCs w:val="22"/>
        </w:rPr>
        <w:t>4. Que disposa de la classificació corresponent, si s’escau, o que compleix els requisits de solvència econòmica, financera i tècnica o professional exigits en les condicions que estableix el plec de clàusules administratives particulars.</w:t>
      </w: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741685">
        <w:rPr>
          <w:rFonts w:ascii="Arial" w:eastAsia="Calibri" w:hAnsi="Arial" w:cs="Arial"/>
          <w:sz w:val="22"/>
          <w:szCs w:val="22"/>
        </w:rPr>
        <w:t>5. Que no està incursa en prohibició de contractar per si mateixa ni per extensió com a conseqüència de l’aplicació de l’article 71 de la Llei 9/2017, de 8 de novembre, de contractes del sector públic.</w:t>
      </w: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741685">
        <w:rPr>
          <w:rFonts w:ascii="Arial" w:eastAsia="Calibri" w:hAnsi="Arial" w:cs="Arial"/>
          <w:sz w:val="22"/>
          <w:szCs w:val="22"/>
        </w:rPr>
        <w:t>6. Que els membres dels seus òrgans de govern o administració no incompleixen cap de les circumstàncies a què fa referència la Llei 25/1983, de 26 de desembre, sobre incompatibilitats d’alts càrrecs, així com la Llei 21/1987, de 26 de novembre, d’incompatibilitats del personal al servei de l'Administració de la Generalitat de Catalunya, i la Llei 13/2005, de 27 de desembre, del règim d’incompatibilitats dels alts càrrecs al servei de la Generalitat de Catalunya.</w:t>
      </w: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741685">
        <w:rPr>
          <w:rFonts w:ascii="Arial" w:eastAsia="Calibri" w:hAnsi="Arial" w:cs="Arial"/>
          <w:sz w:val="22"/>
          <w:szCs w:val="22"/>
        </w:rPr>
        <w:t>7. Que la informació comunicada en els punts 2, 3, 5 i 6 és exacta i veraç i ha estat facilitada amb ple coneixement de les conseqüències d’una falsa declaració de caràcter greu.</w:t>
      </w: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741685">
        <w:rPr>
          <w:rFonts w:ascii="Arial" w:eastAsia="Calibri" w:hAnsi="Arial" w:cs="Arial"/>
          <w:sz w:val="22"/>
          <w:szCs w:val="22"/>
        </w:rPr>
        <w:t>8.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741685">
        <w:rPr>
          <w:rFonts w:ascii="Arial" w:eastAsia="Calibri" w:hAnsi="Arial" w:cs="Arial"/>
          <w:sz w:val="22"/>
          <w:szCs w:val="22"/>
        </w:rPr>
        <w:t>9. Que, estant-hi obligada, disposa del corresponent pla d’igualtat d’oportunitats entre dones i homes.</w:t>
      </w: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741685">
        <w:rPr>
          <w:rFonts w:ascii="Arial" w:eastAsia="Calibri" w:hAnsi="Arial" w:cs="Arial"/>
          <w:sz w:val="22"/>
          <w:szCs w:val="22"/>
        </w:rPr>
        <w:t>10.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741685">
        <w:rPr>
          <w:rFonts w:ascii="Arial" w:eastAsia="Calibri" w:hAnsi="Arial" w:cs="Arial"/>
          <w:sz w:val="22"/>
          <w:szCs w:val="22"/>
        </w:rPr>
        <w:t>11. Que es compromet a adscriure, a l’execució del contracte, els mitjans materials i/o personals descrits en el plec de clàusules administratives particulars.</w:t>
      </w: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741685">
        <w:rPr>
          <w:rFonts w:ascii="Arial" w:eastAsia="Calibri" w:hAnsi="Arial" w:cs="Arial"/>
          <w:sz w:val="22"/>
          <w:szCs w:val="22"/>
        </w:rPr>
        <w:t>12. Que compleix amb la normativa de prevenció de riscos laborals i en cas de ser adjudicatari aportarà la declaració responsable i compromís de comunicació de l’annex 4 del plec de clàusules administratives particulars.</w:t>
      </w: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741685">
        <w:rPr>
          <w:rFonts w:ascii="Arial" w:eastAsia="Calibri" w:hAnsi="Arial" w:cs="Arial"/>
          <w:sz w:val="22"/>
          <w:szCs w:val="22"/>
        </w:rPr>
        <w:t>13. Que té la capacitat per aplicar, en cas que el contracte comporti el tractament de dades personals, 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741685">
        <w:rPr>
          <w:rFonts w:ascii="Arial" w:eastAsia="Calibri" w:hAnsi="Arial" w:cs="Arial"/>
          <w:sz w:val="22"/>
          <w:szCs w:val="22"/>
        </w:rPr>
        <w:t>14.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741685">
        <w:rPr>
          <w:rFonts w:ascii="Arial" w:eastAsia="Calibri" w:hAnsi="Arial" w:cs="Arial"/>
          <w:sz w:val="22"/>
          <w:szCs w:val="22"/>
        </w:rPr>
        <w:t>15. Que la informació i documents aportats en el/s sobre/s són de contingut absolutament cert.</w:t>
      </w: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741685">
        <w:rPr>
          <w:rFonts w:ascii="Arial" w:eastAsia="Calibri" w:hAnsi="Arial" w:cs="Arial"/>
          <w:sz w:val="22"/>
          <w:szCs w:val="22"/>
        </w:rPr>
        <w:t>16. Que, en cas que el licitador sigui una empresa estrangera, es sotmetrà als jutjats i tribunals espanyols de qualsevol ordre per a totes les incidències que puguin sorgir del contracte, amb renúncia expressa del fur propi.</w:t>
      </w: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741685">
        <w:rPr>
          <w:rFonts w:ascii="Arial" w:eastAsia="Calibri" w:hAnsi="Arial" w:cs="Arial"/>
          <w:sz w:val="22"/>
          <w:szCs w:val="22"/>
        </w:rPr>
        <w:t xml:space="preserve">17. En relació amb si l’empresa licitadora vol agrupar-se en una unió temporal d’empreses (UTE) per a l’execució del contracte, indiqueu: </w:t>
      </w: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41685" w:rsidRPr="00741685" w:rsidRDefault="0065432C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74168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2065655</wp:posOffset>
                </wp:positionH>
                <wp:positionV relativeFrom="paragraph">
                  <wp:posOffset>23495</wp:posOffset>
                </wp:positionV>
                <wp:extent cx="153035" cy="128270"/>
                <wp:effectExtent l="0" t="0" r="0" b="5080"/>
                <wp:wrapNone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153035" cy="128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1A1E" w:rsidRPr="00900F20" w:rsidRDefault="00671A1E" w:rsidP="007416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1" o:spid="_x0000_s1026" type="#_x0000_t202" style="position:absolute;left:0;text-align:left;margin-left:162.65pt;margin-top:1.85pt;width:12.05pt;height:10.1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" fillcolor="window">
                <v:path arrowok="t"/>
                <v:textbox>
                  <w:txbxContent>
                    <w:p w:rsidR="00671A1E" w:rsidRPr="00900F20" w:rsidRDefault="00671A1E" w:rsidP="00741685"/>
                  </w:txbxContent>
                </v:textbox>
              </v:shape>
            </w:pict>
          </mc:Fallback>
        </mc:AlternateContent>
      </w:r>
      <w:r w:rsidRPr="0074168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23495</wp:posOffset>
                </wp:positionV>
                <wp:extent cx="152400" cy="128270"/>
                <wp:effectExtent l="0" t="0" r="0" b="5080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28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1A1E" w:rsidRPr="00900F20" w:rsidRDefault="00671A1E" w:rsidP="007416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9" o:spid="_x0000_s1027" type="#_x0000_t202" style="position:absolute;left:0;text-align:left;margin-left:16.1pt;margin-top:1.85pt;width:12pt;height:10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" fillcolor="window">
                <v:path arrowok="t"/>
                <v:textbox>
                  <w:txbxContent>
                    <w:p w:rsidR="00671A1E" w:rsidRPr="00900F20" w:rsidRDefault="00671A1E" w:rsidP="00741685"/>
                  </w:txbxContent>
                </v:textbox>
              </v:shape>
            </w:pict>
          </mc:Fallback>
        </mc:AlternateContent>
      </w:r>
      <w:r w:rsidR="00741685" w:rsidRPr="00741685">
        <w:rPr>
          <w:rFonts w:ascii="Arial" w:eastAsia="Calibri" w:hAnsi="Arial" w:cs="Arial"/>
          <w:sz w:val="22"/>
          <w:szCs w:val="22"/>
        </w:rPr>
        <w:tab/>
        <w:t>No</w:t>
      </w:r>
      <w:r w:rsidR="00741685" w:rsidRPr="00741685">
        <w:rPr>
          <w:rFonts w:ascii="Arial" w:eastAsia="Calibri" w:hAnsi="Arial" w:cs="Arial"/>
          <w:sz w:val="22"/>
          <w:szCs w:val="22"/>
        </w:rPr>
        <w:tab/>
      </w:r>
      <w:r w:rsidR="00741685" w:rsidRPr="00741685">
        <w:rPr>
          <w:rFonts w:ascii="Arial" w:eastAsia="Calibri" w:hAnsi="Arial" w:cs="Arial"/>
          <w:sz w:val="22"/>
          <w:szCs w:val="22"/>
        </w:rPr>
        <w:tab/>
      </w:r>
      <w:r w:rsidR="00741685" w:rsidRPr="00741685">
        <w:rPr>
          <w:rFonts w:ascii="Arial" w:eastAsia="Calibri" w:hAnsi="Arial" w:cs="Arial"/>
          <w:sz w:val="22"/>
          <w:szCs w:val="22"/>
        </w:rPr>
        <w:tab/>
      </w:r>
      <w:r w:rsidR="00741685" w:rsidRPr="00741685">
        <w:rPr>
          <w:rFonts w:ascii="Arial" w:eastAsia="Calibri" w:hAnsi="Arial" w:cs="Arial"/>
          <w:sz w:val="22"/>
          <w:szCs w:val="22"/>
        </w:rPr>
        <w:tab/>
        <w:t xml:space="preserve"> Sí</w:t>
      </w: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741685">
        <w:rPr>
          <w:rFonts w:ascii="Arial" w:eastAsia="Calibri" w:hAnsi="Arial" w:cs="Arial"/>
          <w:sz w:val="22"/>
          <w:szCs w:val="22"/>
        </w:rPr>
        <w:t>En cas afirmatiu, indiqueu:</w:t>
      </w: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41685" w:rsidRPr="00741685" w:rsidRDefault="00741685" w:rsidP="00741685">
      <w:pPr>
        <w:pStyle w:val="Pargrafdellista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lang w:eastAsia="ca-ES"/>
        </w:rPr>
      </w:pPr>
      <w:r w:rsidRPr="00741685">
        <w:rPr>
          <w:rFonts w:ascii="Arial" w:hAnsi="Arial" w:cs="Arial"/>
          <w:lang w:eastAsia="ca-ES"/>
        </w:rPr>
        <w:t>Identificació de la UTE:</w:t>
      </w:r>
    </w:p>
    <w:p w:rsidR="00741685" w:rsidRPr="00741685" w:rsidRDefault="00741685" w:rsidP="00741685">
      <w:pPr>
        <w:pStyle w:val="Pargrafdellista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lang w:eastAsia="ca-ES"/>
        </w:rPr>
      </w:pPr>
      <w:r w:rsidRPr="00741685">
        <w:rPr>
          <w:rFonts w:ascii="Arial" w:hAnsi="Arial" w:cs="Arial"/>
          <w:lang w:eastAsia="ca-ES"/>
        </w:rPr>
        <w:t>Els noms i les circumstàncies dels qui la constitueixen:</w:t>
      </w:r>
    </w:p>
    <w:p w:rsidR="00741685" w:rsidRPr="00741685" w:rsidRDefault="00741685" w:rsidP="00741685">
      <w:pPr>
        <w:pStyle w:val="Pargrafdellista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lang w:eastAsia="ca-ES"/>
        </w:rPr>
      </w:pPr>
      <w:r w:rsidRPr="00741685">
        <w:rPr>
          <w:rFonts w:ascii="Arial" w:hAnsi="Arial" w:cs="Arial"/>
          <w:lang w:eastAsia="ca-ES"/>
        </w:rPr>
        <w:t>Percentatge de participació entre cadascuna d’elles:</w:t>
      </w:r>
    </w:p>
    <w:p w:rsidR="00741685" w:rsidRPr="00741685" w:rsidRDefault="00741685" w:rsidP="00741685">
      <w:pPr>
        <w:pStyle w:val="Pargrafdellista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lang w:eastAsia="ca-ES"/>
        </w:rPr>
      </w:pPr>
      <w:r w:rsidRPr="00741685">
        <w:rPr>
          <w:rFonts w:ascii="Arial" w:hAnsi="Arial" w:cs="Arial"/>
          <w:lang w:eastAsia="ca-ES"/>
        </w:rPr>
        <w:t>Compromís de constituir-se formalment en una unió temporal en cas que resultin adjudicataris del contracte.</w:t>
      </w:r>
    </w:p>
    <w:p w:rsidR="00741685" w:rsidRPr="00741685" w:rsidRDefault="0065432C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74168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96520</wp:posOffset>
                </wp:positionV>
                <wp:extent cx="5399405" cy="424815"/>
                <wp:effectExtent l="0" t="0" r="0" b="0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1A1E" w:rsidRPr="00A44A22" w:rsidRDefault="00671A1E" w:rsidP="00741685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eastAsia="Calibri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4A22">
                              <w:rPr>
                                <w:rFonts w:eastAsia="Calibri" w:cs="Arial"/>
                                <w:color w:val="000000"/>
                                <w:sz w:val="18"/>
                                <w:szCs w:val="18"/>
                              </w:rPr>
                              <w:t xml:space="preserve">Recordeu que en aquest cas l’empresa ha de facilitar el present formulari per a cada una de les altres entitats que formin la UTE, degudament complimentat i signat per les entitats en </w:t>
                            </w:r>
                            <w:proofErr w:type="spellStart"/>
                            <w:r w:rsidRPr="00A44A22">
                              <w:rPr>
                                <w:rFonts w:eastAsia="Calibri" w:cs="Arial"/>
                                <w:color w:val="000000"/>
                                <w:sz w:val="18"/>
                                <w:szCs w:val="18"/>
                              </w:rPr>
                              <w:t>qüestió</w:t>
                            </w:r>
                            <w:proofErr w:type="spellEnd"/>
                            <w:r w:rsidRPr="00A44A22">
                              <w:rPr>
                                <w:rFonts w:eastAsia="Calibri" w:cs="Arial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671A1E" w:rsidRPr="00A44A22" w:rsidRDefault="00671A1E" w:rsidP="00741685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6" o:spid="_x0000_s1028" type="#_x0000_t202" style="position:absolute;left:0;text-align:left;margin-left:.65pt;margin-top:7.6pt;width:425.15pt;height:33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" fillcolor="window" strokeweight=".5pt">
                <v:path arrowok="t"/>
                <v:textbox>
                  <w:txbxContent>
                    <w:p w:rsidR="00671A1E" w:rsidRPr="00A44A22" w:rsidRDefault="00671A1E" w:rsidP="00741685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eastAsia="Calibri" w:cs="Arial"/>
                          <w:color w:val="000000"/>
                          <w:sz w:val="18"/>
                          <w:szCs w:val="18"/>
                        </w:rPr>
                      </w:pPr>
                      <w:r w:rsidRPr="00A44A22">
                        <w:rPr>
                          <w:rFonts w:eastAsia="Calibri" w:cs="Arial"/>
                          <w:color w:val="000000"/>
                          <w:sz w:val="18"/>
                          <w:szCs w:val="18"/>
                        </w:rPr>
                        <w:t xml:space="preserve">Recordeu que en aquest cas l’empresa ha de facilitar el present formulari per a cada una de les altres entitats que formin la UTE, degudament complimentat i signat per les entitats en </w:t>
                      </w:r>
                      <w:proofErr w:type="spellStart"/>
                      <w:r w:rsidRPr="00A44A22">
                        <w:rPr>
                          <w:rFonts w:eastAsia="Calibri" w:cs="Arial"/>
                          <w:color w:val="000000"/>
                          <w:sz w:val="18"/>
                          <w:szCs w:val="18"/>
                        </w:rPr>
                        <w:t>qüestió</w:t>
                      </w:r>
                      <w:proofErr w:type="spellEnd"/>
                      <w:r w:rsidRPr="00A44A22">
                        <w:rPr>
                          <w:rFonts w:eastAsia="Calibri" w:cs="Arial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:rsidR="00671A1E" w:rsidRPr="00A44A22" w:rsidRDefault="00671A1E" w:rsidP="00741685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741685">
        <w:rPr>
          <w:rFonts w:ascii="Arial" w:eastAsia="Calibri" w:hAnsi="Arial" w:cs="Arial"/>
          <w:sz w:val="22"/>
          <w:szCs w:val="22"/>
        </w:rPr>
        <w:t xml:space="preserve">18. En relació amb si l’empresa pertany o no a un grup empresarial, indiqueu: </w:t>
      </w:r>
    </w:p>
    <w:p w:rsidR="00741685" w:rsidRPr="00741685" w:rsidRDefault="0065432C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74168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163830</wp:posOffset>
                </wp:positionV>
                <wp:extent cx="152400" cy="141605"/>
                <wp:effectExtent l="0" t="0" r="0" b="0"/>
                <wp:wrapNone/>
                <wp:docPr id="35" name="Cuadro de tex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41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1A1E" w:rsidRPr="00900F20" w:rsidRDefault="00671A1E" w:rsidP="007416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5" o:spid="_x0000_s1029" type="#_x0000_t202" style="position:absolute;left:0;text-align:left;margin-left:16.1pt;margin-top:12.9pt;width:12pt;height:11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" fillcolor="window">
                <v:path arrowok="t"/>
                <v:textbox>
                  <w:txbxContent>
                    <w:p w:rsidR="00671A1E" w:rsidRPr="00900F20" w:rsidRDefault="00671A1E" w:rsidP="00741685"/>
                  </w:txbxContent>
                </v:textbox>
              </v:shape>
            </w:pict>
          </mc:Fallback>
        </mc:AlternateContent>
      </w:r>
    </w:p>
    <w:p w:rsidR="00741685" w:rsidRPr="00741685" w:rsidRDefault="00741685" w:rsidP="00741685">
      <w:p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sz w:val="22"/>
          <w:szCs w:val="22"/>
        </w:rPr>
      </w:pPr>
      <w:r w:rsidRPr="00741685">
        <w:rPr>
          <w:rFonts w:ascii="Arial" w:eastAsia="Calibri" w:hAnsi="Arial" w:cs="Arial"/>
          <w:sz w:val="22"/>
          <w:szCs w:val="22"/>
        </w:rPr>
        <w:t>No</w:t>
      </w:r>
    </w:p>
    <w:p w:rsidR="00741685" w:rsidRPr="00741685" w:rsidRDefault="0065432C" w:rsidP="00741685">
      <w:p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sz w:val="22"/>
          <w:szCs w:val="22"/>
        </w:rPr>
      </w:pPr>
      <w:r w:rsidRPr="0074168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19685</wp:posOffset>
                </wp:positionV>
                <wp:extent cx="152400" cy="130810"/>
                <wp:effectExtent l="0" t="0" r="0" b="2540"/>
                <wp:wrapNone/>
                <wp:docPr id="33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30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1A1E" w:rsidRPr="00900F20" w:rsidRDefault="00671A1E" w:rsidP="007416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3" o:spid="_x0000_s1030" type="#_x0000_t202" style="position:absolute;left:0;text-align:left;margin-left:16.1pt;margin-top:1.55pt;width:12pt;height:1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" fillcolor="window">
                <v:path arrowok="t"/>
                <v:textbox>
                  <w:txbxContent>
                    <w:p w:rsidR="00671A1E" w:rsidRPr="00900F20" w:rsidRDefault="00671A1E" w:rsidP="00741685"/>
                  </w:txbxContent>
                </v:textbox>
              </v:shape>
            </w:pict>
          </mc:Fallback>
        </mc:AlternateContent>
      </w:r>
      <w:r w:rsidR="00741685" w:rsidRPr="00741685">
        <w:rPr>
          <w:rFonts w:ascii="Arial" w:eastAsia="Calibri" w:hAnsi="Arial" w:cs="Arial"/>
          <w:sz w:val="22"/>
          <w:szCs w:val="22"/>
        </w:rPr>
        <w:t>Sí</w:t>
      </w: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741685">
        <w:rPr>
          <w:rFonts w:ascii="Arial" w:eastAsia="Calibri" w:hAnsi="Arial" w:cs="Arial"/>
          <w:sz w:val="22"/>
          <w:szCs w:val="22"/>
        </w:rPr>
        <w:t>En cas afirmatiu, indiqueu:</w:t>
      </w: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741685">
        <w:rPr>
          <w:rFonts w:ascii="Arial" w:eastAsia="Calibri" w:hAnsi="Arial" w:cs="Arial"/>
          <w:sz w:val="22"/>
          <w:szCs w:val="22"/>
        </w:rPr>
        <w:t>Nom grup empresarial:</w:t>
      </w: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741685">
        <w:rPr>
          <w:rFonts w:ascii="Arial" w:eastAsia="Calibri" w:hAnsi="Arial" w:cs="Arial"/>
          <w:sz w:val="22"/>
          <w:szCs w:val="22"/>
        </w:rPr>
        <w:t>Raó social de les empreses que formen part.</w:t>
      </w: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741685">
        <w:rPr>
          <w:rFonts w:ascii="Arial" w:eastAsia="Calibri" w:hAnsi="Arial" w:cs="Arial"/>
          <w:sz w:val="22"/>
          <w:szCs w:val="22"/>
        </w:rPr>
        <w:t xml:space="preserve">19. En relació a si l’empresa té eventualment el propòsit de subcontractar indiqueu: </w:t>
      </w: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41685" w:rsidRPr="00741685" w:rsidRDefault="0065432C" w:rsidP="0074168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2"/>
          <w:szCs w:val="22"/>
        </w:rPr>
      </w:pPr>
      <w:r w:rsidRPr="0074168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3810</wp:posOffset>
                </wp:positionV>
                <wp:extent cx="152400" cy="140970"/>
                <wp:effectExtent l="0" t="0" r="0" b="0"/>
                <wp:wrapNone/>
                <wp:docPr id="38" name="Cuadro de tex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40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1A1E" w:rsidRDefault="00671A1E" w:rsidP="007416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8" o:spid="_x0000_s1031" type="#_x0000_t202" style="position:absolute;left:0;text-align:left;margin-left:85.5pt;margin-top:.3pt;width:12pt;height:1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" fillcolor="window">
                <v:path arrowok="t"/>
                <v:textbox>
                  <w:txbxContent>
                    <w:p w:rsidR="00671A1E" w:rsidRDefault="00671A1E" w:rsidP="00741685"/>
                  </w:txbxContent>
                </v:textbox>
              </v:shape>
            </w:pict>
          </mc:Fallback>
        </mc:AlternateContent>
      </w:r>
      <w:r w:rsidRPr="0074168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3810</wp:posOffset>
                </wp:positionV>
                <wp:extent cx="163195" cy="141605"/>
                <wp:effectExtent l="0" t="0" r="8255" b="0"/>
                <wp:wrapNone/>
                <wp:docPr id="37" name="Cuadro de tex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195" cy="141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1A1E" w:rsidRDefault="00671A1E" w:rsidP="007416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7" o:spid="_x0000_s1032" type="#_x0000_t202" style="position:absolute;left:0;text-align:left;margin-left:15.25pt;margin-top:.3pt;width:12.85pt;height:1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" fillcolor="window">
                <v:path arrowok="t"/>
                <v:textbox>
                  <w:txbxContent>
                    <w:p w:rsidR="00671A1E" w:rsidRDefault="00671A1E" w:rsidP="00741685"/>
                  </w:txbxContent>
                </v:textbox>
              </v:shape>
            </w:pict>
          </mc:Fallback>
        </mc:AlternateContent>
      </w:r>
      <w:r w:rsidR="00741685" w:rsidRPr="00741685">
        <w:rPr>
          <w:rFonts w:ascii="Arial" w:eastAsia="Calibri" w:hAnsi="Arial" w:cs="Arial"/>
          <w:sz w:val="22"/>
          <w:szCs w:val="22"/>
        </w:rPr>
        <w:t xml:space="preserve">No </w:t>
      </w:r>
      <w:r w:rsidR="00741685" w:rsidRPr="00741685">
        <w:rPr>
          <w:rFonts w:ascii="Arial" w:eastAsia="Calibri" w:hAnsi="Arial" w:cs="Arial"/>
          <w:sz w:val="22"/>
          <w:szCs w:val="22"/>
        </w:rPr>
        <w:tab/>
      </w:r>
      <w:r w:rsidR="00741685" w:rsidRPr="00741685">
        <w:rPr>
          <w:rFonts w:ascii="Arial" w:eastAsia="Calibri" w:hAnsi="Arial" w:cs="Arial"/>
          <w:sz w:val="22"/>
          <w:szCs w:val="22"/>
        </w:rPr>
        <w:tab/>
        <w:t>Sí</w:t>
      </w: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741685">
        <w:rPr>
          <w:rFonts w:ascii="Arial" w:eastAsia="Calibri" w:hAnsi="Arial" w:cs="Arial"/>
          <w:sz w:val="22"/>
          <w:szCs w:val="22"/>
        </w:rPr>
        <w:t>En cas afirmatiu, indiqueu: Xifra percentatge. % del contracte que l’empresa subcontractarà.</w:t>
      </w: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741685">
        <w:rPr>
          <w:rFonts w:ascii="Arial" w:eastAsia="Calibri" w:hAnsi="Arial" w:cs="Arial"/>
          <w:sz w:val="22"/>
          <w:szCs w:val="22"/>
        </w:rPr>
        <w:t xml:space="preserve">En cas afirmatiu, indiqueu si teniu la previsió de subcontractar els servidors o serveis </w:t>
      </w: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741685">
        <w:rPr>
          <w:rFonts w:ascii="Arial" w:eastAsia="Calibri" w:hAnsi="Arial" w:cs="Arial"/>
          <w:sz w:val="22"/>
          <w:szCs w:val="22"/>
        </w:rPr>
        <w:t>En cas afirmatiu, indiqueu si teniu la previsió de subcontractar els servidors o serveis associats pel tractament de dades personals i a quina empresa: a l’empresa .................................................... (nom o el perfil empresarial d’acord amb les condicions de solvència professional o tècnica del sots-contractistes a qui s’encomani).</w:t>
      </w: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741685">
        <w:rPr>
          <w:rFonts w:ascii="Arial" w:eastAsia="Calibri" w:hAnsi="Arial" w:cs="Arial"/>
          <w:sz w:val="22"/>
          <w:szCs w:val="22"/>
        </w:rPr>
        <w:t xml:space="preserve">20. En relació a si l’empresa es troba inscrita i té les dades actualitzades en el Registre Electrònic d’Empreses Licitadores de la Generalitat de Catalunya (RELI) o en el Registre Oficial de Licitadors i Empreses Classificades de l’Estat (ROLECE), indiqueu: </w:t>
      </w: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41685" w:rsidRPr="00741685" w:rsidRDefault="0065432C" w:rsidP="0074168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2"/>
          <w:szCs w:val="22"/>
        </w:rPr>
      </w:pPr>
      <w:r w:rsidRPr="0074168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7620</wp:posOffset>
                </wp:positionV>
                <wp:extent cx="163195" cy="130810"/>
                <wp:effectExtent l="0" t="0" r="8255" b="2540"/>
                <wp:wrapNone/>
                <wp:docPr id="39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195" cy="130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1A1E" w:rsidRDefault="00671A1E" w:rsidP="007416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9" o:spid="_x0000_s1033" type="#_x0000_t202" style="position:absolute;left:0;text-align:left;margin-left:15.25pt;margin-top:.6pt;width:12.85pt;height:1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" fillcolor="window">
                <v:path arrowok="t"/>
                <v:textbox>
                  <w:txbxContent>
                    <w:p w:rsidR="00671A1E" w:rsidRDefault="00671A1E" w:rsidP="00741685"/>
                  </w:txbxContent>
                </v:textbox>
              </v:shape>
            </w:pict>
          </mc:Fallback>
        </mc:AlternateContent>
      </w:r>
      <w:r w:rsidR="00741685" w:rsidRPr="00741685">
        <w:rPr>
          <w:rFonts w:ascii="Arial" w:eastAsia="Calibri" w:hAnsi="Arial" w:cs="Arial"/>
          <w:sz w:val="22"/>
          <w:szCs w:val="22"/>
        </w:rPr>
        <w:t xml:space="preserve">No, ni al RELI ni al ROLECE </w:t>
      </w:r>
    </w:p>
    <w:p w:rsidR="00741685" w:rsidRPr="00741685" w:rsidRDefault="0065432C" w:rsidP="0074168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2"/>
          <w:szCs w:val="22"/>
        </w:rPr>
      </w:pPr>
      <w:r w:rsidRPr="0074168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23495</wp:posOffset>
                </wp:positionV>
                <wp:extent cx="163195" cy="141605"/>
                <wp:effectExtent l="0" t="0" r="8255" b="0"/>
                <wp:wrapNone/>
                <wp:docPr id="41" name="Cuadro de tex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195" cy="141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1A1E" w:rsidRDefault="00671A1E" w:rsidP="007416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1" o:spid="_x0000_s1034" type="#_x0000_t202" style="position:absolute;left:0;text-align:left;margin-left:15.25pt;margin-top:1.85pt;width:12.85pt;height:1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" fillcolor="window">
                <v:path arrowok="t"/>
                <v:textbox>
                  <w:txbxContent>
                    <w:p w:rsidR="00671A1E" w:rsidRDefault="00671A1E" w:rsidP="00741685"/>
                  </w:txbxContent>
                </v:textbox>
              </v:shape>
            </w:pict>
          </mc:Fallback>
        </mc:AlternateContent>
      </w:r>
      <w:r w:rsidR="00741685" w:rsidRPr="00741685">
        <w:rPr>
          <w:rFonts w:ascii="Arial" w:eastAsia="Calibri" w:hAnsi="Arial" w:cs="Arial"/>
          <w:sz w:val="22"/>
          <w:szCs w:val="22"/>
        </w:rPr>
        <w:t>Sí, està inscrita al RELI</w:t>
      </w:r>
    </w:p>
    <w:p w:rsidR="00741685" w:rsidRPr="00741685" w:rsidRDefault="00741685" w:rsidP="0074168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2"/>
          <w:szCs w:val="22"/>
        </w:rPr>
      </w:pPr>
      <w:r w:rsidRPr="00741685">
        <w:rPr>
          <w:rFonts w:ascii="Arial" w:eastAsia="Calibri" w:hAnsi="Arial" w:cs="Arial"/>
          <w:sz w:val="22"/>
          <w:szCs w:val="22"/>
        </w:rPr>
        <w:t xml:space="preserve"> </w:t>
      </w:r>
      <w:r w:rsidR="0065432C" w:rsidRPr="0074168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6985</wp:posOffset>
                </wp:positionV>
                <wp:extent cx="163195" cy="141605"/>
                <wp:effectExtent l="0" t="0" r="8255" b="0"/>
                <wp:wrapNone/>
                <wp:docPr id="43" name="Cuadro de tex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195" cy="141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1A1E" w:rsidRDefault="00671A1E" w:rsidP="007416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3" o:spid="_x0000_s1035" type="#_x0000_t202" style="position:absolute;left:0;text-align:left;margin-left:15.25pt;margin-top:.55pt;width:12.85pt;height:1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" fillcolor="window">
                <v:path arrowok="t"/>
                <v:textbox>
                  <w:txbxContent>
                    <w:p w:rsidR="00671A1E" w:rsidRDefault="00671A1E" w:rsidP="00741685"/>
                  </w:txbxContent>
                </v:textbox>
              </v:shape>
            </w:pict>
          </mc:Fallback>
        </mc:AlternateContent>
      </w:r>
      <w:r w:rsidRPr="00741685">
        <w:rPr>
          <w:rFonts w:ascii="Arial" w:eastAsia="Calibri" w:hAnsi="Arial" w:cs="Arial"/>
          <w:sz w:val="22"/>
          <w:szCs w:val="22"/>
        </w:rPr>
        <w:t>Sí, està inscrita al ROLECE</w:t>
      </w: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41685" w:rsidRPr="00741685" w:rsidRDefault="00741685" w:rsidP="00741685">
      <w:p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sz w:val="22"/>
          <w:szCs w:val="22"/>
        </w:rPr>
      </w:pPr>
      <w:r w:rsidRPr="00741685">
        <w:rPr>
          <w:rFonts w:ascii="Arial" w:eastAsia="Calibri" w:hAnsi="Arial" w:cs="Arial"/>
          <w:sz w:val="22"/>
          <w:szCs w:val="22"/>
        </w:rPr>
        <w:t>En cas afirmatiu, indiqueu les dades que no estiguin vigents, respecte les quals s’acompanyarà la corresponent documentació acreditativa:</w:t>
      </w: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41685" w:rsidRPr="00741685" w:rsidRDefault="00741685" w:rsidP="0074168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2"/>
          <w:szCs w:val="22"/>
        </w:rPr>
      </w:pPr>
      <w:r w:rsidRPr="00741685">
        <w:rPr>
          <w:rFonts w:ascii="Arial" w:eastAsia="Calibri" w:hAnsi="Arial" w:cs="Arial"/>
          <w:sz w:val="22"/>
          <w:szCs w:val="22"/>
        </w:rPr>
        <w:t>Documentació acreditativa</w:t>
      </w: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741685">
        <w:rPr>
          <w:rFonts w:ascii="Arial" w:eastAsia="Calibri" w:hAnsi="Arial" w:cs="Arial"/>
          <w:sz w:val="22"/>
          <w:szCs w:val="22"/>
        </w:rPr>
        <w:t>21. Que autoritza l’òrgan de contractació a obtenir directament dels òrgans administratius competents les dades o documents registrals i els relatius a les obligacions tributàries i amb la Seguretat Social que es requereixin per procedir, si s'escau, a l’adjudicació del contracte.</w:t>
      </w: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741685">
        <w:rPr>
          <w:rFonts w:ascii="Arial" w:eastAsia="Calibri" w:hAnsi="Arial" w:cs="Arial"/>
          <w:sz w:val="22"/>
          <w:szCs w:val="22"/>
        </w:rPr>
        <w:t>22. Que l’adreça/es de correu electrònic on rebre els avisos de les posades a disposició de les notificacions electròniques mitjançant el servei e-NOTUM; la/les persona/es autoritzada/es a accedir a les notificacions electròniques; el/els número/s de telèfon/s mòbil/s on rebre els avisos esmentats, així com, si s’escau, la contrasenya d’un sol ús per accedir a les notificacions; són:</w:t>
      </w: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41685" w:rsidRPr="00741685" w:rsidRDefault="00741685" w:rsidP="00741685">
      <w:pPr>
        <w:pStyle w:val="Pargrafdellista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lang w:eastAsia="ca-ES"/>
        </w:rPr>
      </w:pPr>
      <w:r w:rsidRPr="00741685">
        <w:rPr>
          <w:rFonts w:ascii="Arial" w:hAnsi="Arial" w:cs="Arial"/>
          <w:lang w:eastAsia="ca-ES"/>
        </w:rPr>
        <w:lastRenderedPageBreak/>
        <w:t>Nom i cognoms de la persona de contacte: Nom i cognoms</w:t>
      </w:r>
    </w:p>
    <w:p w:rsidR="00741685" w:rsidRPr="00741685" w:rsidRDefault="00741685" w:rsidP="00741685">
      <w:pPr>
        <w:pStyle w:val="Pargrafdellista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lang w:eastAsia="ca-ES"/>
        </w:rPr>
      </w:pPr>
      <w:r w:rsidRPr="00741685">
        <w:rPr>
          <w:rFonts w:ascii="Arial" w:hAnsi="Arial" w:cs="Arial"/>
          <w:lang w:eastAsia="ca-ES"/>
        </w:rPr>
        <w:t>NIF de la persona de contacte: NIF</w:t>
      </w:r>
    </w:p>
    <w:p w:rsidR="00741685" w:rsidRPr="00741685" w:rsidRDefault="00741685" w:rsidP="00741685">
      <w:pPr>
        <w:pStyle w:val="Pargrafdellista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lang w:eastAsia="ca-ES"/>
        </w:rPr>
      </w:pPr>
      <w:r w:rsidRPr="00741685">
        <w:rPr>
          <w:rFonts w:ascii="Arial" w:hAnsi="Arial" w:cs="Arial"/>
          <w:lang w:eastAsia="ca-ES"/>
        </w:rPr>
        <w:t>Telèfon mòbil de la persona de contacte: Número telèfon</w:t>
      </w:r>
    </w:p>
    <w:p w:rsidR="00741685" w:rsidRPr="00741685" w:rsidRDefault="00741685" w:rsidP="00741685">
      <w:pPr>
        <w:pStyle w:val="Pargrafdellista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lang w:eastAsia="ca-ES"/>
        </w:rPr>
      </w:pPr>
      <w:r w:rsidRPr="00741685">
        <w:rPr>
          <w:rFonts w:ascii="Arial" w:hAnsi="Arial" w:cs="Arial"/>
          <w:lang w:eastAsia="ca-ES"/>
        </w:rPr>
        <w:t>Correu electrònic de la persona per consultar notificacions: Adreça correu electrònic</w:t>
      </w: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741685">
        <w:rPr>
          <w:rFonts w:ascii="Arial" w:eastAsia="Calibri" w:hAnsi="Arial" w:cs="Arial"/>
          <w:sz w:val="22"/>
          <w:szCs w:val="22"/>
        </w:rPr>
        <w:t>I perquè consti, signo aquesta declaració responsable.</w:t>
      </w: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741685">
        <w:rPr>
          <w:rFonts w:ascii="Arial" w:eastAsia="Calibri" w:hAnsi="Arial" w:cs="Arial"/>
          <w:sz w:val="22"/>
          <w:szCs w:val="22"/>
        </w:rPr>
        <w:t>A Població, Feu clic aquí per escriure una data.</w:t>
      </w: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2"/>
          <w:szCs w:val="22"/>
        </w:rPr>
      </w:pPr>
      <w:r w:rsidRPr="00741685">
        <w:rPr>
          <w:rFonts w:ascii="Arial" w:eastAsia="Calibri" w:hAnsi="Arial" w:cs="Arial"/>
          <w:i/>
          <w:sz w:val="22"/>
          <w:szCs w:val="22"/>
        </w:rPr>
        <w:t>Signatura electrònica de l’apoderat/</w:t>
      </w:r>
      <w:proofErr w:type="spellStart"/>
      <w:r w:rsidRPr="00741685">
        <w:rPr>
          <w:rFonts w:ascii="Arial" w:eastAsia="Calibri" w:hAnsi="Arial" w:cs="Arial"/>
          <w:i/>
          <w:sz w:val="22"/>
          <w:szCs w:val="22"/>
        </w:rPr>
        <w:t>ada</w:t>
      </w:r>
      <w:proofErr w:type="spellEnd"/>
    </w:p>
    <w:p w:rsidR="00741685" w:rsidRPr="00741685" w:rsidRDefault="00741685" w:rsidP="00741685">
      <w:pPr>
        <w:autoSpaceDE w:val="0"/>
        <w:autoSpaceDN w:val="0"/>
        <w:adjustRightInd w:val="0"/>
        <w:jc w:val="both"/>
        <w:rPr>
          <w:rFonts w:ascii="Arial" w:hAnsi="Arial" w:cs="Arial"/>
          <w:color w:val="4472C4"/>
          <w:sz w:val="22"/>
          <w:szCs w:val="22"/>
        </w:rPr>
      </w:pPr>
    </w:p>
    <w:p w:rsidR="00741685" w:rsidRPr="00741685" w:rsidRDefault="00741685" w:rsidP="00741685">
      <w:pPr>
        <w:jc w:val="both"/>
        <w:rPr>
          <w:rFonts w:ascii="Arial" w:hAnsi="Arial" w:cs="Arial"/>
          <w:color w:val="4472C4"/>
          <w:sz w:val="22"/>
          <w:szCs w:val="22"/>
        </w:rPr>
      </w:pPr>
    </w:p>
    <w:p w:rsidR="00741685" w:rsidRPr="00741685" w:rsidRDefault="00741685" w:rsidP="006A39DA">
      <w:pPr>
        <w:pStyle w:val="Ttol1"/>
        <w:jc w:val="both"/>
        <w:rPr>
          <w:rFonts w:ascii="Arial" w:hAnsi="Arial" w:cs="Arial"/>
          <w:color w:val="4472C4"/>
          <w:sz w:val="22"/>
          <w:szCs w:val="22"/>
        </w:rPr>
      </w:pPr>
      <w:bookmarkStart w:id="1" w:name="_GoBack"/>
      <w:bookmarkEnd w:id="1"/>
    </w:p>
    <w:sectPr w:rsidR="00741685" w:rsidRPr="00741685" w:rsidSect="00741685">
      <w:headerReference w:type="default" r:id="rId8"/>
      <w:footerReference w:type="default" r:id="rId9"/>
      <w:pgSz w:w="11906" w:h="16838"/>
      <w:pgMar w:top="1026" w:right="1701" w:bottom="1417" w:left="1701" w:header="720" w:footer="4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23C" w:rsidRDefault="00FF223C">
      <w:r>
        <w:separator/>
      </w:r>
    </w:p>
  </w:endnote>
  <w:endnote w:type="continuationSeparator" w:id="0">
    <w:p w:rsidR="00FF223C" w:rsidRDefault="00FF2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A1E" w:rsidRPr="00741685" w:rsidRDefault="00671A1E">
    <w:pPr>
      <w:pStyle w:val="Peu"/>
      <w:ind w:hanging="2"/>
      <w:jc w:val="right"/>
      <w:rPr>
        <w:rFonts w:ascii="Arial" w:hAnsi="Arial" w:cs="Arial"/>
      </w:rPr>
    </w:pPr>
    <w:r w:rsidRPr="00741685">
      <w:rPr>
        <w:rFonts w:ascii="Arial" w:hAnsi="Arial" w:cs="Arial"/>
      </w:rPr>
      <w:fldChar w:fldCharType="begin"/>
    </w:r>
    <w:r w:rsidRPr="00741685">
      <w:rPr>
        <w:rFonts w:ascii="Arial" w:hAnsi="Arial" w:cs="Arial"/>
      </w:rPr>
      <w:instrText>PAGE   \* MERGEFORMAT</w:instrText>
    </w:r>
    <w:r w:rsidRPr="00741685">
      <w:rPr>
        <w:rFonts w:ascii="Arial" w:hAnsi="Arial" w:cs="Arial"/>
      </w:rPr>
      <w:fldChar w:fldCharType="separate"/>
    </w:r>
    <w:r w:rsidRPr="00741685">
      <w:rPr>
        <w:rFonts w:ascii="Arial" w:hAnsi="Arial" w:cs="Arial"/>
      </w:rPr>
      <w:t>2</w:t>
    </w:r>
    <w:r w:rsidRPr="00741685">
      <w:rPr>
        <w:rFonts w:ascii="Arial" w:hAnsi="Arial" w:cs="Arial"/>
      </w:rPr>
      <w:fldChar w:fldCharType="end"/>
    </w:r>
  </w:p>
  <w:p w:rsidR="00671A1E" w:rsidRPr="00F718FC" w:rsidRDefault="00671A1E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23C" w:rsidRDefault="00FF223C">
      <w:r>
        <w:separator/>
      </w:r>
    </w:p>
  </w:footnote>
  <w:footnote w:type="continuationSeparator" w:id="0">
    <w:p w:rsidR="00FF223C" w:rsidRDefault="00FF2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A1E" w:rsidRPr="000177F9" w:rsidRDefault="0065432C" w:rsidP="001C7B06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7510" cy="83820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751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1A1E" w:rsidRPr="00F718FC" w:rsidRDefault="00671A1E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5491"/>
    <w:multiLevelType w:val="hybridMultilevel"/>
    <w:tmpl w:val="8406677C"/>
    <w:lvl w:ilvl="0" w:tplc="BDF63AFE">
      <w:start w:val="8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0573B"/>
    <w:multiLevelType w:val="hybridMultilevel"/>
    <w:tmpl w:val="67A49604"/>
    <w:lvl w:ilvl="0" w:tplc="C360D2A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4F1206"/>
    <w:multiLevelType w:val="hybridMultilevel"/>
    <w:tmpl w:val="3084C002"/>
    <w:lvl w:ilvl="0" w:tplc="95EAD6F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E29E5"/>
    <w:multiLevelType w:val="hybridMultilevel"/>
    <w:tmpl w:val="18BE7612"/>
    <w:lvl w:ilvl="0" w:tplc="A8FA0592">
      <w:start w:val="1"/>
      <w:numFmt w:val="lowerLetter"/>
      <w:lvlText w:val="%1)"/>
      <w:lvlJc w:val="left"/>
      <w:pPr>
        <w:ind w:left="336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56" w:hanging="360"/>
      </w:pPr>
    </w:lvl>
    <w:lvl w:ilvl="2" w:tplc="0403001B">
      <w:start w:val="1"/>
      <w:numFmt w:val="lowerRoman"/>
      <w:lvlText w:val="%3."/>
      <w:lvlJc w:val="right"/>
      <w:pPr>
        <w:ind w:left="1776" w:hanging="180"/>
      </w:pPr>
    </w:lvl>
    <w:lvl w:ilvl="3" w:tplc="0403000F">
      <w:start w:val="1"/>
      <w:numFmt w:val="decimal"/>
      <w:lvlText w:val="%4."/>
      <w:lvlJc w:val="left"/>
      <w:pPr>
        <w:ind w:left="2496" w:hanging="360"/>
      </w:pPr>
    </w:lvl>
    <w:lvl w:ilvl="4" w:tplc="04030019">
      <w:start w:val="1"/>
      <w:numFmt w:val="lowerLetter"/>
      <w:lvlText w:val="%5."/>
      <w:lvlJc w:val="left"/>
      <w:pPr>
        <w:ind w:left="3216" w:hanging="360"/>
      </w:pPr>
    </w:lvl>
    <w:lvl w:ilvl="5" w:tplc="0403001B">
      <w:start w:val="1"/>
      <w:numFmt w:val="lowerRoman"/>
      <w:lvlText w:val="%6."/>
      <w:lvlJc w:val="right"/>
      <w:pPr>
        <w:ind w:left="3936" w:hanging="180"/>
      </w:pPr>
    </w:lvl>
    <w:lvl w:ilvl="6" w:tplc="0403000F">
      <w:start w:val="1"/>
      <w:numFmt w:val="decimal"/>
      <w:lvlText w:val="%7."/>
      <w:lvlJc w:val="left"/>
      <w:pPr>
        <w:ind w:left="4656" w:hanging="360"/>
      </w:pPr>
    </w:lvl>
    <w:lvl w:ilvl="7" w:tplc="04030019">
      <w:start w:val="1"/>
      <w:numFmt w:val="lowerLetter"/>
      <w:lvlText w:val="%8."/>
      <w:lvlJc w:val="left"/>
      <w:pPr>
        <w:ind w:left="5376" w:hanging="360"/>
      </w:pPr>
    </w:lvl>
    <w:lvl w:ilvl="8" w:tplc="0403001B">
      <w:start w:val="1"/>
      <w:numFmt w:val="lowerRoman"/>
      <w:lvlText w:val="%9."/>
      <w:lvlJc w:val="right"/>
      <w:pPr>
        <w:ind w:left="6096" w:hanging="180"/>
      </w:pPr>
    </w:lvl>
  </w:abstractNum>
  <w:abstractNum w:abstractNumId="4" w15:restartNumberingAfterBreak="0">
    <w:nsid w:val="0B5451B2"/>
    <w:multiLevelType w:val="hybridMultilevel"/>
    <w:tmpl w:val="A9440522"/>
    <w:lvl w:ilvl="0" w:tplc="31B0A90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0BB71AEB"/>
    <w:multiLevelType w:val="hybridMultilevel"/>
    <w:tmpl w:val="8482DB88"/>
    <w:lvl w:ilvl="0" w:tplc="04030017">
      <w:start w:val="1"/>
      <w:numFmt w:val="lowerLetter"/>
      <w:lvlText w:val="%1)"/>
      <w:lvlJc w:val="left"/>
      <w:pPr>
        <w:ind w:left="718" w:hanging="360"/>
      </w:pPr>
    </w:lvl>
    <w:lvl w:ilvl="1" w:tplc="80ACE65E">
      <w:start w:val="1"/>
      <w:numFmt w:val="upperRoman"/>
      <w:lvlText w:val="%2."/>
      <w:lvlJc w:val="left"/>
      <w:pPr>
        <w:ind w:left="1798" w:hanging="72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58" w:hanging="180"/>
      </w:pPr>
    </w:lvl>
    <w:lvl w:ilvl="3" w:tplc="0403000F" w:tentative="1">
      <w:start w:val="1"/>
      <w:numFmt w:val="decimal"/>
      <w:lvlText w:val="%4."/>
      <w:lvlJc w:val="left"/>
      <w:pPr>
        <w:ind w:left="2878" w:hanging="360"/>
      </w:pPr>
    </w:lvl>
    <w:lvl w:ilvl="4" w:tplc="04030019" w:tentative="1">
      <w:start w:val="1"/>
      <w:numFmt w:val="lowerLetter"/>
      <w:lvlText w:val="%5."/>
      <w:lvlJc w:val="left"/>
      <w:pPr>
        <w:ind w:left="3598" w:hanging="360"/>
      </w:pPr>
    </w:lvl>
    <w:lvl w:ilvl="5" w:tplc="0403001B" w:tentative="1">
      <w:start w:val="1"/>
      <w:numFmt w:val="lowerRoman"/>
      <w:lvlText w:val="%6."/>
      <w:lvlJc w:val="right"/>
      <w:pPr>
        <w:ind w:left="4318" w:hanging="180"/>
      </w:pPr>
    </w:lvl>
    <w:lvl w:ilvl="6" w:tplc="0403000F" w:tentative="1">
      <w:start w:val="1"/>
      <w:numFmt w:val="decimal"/>
      <w:lvlText w:val="%7."/>
      <w:lvlJc w:val="left"/>
      <w:pPr>
        <w:ind w:left="5038" w:hanging="360"/>
      </w:pPr>
    </w:lvl>
    <w:lvl w:ilvl="7" w:tplc="04030019" w:tentative="1">
      <w:start w:val="1"/>
      <w:numFmt w:val="lowerLetter"/>
      <w:lvlText w:val="%8."/>
      <w:lvlJc w:val="left"/>
      <w:pPr>
        <w:ind w:left="5758" w:hanging="360"/>
      </w:pPr>
    </w:lvl>
    <w:lvl w:ilvl="8" w:tplc="0403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0BCB1332"/>
    <w:multiLevelType w:val="hybridMultilevel"/>
    <w:tmpl w:val="BDFC12B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73A93"/>
    <w:multiLevelType w:val="hybridMultilevel"/>
    <w:tmpl w:val="2A1E1650"/>
    <w:lvl w:ilvl="0" w:tplc="321492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B4791"/>
    <w:multiLevelType w:val="hybridMultilevel"/>
    <w:tmpl w:val="A5AAE0AC"/>
    <w:lvl w:ilvl="0" w:tplc="5E58BC7C">
      <w:start w:val="1"/>
      <w:numFmt w:val="bullet"/>
      <w:lvlText w:val="-"/>
      <w:lvlJc w:val="left"/>
      <w:pPr>
        <w:ind w:left="718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0FAE438F"/>
    <w:multiLevelType w:val="hybridMultilevel"/>
    <w:tmpl w:val="302ECC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C10E58"/>
    <w:multiLevelType w:val="hybridMultilevel"/>
    <w:tmpl w:val="D68EC61A"/>
    <w:lvl w:ilvl="0" w:tplc="794CCB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453DC0"/>
    <w:multiLevelType w:val="hybridMultilevel"/>
    <w:tmpl w:val="5EEAD01E"/>
    <w:lvl w:ilvl="0" w:tplc="853E32A6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161F4A01"/>
    <w:multiLevelType w:val="hybridMultilevel"/>
    <w:tmpl w:val="DDFA5B54"/>
    <w:lvl w:ilvl="0" w:tplc="D946EE8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626B90"/>
    <w:multiLevelType w:val="hybridMultilevel"/>
    <w:tmpl w:val="685C08DC"/>
    <w:lvl w:ilvl="0" w:tplc="5E58BC7C">
      <w:start w:val="1"/>
      <w:numFmt w:val="bullet"/>
      <w:lvlText w:val="-"/>
      <w:lvlJc w:val="left"/>
      <w:pPr>
        <w:ind w:left="718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1B46794C"/>
    <w:multiLevelType w:val="multilevel"/>
    <w:tmpl w:val="302E9ADC"/>
    <w:lvl w:ilvl="0">
      <w:start w:val="1"/>
      <w:numFmt w:val="bullet"/>
      <w:pStyle w:val="Guionumera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21FA33AF"/>
    <w:multiLevelType w:val="hybridMultilevel"/>
    <w:tmpl w:val="80FCEB1A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EA3678"/>
    <w:multiLevelType w:val="hybridMultilevel"/>
    <w:tmpl w:val="E348C4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D877BB"/>
    <w:multiLevelType w:val="hybridMultilevel"/>
    <w:tmpl w:val="A4946C6E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2E138A"/>
    <w:multiLevelType w:val="hybridMultilevel"/>
    <w:tmpl w:val="EB0CD754"/>
    <w:lvl w:ilvl="0" w:tplc="20BEA4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3168BE"/>
    <w:multiLevelType w:val="hybridMultilevel"/>
    <w:tmpl w:val="BDFC12B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17206"/>
    <w:multiLevelType w:val="multilevel"/>
    <w:tmpl w:val="3C084B44"/>
    <w:lvl w:ilvl="0">
      <w:numFmt w:val="bullet"/>
      <w:pStyle w:val="IDC4"/>
      <w:lvlText w:val="-"/>
      <w:lvlJc w:val="left"/>
      <w:pPr>
        <w:ind w:left="720" w:hanging="360"/>
      </w:pPr>
      <w:rPr>
        <w:rFonts w:ascii="Arial" w:eastAsia="Arial" w:hAnsi="Arial" w:cs="Arial"/>
        <w:b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2" w15:restartNumberingAfterBreak="0">
    <w:nsid w:val="34F13A41"/>
    <w:multiLevelType w:val="hybridMultilevel"/>
    <w:tmpl w:val="34AAB5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C474C"/>
    <w:multiLevelType w:val="hybridMultilevel"/>
    <w:tmpl w:val="2102BF42"/>
    <w:lvl w:ilvl="0" w:tplc="5E58BC7C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B93A97"/>
    <w:multiLevelType w:val="hybridMultilevel"/>
    <w:tmpl w:val="FD8CA84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22850"/>
    <w:multiLevelType w:val="hybridMultilevel"/>
    <w:tmpl w:val="08FCF49A"/>
    <w:lvl w:ilvl="0" w:tplc="7ED8C16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515BA"/>
    <w:multiLevelType w:val="hybridMultilevel"/>
    <w:tmpl w:val="88A818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581F58"/>
    <w:multiLevelType w:val="hybridMultilevel"/>
    <w:tmpl w:val="F940AC8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9F3CE2"/>
    <w:multiLevelType w:val="hybridMultilevel"/>
    <w:tmpl w:val="6CDE1B86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6225286"/>
    <w:multiLevelType w:val="hybridMultilevel"/>
    <w:tmpl w:val="51E8BC9E"/>
    <w:lvl w:ilvl="0" w:tplc="C0C85C3E">
      <w:start w:val="153"/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0" w15:restartNumberingAfterBreak="0">
    <w:nsid w:val="4AB2616D"/>
    <w:multiLevelType w:val="multilevel"/>
    <w:tmpl w:val="C26C3762"/>
    <w:lvl w:ilvl="0">
      <w:start w:val="1"/>
      <w:numFmt w:val="bullet"/>
      <w:pStyle w:val="PargrafdellistaPrrafoNumeradoPrrafodelista1Prrafodelista-catCuadrculamediana1-nfasis21ListasinNumerarBulletNumberListParagraph1lp1lp11ListParagraph11Bullet1UseCaseListParagraphBulletrListParagraphPrrafo1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C80F6D"/>
    <w:multiLevelType w:val="hybridMultilevel"/>
    <w:tmpl w:val="005AC18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6103D"/>
    <w:multiLevelType w:val="hybridMultilevel"/>
    <w:tmpl w:val="EFBEDC92"/>
    <w:lvl w:ilvl="0" w:tplc="D946EE8C">
      <w:start w:val="1"/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07A7550"/>
    <w:multiLevelType w:val="hybridMultilevel"/>
    <w:tmpl w:val="E6502594"/>
    <w:lvl w:ilvl="0" w:tplc="3D5A22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47" w:hanging="360"/>
      </w:pPr>
    </w:lvl>
    <w:lvl w:ilvl="2" w:tplc="040A001B" w:tentative="1">
      <w:start w:val="1"/>
      <w:numFmt w:val="lowerRoman"/>
      <w:lvlText w:val="%3."/>
      <w:lvlJc w:val="right"/>
      <w:pPr>
        <w:ind w:left="2367" w:hanging="180"/>
      </w:pPr>
    </w:lvl>
    <w:lvl w:ilvl="3" w:tplc="040A000F" w:tentative="1">
      <w:start w:val="1"/>
      <w:numFmt w:val="decimal"/>
      <w:lvlText w:val="%4."/>
      <w:lvlJc w:val="left"/>
      <w:pPr>
        <w:ind w:left="3087" w:hanging="360"/>
      </w:pPr>
    </w:lvl>
    <w:lvl w:ilvl="4" w:tplc="040A0019" w:tentative="1">
      <w:start w:val="1"/>
      <w:numFmt w:val="lowerLetter"/>
      <w:lvlText w:val="%5."/>
      <w:lvlJc w:val="left"/>
      <w:pPr>
        <w:ind w:left="3807" w:hanging="360"/>
      </w:pPr>
    </w:lvl>
    <w:lvl w:ilvl="5" w:tplc="040A001B" w:tentative="1">
      <w:start w:val="1"/>
      <w:numFmt w:val="lowerRoman"/>
      <w:lvlText w:val="%6."/>
      <w:lvlJc w:val="right"/>
      <w:pPr>
        <w:ind w:left="4527" w:hanging="180"/>
      </w:pPr>
    </w:lvl>
    <w:lvl w:ilvl="6" w:tplc="040A000F" w:tentative="1">
      <w:start w:val="1"/>
      <w:numFmt w:val="decimal"/>
      <w:lvlText w:val="%7."/>
      <w:lvlJc w:val="left"/>
      <w:pPr>
        <w:ind w:left="5247" w:hanging="360"/>
      </w:pPr>
    </w:lvl>
    <w:lvl w:ilvl="7" w:tplc="040A0019" w:tentative="1">
      <w:start w:val="1"/>
      <w:numFmt w:val="lowerLetter"/>
      <w:lvlText w:val="%8."/>
      <w:lvlJc w:val="left"/>
      <w:pPr>
        <w:ind w:left="5967" w:hanging="360"/>
      </w:pPr>
    </w:lvl>
    <w:lvl w:ilvl="8" w:tplc="0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0A02ECD"/>
    <w:multiLevelType w:val="hybridMultilevel"/>
    <w:tmpl w:val="34A60B98"/>
    <w:lvl w:ilvl="0" w:tplc="5E58BC7C">
      <w:start w:val="1"/>
      <w:numFmt w:val="bullet"/>
      <w:lvlText w:val="-"/>
      <w:lvlJc w:val="left"/>
      <w:pPr>
        <w:ind w:left="718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6" w15:restartNumberingAfterBreak="0">
    <w:nsid w:val="690A7816"/>
    <w:multiLevelType w:val="hybridMultilevel"/>
    <w:tmpl w:val="4B00B72A"/>
    <w:lvl w:ilvl="0" w:tplc="5E58BC7C">
      <w:start w:val="1"/>
      <w:numFmt w:val="bullet"/>
      <w:lvlText w:val="-"/>
      <w:lvlJc w:val="left"/>
      <w:pPr>
        <w:ind w:left="718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7" w15:restartNumberingAfterBreak="0">
    <w:nsid w:val="6BA15DD6"/>
    <w:multiLevelType w:val="hybridMultilevel"/>
    <w:tmpl w:val="A9440522"/>
    <w:lvl w:ilvl="0" w:tplc="31B0A90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8" w15:restartNumberingAfterBreak="0">
    <w:nsid w:val="6E352DCD"/>
    <w:multiLevelType w:val="hybridMultilevel"/>
    <w:tmpl w:val="AE406D7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862FF"/>
    <w:multiLevelType w:val="hybridMultilevel"/>
    <w:tmpl w:val="1FB6CCB6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4C3BF0"/>
    <w:multiLevelType w:val="multilevel"/>
    <w:tmpl w:val="61E64DDE"/>
    <w:lvl w:ilvl="0">
      <w:start w:val="1"/>
      <w:numFmt w:val="bullet"/>
      <w:pStyle w:val="Ttol3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78DA2341"/>
    <w:multiLevelType w:val="hybridMultilevel"/>
    <w:tmpl w:val="759A17A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93E0B94"/>
    <w:multiLevelType w:val="hybridMultilevel"/>
    <w:tmpl w:val="6A6C171E"/>
    <w:lvl w:ilvl="0" w:tplc="1B3C538A">
      <w:start w:val="1"/>
      <w:numFmt w:val="upperLetter"/>
      <w:lvlText w:val="%1-"/>
      <w:lvlJc w:val="left"/>
      <w:pPr>
        <w:ind w:left="786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506" w:hanging="360"/>
      </w:pPr>
    </w:lvl>
    <w:lvl w:ilvl="2" w:tplc="0403001B">
      <w:start w:val="1"/>
      <w:numFmt w:val="lowerRoman"/>
      <w:lvlText w:val="%3."/>
      <w:lvlJc w:val="right"/>
      <w:pPr>
        <w:ind w:left="2226" w:hanging="180"/>
      </w:pPr>
    </w:lvl>
    <w:lvl w:ilvl="3" w:tplc="0403000F">
      <w:start w:val="1"/>
      <w:numFmt w:val="decimal"/>
      <w:lvlText w:val="%4."/>
      <w:lvlJc w:val="left"/>
      <w:pPr>
        <w:ind w:left="2946" w:hanging="360"/>
      </w:pPr>
    </w:lvl>
    <w:lvl w:ilvl="4" w:tplc="04030019">
      <w:start w:val="1"/>
      <w:numFmt w:val="lowerLetter"/>
      <w:lvlText w:val="%5."/>
      <w:lvlJc w:val="left"/>
      <w:pPr>
        <w:ind w:left="3666" w:hanging="360"/>
      </w:pPr>
    </w:lvl>
    <w:lvl w:ilvl="5" w:tplc="0403001B">
      <w:start w:val="1"/>
      <w:numFmt w:val="lowerRoman"/>
      <w:lvlText w:val="%6."/>
      <w:lvlJc w:val="right"/>
      <w:pPr>
        <w:ind w:left="4386" w:hanging="180"/>
      </w:pPr>
    </w:lvl>
    <w:lvl w:ilvl="6" w:tplc="0403000F">
      <w:start w:val="1"/>
      <w:numFmt w:val="decimal"/>
      <w:lvlText w:val="%7."/>
      <w:lvlJc w:val="left"/>
      <w:pPr>
        <w:ind w:left="5106" w:hanging="360"/>
      </w:pPr>
    </w:lvl>
    <w:lvl w:ilvl="7" w:tplc="04030019">
      <w:start w:val="1"/>
      <w:numFmt w:val="lowerLetter"/>
      <w:lvlText w:val="%8."/>
      <w:lvlJc w:val="left"/>
      <w:pPr>
        <w:ind w:left="5826" w:hanging="360"/>
      </w:pPr>
    </w:lvl>
    <w:lvl w:ilvl="8" w:tplc="0403001B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CC67DF0"/>
    <w:multiLevelType w:val="hybridMultilevel"/>
    <w:tmpl w:val="0F660192"/>
    <w:lvl w:ilvl="0" w:tplc="31B0A90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5" w15:restartNumberingAfterBreak="0">
    <w:nsid w:val="7EC53177"/>
    <w:multiLevelType w:val="hybridMultilevel"/>
    <w:tmpl w:val="565EB62E"/>
    <w:lvl w:ilvl="0" w:tplc="5E58BC7C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325A8"/>
    <w:multiLevelType w:val="hybridMultilevel"/>
    <w:tmpl w:val="D0FAB4DA"/>
    <w:lvl w:ilvl="0" w:tplc="5E58BC7C">
      <w:start w:val="1"/>
      <w:numFmt w:val="bullet"/>
      <w:lvlText w:val="-"/>
      <w:lvlJc w:val="left"/>
      <w:pPr>
        <w:ind w:left="718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4"/>
  </w:num>
  <w:num w:numId="3">
    <w:abstractNumId w:val="21"/>
  </w:num>
  <w:num w:numId="4">
    <w:abstractNumId w:val="40"/>
  </w:num>
  <w:num w:numId="5">
    <w:abstractNumId w:val="15"/>
  </w:num>
  <w:num w:numId="6">
    <w:abstractNumId w:val="45"/>
  </w:num>
  <w:num w:numId="7">
    <w:abstractNumId w:val="11"/>
  </w:num>
  <w:num w:numId="8">
    <w:abstractNumId w:val="46"/>
  </w:num>
  <w:num w:numId="9">
    <w:abstractNumId w:val="36"/>
  </w:num>
  <w:num w:numId="10">
    <w:abstractNumId w:val="13"/>
  </w:num>
  <w:num w:numId="11">
    <w:abstractNumId w:val="35"/>
  </w:num>
  <w:num w:numId="12">
    <w:abstractNumId w:val="8"/>
  </w:num>
  <w:num w:numId="13">
    <w:abstractNumId w:val="5"/>
  </w:num>
  <w:num w:numId="14">
    <w:abstractNumId w:val="29"/>
  </w:num>
  <w:num w:numId="15">
    <w:abstractNumId w:val="4"/>
  </w:num>
  <w:num w:numId="16">
    <w:abstractNumId w:val="37"/>
  </w:num>
  <w:num w:numId="17">
    <w:abstractNumId w:val="25"/>
  </w:num>
  <w:num w:numId="18">
    <w:abstractNumId w:val="38"/>
  </w:num>
  <w:num w:numId="19">
    <w:abstractNumId w:val="34"/>
  </w:num>
  <w:num w:numId="20">
    <w:abstractNumId w:val="0"/>
  </w:num>
  <w:num w:numId="21">
    <w:abstractNumId w:val="39"/>
  </w:num>
  <w:num w:numId="22">
    <w:abstractNumId w:val="22"/>
  </w:num>
  <w:num w:numId="23">
    <w:abstractNumId w:val="16"/>
  </w:num>
  <w:num w:numId="24">
    <w:abstractNumId w:val="42"/>
  </w:num>
  <w:num w:numId="25">
    <w:abstractNumId w:val="44"/>
  </w:num>
  <w:num w:numId="26">
    <w:abstractNumId w:val="27"/>
  </w:num>
  <w:num w:numId="27">
    <w:abstractNumId w:val="19"/>
  </w:num>
  <w:num w:numId="28">
    <w:abstractNumId w:val="17"/>
  </w:num>
  <w:num w:numId="29">
    <w:abstractNumId w:val="20"/>
  </w:num>
  <w:num w:numId="30">
    <w:abstractNumId w:val="31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"/>
  </w:num>
  <w:num w:numId="35">
    <w:abstractNumId w:val="1"/>
  </w:num>
  <w:num w:numId="36">
    <w:abstractNumId w:val="6"/>
  </w:num>
  <w:num w:numId="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</w:num>
  <w:num w:numId="39">
    <w:abstractNumId w:val="7"/>
  </w:num>
  <w:num w:numId="40">
    <w:abstractNumId w:val="10"/>
  </w:num>
  <w:num w:numId="41">
    <w:abstractNumId w:val="33"/>
  </w:num>
  <w:num w:numId="42">
    <w:abstractNumId w:val="23"/>
  </w:num>
  <w:num w:numId="43">
    <w:abstractNumId w:val="24"/>
  </w:num>
  <w:num w:numId="44">
    <w:abstractNumId w:val="12"/>
  </w:num>
  <w:num w:numId="45">
    <w:abstractNumId w:val="32"/>
  </w:num>
  <w:num w:numId="46">
    <w:abstractNumId w:val="9"/>
  </w:num>
  <w:num w:numId="47">
    <w:abstractNumId w:val="26"/>
  </w:num>
  <w:num w:numId="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B368A"/>
    <w:rsid w:val="000B72D7"/>
    <w:rsid w:val="000E58C6"/>
    <w:rsid w:val="001C7B06"/>
    <w:rsid w:val="001E467F"/>
    <w:rsid w:val="002C3FBB"/>
    <w:rsid w:val="0037699A"/>
    <w:rsid w:val="003C62A8"/>
    <w:rsid w:val="0041158E"/>
    <w:rsid w:val="00454CBD"/>
    <w:rsid w:val="0046535D"/>
    <w:rsid w:val="005F791E"/>
    <w:rsid w:val="00646A49"/>
    <w:rsid w:val="0065432C"/>
    <w:rsid w:val="0066271B"/>
    <w:rsid w:val="00671A1E"/>
    <w:rsid w:val="006A39DA"/>
    <w:rsid w:val="006B7036"/>
    <w:rsid w:val="006C7BD3"/>
    <w:rsid w:val="00741685"/>
    <w:rsid w:val="00745EC9"/>
    <w:rsid w:val="007A5080"/>
    <w:rsid w:val="00865210"/>
    <w:rsid w:val="00884293"/>
    <w:rsid w:val="00890925"/>
    <w:rsid w:val="00892727"/>
    <w:rsid w:val="009A3415"/>
    <w:rsid w:val="00A35D0E"/>
    <w:rsid w:val="00A57A30"/>
    <w:rsid w:val="00A7293C"/>
    <w:rsid w:val="00B534E3"/>
    <w:rsid w:val="00BA3F27"/>
    <w:rsid w:val="00C567A4"/>
    <w:rsid w:val="00C83D70"/>
    <w:rsid w:val="00DF30D6"/>
    <w:rsid w:val="00F718FC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3C2267"/>
  <w15:chartTrackingRefBased/>
  <w15:docId w15:val="{3E9E0BE4-84E9-4F21-ACD6-5C5E488AE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99"/>
    <w:lsdException w:name="annotation text" w:uiPriority="99" w:qFormat="1"/>
    <w:lsdException w:name="footer" w:uiPriority="99"/>
    <w:lsdException w:name="index heading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Body Text 2" w:qFormat="1"/>
    <w:lsdException w:name="Body Text 3" w:qFormat="1"/>
    <w:lsdException w:name="Hyperlink" w:uiPriority="99"/>
    <w:lsdException w:name="FollowedHyperlink" w:qFormat="1"/>
    <w:lsdException w:name="Strong" w:uiPriority="22" w:qFormat="1"/>
    <w:lsdException w:name="Emphasis" w:qFormat="1"/>
    <w:lsdException w:name="Document Map" w:uiPriority="99" w:qFormat="1"/>
    <w:lsdException w:name="Normal (Web)" w:uiPriority="99" w:qFormat="1"/>
    <w:lsdException w:name="annotation subject" w:uiPriority="99" w:qFormat="1"/>
    <w:lsdException w:name="No List" w:uiPriority="99"/>
    <w:lsdException w:name="Balloo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next w:val="Normal"/>
    <w:link w:val="Ttol1Car"/>
    <w:qFormat/>
    <w:rsid w:val="0074168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741685"/>
    <w:pPr>
      <w:widowControl w:val="0"/>
      <w:numPr>
        <w:numId w:val="4"/>
      </w:numPr>
      <w:tabs>
        <w:tab w:val="left" w:pos="1983"/>
      </w:tabs>
      <w:suppressAutoHyphens/>
      <w:autoSpaceDE w:val="0"/>
      <w:autoSpaceDN w:val="0"/>
      <w:spacing w:line="256" w:lineRule="auto"/>
      <w:ind w:leftChars="-1" w:left="-1" w:right="596" w:hangingChars="1" w:hanging="1"/>
      <w:jc w:val="both"/>
      <w:textDirection w:val="btLr"/>
      <w:textAlignment w:val="top"/>
      <w:outlineLvl w:val="2"/>
    </w:pPr>
    <w:rPr>
      <w:rFonts w:ascii="Arial" w:eastAsia="Microsoft Sans Serif" w:hAnsi="Arial" w:cs="Arial"/>
      <w:b/>
      <w:position w:val="-1"/>
      <w:sz w:val="22"/>
      <w:szCs w:val="22"/>
      <w:u w:val="single"/>
      <w:lang w:eastAsia="en-U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5">
    <w:name w:val="heading 5"/>
    <w:basedOn w:val="Normal"/>
    <w:next w:val="Normal"/>
    <w:link w:val="Ttol5Car"/>
    <w:rsid w:val="00741685"/>
    <w:pPr>
      <w:keepNext/>
      <w:keepLines/>
      <w:suppressAutoHyphens/>
      <w:spacing w:before="220" w:after="40" w:line="1" w:lineRule="atLeast"/>
      <w:ind w:leftChars="-1" w:left="-1" w:hangingChars="1" w:hanging="1"/>
      <w:textDirection w:val="btLr"/>
      <w:textAlignment w:val="top"/>
      <w:outlineLvl w:val="4"/>
    </w:pPr>
    <w:rPr>
      <w:rFonts w:ascii="Arial" w:hAnsi="Arial"/>
      <w:b/>
      <w:position w:val="-1"/>
      <w:sz w:val="22"/>
      <w:szCs w:val="22"/>
    </w:rPr>
  </w:style>
  <w:style w:type="paragraph" w:styleId="Ttol6">
    <w:name w:val="heading 6"/>
    <w:basedOn w:val="Normal"/>
    <w:next w:val="Normal"/>
    <w:link w:val="Ttol6Car"/>
    <w:qFormat/>
    <w:rsid w:val="00741685"/>
    <w:pPr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5"/>
    </w:pPr>
    <w:rPr>
      <w:rFonts w:ascii="Calibri" w:hAnsi="Calibri"/>
      <w:b/>
      <w:bCs/>
      <w:position w:val="-1"/>
      <w:sz w:val="22"/>
      <w:lang w:eastAsia="es-ES"/>
    </w:rPr>
  </w:style>
  <w:style w:type="paragraph" w:styleId="Ttol7">
    <w:name w:val="heading 7"/>
    <w:basedOn w:val="Normal"/>
    <w:next w:val="Normal"/>
    <w:link w:val="Ttol7Car"/>
    <w:qFormat/>
    <w:rsid w:val="00741685"/>
    <w:pPr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6"/>
    </w:pPr>
    <w:rPr>
      <w:rFonts w:ascii="Calibri" w:hAnsi="Calibri"/>
      <w:position w:val="-1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741685"/>
    <w:pPr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8"/>
    </w:pPr>
    <w:rPr>
      <w:rFonts w:ascii="Cambria" w:hAnsi="Cambria"/>
      <w:position w:val="-1"/>
      <w:sz w:val="22"/>
      <w:lang w:eastAsia="es-ES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74168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ol3Car">
    <w:name w:val="Títol 3 Car"/>
    <w:link w:val="Ttol3"/>
    <w:rsid w:val="00741685"/>
    <w:rPr>
      <w:rFonts w:ascii="Arial" w:eastAsia="Microsoft Sans Serif" w:hAnsi="Arial" w:cs="Arial"/>
      <w:b/>
      <w:position w:val="-1"/>
      <w:sz w:val="22"/>
      <w:szCs w:val="22"/>
      <w:u w:val="single"/>
      <w:lang w:eastAsia="en-US"/>
    </w:rPr>
  </w:style>
  <w:style w:type="character" w:customStyle="1" w:styleId="Ttol5Car">
    <w:name w:val="Títol 5 Car"/>
    <w:link w:val="Ttol5"/>
    <w:rsid w:val="00741685"/>
    <w:rPr>
      <w:rFonts w:ascii="Arial" w:hAnsi="Arial"/>
      <w:b/>
      <w:position w:val="-1"/>
      <w:sz w:val="22"/>
      <w:szCs w:val="22"/>
    </w:rPr>
  </w:style>
  <w:style w:type="character" w:customStyle="1" w:styleId="Ttol6Car">
    <w:name w:val="Títol 6 Car"/>
    <w:link w:val="Ttol6"/>
    <w:rsid w:val="00741685"/>
    <w:rPr>
      <w:rFonts w:ascii="Calibri" w:hAnsi="Calibri"/>
      <w:b/>
      <w:bCs/>
      <w:position w:val="-1"/>
      <w:sz w:val="22"/>
      <w:lang w:eastAsia="es-ES"/>
    </w:rPr>
  </w:style>
  <w:style w:type="character" w:customStyle="1" w:styleId="Ttol7Car">
    <w:name w:val="Títol 7 Car"/>
    <w:link w:val="Ttol7"/>
    <w:rsid w:val="00741685"/>
    <w:rPr>
      <w:rFonts w:ascii="Calibri" w:hAnsi="Calibri"/>
      <w:position w:val="-1"/>
      <w:sz w:val="24"/>
      <w:szCs w:val="24"/>
      <w:lang w:eastAsia="es-ES"/>
    </w:rPr>
  </w:style>
  <w:style w:type="character" w:customStyle="1" w:styleId="Ttol9Car">
    <w:name w:val="Títol 9 Car"/>
    <w:link w:val="Ttol9"/>
    <w:rsid w:val="00741685"/>
    <w:rPr>
      <w:rFonts w:ascii="Cambria" w:hAnsi="Cambria"/>
      <w:position w:val="-1"/>
      <w:sz w:val="22"/>
      <w:lang w:eastAsia="es-ES"/>
    </w:rPr>
  </w:style>
  <w:style w:type="character" w:customStyle="1" w:styleId="Ttol2Car">
    <w:name w:val="Títol 2 Car"/>
    <w:link w:val="Ttol2"/>
    <w:rsid w:val="00741685"/>
    <w:rPr>
      <w:sz w:val="24"/>
    </w:rPr>
  </w:style>
  <w:style w:type="character" w:customStyle="1" w:styleId="Ttol4Car">
    <w:name w:val="Títol 4 Car"/>
    <w:link w:val="Ttol4"/>
    <w:rsid w:val="00741685"/>
    <w:rPr>
      <w:b/>
      <w:sz w:val="24"/>
      <w:u w:val="single"/>
    </w:rPr>
  </w:style>
  <w:style w:type="table" w:customStyle="1" w:styleId="TableNormal">
    <w:name w:val="Table Normal"/>
    <w:rsid w:val="007416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link w:val="TtolCar"/>
    <w:qFormat/>
    <w:rsid w:val="00741685"/>
    <w:pPr>
      <w:suppressAutoHyphens/>
      <w:spacing w:before="240" w:after="6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Calibri" w:hAnsi="Arial" w:cs="Arial"/>
      <w:b/>
      <w:bCs/>
      <w:kern w:val="28"/>
      <w:position w:val="-1"/>
      <w:sz w:val="32"/>
      <w:szCs w:val="32"/>
      <w:lang w:eastAsia="es-ES"/>
    </w:rPr>
  </w:style>
  <w:style w:type="character" w:customStyle="1" w:styleId="TtolCar">
    <w:name w:val="Títol Car"/>
    <w:link w:val="Ttol"/>
    <w:rsid w:val="00741685"/>
    <w:rPr>
      <w:rFonts w:ascii="Arial" w:eastAsia="Calibri" w:hAnsi="Arial" w:cs="Arial"/>
      <w:b/>
      <w:bCs/>
      <w:kern w:val="28"/>
      <w:position w:val="-1"/>
      <w:sz w:val="32"/>
      <w:szCs w:val="32"/>
      <w:lang w:eastAsia="es-ES"/>
    </w:rPr>
  </w:style>
  <w:style w:type="character" w:customStyle="1" w:styleId="CapaleraCar">
    <w:name w:val="Capçalera Car"/>
    <w:link w:val="Capalera"/>
    <w:rsid w:val="00741685"/>
  </w:style>
  <w:style w:type="character" w:customStyle="1" w:styleId="PeuCar">
    <w:name w:val="Peu Car"/>
    <w:link w:val="Peu"/>
    <w:uiPriority w:val="99"/>
    <w:rsid w:val="00741685"/>
  </w:style>
  <w:style w:type="character" w:customStyle="1" w:styleId="Absatz-Standardschriftart">
    <w:name w:val="Absatz-Standardschriftart"/>
    <w:rsid w:val="0074168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74168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sid w:val="0074168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sid w:val="00741685"/>
    <w:rPr>
      <w:w w:val="100"/>
      <w:position w:val="-1"/>
      <w:effect w:val="none"/>
      <w:vertAlign w:val="baseline"/>
      <w:cs w:val="0"/>
      <w:em w:val="none"/>
    </w:rPr>
  </w:style>
  <w:style w:type="character" w:styleId="Enlla">
    <w:name w:val="Hyperlink"/>
    <w:uiPriority w:val="99"/>
    <w:rsid w:val="00741685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Encapalament">
    <w:name w:val="Encapçalament"/>
    <w:basedOn w:val="Normal"/>
    <w:next w:val="Textindependent"/>
    <w:rsid w:val="00741685"/>
    <w:pPr>
      <w:keepNext/>
      <w:widowControl w:val="0"/>
      <w:spacing w:before="24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Microsoft YaHei" w:hAnsi="Arial" w:cs="Mangal"/>
      <w:kern w:val="1"/>
      <w:position w:val="-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rsid w:val="00741685"/>
    <w:pPr>
      <w:widowControl w:val="0"/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kern w:val="1"/>
      <w:position w:val="-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rsid w:val="00741685"/>
    <w:rPr>
      <w:rFonts w:ascii="Arial" w:hAnsi="Arial"/>
      <w:kern w:val="1"/>
      <w:position w:val="-1"/>
      <w:sz w:val="24"/>
      <w:szCs w:val="24"/>
      <w:lang w:eastAsia="zh-CN" w:bidi="hi-IN"/>
    </w:rPr>
  </w:style>
  <w:style w:type="paragraph" w:styleId="Llista">
    <w:name w:val="List"/>
    <w:basedOn w:val="Textindependent"/>
    <w:rsid w:val="00741685"/>
  </w:style>
  <w:style w:type="paragraph" w:styleId="Llegenda">
    <w:name w:val="caption"/>
    <w:basedOn w:val="Normal"/>
    <w:qFormat/>
    <w:rsid w:val="00741685"/>
    <w:pPr>
      <w:widowControl w:val="0"/>
      <w:suppressLineNumbers/>
      <w:spacing w:before="12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i/>
      <w:iCs/>
      <w:kern w:val="1"/>
      <w:position w:val="-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741685"/>
    <w:pPr>
      <w:widowControl w:val="0"/>
      <w:suppressLineNumber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kern w:val="1"/>
      <w:position w:val="-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741685"/>
    <w:pPr>
      <w:widowControl w:val="0"/>
      <w:suppressLineNumber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kern w:val="1"/>
      <w:position w:val="-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741685"/>
    <w:pPr>
      <w:jc w:val="center"/>
    </w:pPr>
    <w:rPr>
      <w:b/>
      <w:bCs/>
    </w:rPr>
  </w:style>
  <w:style w:type="paragraph" w:styleId="Textdeglobus">
    <w:name w:val="Balloon Text"/>
    <w:basedOn w:val="Normal"/>
    <w:link w:val="TextdeglobusCar"/>
    <w:qFormat/>
    <w:rsid w:val="00741685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eastAsia="SimSun" w:hAnsi="Tahoma" w:cs="Mangal"/>
      <w:kern w:val="1"/>
      <w:position w:val="-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rsid w:val="00741685"/>
    <w:rPr>
      <w:rFonts w:ascii="Tahoma" w:eastAsia="SimSun" w:hAnsi="Tahoma" w:cs="Mangal"/>
      <w:kern w:val="1"/>
      <w:position w:val="-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qFormat/>
    <w:rsid w:val="00741685"/>
    <w:pPr>
      <w:suppressAutoHyphens/>
      <w:spacing w:after="120" w:line="480" w:lineRule="auto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2"/>
      <w:lang w:eastAsia="es-ES"/>
    </w:rPr>
  </w:style>
  <w:style w:type="character" w:customStyle="1" w:styleId="Textindependent2Car">
    <w:name w:val="Text independent 2 Car"/>
    <w:link w:val="Textindependent2"/>
    <w:rsid w:val="00741685"/>
    <w:rPr>
      <w:rFonts w:ascii="Arial" w:hAnsi="Arial"/>
      <w:position w:val="-1"/>
      <w:sz w:val="22"/>
      <w:lang w:eastAsia="es-ES"/>
    </w:rPr>
  </w:style>
  <w:style w:type="paragraph" w:styleId="Textindependent3">
    <w:name w:val="Body Text 3"/>
    <w:basedOn w:val="Normal"/>
    <w:link w:val="Textindependent3Car"/>
    <w:qFormat/>
    <w:rsid w:val="00741685"/>
    <w:pPr>
      <w:suppressAutoHyphens/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741685"/>
    <w:rPr>
      <w:rFonts w:ascii="Arial" w:hAnsi="Arial"/>
      <w:position w:val="-1"/>
      <w:sz w:val="16"/>
      <w:szCs w:val="16"/>
      <w:lang w:eastAsia="es-ES"/>
    </w:rPr>
  </w:style>
  <w:style w:type="paragraph" w:customStyle="1" w:styleId="PargrafdellistaPrrafoNumeradoPrrafodelista1Prrafodelista-catCuadrculamediana1-nfasis21ListasinNumerarBulletNumberListParagraph1lp1lp11ListParagraph11Bullet1UseCaseListParagraphBulletrListParagraphPrrafo1">
    <w:name w:val="Paràgraf de llista;Párrafo Numerado;Párrafo de lista1;Párrafo de lista - cat;Cuadrícula mediana 1 - Énfasis 21;Lista sin Numerar;Bullet Number;List Paragraph1;lp1;lp11;List Paragraph11;Bullet 1;Use Case List Paragraph;Bulletr List Paragraph;Párrafo 1"/>
    <w:basedOn w:val="Normal"/>
    <w:rsid w:val="00741685"/>
    <w:pPr>
      <w:widowControl w:val="0"/>
      <w:numPr>
        <w:numId w:val="1"/>
      </w:num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G Times" w:hAnsi="CG Times"/>
      <w:position w:val="-1"/>
      <w:sz w:val="24"/>
      <w:lang w:eastAsia="zh-CN"/>
    </w:rPr>
  </w:style>
  <w:style w:type="character" w:customStyle="1" w:styleId="PargrafdellistaCarPrrafoNumeradoCarPrrafodelista1CarPrrafodelista-catCarCuadrculamediana1-nfasis21CarListasinNumerarCarBulletNumberCarListParagraph1Carlp1Carlp11CarListParagraph11CarBullet1Car">
    <w:name w:val="Paràgraf de llista Car;Párrafo Numerado Car;Párrafo de lista1 Car;Párrafo de lista - cat Car;Cuadrícula mediana 1 - Énfasis 21 Car;Lista sin Numerar Car;Bullet Number Car;List Paragraph1 Car;lp1 Car;lp11 Car;List Paragraph11 Car;Bullet 1 Car"/>
    <w:rsid w:val="00741685"/>
    <w:rPr>
      <w:rFonts w:ascii="CG Times" w:hAnsi="CG Times"/>
      <w:w w:val="100"/>
      <w:position w:val="-1"/>
      <w:sz w:val="24"/>
      <w:effect w:val="none"/>
      <w:vertAlign w:val="baseline"/>
      <w:cs w:val="0"/>
      <w:em w:val="none"/>
      <w:lang w:eastAsia="zh-CN"/>
    </w:rPr>
  </w:style>
  <w:style w:type="paragraph" w:customStyle="1" w:styleId="jordi">
    <w:name w:val="jordi"/>
    <w:basedOn w:val="Normal"/>
    <w:qFormat/>
    <w:rsid w:val="00741685"/>
    <w:pPr>
      <w:tabs>
        <w:tab w:val="left" w:pos="284"/>
      </w:tabs>
      <w:spacing w:before="120" w:after="120" w:line="276" w:lineRule="auto"/>
      <w:ind w:leftChars="-1" w:left="1211" w:hangingChars="1" w:hanging="360"/>
      <w:jc w:val="both"/>
      <w:textDirection w:val="btLr"/>
      <w:textAlignment w:val="top"/>
      <w:outlineLvl w:val="0"/>
    </w:pPr>
    <w:rPr>
      <w:rFonts w:ascii="Arial" w:hAnsi="Arial" w:cs="Arial"/>
      <w:spacing w:val="-3"/>
      <w:position w:val="-1"/>
      <w:sz w:val="22"/>
      <w:szCs w:val="22"/>
      <w:lang w:eastAsia="es-ES"/>
    </w:rPr>
  </w:style>
  <w:style w:type="paragraph" w:styleId="Senseespaiat">
    <w:name w:val="No Spacing"/>
    <w:uiPriority w:val="1"/>
    <w:qFormat/>
    <w:rsid w:val="0074168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s-ES"/>
    </w:rPr>
  </w:style>
  <w:style w:type="character" w:styleId="Nmerodepgina">
    <w:name w:val="page number"/>
    <w:rsid w:val="00741685"/>
    <w:rPr>
      <w:w w:val="100"/>
      <w:position w:val="-1"/>
      <w:effect w:val="none"/>
      <w:vertAlign w:val="baseline"/>
      <w:cs w:val="0"/>
      <w:em w:val="none"/>
    </w:rPr>
  </w:style>
  <w:style w:type="paragraph" w:customStyle="1" w:styleId="ComissiGov">
    <w:name w:val="Comissió Gov"/>
    <w:rsid w:val="00741685"/>
    <w:pPr>
      <w:widowControl w:val="0"/>
      <w:tabs>
        <w:tab w:val="left" w:pos="-1008"/>
        <w:tab w:val="left" w:pos="864"/>
      </w:tabs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G Times" w:hAnsi="CG Times"/>
      <w:spacing w:val="-3"/>
      <w:position w:val="-1"/>
      <w:sz w:val="24"/>
      <w:lang w:eastAsia="es-ES"/>
    </w:rPr>
  </w:style>
  <w:style w:type="character" w:styleId="mfasi">
    <w:name w:val="Emphasis"/>
    <w:qFormat/>
    <w:rsid w:val="00741685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EstiloTahoma">
    <w:name w:val="Estilo Tahoma"/>
    <w:basedOn w:val="Normal"/>
    <w:rsid w:val="00741685"/>
    <w:pPr>
      <w:suppressAutoHyphens/>
      <w:spacing w:before="120" w:after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ahoma" w:hAnsi="Tahoma"/>
      <w:position w:val="-1"/>
      <w:sz w:val="22"/>
      <w:lang w:eastAsia="es-ES"/>
    </w:rPr>
  </w:style>
  <w:style w:type="paragraph" w:customStyle="1" w:styleId="Default">
    <w:name w:val="Default"/>
    <w:rsid w:val="00741685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Textdenotaalfinal">
    <w:name w:val="endnote text"/>
    <w:basedOn w:val="Normal"/>
    <w:link w:val="TextdenotaalfinalCar"/>
    <w:rsid w:val="0074168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2"/>
      <w:lang w:eastAsia="es-ES"/>
    </w:rPr>
  </w:style>
  <w:style w:type="character" w:customStyle="1" w:styleId="TextdenotaalfinalCar">
    <w:name w:val="Text de nota al final Car"/>
    <w:link w:val="Textdenotaalfinal"/>
    <w:rsid w:val="00741685"/>
    <w:rPr>
      <w:rFonts w:ascii="Arial" w:hAnsi="Arial"/>
      <w:position w:val="-1"/>
      <w:sz w:val="22"/>
      <w:lang w:eastAsia="es-ES"/>
    </w:rPr>
  </w:style>
  <w:style w:type="character" w:styleId="Refernciadenotaalfinal">
    <w:name w:val="endnote reference"/>
    <w:rsid w:val="00741685"/>
    <w:rPr>
      <w:w w:val="100"/>
      <w:position w:val="-1"/>
      <w:effect w:val="none"/>
      <w:vertAlign w:val="superscript"/>
      <w:cs w:val="0"/>
      <w:em w:val="none"/>
    </w:rPr>
  </w:style>
  <w:style w:type="paragraph" w:styleId="Textdenotaapeudepgina">
    <w:name w:val="footnote text"/>
    <w:basedOn w:val="Normal"/>
    <w:link w:val="TextdenotaapeudepginaCar"/>
    <w:uiPriority w:val="99"/>
    <w:rsid w:val="0074168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2"/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741685"/>
    <w:rPr>
      <w:rFonts w:ascii="Arial" w:hAnsi="Arial"/>
      <w:position w:val="-1"/>
      <w:sz w:val="22"/>
      <w:lang w:eastAsia="es-ES"/>
    </w:rPr>
  </w:style>
  <w:style w:type="character" w:styleId="Refernciadenotaapeudepgina">
    <w:name w:val="footnote reference"/>
    <w:rsid w:val="00741685"/>
    <w:rPr>
      <w:w w:val="100"/>
      <w:position w:val="-1"/>
      <w:effect w:val="none"/>
      <w:vertAlign w:val="superscript"/>
      <w:cs w:val="0"/>
      <w:em w:val="none"/>
    </w:rPr>
  </w:style>
  <w:style w:type="paragraph" w:styleId="TtoldelIDC">
    <w:name w:val="TOC Heading"/>
    <w:basedOn w:val="Ttol1"/>
    <w:next w:val="Normal"/>
    <w:uiPriority w:val="39"/>
    <w:qFormat/>
    <w:rsid w:val="00741685"/>
    <w:pPr>
      <w:keepNext w:val="0"/>
      <w:keepLines/>
      <w:tabs>
        <w:tab w:val="left" w:pos="426"/>
      </w:tabs>
      <w:suppressAutoHyphens/>
      <w:spacing w:before="480" w:after="0" w:line="276" w:lineRule="auto"/>
      <w:ind w:leftChars="-1" w:left="-1" w:hangingChars="1" w:hanging="1"/>
      <w:jc w:val="both"/>
      <w:textDirection w:val="btLr"/>
      <w:textAlignment w:val="top"/>
      <w:outlineLvl w:val="9"/>
    </w:pPr>
    <w:rPr>
      <w:rFonts w:ascii="Arial" w:eastAsia="SimSun" w:hAnsi="Arial" w:cs="Arial"/>
      <w:bCs w:val="0"/>
      <w:color w:val="365F91"/>
      <w:kern w:val="0"/>
      <w:position w:val="-1"/>
      <w:sz w:val="28"/>
      <w:szCs w:val="28"/>
      <w:u w:val="single"/>
      <w:lang w:eastAsia="zh-CN" w:bidi="hi-IN"/>
    </w:rPr>
  </w:style>
  <w:style w:type="paragraph" w:styleId="IDC2">
    <w:name w:val="toc 2"/>
    <w:basedOn w:val="Normal"/>
    <w:next w:val="Normal"/>
    <w:uiPriority w:val="39"/>
    <w:qFormat/>
    <w:rsid w:val="00741685"/>
    <w:pPr>
      <w:tabs>
        <w:tab w:val="right" w:leader="dot" w:pos="8498"/>
      </w:tabs>
      <w:suppressAutoHyphens/>
      <w:spacing w:line="1" w:lineRule="atLeast"/>
      <w:ind w:leftChars="-1" w:left="200" w:right="-139" w:hangingChars="1" w:hanging="1"/>
      <w:textDirection w:val="btLr"/>
      <w:textAlignment w:val="top"/>
      <w:outlineLvl w:val="0"/>
    </w:pPr>
    <w:rPr>
      <w:rFonts w:ascii="Arial" w:hAnsi="Arial"/>
      <w:position w:val="-1"/>
      <w:sz w:val="22"/>
      <w:lang w:eastAsia="es-ES"/>
    </w:rPr>
  </w:style>
  <w:style w:type="paragraph" w:styleId="IDC1">
    <w:name w:val="toc 1"/>
    <w:basedOn w:val="Normal"/>
    <w:next w:val="Normal"/>
    <w:uiPriority w:val="39"/>
    <w:qFormat/>
    <w:rsid w:val="00741685"/>
    <w:pPr>
      <w:tabs>
        <w:tab w:val="left" w:pos="440"/>
        <w:tab w:val="right" w:leader="dot" w:pos="8505"/>
      </w:tabs>
      <w:suppressAutoHyphens/>
      <w:spacing w:after="100" w:line="276" w:lineRule="auto"/>
      <w:ind w:leftChars="-1" w:left="-1" w:right="-139" w:hangingChars="1" w:hanging="1"/>
      <w:textDirection w:val="btLr"/>
      <w:textAlignment w:val="top"/>
      <w:outlineLvl w:val="0"/>
    </w:pPr>
    <w:rPr>
      <w:rFonts w:ascii="Calibri" w:hAnsi="Calibri"/>
      <w:b/>
      <w:position w:val="-1"/>
      <w:sz w:val="22"/>
      <w:szCs w:val="22"/>
      <w:lang w:eastAsia="en-US"/>
    </w:rPr>
  </w:style>
  <w:style w:type="paragraph" w:styleId="IDC3">
    <w:name w:val="toc 3"/>
    <w:basedOn w:val="Normal"/>
    <w:next w:val="Normal"/>
    <w:uiPriority w:val="39"/>
    <w:qFormat/>
    <w:rsid w:val="00741685"/>
    <w:pPr>
      <w:suppressAutoHyphens/>
      <w:spacing w:after="100" w:line="276" w:lineRule="auto"/>
      <w:ind w:leftChars="-1" w:left="440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eastAsia="en-US"/>
    </w:rPr>
  </w:style>
  <w:style w:type="paragraph" w:customStyle="1" w:styleId="Guionumerat">
    <w:name w:val="Guio numerat"/>
    <w:basedOn w:val="Textindependent"/>
    <w:qFormat/>
    <w:rsid w:val="00741685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741685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  <w:sz w:val="22"/>
      <w:lang w:eastAsia="zh-CN"/>
    </w:rPr>
  </w:style>
  <w:style w:type="paragraph" w:customStyle="1" w:styleId="parrafo">
    <w:name w:val="parrafo"/>
    <w:basedOn w:val="Normal"/>
    <w:rsid w:val="00741685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4"/>
      <w:szCs w:val="24"/>
      <w:lang w:eastAsia="es-ES"/>
    </w:rPr>
  </w:style>
  <w:style w:type="character" w:styleId="Textennegreta">
    <w:name w:val="Strong"/>
    <w:uiPriority w:val="22"/>
    <w:qFormat/>
    <w:rsid w:val="00741685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rsid w:val="00741685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4"/>
      <w:szCs w:val="24"/>
    </w:rPr>
  </w:style>
  <w:style w:type="paragraph" w:customStyle="1" w:styleId="gui1">
    <w:name w:val="gui1"/>
    <w:basedOn w:val="Normal"/>
    <w:rsid w:val="0074168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4"/>
      <w:szCs w:val="24"/>
      <w:lang w:eastAsia="es-ES"/>
    </w:rPr>
  </w:style>
  <w:style w:type="character" w:customStyle="1" w:styleId="MapadeldocumentCar">
    <w:name w:val="Mapa del document Car"/>
    <w:uiPriority w:val="99"/>
    <w:rsid w:val="00741685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paragraph" w:styleId="Mapadeldocument">
    <w:name w:val="Document Map"/>
    <w:basedOn w:val="Normal"/>
    <w:link w:val="MapadeldocumentCar1"/>
    <w:uiPriority w:val="99"/>
    <w:qFormat/>
    <w:rsid w:val="0074168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eastAsia="es-ES"/>
    </w:rPr>
  </w:style>
  <w:style w:type="character" w:customStyle="1" w:styleId="MapadeldocumentCar1">
    <w:name w:val="Mapa del document Car1"/>
    <w:link w:val="Mapadeldocument"/>
    <w:uiPriority w:val="99"/>
    <w:rsid w:val="00741685"/>
    <w:rPr>
      <w:rFonts w:ascii="Tahoma" w:hAnsi="Tahoma" w:cs="Tahoma"/>
      <w:position w:val="-1"/>
      <w:sz w:val="16"/>
      <w:szCs w:val="16"/>
      <w:lang w:eastAsia="es-ES"/>
    </w:rPr>
  </w:style>
  <w:style w:type="character" w:styleId="Refernciadecomentari">
    <w:name w:val="annotation reference"/>
    <w:uiPriority w:val="99"/>
    <w:qFormat/>
    <w:rsid w:val="00741685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decomentari">
    <w:name w:val="annotation text"/>
    <w:basedOn w:val="Normal"/>
    <w:link w:val="TextdecomentariCar"/>
    <w:uiPriority w:val="99"/>
    <w:qFormat/>
    <w:rsid w:val="00741685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kern w:val="1"/>
      <w:position w:val="-1"/>
      <w:sz w:val="22"/>
      <w:szCs w:val="18"/>
      <w:lang w:eastAsia="zh-CN" w:bidi="hi-IN"/>
    </w:rPr>
  </w:style>
  <w:style w:type="character" w:customStyle="1" w:styleId="TextdecomentariCar">
    <w:name w:val="Text de comentari Car"/>
    <w:link w:val="Textdecomentari"/>
    <w:uiPriority w:val="99"/>
    <w:rsid w:val="00741685"/>
    <w:rPr>
      <w:rFonts w:ascii="Arial" w:hAnsi="Arial"/>
      <w:kern w:val="1"/>
      <w:position w:val="-1"/>
      <w:sz w:val="22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qFormat/>
    <w:rsid w:val="00741685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741685"/>
    <w:rPr>
      <w:rFonts w:ascii="Arial" w:hAnsi="Arial"/>
      <w:b/>
      <w:bCs/>
      <w:kern w:val="1"/>
      <w:position w:val="-1"/>
      <w:sz w:val="22"/>
      <w:szCs w:val="18"/>
      <w:lang w:eastAsia="zh-CN" w:bidi="hi-IN"/>
    </w:rPr>
  </w:style>
  <w:style w:type="paragraph" w:styleId="IDC4">
    <w:name w:val="toc 4"/>
    <w:basedOn w:val="Ttoldndex"/>
    <w:next w:val="Normal"/>
    <w:uiPriority w:val="39"/>
    <w:rsid w:val="00741685"/>
    <w:pPr>
      <w:widowControl/>
      <w:numPr>
        <w:numId w:val="3"/>
      </w:numPr>
      <w:tabs>
        <w:tab w:val="right" w:leader="dot" w:pos="9014"/>
      </w:tabs>
      <w:suppressAutoHyphens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bidi="ar-SA"/>
    </w:rPr>
  </w:style>
  <w:style w:type="paragraph" w:styleId="ndex1">
    <w:name w:val="index 1"/>
    <w:basedOn w:val="Normal"/>
    <w:next w:val="Normal"/>
    <w:uiPriority w:val="99"/>
    <w:rsid w:val="00741685"/>
    <w:pPr>
      <w:suppressAutoHyphens/>
      <w:spacing w:line="1" w:lineRule="atLeast"/>
      <w:ind w:leftChars="-1" w:left="200" w:hangingChars="1" w:hanging="200"/>
      <w:textDirection w:val="btLr"/>
      <w:textAlignment w:val="top"/>
      <w:outlineLvl w:val="0"/>
    </w:pPr>
    <w:rPr>
      <w:rFonts w:ascii="Arial" w:hAnsi="Arial"/>
      <w:position w:val="-1"/>
      <w:sz w:val="22"/>
    </w:rPr>
  </w:style>
  <w:style w:type="paragraph" w:styleId="Ttoldndex">
    <w:name w:val="index heading"/>
    <w:basedOn w:val="Normal"/>
    <w:next w:val="ndex1"/>
    <w:uiPriority w:val="99"/>
    <w:qFormat/>
    <w:rsid w:val="00741685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 w:cs="Mangal"/>
      <w:b/>
      <w:bCs/>
      <w:kern w:val="1"/>
      <w:position w:val="-1"/>
      <w:sz w:val="24"/>
      <w:szCs w:val="21"/>
      <w:lang w:eastAsia="zh-CN" w:bidi="hi-IN"/>
    </w:rPr>
  </w:style>
  <w:style w:type="paragraph" w:customStyle="1" w:styleId="Estilo2">
    <w:name w:val="Estilo2"/>
    <w:basedOn w:val="Normal"/>
    <w:rsid w:val="00741685"/>
    <w:pPr>
      <w:keepNext/>
      <w:suppressAutoHyphens/>
      <w:spacing w:line="360" w:lineRule="auto"/>
      <w:ind w:leftChars="-1" w:left="-1" w:hangingChars="1" w:hanging="1"/>
      <w:jc w:val="center"/>
      <w:textDirection w:val="btLr"/>
      <w:textAlignment w:val="top"/>
      <w:outlineLvl w:val="1"/>
    </w:pPr>
    <w:rPr>
      <w:rFonts w:ascii="Verdana" w:hAnsi="Verdana" w:cs="Microsoft Sans Serif"/>
      <w:bCs/>
      <w:position w:val="-1"/>
      <w:sz w:val="22"/>
      <w:szCs w:val="24"/>
    </w:rPr>
  </w:style>
  <w:style w:type="character" w:styleId="Enllavisitat">
    <w:name w:val="FollowedHyperlink"/>
    <w:qFormat/>
    <w:rsid w:val="00741685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IDC5">
    <w:name w:val="toc 5"/>
    <w:basedOn w:val="Normal"/>
    <w:next w:val="Normal"/>
    <w:uiPriority w:val="39"/>
    <w:qFormat/>
    <w:rsid w:val="00741685"/>
    <w:pPr>
      <w:suppressAutoHyphens/>
      <w:spacing w:after="100" w:line="276" w:lineRule="auto"/>
      <w:ind w:leftChars="-1" w:left="880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paragraph" w:styleId="IDC6">
    <w:name w:val="toc 6"/>
    <w:basedOn w:val="Normal"/>
    <w:next w:val="Normal"/>
    <w:uiPriority w:val="39"/>
    <w:qFormat/>
    <w:rsid w:val="00741685"/>
    <w:pPr>
      <w:suppressAutoHyphens/>
      <w:spacing w:after="100" w:line="276" w:lineRule="auto"/>
      <w:ind w:leftChars="-1" w:left="1100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paragraph" w:styleId="IDC7">
    <w:name w:val="toc 7"/>
    <w:basedOn w:val="Normal"/>
    <w:next w:val="Normal"/>
    <w:uiPriority w:val="39"/>
    <w:qFormat/>
    <w:rsid w:val="00741685"/>
    <w:pPr>
      <w:suppressAutoHyphens/>
      <w:spacing w:after="100" w:line="276" w:lineRule="auto"/>
      <w:ind w:leftChars="-1" w:left="1320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paragraph" w:styleId="IDC8">
    <w:name w:val="toc 8"/>
    <w:basedOn w:val="Normal"/>
    <w:next w:val="Normal"/>
    <w:uiPriority w:val="39"/>
    <w:qFormat/>
    <w:rsid w:val="00741685"/>
    <w:pPr>
      <w:suppressAutoHyphens/>
      <w:spacing w:after="100" w:line="276" w:lineRule="auto"/>
      <w:ind w:leftChars="-1" w:left="1540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paragraph" w:styleId="IDC9">
    <w:name w:val="toc 9"/>
    <w:basedOn w:val="Normal"/>
    <w:next w:val="Normal"/>
    <w:uiPriority w:val="39"/>
    <w:qFormat/>
    <w:rsid w:val="00741685"/>
    <w:pPr>
      <w:suppressAutoHyphens/>
      <w:spacing w:after="100" w:line="276" w:lineRule="auto"/>
      <w:ind w:leftChars="-1" w:left="1760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paragraph" w:customStyle="1" w:styleId="TableParagraph">
    <w:name w:val="Table Paragraph"/>
    <w:basedOn w:val="Normal"/>
    <w:rsid w:val="00741685"/>
    <w:pPr>
      <w:widowControl w:val="0"/>
      <w:suppressAutoHyphens/>
      <w:autoSpaceDE w:val="0"/>
      <w:autoSpaceDN w:val="0"/>
      <w:spacing w:line="1" w:lineRule="atLeast"/>
      <w:ind w:leftChars="-1" w:left="112" w:hangingChars="1" w:hanging="1"/>
      <w:textDirection w:val="btLr"/>
      <w:textAlignment w:val="top"/>
      <w:outlineLvl w:val="0"/>
    </w:pPr>
    <w:rPr>
      <w:rFonts w:ascii="Microsoft Sans Serif" w:eastAsia="Microsoft Sans Serif" w:hAnsi="Microsoft Sans Serif" w:cs="Microsoft Sans Serif"/>
      <w:position w:val="-1"/>
      <w:sz w:val="22"/>
      <w:szCs w:val="22"/>
      <w:lang w:eastAsia="en-US"/>
    </w:rPr>
  </w:style>
  <w:style w:type="character" w:customStyle="1" w:styleId="docdatadocyv54882bqiaagaaebwiaaagoq4aaaovegaabb0saaaaaaaaaaaaaaaaaaaaaaaaaaaaaaaaaaaaaaaaaaaaaaaaaaaaaaaaaaaaaaaaaaaaaaaaaaaaaaaaaaaaaaaaaaaaaaaaaaaaaaaaaaaaaaaaaaaaaaaaaaaaaaaaaaaaaaaaaaaaaaaaaaaaaaaaaaaaaaaaaaaaaaaaaaaaaaaaaaaaaaaaaaaaaaaaaaaaaaaa">
    <w:name w:val="docdata;docy;v5;4882;bqiaagaaebwiaaagoq4aaaovegaabb0saaaaaaaaaaaaaaaaaaaaaaaaaaaaaaaaaaaaaaaaaaaaaaaaaaaaaaaaaaaaaaaaaaaaaaaaaaaaaaaaaaaaaaaaaaaaaaaaaaaaaaaaaaaaaaaaaaaaaaaaaaaaaaaaaaaaaaaaaaaaaaaaaaaaaaaaaaaaaaaaaaaaaaaaaaaaaaaaaaaaaaaaaaaaaaaaaaaaaaaa"/>
    <w:rsid w:val="00741685"/>
    <w:rPr>
      <w:w w:val="100"/>
      <w:position w:val="-1"/>
      <w:effect w:val="none"/>
      <w:vertAlign w:val="baseline"/>
      <w:cs w:val="0"/>
      <w:em w:val="none"/>
    </w:rPr>
  </w:style>
  <w:style w:type="paragraph" w:styleId="Revisi">
    <w:name w:val="Revision"/>
    <w:rsid w:val="0074168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ubttol">
    <w:name w:val="Subtitle"/>
    <w:basedOn w:val="Normal"/>
    <w:next w:val="Normal"/>
    <w:link w:val="SubttolCar"/>
    <w:rsid w:val="00741685"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tolCar">
    <w:name w:val="Subtítol Car"/>
    <w:link w:val="Subttol"/>
    <w:rsid w:val="00741685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7416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uiPriority w:val="34"/>
    <w:qFormat/>
    <w:locked/>
    <w:rsid w:val="00741685"/>
    <w:rPr>
      <w:rFonts w:ascii="Calibri" w:eastAsia="Calibri" w:hAnsi="Calibri"/>
      <w:sz w:val="22"/>
      <w:szCs w:val="22"/>
      <w:lang w:eastAsia="en-US"/>
    </w:rPr>
  </w:style>
  <w:style w:type="character" w:styleId="Mencisenseresoldre">
    <w:name w:val="Unresolved Mention"/>
    <w:uiPriority w:val="99"/>
    <w:semiHidden/>
    <w:unhideWhenUsed/>
    <w:rsid w:val="00741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58056-F77C-4D5C-8C6D-AEFC6EBC9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1146</Words>
  <Characters>6536</Characters>
  <Application>Microsoft Office Word</Application>
  <DocSecurity>0</DocSecurity>
  <Lines>54</Lines>
  <Paragraphs>15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(X2025000603)</vt:lpstr>
      <vt:lpstr/>
      <vt:lpstr/>
    </vt:vector>
  </TitlesOfParts>
  <Company>Ajuntament Sant Feliu Llobregat</Company>
  <LinksUpToDate>false</LinksUpToDate>
  <CharactersWithSpaces>7667</CharactersWithSpaces>
  <SharedDoc>false</SharedDoc>
  <HLinks>
    <vt:vector size="756" baseType="variant">
      <vt:variant>
        <vt:i4>6160390</vt:i4>
      </vt:variant>
      <vt:variant>
        <vt:i4>606</vt:i4>
      </vt:variant>
      <vt:variant>
        <vt:i4>0</vt:i4>
      </vt:variant>
      <vt:variant>
        <vt:i4>5</vt:i4>
      </vt:variant>
      <vt:variant>
        <vt:lpwstr>http://www.santfeliu.cat/</vt:lpwstr>
      </vt:variant>
      <vt:variant>
        <vt:lpwstr/>
      </vt:variant>
      <vt:variant>
        <vt:i4>1507372</vt:i4>
      </vt:variant>
      <vt:variant>
        <vt:i4>603</vt:i4>
      </vt:variant>
      <vt:variant>
        <vt:i4>0</vt:i4>
      </vt:variant>
      <vt:variant>
        <vt:i4>5</vt:i4>
      </vt:variant>
      <vt:variant>
        <vt:lpwstr>mailto:dpd@santfeliu.cat</vt:lpwstr>
      </vt:variant>
      <vt:variant>
        <vt:lpwstr/>
      </vt:variant>
      <vt:variant>
        <vt:i4>1507372</vt:i4>
      </vt:variant>
      <vt:variant>
        <vt:i4>600</vt:i4>
      </vt:variant>
      <vt:variant>
        <vt:i4>0</vt:i4>
      </vt:variant>
      <vt:variant>
        <vt:i4>5</vt:i4>
      </vt:variant>
      <vt:variant>
        <vt:lpwstr>mailto:dpd@santfeliu.cat</vt:lpwstr>
      </vt:variant>
      <vt:variant>
        <vt:lpwstr/>
      </vt:variant>
      <vt:variant>
        <vt:i4>7733325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_heading=h.4i7ojhp</vt:lpwstr>
      </vt:variant>
      <vt:variant>
        <vt:i4>7733325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_heading=h.4i7ojhp</vt:lpwstr>
      </vt:variant>
      <vt:variant>
        <vt:i4>7733325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_heading=h.4i7ojhp</vt:lpwstr>
      </vt:variant>
      <vt:variant>
        <vt:i4>7733325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_heading=h.4i7ojhp</vt:lpwstr>
      </vt:variant>
      <vt:variant>
        <vt:i4>7733325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_heading=h.4i7ojhp</vt:lpwstr>
      </vt:variant>
      <vt:variant>
        <vt:i4>7340123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_heading=h.3fwokq0</vt:lpwstr>
      </vt:variant>
      <vt:variant>
        <vt:i4>7864394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_heading=h.46r0co2</vt:lpwstr>
      </vt:variant>
      <vt:variant>
        <vt:i4>7864394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_heading=h.46r0co2</vt:lpwstr>
      </vt:variant>
      <vt:variant>
        <vt:i4>2162719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_heading=h.1y810tw</vt:lpwstr>
      </vt:variant>
      <vt:variant>
        <vt:i4>2162719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_heading=h.1y810tw</vt:lpwstr>
      </vt:variant>
      <vt:variant>
        <vt:i4>2162719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_heading=h.1y810tw</vt:lpwstr>
      </vt:variant>
      <vt:variant>
        <vt:i4>2162719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_heading=h.1y810tw</vt:lpwstr>
      </vt:variant>
      <vt:variant>
        <vt:i4>2162719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_heading=h.1y810tw</vt:lpwstr>
      </vt:variant>
      <vt:variant>
        <vt:i4>2162719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_heading=h.1y810tw</vt:lpwstr>
      </vt:variant>
      <vt:variant>
        <vt:i4>6225959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_heading=h.z337ya</vt:lpwstr>
      </vt:variant>
      <vt:variant>
        <vt:i4>3473483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_heading=h.2jxsxqh</vt:lpwstr>
      </vt:variant>
      <vt:variant>
        <vt:i4>3473483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_heading=h.2jxsxqh</vt:lpwstr>
      </vt:variant>
      <vt:variant>
        <vt:i4>2293776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_heading=h.1a346fx</vt:lpwstr>
      </vt:variant>
      <vt:variant>
        <vt:i4>2949232</vt:i4>
      </vt:variant>
      <vt:variant>
        <vt:i4>543</vt:i4>
      </vt:variant>
      <vt:variant>
        <vt:i4>0</vt:i4>
      </vt:variant>
      <vt:variant>
        <vt:i4>5</vt:i4>
      </vt:variant>
      <vt:variant>
        <vt:lpwstr>https://contractaciopublica.gencat.cat/ecofin_pscp/AppJava/perfil/santfeliu/ca_ES/customProf</vt:lpwstr>
      </vt:variant>
      <vt:variant>
        <vt:lpwstr/>
      </vt:variant>
      <vt:variant>
        <vt:i4>5308458</vt:i4>
      </vt:variant>
      <vt:variant>
        <vt:i4>540</vt:i4>
      </vt:variant>
      <vt:variant>
        <vt:i4>0</vt:i4>
      </vt:variant>
      <vt:variant>
        <vt:i4>5</vt:i4>
      </vt:variant>
      <vt:variant>
        <vt:lpwstr>https://contractaciopublica.gencat.cat/ecofin_pscp/AppJava/perfil/santfeliu</vt:lpwstr>
      </vt:variant>
      <vt:variant>
        <vt:lpwstr/>
      </vt:variant>
      <vt:variant>
        <vt:i4>6160390</vt:i4>
      </vt:variant>
      <vt:variant>
        <vt:i4>537</vt:i4>
      </vt:variant>
      <vt:variant>
        <vt:i4>0</vt:i4>
      </vt:variant>
      <vt:variant>
        <vt:i4>5</vt:i4>
      </vt:variant>
      <vt:variant>
        <vt:lpwstr>http://www.santfeliu.cat/</vt:lpwstr>
      </vt:variant>
      <vt:variant>
        <vt:lpwstr/>
      </vt:variant>
      <vt:variant>
        <vt:i4>3801144</vt:i4>
      </vt:variant>
      <vt:variant>
        <vt:i4>534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2949232</vt:i4>
      </vt:variant>
      <vt:variant>
        <vt:i4>531</vt:i4>
      </vt:variant>
      <vt:variant>
        <vt:i4>0</vt:i4>
      </vt:variant>
      <vt:variant>
        <vt:i4>5</vt:i4>
      </vt:variant>
      <vt:variant>
        <vt:lpwstr>https://contractaciopublica.gencat.cat/ecofin_pscp/AppJava/perfil/santfeliu/ca_ES/customProf</vt:lpwstr>
      </vt:variant>
      <vt:variant>
        <vt:lpwstr/>
      </vt:variant>
      <vt:variant>
        <vt:i4>7798849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_heading=h.1vsw3ci</vt:lpwstr>
      </vt:variant>
      <vt:variant>
        <vt:i4>7798849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_heading=h.1vsw3ci</vt:lpwstr>
      </vt:variant>
      <vt:variant>
        <vt:i4>2949210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_heading=h.2s8eyo1</vt:lpwstr>
      </vt:variant>
      <vt:variant>
        <vt:i4>2949210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_heading=h.2s8eyo1</vt:lpwstr>
      </vt:variant>
      <vt:variant>
        <vt:i4>2949210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_heading=h.2s8eyo1</vt:lpwstr>
      </vt:variant>
      <vt:variant>
        <vt:i4>3538972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1310766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_heading=h.gjdgxs</vt:lpwstr>
      </vt:variant>
      <vt:variant>
        <vt:i4>1310766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_heading=h.gjdgxs</vt:lpwstr>
      </vt:variant>
      <vt:variant>
        <vt:i4>1310766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_heading=h.gjdgxs</vt:lpwstr>
      </vt:variant>
      <vt:variant>
        <vt:i4>1310766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_heading=h.gjdgxs</vt:lpwstr>
      </vt:variant>
      <vt:variant>
        <vt:i4>262222</vt:i4>
      </vt:variant>
      <vt:variant>
        <vt:i4>474</vt:i4>
      </vt:variant>
      <vt:variant>
        <vt:i4>0</vt:i4>
      </vt:variant>
      <vt:variant>
        <vt:i4>5</vt:i4>
      </vt:variant>
      <vt:variant>
        <vt:lpwstr>https://www.santfeliu.cat/go.faces?xmid=1</vt:lpwstr>
      </vt:variant>
      <vt:variant>
        <vt:lpwstr/>
      </vt:variant>
      <vt:variant>
        <vt:i4>393279</vt:i4>
      </vt:variant>
      <vt:variant>
        <vt:i4>471</vt:i4>
      </vt:variant>
      <vt:variant>
        <vt:i4>0</vt:i4>
      </vt:variant>
      <vt:variant>
        <vt:i4>5</vt:i4>
      </vt:variant>
      <vt:variant>
        <vt:lpwstr>https://contractaciopublica.gencat.cat/ecofin_pscp/AppJava/perfil/santfeliu/customProf</vt:lpwstr>
      </vt:variant>
      <vt:variant>
        <vt:lpwstr/>
      </vt:variant>
      <vt:variant>
        <vt:i4>6291529</vt:i4>
      </vt:variant>
      <vt:variant>
        <vt:i4>468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465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4653148</vt:i4>
      </vt:variant>
      <vt:variant>
        <vt:i4>462</vt:i4>
      </vt:variant>
      <vt:variant>
        <vt:i4>0</vt:i4>
      </vt:variant>
      <vt:variant>
        <vt:i4>5</vt:i4>
      </vt:variant>
      <vt:variant>
        <vt:lpwstr>http://www.santfeliu.cat/requisitsBIM</vt:lpwstr>
      </vt:variant>
      <vt:variant>
        <vt:lpwstr/>
      </vt:variant>
      <vt:variant>
        <vt:i4>1048618</vt:i4>
      </vt:variant>
      <vt:variant>
        <vt:i4>459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1572916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_Toc207974628</vt:lpwstr>
      </vt:variant>
      <vt:variant>
        <vt:i4>1572916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_Toc207974627</vt:lpwstr>
      </vt:variant>
      <vt:variant>
        <vt:i4>1572916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_Toc207974626</vt:lpwstr>
      </vt:variant>
      <vt:variant>
        <vt:i4>1572916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_Toc207974625</vt:lpwstr>
      </vt:variant>
      <vt:variant>
        <vt:i4>1572916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_Toc207974624</vt:lpwstr>
      </vt:variant>
      <vt:variant>
        <vt:i4>1572916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_Toc207974623</vt:lpwstr>
      </vt:variant>
      <vt:variant>
        <vt:i4>1572916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_Toc207974622</vt:lpwstr>
      </vt:variant>
      <vt:variant>
        <vt:i4>1572916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_Toc207974621</vt:lpwstr>
      </vt:variant>
      <vt:variant>
        <vt:i4>1572916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_Toc207974620</vt:lpwstr>
      </vt:variant>
      <vt:variant>
        <vt:i4>1769524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_Toc207974619</vt:lpwstr>
      </vt:variant>
      <vt:variant>
        <vt:i4>1769524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_Toc207974618</vt:lpwstr>
      </vt:variant>
      <vt:variant>
        <vt:i4>1769524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_Toc207974617</vt:lpwstr>
      </vt:variant>
      <vt:variant>
        <vt:i4>1769524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_Toc207974616</vt:lpwstr>
      </vt:variant>
      <vt:variant>
        <vt:i4>1769524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_Toc207974615</vt:lpwstr>
      </vt:variant>
      <vt:variant>
        <vt:i4>1769524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_Toc207974614</vt:lpwstr>
      </vt:variant>
      <vt:variant>
        <vt:i4>1769524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_Toc207974613</vt:lpwstr>
      </vt:variant>
      <vt:variant>
        <vt:i4>1769524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_Toc207974612</vt:lpwstr>
      </vt:variant>
      <vt:variant>
        <vt:i4>1769524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_Toc207974611</vt:lpwstr>
      </vt:variant>
      <vt:variant>
        <vt:i4>1769524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_Toc207974610</vt:lpwstr>
      </vt:variant>
      <vt:variant>
        <vt:i4>1703988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_Toc207974609</vt:lpwstr>
      </vt:variant>
      <vt:variant>
        <vt:i4>1703988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_Toc207974608</vt:lpwstr>
      </vt:variant>
      <vt:variant>
        <vt:i4>1703988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_Toc207974607</vt:lpwstr>
      </vt:variant>
      <vt:variant>
        <vt:i4>1703988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_Toc207974606</vt:lpwstr>
      </vt:variant>
      <vt:variant>
        <vt:i4>1703988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_Toc207974605</vt:lpwstr>
      </vt:variant>
      <vt:variant>
        <vt:i4>1703988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_Toc207974604</vt:lpwstr>
      </vt:variant>
      <vt:variant>
        <vt:i4>1703988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_Toc207974603</vt:lpwstr>
      </vt:variant>
      <vt:variant>
        <vt:i4>1703988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_Toc207974602</vt:lpwstr>
      </vt:variant>
      <vt:variant>
        <vt:i4>1703988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_Toc207974601</vt:lpwstr>
      </vt:variant>
      <vt:variant>
        <vt:i4>1703988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_Toc207974600</vt:lpwstr>
      </vt:variant>
      <vt:variant>
        <vt:i4>1245239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_Toc207974599</vt:lpwstr>
      </vt:variant>
      <vt:variant>
        <vt:i4>1245239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_Toc207974598</vt:lpwstr>
      </vt:variant>
      <vt:variant>
        <vt:i4>1245239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_Toc207974597</vt:lpwstr>
      </vt:variant>
      <vt:variant>
        <vt:i4>1245239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_Toc207974596</vt:lpwstr>
      </vt:variant>
      <vt:variant>
        <vt:i4>1245239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_Toc207974595</vt:lpwstr>
      </vt:variant>
      <vt:variant>
        <vt:i4>1245239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_Toc207974594</vt:lpwstr>
      </vt:variant>
      <vt:variant>
        <vt:i4>1245239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_Toc207974593</vt:lpwstr>
      </vt:variant>
      <vt:variant>
        <vt:i4>1245239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_Toc207974592</vt:lpwstr>
      </vt:variant>
      <vt:variant>
        <vt:i4>1245239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_Toc207974591</vt:lpwstr>
      </vt:variant>
      <vt:variant>
        <vt:i4>1245239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_Toc207974590</vt:lpwstr>
      </vt:variant>
      <vt:variant>
        <vt:i4>1179703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_Toc207974589</vt:lpwstr>
      </vt:variant>
      <vt:variant>
        <vt:i4>1179703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_Toc207974588</vt:lpwstr>
      </vt:variant>
      <vt:variant>
        <vt:i4>1179703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_Toc207974587</vt:lpwstr>
      </vt:variant>
      <vt:variant>
        <vt:i4>1179703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_Toc207974586</vt:lpwstr>
      </vt:variant>
      <vt:variant>
        <vt:i4>1179703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_Toc207974585</vt:lpwstr>
      </vt:variant>
      <vt:variant>
        <vt:i4>1179703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_Toc207974584</vt:lpwstr>
      </vt:variant>
      <vt:variant>
        <vt:i4>1179703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_Toc207974583</vt:lpwstr>
      </vt:variant>
      <vt:variant>
        <vt:i4>1179703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_Toc207974582</vt:lpwstr>
      </vt:variant>
      <vt:variant>
        <vt:i4>1179703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_Toc207974581</vt:lpwstr>
      </vt:variant>
      <vt:variant>
        <vt:i4>1179703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_Toc207974580</vt:lpwstr>
      </vt:variant>
      <vt:variant>
        <vt:i4>1900599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_Toc207974579</vt:lpwstr>
      </vt:variant>
      <vt:variant>
        <vt:i4>1900599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_Toc207974578</vt:lpwstr>
      </vt:variant>
      <vt:variant>
        <vt:i4>1900599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_Toc207974577</vt:lpwstr>
      </vt:variant>
      <vt:variant>
        <vt:i4>1900599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_Toc207974576</vt:lpwstr>
      </vt:variant>
      <vt:variant>
        <vt:i4>1900599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_Toc207974575</vt:lpwstr>
      </vt:variant>
      <vt:variant>
        <vt:i4>1900599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_Toc207974574</vt:lpwstr>
      </vt:variant>
      <vt:variant>
        <vt:i4>1900599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_Toc207974573</vt:lpwstr>
      </vt:variant>
      <vt:variant>
        <vt:i4>1900599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_Toc207974572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_Toc207974571</vt:lpwstr>
      </vt:variant>
      <vt:variant>
        <vt:i4>1900599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_Toc207974570</vt:lpwstr>
      </vt:variant>
      <vt:variant>
        <vt:i4>1835063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_Toc207974569</vt:lpwstr>
      </vt:variant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_Toc207974568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_Toc207974567</vt:lpwstr>
      </vt:variant>
      <vt:variant>
        <vt:i4>1835063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_Toc207974566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_Toc207974565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_Toc207974564</vt:lpwstr>
      </vt:variant>
      <vt:variant>
        <vt:i4>1835063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_Toc207974563</vt:lpwstr>
      </vt:variant>
      <vt:variant>
        <vt:i4>1835063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_Toc207974562</vt:lpwstr>
      </vt:variant>
      <vt:variant>
        <vt:i4>1835063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_Toc207974561</vt:lpwstr>
      </vt:variant>
      <vt:variant>
        <vt:i4>1835063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_Toc207974560</vt:lpwstr>
      </vt:variant>
      <vt:variant>
        <vt:i4>2031671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_Toc207974559</vt:lpwstr>
      </vt:variant>
      <vt:variant>
        <vt:i4>2031671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_Toc207974558</vt:lpwstr>
      </vt:variant>
      <vt:variant>
        <vt:i4>2031671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_Toc207974557</vt:lpwstr>
      </vt:variant>
      <vt:variant>
        <vt:i4>2031671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_Toc207974556</vt:lpwstr>
      </vt:variant>
      <vt:variant>
        <vt:i4>2031671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_Toc207974555</vt:lpwstr>
      </vt:variant>
      <vt:variant>
        <vt:i4>2031671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_Toc207974554</vt:lpwstr>
      </vt:variant>
      <vt:variant>
        <vt:i4>2031671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_Toc207974553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(X2025000603)</dc:title>
  <dc:subject/>
  <dc:creator>lopezlm</dc:creator>
  <cp:keywords/>
  <dc:description/>
  <cp:lastModifiedBy>Cruz Martin, Ivan</cp:lastModifiedBy>
  <cp:revision>2</cp:revision>
  <dcterms:created xsi:type="dcterms:W3CDTF">2025-09-18T10:29:00Z</dcterms:created>
  <dcterms:modified xsi:type="dcterms:W3CDTF">2025-09-18T10:29:00Z</dcterms:modified>
</cp:coreProperties>
</file>