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6596" w14:textId="77777777" w:rsidR="00FC445F" w:rsidRPr="00ED68F6" w:rsidRDefault="00FC445F" w:rsidP="00FC445F">
      <w:pPr>
        <w:rPr>
          <w:rFonts w:ascii="Arial" w:hAnsi="Arial" w:cs="Arial"/>
          <w:lang w:val="ca-ES"/>
        </w:rPr>
      </w:pPr>
    </w:p>
    <w:p w14:paraId="6D27E5DC" w14:textId="77777777" w:rsidR="00FC445F" w:rsidRPr="00ED68F6" w:rsidRDefault="00FC445F" w:rsidP="00FC445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ED68F6">
        <w:rPr>
          <w:rFonts w:ascii="Arial" w:eastAsia="Times New Roman" w:hAnsi="Arial" w:cs="Arial"/>
          <w:b/>
          <w:u w:val="single"/>
          <w:lang w:val="ca-ES"/>
        </w:rPr>
        <w:t>ANNEX II. SOLVÈNCIA TÈCNICA I PROFESSIONAL</w:t>
      </w:r>
    </w:p>
    <w:p w14:paraId="2EAA15DE" w14:textId="77777777" w:rsidR="00FC445F" w:rsidRPr="00ED68F6" w:rsidRDefault="00FC445F" w:rsidP="00FC445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E15C3AF" w14:textId="77777777" w:rsidR="00FC445F" w:rsidRPr="00ED68F6" w:rsidRDefault="00FC445F" w:rsidP="00FC445F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ED68F6">
        <w:rPr>
          <w:rFonts w:ascii="Arial" w:hAnsi="Arial" w:cs="Arial"/>
          <w:b/>
          <w:bCs/>
        </w:rPr>
        <w:t>SOLVÈNCIA TÈCNICA I PROFESSIONAL. DECLARACIÓ DE RESPONSABLE SOBRE EL PERSONAL DEDICAT AL CONTRACTE</w:t>
      </w:r>
    </w:p>
    <w:p w14:paraId="3400E8D7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</w:rPr>
      </w:pPr>
    </w:p>
    <w:p w14:paraId="21F158E6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</w:rPr>
      </w:pPr>
      <w:proofErr w:type="spellStart"/>
      <w:r w:rsidRPr="00ED68F6">
        <w:rPr>
          <w:rFonts w:ascii="Arial" w:hAnsi="Arial" w:cs="Arial"/>
        </w:rPr>
        <w:t>Declaració</w:t>
      </w:r>
      <w:proofErr w:type="spellEnd"/>
      <w:r w:rsidRPr="00ED68F6">
        <w:rPr>
          <w:rFonts w:ascii="Arial" w:hAnsi="Arial" w:cs="Arial"/>
        </w:rPr>
        <w:t xml:space="preserve"> de responsable </w:t>
      </w:r>
      <w:proofErr w:type="spellStart"/>
      <w:r w:rsidRPr="00ED68F6">
        <w:rPr>
          <w:rFonts w:ascii="Arial" w:hAnsi="Arial" w:cs="Arial"/>
        </w:rPr>
        <w:t>on</w:t>
      </w:r>
      <w:proofErr w:type="spellEnd"/>
      <w:r w:rsidRPr="00ED68F6">
        <w:rPr>
          <w:rFonts w:ascii="Arial" w:hAnsi="Arial" w:cs="Arial"/>
        </w:rPr>
        <w:t xml:space="preserve"> </w:t>
      </w:r>
      <w:proofErr w:type="spellStart"/>
      <w:r w:rsidRPr="00ED68F6">
        <w:rPr>
          <w:rFonts w:ascii="Arial" w:hAnsi="Arial" w:cs="Arial"/>
        </w:rPr>
        <w:t>s’inclogui</w:t>
      </w:r>
      <w:proofErr w:type="spellEnd"/>
      <w:r w:rsidRPr="00ED68F6">
        <w:rPr>
          <w:rFonts w:ascii="Arial" w:hAnsi="Arial" w:cs="Arial"/>
        </w:rPr>
        <w:t xml:space="preserve"> </w:t>
      </w:r>
      <w:proofErr w:type="spellStart"/>
      <w:r w:rsidRPr="00ED68F6">
        <w:rPr>
          <w:rFonts w:ascii="Arial" w:hAnsi="Arial" w:cs="Arial"/>
        </w:rPr>
        <w:t>omplerta</w:t>
      </w:r>
      <w:proofErr w:type="spellEnd"/>
      <w:r w:rsidRPr="00ED68F6">
        <w:rPr>
          <w:rFonts w:ascii="Arial" w:hAnsi="Arial" w:cs="Arial"/>
        </w:rPr>
        <w:t xml:space="preserve"> </w:t>
      </w:r>
      <w:proofErr w:type="spellStart"/>
      <w:r w:rsidRPr="00ED68F6">
        <w:rPr>
          <w:rFonts w:ascii="Arial" w:hAnsi="Arial" w:cs="Arial"/>
        </w:rPr>
        <w:t>degudament</w:t>
      </w:r>
      <w:proofErr w:type="spellEnd"/>
      <w:r w:rsidRPr="00ED68F6">
        <w:rPr>
          <w:rFonts w:ascii="Arial" w:hAnsi="Arial" w:cs="Arial"/>
        </w:rPr>
        <w:t xml:space="preserve"> la </w:t>
      </w:r>
      <w:proofErr w:type="spellStart"/>
      <w:r w:rsidRPr="00ED68F6">
        <w:rPr>
          <w:rFonts w:ascii="Arial" w:hAnsi="Arial" w:cs="Arial"/>
        </w:rPr>
        <w:t>següent</w:t>
      </w:r>
      <w:proofErr w:type="spellEnd"/>
      <w:r w:rsidRPr="00ED68F6">
        <w:rPr>
          <w:rFonts w:ascii="Arial" w:hAnsi="Arial" w:cs="Arial"/>
        </w:rPr>
        <w:t xml:space="preserve"> taula per acreditar </w:t>
      </w:r>
      <w:proofErr w:type="spellStart"/>
      <w:r w:rsidRPr="00ED68F6">
        <w:rPr>
          <w:rFonts w:ascii="Arial" w:hAnsi="Arial" w:cs="Arial"/>
        </w:rPr>
        <w:t>l’experiència</w:t>
      </w:r>
      <w:proofErr w:type="spellEnd"/>
      <w:r w:rsidRPr="00ED68F6">
        <w:rPr>
          <w:rFonts w:ascii="Arial" w:hAnsi="Arial" w:cs="Arial"/>
        </w:rPr>
        <w:t xml:space="preserve"> de les persones que participaran en el contracte.</w:t>
      </w:r>
    </w:p>
    <w:p w14:paraId="42EC2C66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3"/>
        <w:tblW w:w="10912" w:type="dxa"/>
        <w:tblInd w:w="-1206" w:type="dxa"/>
        <w:tblLook w:val="04A0" w:firstRow="1" w:lastRow="0" w:firstColumn="1" w:lastColumn="0" w:noHBand="0" w:noVBand="1"/>
      </w:tblPr>
      <w:tblGrid>
        <w:gridCol w:w="2806"/>
        <w:gridCol w:w="1572"/>
        <w:gridCol w:w="1820"/>
        <w:gridCol w:w="3316"/>
        <w:gridCol w:w="1398"/>
      </w:tblGrid>
      <w:tr w:rsidR="00FC445F" w:rsidRPr="00ED68F6" w14:paraId="231555C2" w14:textId="77777777" w:rsidTr="009D2E73">
        <w:trPr>
          <w:trHeight w:val="620"/>
        </w:trPr>
        <w:tc>
          <w:tcPr>
            <w:tcW w:w="0" w:type="auto"/>
            <w:shd w:val="clear" w:color="auto" w:fill="D0CECE" w:themeFill="background2" w:themeFillShade="E6"/>
          </w:tcPr>
          <w:p w14:paraId="79700B69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CATEGORIA PROFESSIONAL</w:t>
            </w:r>
          </w:p>
          <w:p w14:paraId="5A72AA7D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C035440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 xml:space="preserve">ANYS </w:t>
            </w:r>
          </w:p>
          <w:p w14:paraId="26C40919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EXPERIÈNCIA</w:t>
            </w:r>
          </w:p>
          <w:p w14:paraId="499DC2A6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441277B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TIPUS DE SERVEI</w:t>
            </w:r>
          </w:p>
          <w:p w14:paraId="129476F9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 xml:space="preserve"> ( breu descripció)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4A4E767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ENTITAT /EMPRESA DESTINATÀRIA</w:t>
            </w:r>
          </w:p>
          <w:p w14:paraId="254E360F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47C968B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Públic / Privat</w:t>
            </w:r>
          </w:p>
          <w:p w14:paraId="7AA83C11" w14:textId="77777777" w:rsidR="00FC445F" w:rsidRPr="00ED68F6" w:rsidRDefault="00FC445F" w:rsidP="009D2E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445F" w:rsidRPr="00ED68F6" w14:paraId="53463450" w14:textId="77777777" w:rsidTr="009D2E73">
        <w:trPr>
          <w:trHeight w:val="755"/>
        </w:trPr>
        <w:tc>
          <w:tcPr>
            <w:tcW w:w="0" w:type="auto"/>
          </w:tcPr>
          <w:p w14:paraId="0487B771" w14:textId="77777777" w:rsidR="00FC445F" w:rsidRPr="00ED68F6" w:rsidRDefault="00FC445F" w:rsidP="009D2E73">
            <w:pPr>
              <w:jc w:val="both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RESPONSABLE EQUIP</w:t>
            </w:r>
          </w:p>
        </w:tc>
        <w:tc>
          <w:tcPr>
            <w:tcW w:w="0" w:type="auto"/>
          </w:tcPr>
          <w:p w14:paraId="659513DC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27C666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F30AF9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F8DD14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  <w:tr w:rsidR="00FC445F" w:rsidRPr="00ED68F6" w14:paraId="5A1BB27D" w14:textId="77777777" w:rsidTr="009D2E73">
        <w:trPr>
          <w:trHeight w:val="217"/>
        </w:trPr>
        <w:tc>
          <w:tcPr>
            <w:tcW w:w="0" w:type="auto"/>
          </w:tcPr>
          <w:p w14:paraId="4751B80E" w14:textId="77777777" w:rsidR="00FC445F" w:rsidRPr="00ED68F6" w:rsidRDefault="00FC445F" w:rsidP="009D2E73">
            <w:pPr>
              <w:jc w:val="both"/>
              <w:rPr>
                <w:rFonts w:ascii="Arial" w:hAnsi="Arial" w:cs="Arial"/>
                <w:b/>
                <w:bCs/>
              </w:rPr>
            </w:pPr>
            <w:r w:rsidRPr="00ED68F6">
              <w:rPr>
                <w:rFonts w:ascii="Arial" w:hAnsi="Arial" w:cs="Arial"/>
                <w:b/>
                <w:bCs/>
              </w:rPr>
              <w:t>GESTOR DE NÒMINES</w:t>
            </w:r>
          </w:p>
        </w:tc>
        <w:tc>
          <w:tcPr>
            <w:tcW w:w="0" w:type="auto"/>
          </w:tcPr>
          <w:p w14:paraId="250EC682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E21F66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DB7267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C0DE44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  <w:tr w:rsidR="00FC445F" w:rsidRPr="00ED68F6" w14:paraId="77970A09" w14:textId="77777777" w:rsidTr="009D2E73">
        <w:trPr>
          <w:trHeight w:val="250"/>
        </w:trPr>
        <w:tc>
          <w:tcPr>
            <w:tcW w:w="0" w:type="auto"/>
          </w:tcPr>
          <w:p w14:paraId="739B52CD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C48A2B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F56BAA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301CA4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C7AF26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  <w:tr w:rsidR="00FC445F" w:rsidRPr="00ED68F6" w14:paraId="4B1D3D7F" w14:textId="77777777" w:rsidTr="009D2E73">
        <w:trPr>
          <w:trHeight w:val="221"/>
        </w:trPr>
        <w:tc>
          <w:tcPr>
            <w:tcW w:w="0" w:type="auto"/>
          </w:tcPr>
          <w:p w14:paraId="7868F52D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92AD91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197502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AAA5C4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A63A73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  <w:tr w:rsidR="00FC445F" w:rsidRPr="00ED68F6" w14:paraId="5B03B6AF" w14:textId="77777777" w:rsidTr="009D2E73">
        <w:trPr>
          <w:trHeight w:val="98"/>
        </w:trPr>
        <w:tc>
          <w:tcPr>
            <w:tcW w:w="0" w:type="auto"/>
          </w:tcPr>
          <w:p w14:paraId="3BCD0462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2DF5DF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3E56C9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9430A3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1AD253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  <w:tr w:rsidR="00FC445F" w:rsidRPr="00ED68F6" w14:paraId="6DB4E960" w14:textId="77777777" w:rsidTr="009D2E73">
        <w:trPr>
          <w:trHeight w:val="98"/>
        </w:trPr>
        <w:tc>
          <w:tcPr>
            <w:tcW w:w="0" w:type="auto"/>
          </w:tcPr>
          <w:p w14:paraId="38842D38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C7886C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C9713A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097751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332F93" w14:textId="77777777" w:rsidR="00FC445F" w:rsidRPr="00ED68F6" w:rsidRDefault="00FC445F" w:rsidP="009D2E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69F2F2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  <w:bCs/>
        </w:rPr>
      </w:pPr>
    </w:p>
    <w:p w14:paraId="0B9A1D7C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  <w:bCs/>
        </w:rPr>
      </w:pPr>
      <w:proofErr w:type="spellStart"/>
      <w:r w:rsidRPr="00ED68F6">
        <w:rPr>
          <w:rFonts w:ascii="Arial" w:hAnsi="Arial" w:cs="Arial"/>
          <w:bCs/>
        </w:rPr>
        <w:t>Addicionalment</w:t>
      </w:r>
      <w:proofErr w:type="spellEnd"/>
      <w:r w:rsidRPr="00ED68F6">
        <w:rPr>
          <w:rFonts w:ascii="Arial" w:hAnsi="Arial" w:cs="Arial"/>
          <w:bCs/>
        </w:rPr>
        <w:t xml:space="preserve">, </w:t>
      </w:r>
      <w:proofErr w:type="spellStart"/>
      <w:r w:rsidRPr="00ED68F6">
        <w:rPr>
          <w:rFonts w:ascii="Arial" w:hAnsi="Arial" w:cs="Arial"/>
          <w:bCs/>
        </w:rPr>
        <w:t>s’haurà</w:t>
      </w:r>
      <w:proofErr w:type="spellEnd"/>
      <w:r w:rsidRPr="00ED68F6">
        <w:rPr>
          <w:rFonts w:ascii="Arial" w:hAnsi="Arial" w:cs="Arial"/>
          <w:bCs/>
        </w:rPr>
        <w:t xml:space="preserve"> </w:t>
      </w:r>
      <w:proofErr w:type="spellStart"/>
      <w:r w:rsidRPr="00ED68F6">
        <w:rPr>
          <w:rFonts w:ascii="Arial" w:hAnsi="Arial" w:cs="Arial"/>
          <w:bCs/>
        </w:rPr>
        <w:t>d’aportar</w:t>
      </w:r>
      <w:proofErr w:type="spellEnd"/>
      <w:r w:rsidRPr="00ED68F6">
        <w:rPr>
          <w:rFonts w:ascii="Arial" w:hAnsi="Arial" w:cs="Arial"/>
          <w:bCs/>
        </w:rPr>
        <w:t xml:space="preserve"> el Currículum Vitae </w:t>
      </w:r>
      <w:proofErr w:type="spellStart"/>
      <w:r w:rsidRPr="00ED68F6">
        <w:rPr>
          <w:rFonts w:ascii="Arial" w:hAnsi="Arial" w:cs="Arial"/>
          <w:bCs/>
        </w:rPr>
        <w:t>d’ambdós</w:t>
      </w:r>
      <w:proofErr w:type="spellEnd"/>
      <w:r w:rsidRPr="00ED68F6">
        <w:rPr>
          <w:rFonts w:ascii="Arial" w:hAnsi="Arial" w:cs="Arial"/>
          <w:bCs/>
        </w:rPr>
        <w:t xml:space="preserve"> </w:t>
      </w:r>
      <w:proofErr w:type="spellStart"/>
      <w:r w:rsidRPr="00ED68F6">
        <w:rPr>
          <w:rFonts w:ascii="Arial" w:hAnsi="Arial" w:cs="Arial"/>
          <w:bCs/>
        </w:rPr>
        <w:t>perfils</w:t>
      </w:r>
      <w:proofErr w:type="spellEnd"/>
      <w:r w:rsidRPr="00ED68F6">
        <w:rPr>
          <w:rFonts w:ascii="Arial" w:hAnsi="Arial" w:cs="Arial"/>
          <w:bCs/>
        </w:rPr>
        <w:t xml:space="preserve"> </w:t>
      </w:r>
      <w:proofErr w:type="spellStart"/>
      <w:r w:rsidRPr="00ED68F6">
        <w:rPr>
          <w:rFonts w:ascii="Arial" w:hAnsi="Arial" w:cs="Arial"/>
          <w:bCs/>
        </w:rPr>
        <w:t>professionals</w:t>
      </w:r>
      <w:proofErr w:type="spellEnd"/>
      <w:r w:rsidRPr="00ED68F6">
        <w:rPr>
          <w:rFonts w:ascii="Arial" w:hAnsi="Arial" w:cs="Arial"/>
          <w:bCs/>
        </w:rPr>
        <w:t>.</w:t>
      </w:r>
    </w:p>
    <w:p w14:paraId="3269E348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  <w:bCs/>
        </w:rPr>
      </w:pPr>
    </w:p>
    <w:p w14:paraId="234114B4" w14:textId="77777777" w:rsidR="00FC445F" w:rsidRPr="00ED68F6" w:rsidRDefault="00FC445F" w:rsidP="00FC445F">
      <w:pPr>
        <w:pStyle w:val="Prrafodelista"/>
        <w:ind w:left="360"/>
        <w:rPr>
          <w:rFonts w:ascii="Arial" w:hAnsi="Arial" w:cs="Arial"/>
          <w:bCs/>
        </w:rPr>
      </w:pPr>
      <w:r w:rsidRPr="00ED68F6">
        <w:rPr>
          <w:rFonts w:ascii="Arial" w:hAnsi="Arial" w:cs="Arial"/>
          <w:bCs/>
        </w:rPr>
        <w:t>Signatura del licitador</w:t>
      </w:r>
    </w:p>
    <w:p w14:paraId="5D072AD4" w14:textId="77777777" w:rsidR="00A34B0B" w:rsidRPr="00ED68F6" w:rsidRDefault="00A34B0B">
      <w:pPr>
        <w:rPr>
          <w:rFonts w:ascii="Arial" w:hAnsi="Arial" w:cs="Arial"/>
        </w:rPr>
      </w:pPr>
    </w:p>
    <w:sectPr w:rsidR="00A34B0B" w:rsidRPr="00ED6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E4BE" w14:textId="77777777" w:rsidR="00FC445F" w:rsidRDefault="00FC445F" w:rsidP="00FC445F">
      <w:pPr>
        <w:spacing w:after="0" w:line="240" w:lineRule="auto"/>
      </w:pPr>
      <w:r>
        <w:separator/>
      </w:r>
    </w:p>
  </w:endnote>
  <w:endnote w:type="continuationSeparator" w:id="0">
    <w:p w14:paraId="0D0069DD" w14:textId="77777777" w:rsidR="00FC445F" w:rsidRDefault="00FC445F" w:rsidP="00FC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A67E" w14:textId="77777777" w:rsidR="00FC445F" w:rsidRDefault="00FC44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B266" w14:textId="77777777" w:rsidR="00FC445F" w:rsidRDefault="00FC44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F6B9" w14:textId="77777777" w:rsidR="00FC445F" w:rsidRDefault="00FC4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B385" w14:textId="77777777" w:rsidR="00FC445F" w:rsidRDefault="00FC445F" w:rsidP="00FC445F">
      <w:pPr>
        <w:spacing w:after="0" w:line="240" w:lineRule="auto"/>
      </w:pPr>
      <w:r>
        <w:separator/>
      </w:r>
    </w:p>
  </w:footnote>
  <w:footnote w:type="continuationSeparator" w:id="0">
    <w:p w14:paraId="1BFBF4F3" w14:textId="77777777" w:rsidR="00FC445F" w:rsidRDefault="00FC445F" w:rsidP="00FC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415" w14:textId="77777777" w:rsidR="00FC445F" w:rsidRDefault="00FC44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E573" w14:textId="034B1E9B" w:rsidR="00FC445F" w:rsidRDefault="00FC445F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73E1DC79" wp14:editId="3AD408B1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B2F7" w14:textId="77777777" w:rsidR="00FC445F" w:rsidRDefault="00FC4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20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5F"/>
    <w:rsid w:val="001346DB"/>
    <w:rsid w:val="001614FD"/>
    <w:rsid w:val="001E3EAE"/>
    <w:rsid w:val="0035184C"/>
    <w:rsid w:val="004A0223"/>
    <w:rsid w:val="00A34B0B"/>
    <w:rsid w:val="00E95429"/>
    <w:rsid w:val="00ED68F6"/>
    <w:rsid w:val="00F57446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5B9A"/>
  <w15:chartTrackingRefBased/>
  <w15:docId w15:val="{A3BC257C-7F5A-4100-8B0E-2A90E0A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5F"/>
  </w:style>
  <w:style w:type="paragraph" w:styleId="Ttulo1">
    <w:name w:val="heading 1"/>
    <w:basedOn w:val="Normal"/>
    <w:next w:val="Normal"/>
    <w:link w:val="Ttulo1Car"/>
    <w:uiPriority w:val="9"/>
    <w:qFormat/>
    <w:rsid w:val="00FC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4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4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4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45F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C44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4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4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45F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FC445F"/>
  </w:style>
  <w:style w:type="table" w:customStyle="1" w:styleId="Tablaconcuadrcula3">
    <w:name w:val="Tabla con cuadrícula3"/>
    <w:basedOn w:val="Tablanormal"/>
    <w:next w:val="Tablaconcuadrcula"/>
    <w:uiPriority w:val="39"/>
    <w:rsid w:val="00FC445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C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4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5F"/>
  </w:style>
  <w:style w:type="paragraph" w:styleId="Piedepgina">
    <w:name w:val="footer"/>
    <w:basedOn w:val="Normal"/>
    <w:link w:val="PiedepginaCar"/>
    <w:uiPriority w:val="99"/>
    <w:unhideWhenUsed/>
    <w:rsid w:val="00FC4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2025-09-18T08:36:00Z</dcterms:created>
  <dcterms:modified xsi:type="dcterms:W3CDTF">2025-09-18T09:54:00Z</dcterms:modified>
</cp:coreProperties>
</file>