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59" w:rsidRPr="00586759" w:rsidRDefault="00586759" w:rsidP="005867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6759">
        <w:rPr>
          <w:rFonts w:asciiTheme="minorHAnsi" w:hAnsiTheme="minorHAnsi" w:cstheme="minorHAnsi"/>
          <w:b/>
          <w:sz w:val="22"/>
          <w:szCs w:val="22"/>
          <w:u w:val="single"/>
        </w:rPr>
        <w:t>ANNEX NÚM. 2-A</w:t>
      </w:r>
    </w:p>
    <w:p w:rsidR="00586759" w:rsidRPr="00586759" w:rsidRDefault="00586759" w:rsidP="005867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86759" w:rsidRPr="00586759" w:rsidRDefault="00586759" w:rsidP="005867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6759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586759" w:rsidRPr="00586759" w:rsidTr="00475BB6">
        <w:trPr>
          <w:trHeight w:val="42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highlight w:val="cyan"/>
                <w:lang w:eastAsia="ca-ES"/>
              </w:rPr>
            </w:pPr>
          </w:p>
        </w:tc>
      </w:tr>
      <w:tr w:rsidR="00586759" w:rsidRPr="00586759" w:rsidTr="00475BB6">
        <w:trPr>
          <w:trHeight w:val="307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cyan"/>
                <w:lang w:eastAsia="ca-ES"/>
              </w:rPr>
            </w:pPr>
          </w:p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cyan"/>
                <w:lang w:eastAsia="ca-ES"/>
              </w:rPr>
            </w:pPr>
          </w:p>
        </w:tc>
      </w:tr>
    </w:tbl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0"/>
        <w:gridCol w:w="1821"/>
        <w:gridCol w:w="2833"/>
      </w:tblGrid>
      <w:tr w:rsidR="00586759" w:rsidRPr="00586759" w:rsidTr="00475BB6">
        <w:trPr>
          <w:gridAfter w:val="2"/>
          <w:wAfter w:w="4808" w:type="dxa"/>
          <w:trHeight w:val="279"/>
        </w:trPr>
        <w:tc>
          <w:tcPr>
            <w:tcW w:w="3964" w:type="dxa"/>
            <w:shd w:val="pct20" w:color="auto" w:fill="auto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lang w:val="ca-ES"/>
              </w:rPr>
              <w:t>Tècnic/a responsable de les actuacions (</w:t>
            </w:r>
            <w:r w:rsidRPr="00586759">
              <w:rPr>
                <w:rFonts w:asciiTheme="minorHAnsi" w:hAnsiTheme="minorHAnsi" w:cstheme="minorHAnsi"/>
                <w:b/>
                <w:bCs/>
                <w:i/>
                <w:lang w:val="ca-ES"/>
              </w:rPr>
              <w:t>Project Manager</w:t>
            </w:r>
            <w:r w:rsidRPr="00586759">
              <w:rPr>
                <w:rFonts w:asciiTheme="minorHAnsi" w:hAnsiTheme="minorHAnsi" w:cstheme="minorHAnsi"/>
                <w:b/>
                <w:bCs/>
                <w:lang w:val="ca-ES"/>
              </w:rPr>
              <w:t>)</w:t>
            </w:r>
          </w:p>
        </w:tc>
      </w:tr>
      <w:tr w:rsidR="00586759" w:rsidRPr="00586759" w:rsidTr="00475BB6">
        <w:trPr>
          <w:trHeight w:val="251"/>
        </w:trPr>
        <w:tc>
          <w:tcPr>
            <w:tcW w:w="3964" w:type="dxa"/>
            <w:shd w:val="pct20" w:color="auto" w:fill="auto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lang w:val="ca-ES"/>
              </w:rPr>
              <w:t>Nom i cognom</w:t>
            </w:r>
          </w:p>
        </w:tc>
        <w:tc>
          <w:tcPr>
            <w:tcW w:w="1884" w:type="dxa"/>
            <w:shd w:val="pct20" w:color="auto" w:fill="auto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lang w:val="ca-ES"/>
              </w:rPr>
            </w:pPr>
            <w:r w:rsidRPr="00586759">
              <w:rPr>
                <w:rFonts w:asciiTheme="minorHAnsi" w:eastAsia="Calibri" w:hAnsiTheme="minorHAnsi" w:cstheme="minorHAnsi"/>
                <w:b/>
                <w:bCs/>
                <w:lang w:val="ca-ES"/>
              </w:rPr>
              <w:t>NIF</w:t>
            </w:r>
          </w:p>
        </w:tc>
        <w:tc>
          <w:tcPr>
            <w:tcW w:w="2924" w:type="dxa"/>
            <w:shd w:val="pct20" w:color="auto" w:fill="auto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lang w:val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lang w:val="ca-ES"/>
              </w:rPr>
              <w:t>Titulació</w:t>
            </w:r>
          </w:p>
        </w:tc>
      </w:tr>
      <w:tr w:rsidR="00586759" w:rsidRPr="00586759" w:rsidTr="00475BB6">
        <w:trPr>
          <w:trHeight w:val="398"/>
        </w:trPr>
        <w:tc>
          <w:tcPr>
            <w:tcW w:w="3964" w:type="dxa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</w:p>
        </w:tc>
        <w:tc>
          <w:tcPr>
            <w:tcW w:w="1884" w:type="dxa"/>
          </w:tcPr>
          <w:p w:rsidR="00586759" w:rsidRPr="00586759" w:rsidRDefault="00586759" w:rsidP="00475BB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924" w:type="dxa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</w:p>
        </w:tc>
      </w:tr>
    </w:tbl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  <w:gridCol w:w="1235"/>
        <w:gridCol w:w="1646"/>
      </w:tblGrid>
      <w:tr w:rsidR="00586759" w:rsidRPr="00586759" w:rsidTr="00475BB6">
        <w:trPr>
          <w:trHeight w:val="583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  <w:t>CRITERI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a-ES"/>
              </w:rPr>
              <w:t>UNITAT DE MESURA</w:t>
            </w:r>
          </w:p>
        </w:tc>
      </w:tr>
      <w:tr w:rsidR="00586759" w:rsidRPr="00586759" w:rsidTr="00475BB6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  <w:t>2.1 OFERTA ECONÒMICA</w:t>
            </w:r>
          </w:p>
        </w:tc>
      </w:tr>
      <w:tr w:rsidR="00586759" w:rsidRPr="00586759" w:rsidTr="00475BB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ind w:left="212"/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eastAsia="ca-ES"/>
              </w:rPr>
              <w:t>2.1.1 OFERTA ECONÒMICA SOBRE EL PRESSUPOST DE LICITACIÓ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586759" w:rsidRPr="00586759" w:rsidTr="00475BB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ind w:left="212"/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eastAsia="ca-ES"/>
              </w:rPr>
              <w:t xml:space="preserve">2.1.2 OFERTA ECONÒMICA OPCIONS PREVISTES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586759" w:rsidRPr="00586759" w:rsidTr="00475BB6">
        <w:trPr>
          <w:trHeight w:val="465"/>
        </w:trPr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ind w:left="212"/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Cs/>
                <w:i/>
                <w:color w:val="595959" w:themeColor="text1" w:themeTint="A6"/>
                <w:sz w:val="22"/>
                <w:szCs w:val="22"/>
                <w:lang w:eastAsia="ca-ES"/>
              </w:rPr>
              <w:t>2.1.3 OFERTA ECONÒMICA TOTAL*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586759" w:rsidRPr="00586759" w:rsidTr="00475BB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  <w:t>2.2 OFERTA PERSONAL PROPI AMB CONTRACTE LABORA</w:t>
            </w:r>
            <w:r w:rsidR="0075040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  <w:t>L</w:t>
            </w:r>
            <w:bookmarkStart w:id="0" w:name="_GoBack"/>
            <w:bookmarkEnd w:id="0"/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86759" w:rsidRPr="00586759" w:rsidTr="00475BB6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  <w:t>2.3  EXPERIÈNCIA POSICIÓ #1</w:t>
            </w:r>
          </w:p>
        </w:tc>
      </w:tr>
      <w:tr w:rsidR="00586759" w:rsidRPr="00586759" w:rsidTr="00475BB6">
        <w:trPr>
          <w:trHeight w:val="465"/>
        </w:trPr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ind w:left="217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t>2.3.1 NÚMERO D’EXPERIÈNCIES ADDICIONALS POSICIÓ #1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759" w:rsidRPr="00586759" w:rsidRDefault="00586759" w:rsidP="00475BB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</w:pP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t>Nº experiències</w:t>
            </w:r>
            <w:r w:rsidRPr="005867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ca-ES"/>
              </w:rPr>
              <w:br/>
              <w:t>(màx. 2)</w:t>
            </w:r>
          </w:p>
        </w:tc>
      </w:tr>
    </w:tbl>
    <w:p w:rsidR="00586759" w:rsidRPr="00586759" w:rsidRDefault="00586759" w:rsidP="00586759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759" w:rsidRPr="00586759" w:rsidRDefault="00586759" w:rsidP="00586759">
      <w:pPr>
        <w:pStyle w:val="Textoindependient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759">
        <w:rPr>
          <w:rFonts w:asciiTheme="minorHAnsi" w:hAnsiTheme="minorHAnsi" w:cstheme="minorHAnsi"/>
          <w:b/>
          <w:sz w:val="22"/>
          <w:szCs w:val="22"/>
        </w:rPr>
        <w:t xml:space="preserve">*L’oferta econòmica total, que inclou el pressupost base de licitació i les opcions previstes, serà l’import a tenir en compte per l’aplicació del criteri d’adjudicació relatiu al preu del contracte. </w:t>
      </w:r>
    </w:p>
    <w:p w:rsidR="00586759" w:rsidRPr="00586759" w:rsidRDefault="00586759" w:rsidP="00586759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  <w:r w:rsidRPr="00586759">
        <w:rPr>
          <w:rFonts w:asciiTheme="minorHAnsi" w:hAnsiTheme="minorHAnsi" w:cstheme="minorHAnsi"/>
          <w:sz w:val="22"/>
          <w:szCs w:val="22"/>
        </w:rPr>
        <w:t>Termini de validesa de la oferta...........................</w:t>
      </w:r>
      <w:r w:rsidRPr="00586759">
        <w:rPr>
          <w:rFonts w:asciiTheme="minorHAnsi" w:hAnsiTheme="minorHAnsi" w:cstheme="minorHAnsi"/>
          <w:b/>
          <w:sz w:val="22"/>
          <w:szCs w:val="22"/>
        </w:rPr>
        <w:t>sis (6) mesos</w:t>
      </w: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  <w:r w:rsidRPr="00586759">
        <w:rPr>
          <w:rFonts w:asciiTheme="minorHAnsi" w:hAnsiTheme="minorHAnsi" w:cstheme="minorHAnsi"/>
          <w:sz w:val="22"/>
          <w:szCs w:val="22"/>
        </w:rPr>
        <w:t xml:space="preserve">I als efectes oportuns, se signa la present declaració responsable, a </w:t>
      </w:r>
      <w:r w:rsidRPr="00586759">
        <w:rPr>
          <w:rFonts w:asciiTheme="minorHAnsi" w:hAnsiTheme="minorHAnsi" w:cstheme="minorHAnsi"/>
          <w:color w:val="FF0000"/>
          <w:sz w:val="22"/>
          <w:szCs w:val="22"/>
        </w:rPr>
        <w:t>(ciutat)</w:t>
      </w:r>
      <w:r w:rsidRPr="00586759">
        <w:rPr>
          <w:rFonts w:asciiTheme="minorHAnsi" w:hAnsiTheme="minorHAnsi" w:cstheme="minorHAnsi"/>
          <w:sz w:val="22"/>
          <w:szCs w:val="22"/>
        </w:rPr>
        <w:t xml:space="preserve"> el </w:t>
      </w:r>
      <w:r w:rsidRPr="00586759">
        <w:rPr>
          <w:rFonts w:asciiTheme="minorHAnsi" w:hAnsiTheme="minorHAnsi" w:cstheme="minorHAnsi"/>
          <w:color w:val="FF0000"/>
          <w:sz w:val="22"/>
          <w:szCs w:val="22"/>
        </w:rPr>
        <w:t>(dia/mes/any)</w:t>
      </w:r>
    </w:p>
    <w:p w:rsidR="00586759" w:rsidRPr="00586759" w:rsidRDefault="00586759" w:rsidP="00586759">
      <w:pPr>
        <w:rPr>
          <w:rFonts w:asciiTheme="minorHAnsi" w:hAnsiTheme="minorHAnsi" w:cstheme="minorHAnsi"/>
          <w:sz w:val="22"/>
          <w:szCs w:val="22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586759" w:rsidRPr="00586759" w:rsidRDefault="00586759" w:rsidP="005867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86759" w:rsidRPr="00586759" w:rsidRDefault="00586759" w:rsidP="005867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86759" w:rsidRPr="00586759" w:rsidRDefault="00586759" w:rsidP="00586759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586759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:rsidR="00586759" w:rsidRPr="00586759" w:rsidRDefault="00586759" w:rsidP="00586759">
      <w:pP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 w:rsidRPr="00586759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0B485E" w:rsidRPr="00586759" w:rsidRDefault="000B485E" w:rsidP="00AE79FE">
      <w:pPr>
        <w:rPr>
          <w:rFonts w:asciiTheme="minorHAnsi" w:hAnsiTheme="minorHAnsi" w:cstheme="minorHAnsi"/>
        </w:rPr>
      </w:pPr>
    </w:p>
    <w:sectPr w:rsidR="000B485E" w:rsidRPr="00586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72"/>
    <w:rsid w:val="000B485E"/>
    <w:rsid w:val="003A2B6B"/>
    <w:rsid w:val="00586759"/>
    <w:rsid w:val="0075040B"/>
    <w:rsid w:val="00962272"/>
    <w:rsid w:val="00AE79FE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D51C"/>
  <w15:chartTrackingRefBased/>
  <w15:docId w15:val="{C4C1180F-0089-4BC4-B448-F445B40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FB5D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B5D9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AE79FE"/>
    <w:pPr>
      <w:jc w:val="center"/>
      <w:textAlignment w:val="auto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E79FE"/>
    <w:rPr>
      <w:rFonts w:ascii="Arial Narrow" w:eastAsia="Times New Roman" w:hAnsi="Arial Narro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6</cp:revision>
  <dcterms:created xsi:type="dcterms:W3CDTF">2025-04-02T14:48:00Z</dcterms:created>
  <dcterms:modified xsi:type="dcterms:W3CDTF">2025-09-17T07:22:00Z</dcterms:modified>
</cp:coreProperties>
</file>