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A5922" w14:textId="77777777" w:rsidR="00CD0F6F" w:rsidRDefault="008A7A85" w:rsidP="00CD0F6F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723A5BB8" w14:textId="77777777" w:rsidR="00976D14" w:rsidRPr="00976D14" w:rsidRDefault="00976D14" w:rsidP="00976D14">
      <w:pPr>
        <w:pStyle w:val="Ttulo8"/>
        <w:rPr>
          <w:b/>
          <w:u w:val="single"/>
        </w:rPr>
      </w:pPr>
      <w:r w:rsidRPr="00976D14">
        <w:rPr>
          <w:b/>
          <w:u w:val="single"/>
        </w:rPr>
        <w:t>ANNEX  4 A</w:t>
      </w:r>
    </w:p>
    <w:p w14:paraId="43DD911D" w14:textId="77777777" w:rsidR="00976D14" w:rsidRDefault="00976D14" w:rsidP="00976D14">
      <w:pPr>
        <w:rPr>
          <w:rFonts w:cs="Arial"/>
          <w:b/>
          <w:color w:val="000000"/>
          <w:spacing w:val="-2"/>
          <w:sz w:val="20"/>
          <w:u w:val="single"/>
        </w:rPr>
      </w:pPr>
    </w:p>
    <w:p w14:paraId="2614D556" w14:textId="77777777" w:rsidR="00976D14" w:rsidRDefault="00976D14" w:rsidP="00976D14">
      <w:pPr>
        <w:rPr>
          <w:rFonts w:cs="Arial"/>
          <w:color w:val="000000"/>
          <w:spacing w:val="-2"/>
          <w:sz w:val="20"/>
        </w:rPr>
      </w:pPr>
    </w:p>
    <w:p w14:paraId="084908E1" w14:textId="77777777" w:rsidR="00976D14" w:rsidRDefault="00976D14" w:rsidP="00976D14">
      <w:pPr>
        <w:rPr>
          <w:rFonts w:cs="Arial"/>
          <w:b/>
          <w:bCs/>
          <w:color w:val="000000"/>
          <w:spacing w:val="-2"/>
          <w:sz w:val="20"/>
        </w:rPr>
      </w:pPr>
      <w:r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14:paraId="74E661E6" w14:textId="77777777" w:rsidR="00976D14" w:rsidRDefault="00976D14" w:rsidP="00976D14">
      <w:pPr>
        <w:rPr>
          <w:rFonts w:cs="Arial"/>
          <w:color w:val="000000"/>
          <w:spacing w:val="-2"/>
          <w:sz w:val="20"/>
        </w:rPr>
      </w:pPr>
    </w:p>
    <w:p w14:paraId="45469D4E" w14:textId="77777777" w:rsidR="00976D14" w:rsidRDefault="00976D14" w:rsidP="00976D14">
      <w:pPr>
        <w:rPr>
          <w:rFonts w:cs="Arial"/>
          <w:color w:val="000000"/>
          <w:spacing w:val="-2"/>
          <w:sz w:val="20"/>
        </w:rPr>
      </w:pPr>
    </w:p>
    <w:p w14:paraId="410D90C7" w14:textId="77777777" w:rsidR="00976D14" w:rsidRDefault="00976D14" w:rsidP="00976D14">
      <w:pPr>
        <w:autoSpaceDE w:val="0"/>
        <w:autoSpaceDN w:val="0"/>
        <w:adjustRightInd w:val="0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En/na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, amb NIF</w:t>
      </w:r>
      <w:r>
        <w:rPr>
          <w:rFonts w:cs="Arial"/>
          <w:sz w:val="20"/>
          <w:szCs w:val="22"/>
        </w:rPr>
        <w:tab/>
        <w:t xml:space="preserve">, en qualitat de 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i en nom i representació de la societat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 xml:space="preserve">, amb CIF .................... i domiciliada a 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, segons escriptura pública autoritzada davant Notari/a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 xml:space="preserve">, en data </w:t>
      </w:r>
      <w:r>
        <w:rPr>
          <w:rFonts w:cs="Arial"/>
          <w:sz w:val="20"/>
          <w:szCs w:val="22"/>
        </w:rPr>
        <w:tab/>
        <w:t>i amb número de protocol</w:t>
      </w:r>
      <w:r>
        <w:rPr>
          <w:rFonts w:cs="Arial"/>
          <w:sz w:val="20"/>
          <w:szCs w:val="22"/>
        </w:rPr>
        <w:tab/>
        <w:t>.</w:t>
      </w:r>
    </w:p>
    <w:p w14:paraId="4077FB29" w14:textId="77777777" w:rsidR="00976D14" w:rsidRDefault="00976D14" w:rsidP="00976D14">
      <w:pPr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, assabentat de l’anunci publicat en data 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en el perfil del contractant de l’Ajuntament de Sabadell i de les condicions i requisits que s’exigeixen per a l’adjudicació del contracte anomenat</w:t>
      </w:r>
    </w:p>
    <w:p w14:paraId="55EB17B4" w14:textId="77777777" w:rsidR="00976D14" w:rsidRDefault="00976D14" w:rsidP="00976D14">
      <w:pPr>
        <w:rPr>
          <w:rFonts w:cs="Arial"/>
          <w:color w:val="000000"/>
          <w:spacing w:val="-2"/>
          <w:sz w:val="20"/>
        </w:rPr>
      </w:pPr>
      <w:r>
        <w:rPr>
          <w:rFonts w:cs="Arial"/>
          <w:sz w:val="20"/>
          <w:szCs w:val="22"/>
        </w:rPr>
        <w:t>....</w:t>
      </w:r>
    </w:p>
    <w:p w14:paraId="36F93CFE" w14:textId="77777777" w:rsidR="00976D14" w:rsidRDefault="00976D14" w:rsidP="00976D1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12A5A5A2" w14:textId="77777777" w:rsidR="00976D14" w:rsidRDefault="00976D14" w:rsidP="00976D1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 </w:t>
      </w:r>
    </w:p>
    <w:p w14:paraId="77CFE4A8" w14:textId="77777777" w:rsidR="00976D14" w:rsidRDefault="00976D14" w:rsidP="00976D1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7D83F2B2" w14:textId="77777777" w:rsidR="00976D14" w:rsidRDefault="00976D14" w:rsidP="00976D14">
      <w:pPr>
        <w:rPr>
          <w:rFonts w:cs="Arial"/>
          <w:color w:val="000000"/>
          <w:spacing w:val="-2"/>
          <w:sz w:val="20"/>
        </w:rPr>
      </w:pPr>
    </w:p>
    <w:p w14:paraId="4A0285A2" w14:textId="77777777" w:rsidR="00976D14" w:rsidRDefault="00976D14" w:rsidP="00976D14">
      <w:pPr>
        <w:rPr>
          <w:rFonts w:cs="Arial"/>
          <w:color w:val="000000"/>
          <w:spacing w:val="-2"/>
          <w:sz w:val="20"/>
        </w:rPr>
      </w:pPr>
    </w:p>
    <w:p w14:paraId="5DCD7223" w14:textId="77777777" w:rsidR="00976D14" w:rsidRPr="000E2B50" w:rsidRDefault="00976D14" w:rsidP="00976D14">
      <w:pPr>
        <w:rPr>
          <w:rFonts w:cs="Arial"/>
          <w:b/>
          <w:color w:val="000000"/>
          <w:spacing w:val="-2"/>
          <w:sz w:val="20"/>
          <w:u w:val="single"/>
        </w:rPr>
      </w:pPr>
      <w:r w:rsidRPr="000E2B50">
        <w:rPr>
          <w:rFonts w:cs="Arial"/>
          <w:b/>
          <w:color w:val="000000"/>
          <w:spacing w:val="-2"/>
          <w:sz w:val="20"/>
          <w:u w:val="single"/>
        </w:rPr>
        <w:t>Criteri 1. Oferta econòmica</w:t>
      </w:r>
    </w:p>
    <w:p w14:paraId="2DA0A433" w14:textId="77777777" w:rsidR="00976D14" w:rsidRDefault="00976D14" w:rsidP="00976D14">
      <w:pPr>
        <w:rPr>
          <w:rFonts w:cs="Arial"/>
          <w:color w:val="000000"/>
          <w:spacing w:val="-2"/>
          <w:sz w:val="20"/>
        </w:rPr>
      </w:pPr>
    </w:p>
    <w:p w14:paraId="06C7F932" w14:textId="77777777" w:rsidR="00976D14" w:rsidRPr="00A3285D" w:rsidRDefault="00976D14" w:rsidP="00976D14">
      <w:pPr>
        <w:rPr>
          <w:rFonts w:cs="Arial"/>
          <w:b/>
          <w:sz w:val="18"/>
        </w:rPr>
      </w:pPr>
      <w:r w:rsidRPr="005F0EB4">
        <w:rPr>
          <w:rFonts w:cs="Arial"/>
          <w:sz w:val="18"/>
        </w:rPr>
        <w:t>Fórmula aplicable</w:t>
      </w:r>
      <w:r>
        <w:rPr>
          <w:rFonts w:cs="Arial"/>
          <w:sz w:val="18"/>
        </w:rPr>
        <w:t xml:space="preserve">: </w:t>
      </w:r>
      <w:r w:rsidRPr="00A3285D">
        <w:rPr>
          <w:rFonts w:cs="Arial"/>
          <w:b/>
          <w:sz w:val="18"/>
        </w:rPr>
        <w:t>P = 30 x (OF/OM)</w:t>
      </w:r>
    </w:p>
    <w:p w14:paraId="40AF9D46" w14:textId="77777777" w:rsidR="00976D14" w:rsidRDefault="00976D14" w:rsidP="00976D14">
      <w:pPr>
        <w:rPr>
          <w:rFonts w:cs="Arial"/>
          <w:sz w:val="18"/>
        </w:rPr>
      </w:pPr>
    </w:p>
    <w:p w14:paraId="2C31636B" w14:textId="77777777" w:rsidR="00976D14" w:rsidRPr="005F0EB4" w:rsidRDefault="00976D14" w:rsidP="00976D14">
      <w:pPr>
        <w:rPr>
          <w:rFonts w:cs="Arial"/>
          <w:sz w:val="18"/>
        </w:rPr>
      </w:pPr>
      <w:r w:rsidRPr="005F0EB4">
        <w:rPr>
          <w:rFonts w:cs="Arial"/>
          <w:sz w:val="18"/>
        </w:rPr>
        <w:t>P: Puntuació obtinguda</w:t>
      </w:r>
    </w:p>
    <w:p w14:paraId="7DBFC34E" w14:textId="77777777" w:rsidR="00976D14" w:rsidRPr="00A3285D" w:rsidRDefault="00976D14" w:rsidP="00976D14">
      <w:pPr>
        <w:rPr>
          <w:rFonts w:cs="Arial"/>
          <w:bCs/>
          <w:sz w:val="18"/>
        </w:rPr>
      </w:pPr>
      <w:r w:rsidRPr="00A3285D">
        <w:rPr>
          <w:rFonts w:cs="Arial"/>
          <w:bCs/>
          <w:sz w:val="18"/>
        </w:rPr>
        <w:t>OF: Oferta del licitador, expressada com a percentatge de baixa respecte cadascun dels preus unitaris que composen el contracte.</w:t>
      </w:r>
    </w:p>
    <w:p w14:paraId="40B47375" w14:textId="77777777" w:rsidR="00976D14" w:rsidRDefault="00976D14" w:rsidP="00976D14">
      <w:pPr>
        <w:rPr>
          <w:rFonts w:cs="Arial"/>
          <w:bCs/>
          <w:sz w:val="18"/>
        </w:rPr>
      </w:pPr>
      <w:r w:rsidRPr="00A3285D">
        <w:rPr>
          <w:rFonts w:cs="Arial"/>
          <w:bCs/>
          <w:sz w:val="18"/>
        </w:rPr>
        <w:t>OM: Oferta amb un percentatge de baixa més alt entre les ofertes presentades per al tipus de preu unitari en qüestió.</w:t>
      </w:r>
    </w:p>
    <w:p w14:paraId="65BE2D89" w14:textId="77777777" w:rsidR="00976D14" w:rsidRDefault="00976D14" w:rsidP="00976D14">
      <w:pPr>
        <w:rPr>
          <w:rFonts w:cs="Arial"/>
          <w:bCs/>
          <w:sz w:val="18"/>
        </w:rPr>
      </w:pPr>
    </w:p>
    <w:p w14:paraId="4BE5DF66" w14:textId="77777777" w:rsidR="00976D14" w:rsidRDefault="00976D14" w:rsidP="00976D14">
      <w:pPr>
        <w:rPr>
          <w:rFonts w:cs="Arial"/>
          <w:sz w:val="18"/>
        </w:rPr>
      </w:pPr>
      <w:r w:rsidRPr="00A3285D">
        <w:rPr>
          <w:rFonts w:cs="Arial"/>
          <w:sz w:val="18"/>
        </w:rPr>
        <w:t>Atès que es presenten cinc preus unitaris segons tipologia de servei, per al càlcul de la formula s’aplicarà el preu ponderat del conjunt dels preus oferts segons el % que  s’imputa a cada servei a l’any 2026</w:t>
      </w:r>
      <w:r>
        <w:rPr>
          <w:rFonts w:cs="Arial"/>
          <w:sz w:val="18"/>
        </w:rPr>
        <w:t>.</w:t>
      </w:r>
    </w:p>
    <w:p w14:paraId="4CB824D8" w14:textId="77777777" w:rsidR="00976D14" w:rsidRDefault="00976D14" w:rsidP="00976D14">
      <w:pPr>
        <w:rPr>
          <w:rFonts w:cs="Arial"/>
          <w:sz w:val="18"/>
        </w:rPr>
      </w:pPr>
    </w:p>
    <w:p w14:paraId="4F6A55AC" w14:textId="77777777" w:rsidR="00976D14" w:rsidRDefault="00976D14" w:rsidP="00976D14">
      <w:pPr>
        <w:rPr>
          <w:rFonts w:cs="Arial"/>
          <w:color w:val="000000"/>
          <w:spacing w:val="-2"/>
          <w:sz w:val="20"/>
        </w:rPr>
      </w:pPr>
    </w:p>
    <w:tbl>
      <w:tblPr>
        <w:tblW w:w="496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2"/>
        <w:gridCol w:w="1580"/>
        <w:gridCol w:w="1435"/>
        <w:gridCol w:w="1861"/>
        <w:gridCol w:w="1464"/>
      </w:tblGrid>
      <w:tr w:rsidR="00976D14" w:rsidRPr="005F0EB4" w14:paraId="6BA7E928" w14:textId="77777777" w:rsidTr="00D67924">
        <w:trPr>
          <w:trHeight w:val="255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D659435" w14:textId="77777777" w:rsidR="00976D14" w:rsidRPr="005F0EB4" w:rsidRDefault="00976D14" w:rsidP="00D67924">
            <w:pPr>
              <w:jc w:val="left"/>
              <w:rPr>
                <w:rFonts w:cs="Arial"/>
                <w:b/>
                <w:bCs/>
                <w:color w:val="000000"/>
                <w:sz w:val="20"/>
                <w:lang w:eastAsia="ca-ES"/>
              </w:rPr>
            </w:pPr>
            <w:r w:rsidRPr="005F0EB4">
              <w:rPr>
                <w:rFonts w:cs="Arial"/>
                <w:b/>
                <w:bCs/>
                <w:color w:val="000000"/>
                <w:sz w:val="20"/>
                <w:lang w:eastAsia="ca-ES"/>
              </w:rPr>
              <w:t>Concepte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CF37E3B" w14:textId="77777777" w:rsidR="00976D14" w:rsidRPr="005F0EB4" w:rsidRDefault="00976D14" w:rsidP="00D67924">
            <w:pPr>
              <w:jc w:val="left"/>
              <w:rPr>
                <w:rFonts w:cs="Arial"/>
                <w:b/>
                <w:bCs/>
                <w:color w:val="000000"/>
                <w:sz w:val="20"/>
                <w:lang w:eastAsia="ca-ES"/>
              </w:rPr>
            </w:pPr>
            <w:r w:rsidRPr="005F0EB4">
              <w:rPr>
                <w:rFonts w:cs="Arial"/>
                <w:b/>
                <w:bCs/>
                <w:color w:val="000000"/>
                <w:sz w:val="20"/>
                <w:lang w:eastAsia="ca-ES"/>
              </w:rPr>
              <w:t>PBL (sense IVA)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43E9A7E" w14:textId="77777777" w:rsidR="00976D14" w:rsidRPr="005F0EB4" w:rsidRDefault="00976D14" w:rsidP="00D67924">
            <w:pPr>
              <w:jc w:val="left"/>
              <w:rPr>
                <w:rFonts w:cs="Arial"/>
                <w:b/>
                <w:bCs/>
                <w:color w:val="000000"/>
                <w:sz w:val="20"/>
                <w:lang w:eastAsia="ca-ES"/>
              </w:rPr>
            </w:pPr>
            <w:r w:rsidRPr="005F0EB4">
              <w:rPr>
                <w:rFonts w:cs="Arial"/>
                <w:b/>
                <w:bCs/>
                <w:color w:val="000000"/>
                <w:sz w:val="20"/>
                <w:lang w:eastAsia="ca-ES"/>
              </w:rPr>
              <w:t>Descompte ofert (%)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0B98D66" w14:textId="77777777" w:rsidR="00976D14" w:rsidRPr="005F0EB4" w:rsidRDefault="00976D14" w:rsidP="00D67924">
            <w:pPr>
              <w:jc w:val="left"/>
              <w:rPr>
                <w:rFonts w:cs="Arial"/>
                <w:b/>
                <w:bCs/>
                <w:color w:val="000000"/>
                <w:sz w:val="20"/>
                <w:lang w:eastAsia="ca-ES"/>
              </w:rPr>
            </w:pPr>
            <w:r w:rsidRPr="005F0EB4">
              <w:rPr>
                <w:rFonts w:cs="Arial"/>
                <w:b/>
                <w:bCs/>
                <w:color w:val="000000"/>
                <w:sz w:val="20"/>
                <w:lang w:eastAsia="ca-ES"/>
              </w:rPr>
              <w:t>Preu hora resultant (sense IVA)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9722951" w14:textId="77777777" w:rsidR="00976D14" w:rsidRPr="005F0EB4" w:rsidRDefault="00976D14" w:rsidP="00D67924">
            <w:pPr>
              <w:jc w:val="left"/>
              <w:rPr>
                <w:rFonts w:cs="Arial"/>
                <w:b/>
                <w:bCs/>
                <w:color w:val="000000"/>
                <w:sz w:val="20"/>
                <w:lang w:eastAsia="ca-ES"/>
              </w:rPr>
            </w:pPr>
            <w:r w:rsidRPr="005F0EB4">
              <w:rPr>
                <w:rFonts w:cs="Arial"/>
                <w:b/>
                <w:bCs/>
                <w:color w:val="000000"/>
                <w:sz w:val="20"/>
                <w:lang w:eastAsia="ca-ES"/>
              </w:rPr>
              <w:t>Ponderació</w:t>
            </w:r>
          </w:p>
        </w:tc>
      </w:tr>
      <w:tr w:rsidR="00976D14" w:rsidRPr="005F0EB4" w14:paraId="1D1CFDB5" w14:textId="77777777" w:rsidTr="00D67924">
        <w:trPr>
          <w:trHeight w:val="255"/>
        </w:trPr>
        <w:tc>
          <w:tcPr>
            <w:tcW w:w="1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23A8907B" w14:textId="77777777" w:rsidR="00976D14" w:rsidRPr="005F0EB4" w:rsidRDefault="00976D14" w:rsidP="00D67924">
            <w:pPr>
              <w:jc w:val="left"/>
              <w:rPr>
                <w:rFonts w:cs="Arial"/>
                <w:color w:val="000000"/>
                <w:sz w:val="20"/>
                <w:lang w:eastAsia="ca-ES"/>
              </w:rPr>
            </w:pPr>
            <w:r w:rsidRPr="005F0EB4">
              <w:rPr>
                <w:rFonts w:cs="Arial"/>
                <w:color w:val="000000"/>
                <w:sz w:val="20"/>
                <w:lang w:eastAsia="ca-ES"/>
              </w:rPr>
              <w:t>Cures a domicili regular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14BB765C" w14:textId="77777777" w:rsidR="00976D14" w:rsidRPr="005F0EB4" w:rsidRDefault="00976D14" w:rsidP="00D67924">
            <w:pPr>
              <w:jc w:val="right"/>
              <w:rPr>
                <w:rFonts w:cs="Arial"/>
                <w:color w:val="000000"/>
                <w:sz w:val="20"/>
                <w:lang w:eastAsia="ca-ES"/>
              </w:rPr>
            </w:pPr>
            <w:r w:rsidRPr="005F0EB4">
              <w:rPr>
                <w:rFonts w:cs="Arial"/>
                <w:color w:val="000000"/>
                <w:sz w:val="20"/>
                <w:lang w:eastAsia="ca-ES"/>
              </w:rPr>
              <w:t>24,98 €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5952" w14:textId="77777777" w:rsidR="00976D14" w:rsidRPr="005F0EB4" w:rsidRDefault="00976D14" w:rsidP="00D67924">
            <w:pPr>
              <w:jc w:val="left"/>
              <w:rPr>
                <w:rFonts w:cs="Arial"/>
                <w:color w:val="000000"/>
                <w:sz w:val="20"/>
                <w:lang w:eastAsia="ca-ES"/>
              </w:rPr>
            </w:pPr>
            <w:r w:rsidRPr="005F0EB4">
              <w:rPr>
                <w:rFonts w:cs="Arial"/>
                <w:color w:val="000000"/>
                <w:sz w:val="20"/>
                <w:lang w:eastAsia="ca-ES"/>
              </w:rPr>
              <w:t> 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79DF2" w14:textId="77777777" w:rsidR="00976D14" w:rsidRPr="005F0EB4" w:rsidRDefault="00976D14" w:rsidP="00D67924">
            <w:pPr>
              <w:jc w:val="right"/>
              <w:rPr>
                <w:rFonts w:cs="Arial"/>
                <w:color w:val="000000"/>
                <w:sz w:val="20"/>
                <w:lang w:eastAsia="ca-ES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6B8309D4" w14:textId="77777777" w:rsidR="00976D14" w:rsidRPr="005F0EB4" w:rsidRDefault="00976D14" w:rsidP="00D67924">
            <w:pPr>
              <w:jc w:val="right"/>
              <w:rPr>
                <w:rFonts w:cs="Arial"/>
                <w:color w:val="000000"/>
                <w:sz w:val="20"/>
                <w:lang w:eastAsia="ca-ES"/>
              </w:rPr>
            </w:pPr>
            <w:r w:rsidRPr="005F0EB4">
              <w:rPr>
                <w:rFonts w:cs="Arial"/>
                <w:color w:val="000000"/>
                <w:sz w:val="20"/>
                <w:lang w:eastAsia="ca-ES"/>
              </w:rPr>
              <w:t>65,08%</w:t>
            </w:r>
          </w:p>
        </w:tc>
      </w:tr>
      <w:tr w:rsidR="00976D14" w:rsidRPr="005F0EB4" w14:paraId="47238E11" w14:textId="77777777" w:rsidTr="00D67924">
        <w:trPr>
          <w:trHeight w:val="255"/>
        </w:trPr>
        <w:tc>
          <w:tcPr>
            <w:tcW w:w="1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  <w:hideMark/>
          </w:tcPr>
          <w:p w14:paraId="7C3DCD9C" w14:textId="77777777" w:rsidR="00976D14" w:rsidRPr="005F0EB4" w:rsidRDefault="00976D14" w:rsidP="00D67924">
            <w:pPr>
              <w:jc w:val="left"/>
              <w:rPr>
                <w:rFonts w:cs="Arial"/>
                <w:color w:val="000000"/>
                <w:sz w:val="20"/>
                <w:lang w:eastAsia="ca-ES"/>
              </w:rPr>
            </w:pPr>
            <w:r w:rsidRPr="005F0EB4">
              <w:rPr>
                <w:rFonts w:cs="Arial"/>
                <w:color w:val="000000"/>
                <w:sz w:val="20"/>
                <w:lang w:eastAsia="ca-ES"/>
              </w:rPr>
              <w:t>SAD + a prop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6A05D719" w14:textId="77777777" w:rsidR="00976D14" w:rsidRPr="005F0EB4" w:rsidRDefault="00976D14" w:rsidP="00D67924">
            <w:pPr>
              <w:jc w:val="right"/>
              <w:rPr>
                <w:rFonts w:cs="Arial"/>
                <w:color w:val="000000"/>
                <w:sz w:val="20"/>
                <w:lang w:eastAsia="ca-ES"/>
              </w:rPr>
            </w:pPr>
            <w:r w:rsidRPr="005F0EB4">
              <w:rPr>
                <w:rFonts w:cs="Arial"/>
                <w:color w:val="000000"/>
                <w:sz w:val="20"/>
                <w:lang w:eastAsia="ca-ES"/>
              </w:rPr>
              <w:t>27,42 €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DCFA" w14:textId="77777777" w:rsidR="00976D14" w:rsidRPr="005F0EB4" w:rsidRDefault="00976D14" w:rsidP="00D67924">
            <w:pPr>
              <w:jc w:val="left"/>
              <w:rPr>
                <w:rFonts w:cs="Arial"/>
                <w:color w:val="000000"/>
                <w:sz w:val="20"/>
                <w:lang w:eastAsia="ca-ES"/>
              </w:rPr>
            </w:pPr>
            <w:r w:rsidRPr="005F0EB4">
              <w:rPr>
                <w:rFonts w:cs="Arial"/>
                <w:color w:val="000000"/>
                <w:sz w:val="20"/>
                <w:lang w:eastAsia="ca-ES"/>
              </w:rPr>
              <w:t> 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F6F89" w14:textId="77777777" w:rsidR="00976D14" w:rsidRPr="005F0EB4" w:rsidRDefault="00976D14" w:rsidP="00D67924">
            <w:pPr>
              <w:jc w:val="right"/>
              <w:rPr>
                <w:rFonts w:cs="Arial"/>
                <w:color w:val="000000"/>
                <w:sz w:val="20"/>
                <w:lang w:eastAsia="ca-ES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70A6B967" w14:textId="77777777" w:rsidR="00976D14" w:rsidRPr="005F0EB4" w:rsidRDefault="00976D14" w:rsidP="00D67924">
            <w:pPr>
              <w:jc w:val="right"/>
              <w:rPr>
                <w:rFonts w:cs="Arial"/>
                <w:color w:val="000000"/>
                <w:sz w:val="20"/>
                <w:lang w:eastAsia="ca-ES"/>
              </w:rPr>
            </w:pPr>
            <w:r w:rsidRPr="005F0EB4">
              <w:rPr>
                <w:rFonts w:cs="Arial"/>
                <w:color w:val="000000"/>
                <w:sz w:val="20"/>
                <w:lang w:eastAsia="ca-ES"/>
              </w:rPr>
              <w:t>19,97%</w:t>
            </w:r>
          </w:p>
        </w:tc>
      </w:tr>
      <w:tr w:rsidR="00976D14" w:rsidRPr="005F0EB4" w14:paraId="2810E319" w14:textId="77777777" w:rsidTr="00D67924">
        <w:trPr>
          <w:trHeight w:val="255"/>
        </w:trPr>
        <w:tc>
          <w:tcPr>
            <w:tcW w:w="1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3A0E0083" w14:textId="77777777" w:rsidR="00976D14" w:rsidRPr="005F0EB4" w:rsidRDefault="00976D14" w:rsidP="00D67924">
            <w:pPr>
              <w:jc w:val="left"/>
              <w:rPr>
                <w:rFonts w:cs="Arial"/>
                <w:color w:val="000000"/>
                <w:sz w:val="20"/>
                <w:lang w:eastAsia="ca-ES"/>
              </w:rPr>
            </w:pPr>
            <w:r w:rsidRPr="005F0EB4">
              <w:rPr>
                <w:rFonts w:cs="Arial"/>
                <w:color w:val="000000"/>
                <w:sz w:val="20"/>
                <w:lang w:eastAsia="ca-ES"/>
              </w:rPr>
              <w:t>Neteja a domicili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46366F5E" w14:textId="77777777" w:rsidR="00976D14" w:rsidRPr="005F0EB4" w:rsidRDefault="00976D14" w:rsidP="00D67924">
            <w:pPr>
              <w:jc w:val="right"/>
              <w:rPr>
                <w:rFonts w:cs="Arial"/>
                <w:color w:val="000000"/>
                <w:sz w:val="20"/>
                <w:lang w:eastAsia="ca-ES"/>
              </w:rPr>
            </w:pPr>
            <w:r w:rsidRPr="005F0EB4">
              <w:rPr>
                <w:rFonts w:cs="Arial"/>
                <w:color w:val="000000"/>
                <w:sz w:val="20"/>
                <w:lang w:eastAsia="ca-ES"/>
              </w:rPr>
              <w:t>22,45 €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3175" w14:textId="77777777" w:rsidR="00976D14" w:rsidRPr="005F0EB4" w:rsidRDefault="00976D14" w:rsidP="00D67924">
            <w:pPr>
              <w:jc w:val="left"/>
              <w:rPr>
                <w:rFonts w:cs="Arial"/>
                <w:color w:val="000000"/>
                <w:sz w:val="20"/>
                <w:lang w:eastAsia="ca-ES"/>
              </w:rPr>
            </w:pPr>
            <w:r w:rsidRPr="005F0EB4">
              <w:rPr>
                <w:rFonts w:cs="Arial"/>
                <w:color w:val="000000"/>
                <w:sz w:val="20"/>
                <w:lang w:eastAsia="ca-ES"/>
              </w:rPr>
              <w:t> 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513D9" w14:textId="77777777" w:rsidR="00976D14" w:rsidRPr="005F0EB4" w:rsidRDefault="00976D14" w:rsidP="00D67924">
            <w:pPr>
              <w:jc w:val="right"/>
              <w:rPr>
                <w:rFonts w:cs="Arial"/>
                <w:color w:val="000000"/>
                <w:sz w:val="20"/>
                <w:lang w:eastAsia="ca-ES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1657241B" w14:textId="77777777" w:rsidR="00976D14" w:rsidRPr="005F0EB4" w:rsidRDefault="00976D14" w:rsidP="00D67924">
            <w:pPr>
              <w:jc w:val="right"/>
              <w:rPr>
                <w:rFonts w:cs="Arial"/>
                <w:color w:val="000000"/>
                <w:sz w:val="20"/>
                <w:lang w:eastAsia="ca-ES"/>
              </w:rPr>
            </w:pPr>
            <w:r w:rsidRPr="005F0EB4">
              <w:rPr>
                <w:rFonts w:cs="Arial"/>
                <w:color w:val="000000"/>
                <w:sz w:val="20"/>
                <w:lang w:eastAsia="ca-ES"/>
              </w:rPr>
              <w:t>3,40%</w:t>
            </w:r>
          </w:p>
        </w:tc>
      </w:tr>
      <w:tr w:rsidR="00976D14" w:rsidRPr="005F0EB4" w14:paraId="242A5B0B" w14:textId="77777777" w:rsidTr="00D67924">
        <w:trPr>
          <w:trHeight w:val="255"/>
        </w:trPr>
        <w:tc>
          <w:tcPr>
            <w:tcW w:w="1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2AE4EDE8" w14:textId="77777777" w:rsidR="00976D14" w:rsidRPr="005F0EB4" w:rsidRDefault="00976D14" w:rsidP="00D67924">
            <w:pPr>
              <w:jc w:val="left"/>
              <w:rPr>
                <w:rFonts w:cs="Arial"/>
                <w:color w:val="000000"/>
                <w:sz w:val="20"/>
                <w:lang w:eastAsia="ca-ES"/>
              </w:rPr>
            </w:pPr>
            <w:r w:rsidRPr="005F0EB4">
              <w:rPr>
                <w:rFonts w:cs="Arial"/>
                <w:color w:val="000000"/>
                <w:sz w:val="20"/>
                <w:lang w:eastAsia="ca-ES"/>
              </w:rPr>
              <w:t>Cures a domicili festius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2B879D1F" w14:textId="77777777" w:rsidR="00976D14" w:rsidRPr="005F0EB4" w:rsidRDefault="00976D14" w:rsidP="00D67924">
            <w:pPr>
              <w:jc w:val="right"/>
              <w:rPr>
                <w:rFonts w:cs="Arial"/>
                <w:color w:val="000000"/>
                <w:sz w:val="20"/>
                <w:lang w:eastAsia="ca-ES"/>
              </w:rPr>
            </w:pPr>
            <w:r w:rsidRPr="005F0EB4">
              <w:rPr>
                <w:rFonts w:cs="Arial"/>
                <w:color w:val="000000"/>
                <w:sz w:val="20"/>
                <w:lang w:eastAsia="ca-ES"/>
              </w:rPr>
              <w:t>32,82 €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7ED0" w14:textId="77777777" w:rsidR="00976D14" w:rsidRPr="005F0EB4" w:rsidRDefault="00976D14" w:rsidP="00D67924">
            <w:pPr>
              <w:jc w:val="left"/>
              <w:rPr>
                <w:rFonts w:cs="Arial"/>
                <w:color w:val="000000"/>
                <w:sz w:val="20"/>
                <w:lang w:eastAsia="ca-ES"/>
              </w:rPr>
            </w:pPr>
            <w:r w:rsidRPr="005F0EB4">
              <w:rPr>
                <w:rFonts w:cs="Arial"/>
                <w:color w:val="000000"/>
                <w:sz w:val="20"/>
                <w:lang w:eastAsia="ca-ES"/>
              </w:rPr>
              <w:t> 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4AF27" w14:textId="77777777" w:rsidR="00976D14" w:rsidRPr="005F0EB4" w:rsidRDefault="00976D14" w:rsidP="00D67924">
            <w:pPr>
              <w:jc w:val="right"/>
              <w:rPr>
                <w:rFonts w:cs="Arial"/>
                <w:color w:val="000000"/>
                <w:sz w:val="20"/>
                <w:lang w:eastAsia="ca-ES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210050D9" w14:textId="77777777" w:rsidR="00976D14" w:rsidRPr="005F0EB4" w:rsidRDefault="00976D14" w:rsidP="00D67924">
            <w:pPr>
              <w:jc w:val="right"/>
              <w:rPr>
                <w:rFonts w:cs="Arial"/>
                <w:color w:val="000000"/>
                <w:sz w:val="20"/>
                <w:lang w:eastAsia="ca-ES"/>
              </w:rPr>
            </w:pPr>
            <w:r w:rsidRPr="005F0EB4">
              <w:rPr>
                <w:rFonts w:cs="Arial"/>
                <w:color w:val="000000"/>
                <w:sz w:val="20"/>
                <w:lang w:eastAsia="ca-ES"/>
              </w:rPr>
              <w:t>11,12%</w:t>
            </w:r>
          </w:p>
        </w:tc>
      </w:tr>
      <w:tr w:rsidR="00976D14" w:rsidRPr="005F0EB4" w14:paraId="4602EE93" w14:textId="77777777" w:rsidTr="00D67924">
        <w:trPr>
          <w:trHeight w:val="255"/>
        </w:trPr>
        <w:tc>
          <w:tcPr>
            <w:tcW w:w="1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07F3700B" w14:textId="77777777" w:rsidR="00976D14" w:rsidRPr="005F0EB4" w:rsidRDefault="00976D14" w:rsidP="00D67924">
            <w:pPr>
              <w:jc w:val="left"/>
              <w:rPr>
                <w:rFonts w:cs="Arial"/>
                <w:color w:val="000000"/>
                <w:sz w:val="20"/>
                <w:lang w:eastAsia="ca-ES"/>
              </w:rPr>
            </w:pPr>
            <w:r w:rsidRPr="005F0EB4">
              <w:rPr>
                <w:rFonts w:cs="Arial"/>
                <w:color w:val="000000"/>
                <w:sz w:val="20"/>
                <w:lang w:eastAsia="ca-ES"/>
              </w:rPr>
              <w:t>Integrador/a social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211E0E92" w14:textId="77777777" w:rsidR="00976D14" w:rsidRPr="005F0EB4" w:rsidRDefault="00976D14" w:rsidP="00D67924">
            <w:pPr>
              <w:jc w:val="right"/>
              <w:rPr>
                <w:rFonts w:cs="Arial"/>
                <w:color w:val="000000"/>
                <w:sz w:val="20"/>
                <w:lang w:eastAsia="ca-ES"/>
              </w:rPr>
            </w:pPr>
            <w:r w:rsidRPr="005F0EB4">
              <w:rPr>
                <w:rFonts w:cs="Arial"/>
                <w:color w:val="000000"/>
                <w:sz w:val="20"/>
                <w:lang w:eastAsia="ca-ES"/>
              </w:rPr>
              <w:t>27,60 €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AFD6" w14:textId="77777777" w:rsidR="00976D14" w:rsidRPr="005F0EB4" w:rsidRDefault="00976D14" w:rsidP="00D67924">
            <w:pPr>
              <w:jc w:val="left"/>
              <w:rPr>
                <w:rFonts w:cs="Arial"/>
                <w:color w:val="000000"/>
                <w:sz w:val="20"/>
                <w:lang w:eastAsia="ca-ES"/>
              </w:rPr>
            </w:pPr>
            <w:r w:rsidRPr="005F0EB4">
              <w:rPr>
                <w:rFonts w:cs="Arial"/>
                <w:color w:val="000000"/>
                <w:sz w:val="20"/>
                <w:lang w:eastAsia="ca-ES"/>
              </w:rPr>
              <w:t> 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7272" w14:textId="77777777" w:rsidR="00976D14" w:rsidRPr="005F0EB4" w:rsidRDefault="00976D14" w:rsidP="00D67924">
            <w:pPr>
              <w:jc w:val="right"/>
              <w:rPr>
                <w:rFonts w:cs="Arial"/>
                <w:color w:val="000000"/>
                <w:sz w:val="20"/>
                <w:lang w:eastAsia="ca-ES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4E2A40C0" w14:textId="77777777" w:rsidR="00976D14" w:rsidRPr="005F0EB4" w:rsidRDefault="00976D14" w:rsidP="00D67924">
            <w:pPr>
              <w:jc w:val="right"/>
              <w:rPr>
                <w:rFonts w:cs="Arial"/>
                <w:color w:val="000000"/>
                <w:sz w:val="20"/>
                <w:lang w:eastAsia="ca-ES"/>
              </w:rPr>
            </w:pPr>
            <w:r w:rsidRPr="005F0EB4">
              <w:rPr>
                <w:rFonts w:cs="Arial"/>
                <w:color w:val="000000"/>
                <w:sz w:val="20"/>
                <w:lang w:eastAsia="ca-ES"/>
              </w:rPr>
              <w:t>0,43%</w:t>
            </w:r>
          </w:p>
        </w:tc>
      </w:tr>
    </w:tbl>
    <w:p w14:paraId="79875BA9" w14:textId="77777777" w:rsidR="00976D14" w:rsidRDefault="00976D14" w:rsidP="00976D14">
      <w:pPr>
        <w:rPr>
          <w:rFonts w:cs="Arial"/>
          <w:color w:val="000000"/>
          <w:spacing w:val="-2"/>
          <w:sz w:val="20"/>
        </w:rPr>
      </w:pPr>
    </w:p>
    <w:p w14:paraId="58D44F90" w14:textId="77777777" w:rsidR="00976D14" w:rsidRDefault="00976D14" w:rsidP="00976D14">
      <w:pPr>
        <w:rPr>
          <w:rFonts w:cs="Arial"/>
          <w:color w:val="000000"/>
          <w:spacing w:val="-2"/>
          <w:sz w:val="20"/>
        </w:rPr>
      </w:pPr>
    </w:p>
    <w:p w14:paraId="63FD3A2D" w14:textId="77777777" w:rsidR="00976D14" w:rsidRDefault="00976D14" w:rsidP="00976D14">
      <w:pPr>
        <w:rPr>
          <w:rFonts w:cs="Arial"/>
          <w:color w:val="000000"/>
          <w:spacing w:val="-2"/>
          <w:sz w:val="20"/>
        </w:rPr>
      </w:pPr>
    </w:p>
    <w:p w14:paraId="04ADBBA6" w14:textId="77777777" w:rsidR="00976D14" w:rsidRDefault="00976D14" w:rsidP="00976D14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ab/>
        <w:t>, a data de signatura electrònica</w:t>
      </w:r>
    </w:p>
    <w:p w14:paraId="180486FB" w14:textId="77777777" w:rsidR="00976D14" w:rsidRDefault="00976D14" w:rsidP="00976D14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14:paraId="00BAFD17" w14:textId="77777777" w:rsidR="00976D14" w:rsidRDefault="00976D14" w:rsidP="00976D14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14:paraId="208C0DC9" w14:textId="77777777" w:rsidR="00976D14" w:rsidRDefault="00976D14" w:rsidP="00976D14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14:paraId="37F994DD" w14:textId="77777777" w:rsidR="00976D14" w:rsidRDefault="00976D14" w:rsidP="00976D14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14:paraId="7CD0B424" w14:textId="77777777" w:rsidR="00976D14" w:rsidRDefault="00976D14" w:rsidP="00976D14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6D9BC71B" w14:textId="77777777" w:rsidR="00976D14" w:rsidRDefault="00976D14">
      <w:pPr>
        <w:jc w:val="left"/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br w:type="page"/>
      </w:r>
    </w:p>
    <w:p w14:paraId="0C3244BB" w14:textId="77777777" w:rsidR="00976D14" w:rsidRPr="00976D14" w:rsidRDefault="00976D14" w:rsidP="00976D14">
      <w:pPr>
        <w:keepNext/>
        <w:outlineLvl w:val="7"/>
        <w:rPr>
          <w:rFonts w:cs="Arial"/>
          <w:b/>
          <w:spacing w:val="-2"/>
          <w:szCs w:val="24"/>
          <w:u w:val="single"/>
        </w:rPr>
      </w:pPr>
      <w:r w:rsidRPr="00976D14">
        <w:rPr>
          <w:rFonts w:cs="Arial"/>
          <w:b/>
          <w:spacing w:val="-2"/>
          <w:szCs w:val="24"/>
          <w:u w:val="single"/>
        </w:rPr>
        <w:lastRenderedPageBreak/>
        <w:t>ANNEX  4 B</w:t>
      </w:r>
    </w:p>
    <w:p w14:paraId="7F837F63" w14:textId="77777777" w:rsidR="00976D14" w:rsidRPr="00976D14" w:rsidRDefault="00976D14" w:rsidP="00976D14">
      <w:pPr>
        <w:rPr>
          <w:rFonts w:cs="Arial"/>
          <w:b/>
          <w:color w:val="000000"/>
          <w:spacing w:val="-2"/>
          <w:sz w:val="20"/>
          <w:szCs w:val="24"/>
          <w:u w:val="single"/>
        </w:rPr>
      </w:pPr>
    </w:p>
    <w:p w14:paraId="72BB07C7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0C263F3A" w14:textId="77777777" w:rsidR="00976D14" w:rsidRPr="00976D14" w:rsidRDefault="00976D14" w:rsidP="00976D14">
      <w:pPr>
        <w:rPr>
          <w:rFonts w:cs="Arial"/>
          <w:b/>
          <w:bCs/>
          <w:color w:val="000000"/>
          <w:spacing w:val="-2"/>
          <w:sz w:val="20"/>
          <w:szCs w:val="24"/>
        </w:rPr>
      </w:pPr>
      <w:r w:rsidRPr="00976D14">
        <w:rPr>
          <w:rFonts w:cs="Arial"/>
          <w:b/>
          <w:bCs/>
          <w:color w:val="000000"/>
          <w:spacing w:val="-2"/>
          <w:sz w:val="20"/>
          <w:szCs w:val="24"/>
        </w:rPr>
        <w:t xml:space="preserve">A. MODEL D’OFERTA AVALUABLE MITJANÇANT FÓRMULA </w:t>
      </w:r>
    </w:p>
    <w:p w14:paraId="32545722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689F7CA1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497D1F0E" w14:textId="77777777" w:rsidR="00976D14" w:rsidRPr="00976D14" w:rsidRDefault="00976D14" w:rsidP="00976D14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976D14">
        <w:rPr>
          <w:rFonts w:cs="Arial"/>
          <w:sz w:val="20"/>
          <w:szCs w:val="22"/>
        </w:rPr>
        <w:t>En/na</w:t>
      </w:r>
      <w:r w:rsidRPr="00976D14">
        <w:rPr>
          <w:rFonts w:cs="Arial"/>
          <w:sz w:val="20"/>
          <w:szCs w:val="22"/>
        </w:rPr>
        <w:tab/>
      </w:r>
      <w:r w:rsidRPr="00976D14">
        <w:rPr>
          <w:rFonts w:cs="Arial"/>
          <w:sz w:val="20"/>
          <w:szCs w:val="22"/>
        </w:rPr>
        <w:tab/>
        <w:t>, amb NIF</w:t>
      </w:r>
      <w:r w:rsidRPr="00976D14">
        <w:rPr>
          <w:rFonts w:cs="Arial"/>
          <w:sz w:val="20"/>
          <w:szCs w:val="22"/>
        </w:rPr>
        <w:tab/>
        <w:t xml:space="preserve">, en qualitat de </w:t>
      </w:r>
      <w:r w:rsidRPr="00976D14">
        <w:rPr>
          <w:rFonts w:cs="Arial"/>
          <w:sz w:val="20"/>
          <w:szCs w:val="22"/>
        </w:rPr>
        <w:tab/>
      </w:r>
      <w:r w:rsidRPr="00976D14">
        <w:rPr>
          <w:rFonts w:cs="Arial"/>
          <w:sz w:val="20"/>
          <w:szCs w:val="22"/>
        </w:rPr>
        <w:tab/>
        <w:t>i en nom i representació de la societat</w:t>
      </w:r>
      <w:r w:rsidRPr="00976D14">
        <w:rPr>
          <w:rFonts w:cs="Arial"/>
          <w:sz w:val="20"/>
          <w:szCs w:val="22"/>
        </w:rPr>
        <w:tab/>
      </w:r>
      <w:r w:rsidRPr="00976D14">
        <w:rPr>
          <w:rFonts w:cs="Arial"/>
          <w:sz w:val="20"/>
          <w:szCs w:val="22"/>
        </w:rPr>
        <w:tab/>
      </w:r>
      <w:r w:rsidRPr="00976D14">
        <w:rPr>
          <w:rFonts w:cs="Arial"/>
          <w:sz w:val="20"/>
          <w:szCs w:val="22"/>
        </w:rPr>
        <w:tab/>
        <w:t xml:space="preserve">, amb CIF .................... i domiciliada a </w:t>
      </w:r>
      <w:r w:rsidRPr="00976D14">
        <w:rPr>
          <w:rFonts w:cs="Arial"/>
          <w:sz w:val="20"/>
          <w:szCs w:val="22"/>
        </w:rPr>
        <w:tab/>
      </w:r>
      <w:r w:rsidRPr="00976D14">
        <w:rPr>
          <w:rFonts w:cs="Arial"/>
          <w:sz w:val="20"/>
          <w:szCs w:val="22"/>
        </w:rPr>
        <w:tab/>
      </w:r>
      <w:r w:rsidRPr="00976D14">
        <w:rPr>
          <w:rFonts w:cs="Arial"/>
          <w:sz w:val="20"/>
          <w:szCs w:val="22"/>
        </w:rPr>
        <w:tab/>
      </w:r>
      <w:r w:rsidRPr="00976D14">
        <w:rPr>
          <w:rFonts w:cs="Arial"/>
          <w:sz w:val="20"/>
          <w:szCs w:val="22"/>
        </w:rPr>
        <w:tab/>
        <w:t>, segons escriptura pública autoritzada davant Notari/a</w:t>
      </w:r>
      <w:r w:rsidRPr="00976D14">
        <w:rPr>
          <w:rFonts w:cs="Arial"/>
          <w:sz w:val="20"/>
          <w:szCs w:val="22"/>
        </w:rPr>
        <w:tab/>
      </w:r>
      <w:r w:rsidRPr="00976D14">
        <w:rPr>
          <w:rFonts w:cs="Arial"/>
          <w:sz w:val="20"/>
          <w:szCs w:val="22"/>
        </w:rPr>
        <w:tab/>
        <w:t xml:space="preserve">, en data </w:t>
      </w:r>
      <w:r w:rsidRPr="00976D14">
        <w:rPr>
          <w:rFonts w:cs="Arial"/>
          <w:sz w:val="20"/>
          <w:szCs w:val="22"/>
        </w:rPr>
        <w:tab/>
        <w:t>i amb número de protocol</w:t>
      </w:r>
      <w:r w:rsidRPr="00976D14">
        <w:rPr>
          <w:rFonts w:cs="Arial"/>
          <w:sz w:val="20"/>
          <w:szCs w:val="22"/>
        </w:rPr>
        <w:tab/>
        <w:t>.</w:t>
      </w:r>
    </w:p>
    <w:p w14:paraId="601D2B82" w14:textId="77777777" w:rsidR="00976D14" w:rsidRPr="00976D14" w:rsidRDefault="00976D14" w:rsidP="00976D14">
      <w:pPr>
        <w:rPr>
          <w:rFonts w:cs="Arial"/>
          <w:sz w:val="20"/>
          <w:szCs w:val="22"/>
        </w:rPr>
      </w:pPr>
      <w:r w:rsidRPr="00976D14">
        <w:rPr>
          <w:rFonts w:cs="Arial"/>
          <w:sz w:val="20"/>
          <w:szCs w:val="22"/>
        </w:rPr>
        <w:t xml:space="preserve">, assabentat de l’anunci publicat en data </w:t>
      </w:r>
      <w:r w:rsidRPr="00976D14">
        <w:rPr>
          <w:rFonts w:cs="Arial"/>
          <w:sz w:val="20"/>
          <w:szCs w:val="22"/>
        </w:rPr>
        <w:tab/>
      </w:r>
      <w:r w:rsidRPr="00976D14">
        <w:rPr>
          <w:rFonts w:cs="Arial"/>
          <w:sz w:val="20"/>
          <w:szCs w:val="22"/>
        </w:rPr>
        <w:tab/>
        <w:t>en el perfil del contractant de l’Ajuntament de Sabadell i de les condicions i requisits que s’exigeixen per a l’adjudicació del contracte anomenat</w:t>
      </w:r>
    </w:p>
    <w:p w14:paraId="5A1B08BF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  <w:r w:rsidRPr="00976D14">
        <w:rPr>
          <w:rFonts w:cs="Arial"/>
          <w:sz w:val="20"/>
          <w:szCs w:val="22"/>
        </w:rPr>
        <w:t>....</w:t>
      </w:r>
    </w:p>
    <w:p w14:paraId="5A2B5E27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  <w:r w:rsidRPr="00976D14">
        <w:rPr>
          <w:rFonts w:cs="Arial"/>
          <w:color w:val="000000"/>
          <w:spacing w:val="-2"/>
          <w:sz w:val="20"/>
          <w:szCs w:val="24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4CC7E50B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  <w:r w:rsidRPr="00976D14">
        <w:rPr>
          <w:rFonts w:cs="Arial"/>
          <w:color w:val="000000"/>
          <w:spacing w:val="-2"/>
          <w:sz w:val="20"/>
          <w:szCs w:val="24"/>
        </w:rPr>
        <w:t xml:space="preserve"> </w:t>
      </w:r>
    </w:p>
    <w:p w14:paraId="2BAABFE6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  <w:r w:rsidRPr="00976D14">
        <w:rPr>
          <w:rFonts w:cs="Arial"/>
          <w:color w:val="000000"/>
          <w:spacing w:val="-2"/>
          <w:sz w:val="20"/>
          <w:szCs w:val="24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5090996B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565A86EB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69F6D889" w14:textId="77777777" w:rsidR="00976D14" w:rsidRPr="00976D14" w:rsidRDefault="00976D14" w:rsidP="00976D14">
      <w:pPr>
        <w:rPr>
          <w:rFonts w:cs="Arial"/>
          <w:b/>
          <w:color w:val="000000"/>
          <w:spacing w:val="-2"/>
          <w:sz w:val="20"/>
          <w:szCs w:val="24"/>
          <w:u w:val="single"/>
        </w:rPr>
      </w:pPr>
      <w:r w:rsidRPr="00976D14">
        <w:rPr>
          <w:rFonts w:cs="Arial"/>
          <w:b/>
          <w:color w:val="000000"/>
          <w:spacing w:val="-2"/>
          <w:sz w:val="20"/>
          <w:szCs w:val="24"/>
          <w:u w:val="single"/>
        </w:rPr>
        <w:t xml:space="preserve">Criteri 2. Formació i capacitació </w:t>
      </w:r>
    </w:p>
    <w:p w14:paraId="3DDDE094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03FD5B52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  <w:r w:rsidRPr="00976D14">
        <w:rPr>
          <w:rFonts w:cs="Arial"/>
          <w:color w:val="000000"/>
          <w:spacing w:val="-2"/>
          <w:sz w:val="20"/>
          <w:szCs w:val="24"/>
        </w:rPr>
        <w:t xml:space="preserve">Donat que el pla de formació regula un mínim de 20 hores, es puntuaran el major número d’hores, tenint en compte les ja previstes al plec. </w:t>
      </w:r>
    </w:p>
    <w:p w14:paraId="29A50C31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3BD17E81" w14:textId="77777777" w:rsidR="00976D14" w:rsidRPr="00976D14" w:rsidRDefault="00976D14" w:rsidP="00976D14">
      <w:pPr>
        <w:numPr>
          <w:ilvl w:val="0"/>
          <w:numId w:val="12"/>
        </w:numPr>
        <w:rPr>
          <w:rFonts w:cs="Arial"/>
          <w:color w:val="000000"/>
          <w:spacing w:val="-2"/>
          <w:sz w:val="20"/>
          <w:szCs w:val="24"/>
        </w:rPr>
      </w:pPr>
      <w:r w:rsidRPr="00976D14">
        <w:rPr>
          <w:rFonts w:cs="Arial"/>
          <w:color w:val="000000"/>
          <w:spacing w:val="-2"/>
          <w:sz w:val="20"/>
          <w:szCs w:val="24"/>
        </w:rPr>
        <w:t>Total hores de formació anuals:</w:t>
      </w:r>
    </w:p>
    <w:p w14:paraId="6EEEF85F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60BB48B9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0BE1D6EC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71FEDCEB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596E249F" w14:textId="77777777" w:rsidR="00976D14" w:rsidRPr="00976D14" w:rsidRDefault="00976D14" w:rsidP="00976D14">
      <w:pPr>
        <w:rPr>
          <w:rFonts w:cs="Arial"/>
          <w:spacing w:val="-2"/>
          <w:sz w:val="20"/>
          <w:szCs w:val="24"/>
        </w:rPr>
      </w:pPr>
      <w:r w:rsidRPr="00976D14">
        <w:rPr>
          <w:rFonts w:cs="Arial"/>
          <w:spacing w:val="-2"/>
          <w:sz w:val="20"/>
          <w:szCs w:val="24"/>
        </w:rPr>
        <w:tab/>
      </w:r>
      <w:r w:rsidRPr="00976D14">
        <w:rPr>
          <w:rFonts w:cs="Arial"/>
          <w:spacing w:val="-2"/>
          <w:sz w:val="20"/>
          <w:szCs w:val="24"/>
        </w:rPr>
        <w:tab/>
        <w:t>, a data de signatura electrònica</w:t>
      </w:r>
    </w:p>
    <w:p w14:paraId="717FCE56" w14:textId="77777777" w:rsidR="00976D14" w:rsidRPr="00976D14" w:rsidRDefault="00976D14" w:rsidP="00976D14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4F1BACA2" w14:textId="77777777" w:rsidR="00976D14" w:rsidRPr="00976D14" w:rsidRDefault="00976D14" w:rsidP="00976D14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73BA9233" w14:textId="77777777" w:rsidR="00976D14" w:rsidRPr="00976D14" w:rsidRDefault="00976D14" w:rsidP="00976D14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57879614" w14:textId="77777777" w:rsidR="00976D14" w:rsidRPr="00976D14" w:rsidRDefault="00976D14" w:rsidP="00976D14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0795584F" w14:textId="77777777" w:rsidR="00976D14" w:rsidRPr="00976D14" w:rsidRDefault="00976D14" w:rsidP="00976D14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  <w:r w:rsidRPr="00976D14">
        <w:rPr>
          <w:rFonts w:cs="Arial"/>
          <w:spacing w:val="-2"/>
          <w:sz w:val="20"/>
        </w:rPr>
        <w:t xml:space="preserve">Signat, </w:t>
      </w:r>
    </w:p>
    <w:p w14:paraId="0769766A" w14:textId="77777777" w:rsidR="00976D14" w:rsidRDefault="00976D14">
      <w:pPr>
        <w:jc w:val="left"/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br w:type="page"/>
      </w:r>
    </w:p>
    <w:p w14:paraId="73F07E52" w14:textId="77777777" w:rsidR="00976D14" w:rsidRPr="00976D14" w:rsidRDefault="00976D14" w:rsidP="00976D14">
      <w:pPr>
        <w:keepNext/>
        <w:outlineLvl w:val="7"/>
        <w:rPr>
          <w:rFonts w:cs="Arial"/>
          <w:b/>
          <w:spacing w:val="-2"/>
          <w:szCs w:val="24"/>
          <w:u w:val="single"/>
        </w:rPr>
      </w:pPr>
      <w:r w:rsidRPr="00976D14">
        <w:rPr>
          <w:rFonts w:cs="Arial"/>
          <w:b/>
          <w:spacing w:val="-2"/>
          <w:szCs w:val="24"/>
          <w:u w:val="single"/>
        </w:rPr>
        <w:lastRenderedPageBreak/>
        <w:t>ANNEX  4 C</w:t>
      </w:r>
    </w:p>
    <w:p w14:paraId="6C2B0A5F" w14:textId="77777777" w:rsidR="00976D14" w:rsidRPr="00976D14" w:rsidRDefault="00976D14" w:rsidP="00976D14">
      <w:pPr>
        <w:rPr>
          <w:rFonts w:cs="Arial"/>
          <w:b/>
          <w:color w:val="000000"/>
          <w:spacing w:val="-2"/>
          <w:sz w:val="20"/>
          <w:szCs w:val="24"/>
          <w:u w:val="single"/>
        </w:rPr>
      </w:pPr>
    </w:p>
    <w:p w14:paraId="4A39BEA5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24539B95" w14:textId="77777777" w:rsidR="00976D14" w:rsidRPr="00976D14" w:rsidRDefault="00976D14" w:rsidP="00976D14">
      <w:pPr>
        <w:rPr>
          <w:rFonts w:cs="Arial"/>
          <w:b/>
          <w:bCs/>
          <w:color w:val="000000"/>
          <w:spacing w:val="-2"/>
          <w:sz w:val="20"/>
          <w:szCs w:val="24"/>
        </w:rPr>
      </w:pPr>
      <w:r w:rsidRPr="00976D14">
        <w:rPr>
          <w:rFonts w:cs="Arial"/>
          <w:b/>
          <w:bCs/>
          <w:color w:val="000000"/>
          <w:spacing w:val="-2"/>
          <w:sz w:val="20"/>
          <w:szCs w:val="24"/>
        </w:rPr>
        <w:t xml:space="preserve">A. MODEL D’OFERTA AVALUABLE MITJANÇANT FÓRMULA </w:t>
      </w:r>
    </w:p>
    <w:p w14:paraId="36845C3A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0ED2E049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4AF3015F" w14:textId="77777777" w:rsidR="00976D14" w:rsidRPr="00976D14" w:rsidRDefault="00976D14" w:rsidP="00976D14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976D14">
        <w:rPr>
          <w:rFonts w:cs="Arial"/>
          <w:sz w:val="20"/>
          <w:szCs w:val="22"/>
        </w:rPr>
        <w:t>En/na</w:t>
      </w:r>
      <w:r w:rsidRPr="00976D14">
        <w:rPr>
          <w:rFonts w:cs="Arial"/>
          <w:sz w:val="20"/>
          <w:szCs w:val="22"/>
        </w:rPr>
        <w:tab/>
      </w:r>
      <w:r w:rsidRPr="00976D14">
        <w:rPr>
          <w:rFonts w:cs="Arial"/>
          <w:sz w:val="20"/>
          <w:szCs w:val="22"/>
        </w:rPr>
        <w:tab/>
        <w:t>, amb NIF</w:t>
      </w:r>
      <w:r w:rsidRPr="00976D14">
        <w:rPr>
          <w:rFonts w:cs="Arial"/>
          <w:sz w:val="20"/>
          <w:szCs w:val="22"/>
        </w:rPr>
        <w:tab/>
        <w:t xml:space="preserve">, en qualitat de </w:t>
      </w:r>
      <w:r w:rsidRPr="00976D14">
        <w:rPr>
          <w:rFonts w:cs="Arial"/>
          <w:sz w:val="20"/>
          <w:szCs w:val="22"/>
        </w:rPr>
        <w:tab/>
      </w:r>
      <w:r w:rsidRPr="00976D14">
        <w:rPr>
          <w:rFonts w:cs="Arial"/>
          <w:sz w:val="20"/>
          <w:szCs w:val="22"/>
        </w:rPr>
        <w:tab/>
        <w:t>i en nom i representació de la societat</w:t>
      </w:r>
      <w:r w:rsidRPr="00976D14">
        <w:rPr>
          <w:rFonts w:cs="Arial"/>
          <w:sz w:val="20"/>
          <w:szCs w:val="22"/>
        </w:rPr>
        <w:tab/>
      </w:r>
      <w:r w:rsidRPr="00976D14">
        <w:rPr>
          <w:rFonts w:cs="Arial"/>
          <w:sz w:val="20"/>
          <w:szCs w:val="22"/>
        </w:rPr>
        <w:tab/>
      </w:r>
      <w:r w:rsidRPr="00976D14">
        <w:rPr>
          <w:rFonts w:cs="Arial"/>
          <w:sz w:val="20"/>
          <w:szCs w:val="22"/>
        </w:rPr>
        <w:tab/>
        <w:t xml:space="preserve">, amb CIF .................... i domiciliada a </w:t>
      </w:r>
      <w:r w:rsidRPr="00976D14">
        <w:rPr>
          <w:rFonts w:cs="Arial"/>
          <w:sz w:val="20"/>
          <w:szCs w:val="22"/>
        </w:rPr>
        <w:tab/>
      </w:r>
      <w:r w:rsidRPr="00976D14">
        <w:rPr>
          <w:rFonts w:cs="Arial"/>
          <w:sz w:val="20"/>
          <w:szCs w:val="22"/>
        </w:rPr>
        <w:tab/>
      </w:r>
      <w:r w:rsidRPr="00976D14">
        <w:rPr>
          <w:rFonts w:cs="Arial"/>
          <w:sz w:val="20"/>
          <w:szCs w:val="22"/>
        </w:rPr>
        <w:tab/>
      </w:r>
      <w:r w:rsidRPr="00976D14">
        <w:rPr>
          <w:rFonts w:cs="Arial"/>
          <w:sz w:val="20"/>
          <w:szCs w:val="22"/>
        </w:rPr>
        <w:tab/>
        <w:t>, segons escriptura pública autoritzada davant Notari/a</w:t>
      </w:r>
      <w:r w:rsidRPr="00976D14">
        <w:rPr>
          <w:rFonts w:cs="Arial"/>
          <w:sz w:val="20"/>
          <w:szCs w:val="22"/>
        </w:rPr>
        <w:tab/>
      </w:r>
      <w:r w:rsidRPr="00976D14">
        <w:rPr>
          <w:rFonts w:cs="Arial"/>
          <w:sz w:val="20"/>
          <w:szCs w:val="22"/>
        </w:rPr>
        <w:tab/>
        <w:t xml:space="preserve">, en data </w:t>
      </w:r>
      <w:r w:rsidRPr="00976D14">
        <w:rPr>
          <w:rFonts w:cs="Arial"/>
          <w:sz w:val="20"/>
          <w:szCs w:val="22"/>
        </w:rPr>
        <w:tab/>
        <w:t>i amb número de protocol</w:t>
      </w:r>
      <w:r w:rsidRPr="00976D14">
        <w:rPr>
          <w:rFonts w:cs="Arial"/>
          <w:sz w:val="20"/>
          <w:szCs w:val="22"/>
        </w:rPr>
        <w:tab/>
        <w:t>.</w:t>
      </w:r>
    </w:p>
    <w:p w14:paraId="678883D5" w14:textId="77777777" w:rsidR="00976D14" w:rsidRPr="00976D14" w:rsidRDefault="00976D14" w:rsidP="00976D14">
      <w:pPr>
        <w:rPr>
          <w:rFonts w:cs="Arial"/>
          <w:sz w:val="20"/>
          <w:szCs w:val="22"/>
        </w:rPr>
      </w:pPr>
      <w:r w:rsidRPr="00976D14">
        <w:rPr>
          <w:rFonts w:cs="Arial"/>
          <w:sz w:val="20"/>
          <w:szCs w:val="22"/>
        </w:rPr>
        <w:t xml:space="preserve">, assabentat de l’anunci publicat en data </w:t>
      </w:r>
      <w:r w:rsidRPr="00976D14">
        <w:rPr>
          <w:rFonts w:cs="Arial"/>
          <w:sz w:val="20"/>
          <w:szCs w:val="22"/>
        </w:rPr>
        <w:tab/>
      </w:r>
      <w:r w:rsidRPr="00976D14">
        <w:rPr>
          <w:rFonts w:cs="Arial"/>
          <w:sz w:val="20"/>
          <w:szCs w:val="22"/>
        </w:rPr>
        <w:tab/>
        <w:t>en el perfil del contractant de l’Ajuntament de Sabadell i de les condicions i requisits que s’exigeixen per a l’adjudicació del contracte anomenat</w:t>
      </w:r>
    </w:p>
    <w:p w14:paraId="7B3678EA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  <w:r w:rsidRPr="00976D14">
        <w:rPr>
          <w:rFonts w:cs="Arial"/>
          <w:sz w:val="20"/>
          <w:szCs w:val="22"/>
        </w:rPr>
        <w:t>....</w:t>
      </w:r>
    </w:p>
    <w:p w14:paraId="73C9907B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  <w:r w:rsidRPr="00976D14">
        <w:rPr>
          <w:rFonts w:cs="Arial"/>
          <w:color w:val="000000"/>
          <w:spacing w:val="-2"/>
          <w:sz w:val="20"/>
          <w:szCs w:val="24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16B8B90B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  <w:r w:rsidRPr="00976D14">
        <w:rPr>
          <w:rFonts w:cs="Arial"/>
          <w:color w:val="000000"/>
          <w:spacing w:val="-2"/>
          <w:sz w:val="20"/>
          <w:szCs w:val="24"/>
        </w:rPr>
        <w:t xml:space="preserve"> </w:t>
      </w:r>
    </w:p>
    <w:p w14:paraId="479FA64D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  <w:r w:rsidRPr="00976D14">
        <w:rPr>
          <w:rFonts w:cs="Arial"/>
          <w:color w:val="000000"/>
          <w:spacing w:val="-2"/>
          <w:sz w:val="20"/>
          <w:szCs w:val="24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52BBA081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0309481D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16202C72" w14:textId="77777777" w:rsidR="00976D14" w:rsidRPr="00976D14" w:rsidRDefault="00976D14" w:rsidP="00976D14">
      <w:pPr>
        <w:rPr>
          <w:rFonts w:cs="Arial"/>
          <w:b/>
          <w:color w:val="000000"/>
          <w:spacing w:val="-2"/>
          <w:sz w:val="20"/>
          <w:szCs w:val="24"/>
          <w:u w:val="single"/>
        </w:rPr>
      </w:pPr>
      <w:r w:rsidRPr="00976D14">
        <w:rPr>
          <w:rFonts w:cs="Arial"/>
          <w:b/>
          <w:color w:val="000000"/>
          <w:spacing w:val="-2"/>
          <w:sz w:val="20"/>
          <w:szCs w:val="24"/>
          <w:u w:val="single"/>
        </w:rPr>
        <w:t xml:space="preserve">Criteri 3. Supervisió externa pels professionals </w:t>
      </w:r>
    </w:p>
    <w:p w14:paraId="6B55D5D3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56F8EA46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  <w:r w:rsidRPr="00976D14">
        <w:rPr>
          <w:rFonts w:cs="Arial"/>
          <w:color w:val="000000"/>
          <w:spacing w:val="-2"/>
          <w:sz w:val="20"/>
          <w:szCs w:val="24"/>
        </w:rPr>
        <w:t>Per cada hora de supervisió oferta al professionals d’atenció directa (treballadores familiars, auxiliars de neteja) amb grups de 15 participants: 0,25 punts per cada hora de supervisió oferta, fins a un màxim de 3 punts.</w:t>
      </w:r>
    </w:p>
    <w:p w14:paraId="26406B8E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106ADE30" w14:textId="77777777" w:rsidR="00976D14" w:rsidRPr="00976D14" w:rsidRDefault="00976D14" w:rsidP="00976D14">
      <w:pPr>
        <w:numPr>
          <w:ilvl w:val="0"/>
          <w:numId w:val="13"/>
        </w:numPr>
        <w:rPr>
          <w:rFonts w:cs="Arial"/>
          <w:color w:val="000000"/>
          <w:spacing w:val="-2"/>
          <w:sz w:val="20"/>
          <w:szCs w:val="24"/>
        </w:rPr>
      </w:pPr>
      <w:r w:rsidRPr="00976D14">
        <w:rPr>
          <w:rFonts w:cs="Arial"/>
          <w:color w:val="000000"/>
          <w:spacing w:val="-2"/>
          <w:sz w:val="20"/>
          <w:szCs w:val="24"/>
        </w:rPr>
        <w:t>Total hores de supervisió als professionals d’atenció directa:</w:t>
      </w:r>
    </w:p>
    <w:p w14:paraId="6EDA825E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4FC8536C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  <w:r w:rsidRPr="00976D14">
        <w:rPr>
          <w:rFonts w:cs="Arial"/>
          <w:color w:val="000000"/>
          <w:spacing w:val="-2"/>
          <w:sz w:val="20"/>
          <w:szCs w:val="24"/>
        </w:rPr>
        <w:t>Per cada hora de supervisió oferta a Professionals de coordinació (coordinació tècnica i coordinació de gestió) 0,5 punts per cada hora de supervisió oferta, fins un màxim de 2 punts.</w:t>
      </w:r>
    </w:p>
    <w:p w14:paraId="53353910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3BDB0B0E" w14:textId="77777777" w:rsidR="00976D14" w:rsidRPr="00976D14" w:rsidRDefault="00976D14" w:rsidP="00976D14">
      <w:pPr>
        <w:numPr>
          <w:ilvl w:val="0"/>
          <w:numId w:val="13"/>
        </w:numPr>
        <w:rPr>
          <w:rFonts w:cs="Arial"/>
          <w:color w:val="000000"/>
          <w:spacing w:val="-2"/>
          <w:sz w:val="20"/>
          <w:szCs w:val="24"/>
        </w:rPr>
      </w:pPr>
      <w:r w:rsidRPr="00976D14">
        <w:rPr>
          <w:rFonts w:cs="Arial"/>
          <w:color w:val="000000"/>
          <w:spacing w:val="-2"/>
          <w:sz w:val="20"/>
          <w:szCs w:val="24"/>
        </w:rPr>
        <w:t>Total hores de supervisió als professionals de coordinació:</w:t>
      </w:r>
    </w:p>
    <w:p w14:paraId="5D43F5AB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13349C4E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645D277D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64C0C75E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52AD3CA3" w14:textId="77777777" w:rsidR="00976D14" w:rsidRPr="00976D14" w:rsidRDefault="00976D14" w:rsidP="00976D14">
      <w:pPr>
        <w:rPr>
          <w:rFonts w:cs="Arial"/>
          <w:spacing w:val="-2"/>
          <w:sz w:val="20"/>
          <w:szCs w:val="24"/>
        </w:rPr>
      </w:pPr>
      <w:r w:rsidRPr="00976D14">
        <w:rPr>
          <w:rFonts w:cs="Arial"/>
          <w:spacing w:val="-2"/>
          <w:sz w:val="20"/>
          <w:szCs w:val="24"/>
        </w:rPr>
        <w:tab/>
      </w:r>
      <w:r w:rsidRPr="00976D14">
        <w:rPr>
          <w:rFonts w:cs="Arial"/>
          <w:spacing w:val="-2"/>
          <w:sz w:val="20"/>
          <w:szCs w:val="24"/>
        </w:rPr>
        <w:tab/>
        <w:t>, a data de signatura electrònica</w:t>
      </w:r>
    </w:p>
    <w:p w14:paraId="5AFC0ABC" w14:textId="77777777" w:rsidR="00976D14" w:rsidRPr="00976D14" w:rsidRDefault="00976D14" w:rsidP="00976D14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1234C01E" w14:textId="77777777" w:rsidR="00976D14" w:rsidRPr="00976D14" w:rsidRDefault="00976D14" w:rsidP="00976D14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0CBAEF02" w14:textId="77777777" w:rsidR="00976D14" w:rsidRPr="00976D14" w:rsidRDefault="00976D14" w:rsidP="00976D14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7A6FC45D" w14:textId="77777777" w:rsidR="00976D14" w:rsidRPr="00976D14" w:rsidRDefault="00976D14" w:rsidP="00976D14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2CCD1D2C" w14:textId="77777777" w:rsidR="00976D14" w:rsidRPr="00976D14" w:rsidRDefault="00976D14" w:rsidP="00976D14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  <w:r w:rsidRPr="00976D14">
        <w:rPr>
          <w:rFonts w:cs="Arial"/>
          <w:spacing w:val="-2"/>
          <w:sz w:val="20"/>
        </w:rPr>
        <w:t xml:space="preserve">Signat, </w:t>
      </w:r>
    </w:p>
    <w:p w14:paraId="53E4DE5A" w14:textId="77777777" w:rsidR="00976D14" w:rsidRDefault="00976D14">
      <w:pPr>
        <w:jc w:val="left"/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br w:type="page"/>
      </w:r>
    </w:p>
    <w:p w14:paraId="0E32F379" w14:textId="77777777" w:rsidR="00976D14" w:rsidRPr="00976D14" w:rsidRDefault="00976D14" w:rsidP="00976D14">
      <w:pPr>
        <w:keepNext/>
        <w:outlineLvl w:val="7"/>
        <w:rPr>
          <w:rFonts w:cs="Arial"/>
          <w:b/>
          <w:spacing w:val="-2"/>
          <w:szCs w:val="24"/>
          <w:u w:val="single"/>
        </w:rPr>
      </w:pPr>
      <w:r w:rsidRPr="00976D14">
        <w:rPr>
          <w:rFonts w:cs="Arial"/>
          <w:b/>
          <w:spacing w:val="-2"/>
          <w:szCs w:val="24"/>
          <w:u w:val="single"/>
        </w:rPr>
        <w:lastRenderedPageBreak/>
        <w:t>ANNEX  4 D</w:t>
      </w:r>
    </w:p>
    <w:p w14:paraId="53B31517" w14:textId="77777777" w:rsidR="00976D14" w:rsidRPr="00976D14" w:rsidRDefault="00976D14" w:rsidP="00976D14">
      <w:pPr>
        <w:rPr>
          <w:rFonts w:cs="Arial"/>
          <w:b/>
          <w:color w:val="000000"/>
          <w:spacing w:val="-2"/>
          <w:sz w:val="20"/>
          <w:szCs w:val="24"/>
          <w:u w:val="single"/>
        </w:rPr>
      </w:pPr>
    </w:p>
    <w:p w14:paraId="183CECAC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745049BD" w14:textId="77777777" w:rsidR="00976D14" w:rsidRPr="00976D14" w:rsidRDefault="00976D14" w:rsidP="00976D14">
      <w:pPr>
        <w:rPr>
          <w:rFonts w:cs="Arial"/>
          <w:b/>
          <w:bCs/>
          <w:color w:val="000000"/>
          <w:spacing w:val="-2"/>
          <w:sz w:val="20"/>
          <w:szCs w:val="24"/>
        </w:rPr>
      </w:pPr>
      <w:r w:rsidRPr="00976D14">
        <w:rPr>
          <w:rFonts w:cs="Arial"/>
          <w:b/>
          <w:bCs/>
          <w:color w:val="000000"/>
          <w:spacing w:val="-2"/>
          <w:sz w:val="20"/>
          <w:szCs w:val="24"/>
        </w:rPr>
        <w:t xml:space="preserve">A. MODEL D’OFERTA AVALUABLE MITJANÇANT FÓRMULA </w:t>
      </w:r>
    </w:p>
    <w:p w14:paraId="4729CDE6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29CCBC4F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2E60EEAE" w14:textId="77777777" w:rsidR="00976D14" w:rsidRPr="00976D14" w:rsidRDefault="00976D14" w:rsidP="00976D14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976D14">
        <w:rPr>
          <w:rFonts w:cs="Arial"/>
          <w:sz w:val="20"/>
          <w:szCs w:val="22"/>
        </w:rPr>
        <w:t>En/na</w:t>
      </w:r>
      <w:r w:rsidRPr="00976D14">
        <w:rPr>
          <w:rFonts w:cs="Arial"/>
          <w:sz w:val="20"/>
          <w:szCs w:val="22"/>
        </w:rPr>
        <w:tab/>
      </w:r>
      <w:r w:rsidRPr="00976D14">
        <w:rPr>
          <w:rFonts w:cs="Arial"/>
          <w:sz w:val="20"/>
          <w:szCs w:val="22"/>
        </w:rPr>
        <w:tab/>
        <w:t>, amb NIF</w:t>
      </w:r>
      <w:r w:rsidRPr="00976D14">
        <w:rPr>
          <w:rFonts w:cs="Arial"/>
          <w:sz w:val="20"/>
          <w:szCs w:val="22"/>
        </w:rPr>
        <w:tab/>
        <w:t xml:space="preserve">, en qualitat de </w:t>
      </w:r>
      <w:r w:rsidRPr="00976D14">
        <w:rPr>
          <w:rFonts w:cs="Arial"/>
          <w:sz w:val="20"/>
          <w:szCs w:val="22"/>
        </w:rPr>
        <w:tab/>
      </w:r>
      <w:r w:rsidRPr="00976D14">
        <w:rPr>
          <w:rFonts w:cs="Arial"/>
          <w:sz w:val="20"/>
          <w:szCs w:val="22"/>
        </w:rPr>
        <w:tab/>
        <w:t>i en nom i representació de la societat</w:t>
      </w:r>
      <w:r w:rsidRPr="00976D14">
        <w:rPr>
          <w:rFonts w:cs="Arial"/>
          <w:sz w:val="20"/>
          <w:szCs w:val="22"/>
        </w:rPr>
        <w:tab/>
      </w:r>
      <w:r w:rsidRPr="00976D14">
        <w:rPr>
          <w:rFonts w:cs="Arial"/>
          <w:sz w:val="20"/>
          <w:szCs w:val="22"/>
        </w:rPr>
        <w:tab/>
      </w:r>
      <w:r w:rsidRPr="00976D14">
        <w:rPr>
          <w:rFonts w:cs="Arial"/>
          <w:sz w:val="20"/>
          <w:szCs w:val="22"/>
        </w:rPr>
        <w:tab/>
        <w:t xml:space="preserve">, amb CIF .................... i domiciliada a </w:t>
      </w:r>
      <w:r w:rsidRPr="00976D14">
        <w:rPr>
          <w:rFonts w:cs="Arial"/>
          <w:sz w:val="20"/>
          <w:szCs w:val="22"/>
        </w:rPr>
        <w:tab/>
      </w:r>
      <w:r w:rsidRPr="00976D14">
        <w:rPr>
          <w:rFonts w:cs="Arial"/>
          <w:sz w:val="20"/>
          <w:szCs w:val="22"/>
        </w:rPr>
        <w:tab/>
      </w:r>
      <w:r w:rsidRPr="00976D14">
        <w:rPr>
          <w:rFonts w:cs="Arial"/>
          <w:sz w:val="20"/>
          <w:szCs w:val="22"/>
        </w:rPr>
        <w:tab/>
      </w:r>
      <w:r w:rsidRPr="00976D14">
        <w:rPr>
          <w:rFonts w:cs="Arial"/>
          <w:sz w:val="20"/>
          <w:szCs w:val="22"/>
        </w:rPr>
        <w:tab/>
        <w:t>, segons escriptura pública autoritzada davant Notari/a</w:t>
      </w:r>
      <w:r w:rsidRPr="00976D14">
        <w:rPr>
          <w:rFonts w:cs="Arial"/>
          <w:sz w:val="20"/>
          <w:szCs w:val="22"/>
        </w:rPr>
        <w:tab/>
      </w:r>
      <w:r w:rsidRPr="00976D14">
        <w:rPr>
          <w:rFonts w:cs="Arial"/>
          <w:sz w:val="20"/>
          <w:szCs w:val="22"/>
        </w:rPr>
        <w:tab/>
        <w:t xml:space="preserve">, en data </w:t>
      </w:r>
      <w:r w:rsidRPr="00976D14">
        <w:rPr>
          <w:rFonts w:cs="Arial"/>
          <w:sz w:val="20"/>
          <w:szCs w:val="22"/>
        </w:rPr>
        <w:tab/>
        <w:t>i amb número de protocol</w:t>
      </w:r>
      <w:r w:rsidRPr="00976D14">
        <w:rPr>
          <w:rFonts w:cs="Arial"/>
          <w:sz w:val="20"/>
          <w:szCs w:val="22"/>
        </w:rPr>
        <w:tab/>
        <w:t>.</w:t>
      </w:r>
    </w:p>
    <w:p w14:paraId="57B143BB" w14:textId="77777777" w:rsidR="00976D14" w:rsidRPr="00976D14" w:rsidRDefault="00976D14" w:rsidP="00976D14">
      <w:pPr>
        <w:rPr>
          <w:rFonts w:cs="Arial"/>
          <w:sz w:val="20"/>
          <w:szCs w:val="22"/>
        </w:rPr>
      </w:pPr>
      <w:r w:rsidRPr="00976D14">
        <w:rPr>
          <w:rFonts w:cs="Arial"/>
          <w:sz w:val="20"/>
          <w:szCs w:val="22"/>
        </w:rPr>
        <w:t xml:space="preserve">, assabentat de l’anunci publicat en data </w:t>
      </w:r>
      <w:r w:rsidRPr="00976D14">
        <w:rPr>
          <w:rFonts w:cs="Arial"/>
          <w:sz w:val="20"/>
          <w:szCs w:val="22"/>
        </w:rPr>
        <w:tab/>
      </w:r>
      <w:r w:rsidRPr="00976D14">
        <w:rPr>
          <w:rFonts w:cs="Arial"/>
          <w:sz w:val="20"/>
          <w:szCs w:val="22"/>
        </w:rPr>
        <w:tab/>
        <w:t>en el perfil del contractant de l’Ajuntament de Sabadell i de les condicions i requisits que s’exigeixen per a l’adjudicació del contracte anomenat</w:t>
      </w:r>
    </w:p>
    <w:p w14:paraId="46803174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  <w:r w:rsidRPr="00976D14">
        <w:rPr>
          <w:rFonts w:cs="Arial"/>
          <w:sz w:val="20"/>
          <w:szCs w:val="22"/>
        </w:rPr>
        <w:t>....</w:t>
      </w:r>
    </w:p>
    <w:p w14:paraId="3EF604C9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  <w:r w:rsidRPr="00976D14">
        <w:rPr>
          <w:rFonts w:cs="Arial"/>
          <w:color w:val="000000"/>
          <w:spacing w:val="-2"/>
          <w:sz w:val="20"/>
          <w:szCs w:val="24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7F225E18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  <w:r w:rsidRPr="00976D14">
        <w:rPr>
          <w:rFonts w:cs="Arial"/>
          <w:color w:val="000000"/>
          <w:spacing w:val="-2"/>
          <w:sz w:val="20"/>
          <w:szCs w:val="24"/>
        </w:rPr>
        <w:t xml:space="preserve"> </w:t>
      </w:r>
    </w:p>
    <w:p w14:paraId="6480BF12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  <w:r w:rsidRPr="00976D14">
        <w:rPr>
          <w:rFonts w:cs="Arial"/>
          <w:color w:val="000000"/>
          <w:spacing w:val="-2"/>
          <w:sz w:val="20"/>
          <w:szCs w:val="24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3A2EF539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368263D3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433C6081" w14:textId="77777777" w:rsidR="00976D14" w:rsidRPr="00976D14" w:rsidRDefault="00976D14" w:rsidP="00976D14">
      <w:pPr>
        <w:rPr>
          <w:rFonts w:cs="Arial"/>
          <w:b/>
          <w:color w:val="000000"/>
          <w:spacing w:val="-2"/>
          <w:sz w:val="20"/>
          <w:szCs w:val="24"/>
          <w:u w:val="single"/>
        </w:rPr>
      </w:pPr>
      <w:r w:rsidRPr="00976D14">
        <w:rPr>
          <w:rFonts w:cs="Arial"/>
          <w:b/>
          <w:color w:val="000000"/>
          <w:spacing w:val="-2"/>
          <w:sz w:val="20"/>
          <w:szCs w:val="24"/>
          <w:u w:val="single"/>
        </w:rPr>
        <w:t xml:space="preserve">Criteri 4. Neteges de xoc </w:t>
      </w:r>
    </w:p>
    <w:p w14:paraId="7E4F204F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3C9762AC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  <w:r w:rsidRPr="00976D14">
        <w:rPr>
          <w:rFonts w:cs="Arial"/>
          <w:color w:val="000000"/>
          <w:spacing w:val="-2"/>
          <w:sz w:val="20"/>
          <w:szCs w:val="24"/>
        </w:rPr>
        <w:t>Es valorarà que l’empresa ofereixi hores anuals neteges de xoc a càrrec de l’empresa, per a persones beneficiaries proposades per l’Ajuntament.</w:t>
      </w:r>
    </w:p>
    <w:p w14:paraId="16B13096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26A1A4A3" w14:textId="77777777" w:rsidR="00976D14" w:rsidRPr="00976D14" w:rsidRDefault="00976D14" w:rsidP="00976D14">
      <w:pPr>
        <w:numPr>
          <w:ilvl w:val="0"/>
          <w:numId w:val="12"/>
        </w:numPr>
        <w:rPr>
          <w:rFonts w:cs="Arial"/>
          <w:color w:val="000000"/>
          <w:spacing w:val="-2"/>
          <w:sz w:val="20"/>
          <w:szCs w:val="24"/>
        </w:rPr>
      </w:pPr>
      <w:r w:rsidRPr="00976D14">
        <w:rPr>
          <w:rFonts w:cs="Arial"/>
          <w:color w:val="000000"/>
          <w:spacing w:val="-2"/>
          <w:sz w:val="20"/>
          <w:szCs w:val="24"/>
        </w:rPr>
        <w:t>Total hores anuals de neteges de xoc:</w:t>
      </w:r>
    </w:p>
    <w:p w14:paraId="2235D942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06DC7CDE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53AEF37D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79BFEE01" w14:textId="77777777" w:rsidR="00976D14" w:rsidRPr="00976D14" w:rsidRDefault="00976D14" w:rsidP="00976D14">
      <w:pPr>
        <w:rPr>
          <w:rFonts w:cs="Arial"/>
          <w:color w:val="000000"/>
          <w:spacing w:val="-2"/>
          <w:sz w:val="20"/>
          <w:szCs w:val="24"/>
        </w:rPr>
      </w:pPr>
    </w:p>
    <w:p w14:paraId="531A9645" w14:textId="77777777" w:rsidR="00976D14" w:rsidRPr="00976D14" w:rsidRDefault="00976D14" w:rsidP="00976D14">
      <w:pPr>
        <w:rPr>
          <w:rFonts w:cs="Arial"/>
          <w:spacing w:val="-2"/>
          <w:sz w:val="20"/>
          <w:szCs w:val="24"/>
        </w:rPr>
      </w:pPr>
      <w:r w:rsidRPr="00976D14">
        <w:rPr>
          <w:rFonts w:cs="Arial"/>
          <w:spacing w:val="-2"/>
          <w:sz w:val="20"/>
          <w:szCs w:val="24"/>
        </w:rPr>
        <w:tab/>
      </w:r>
      <w:r w:rsidRPr="00976D14">
        <w:rPr>
          <w:rFonts w:cs="Arial"/>
          <w:spacing w:val="-2"/>
          <w:sz w:val="20"/>
          <w:szCs w:val="24"/>
        </w:rPr>
        <w:tab/>
        <w:t>, a data de signatura electrònica</w:t>
      </w:r>
    </w:p>
    <w:p w14:paraId="3E03C349" w14:textId="77777777" w:rsidR="00976D14" w:rsidRPr="00976D14" w:rsidRDefault="00976D14" w:rsidP="00976D14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3167A8C7" w14:textId="77777777" w:rsidR="00976D14" w:rsidRPr="00976D14" w:rsidRDefault="00976D14" w:rsidP="00976D14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70C2AB4A" w14:textId="77777777" w:rsidR="00976D14" w:rsidRPr="00976D14" w:rsidRDefault="00976D14" w:rsidP="00976D14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77321D48" w14:textId="77777777" w:rsidR="00976D14" w:rsidRPr="00976D14" w:rsidRDefault="00976D14" w:rsidP="00976D14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589A4678" w14:textId="77777777" w:rsidR="00976D14" w:rsidRPr="00976D14" w:rsidRDefault="00976D14" w:rsidP="00976D14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  <w:r w:rsidRPr="00976D14">
        <w:rPr>
          <w:rFonts w:cs="Arial"/>
          <w:spacing w:val="-2"/>
          <w:sz w:val="20"/>
        </w:rPr>
        <w:t xml:space="preserve">Signat, </w:t>
      </w:r>
    </w:p>
    <w:p w14:paraId="7E8421A9" w14:textId="086CF91B" w:rsidR="00B80EE0" w:rsidRPr="00D640A4" w:rsidRDefault="008A7A85" w:rsidP="00D640A4">
      <w:pPr>
        <w:jc w:val="left"/>
        <w:rPr>
          <w:rFonts w:cs="Arial"/>
          <w:color w:val="000000"/>
          <w:spacing w:val="-2"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D640A4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3A97B" w14:textId="77777777" w:rsidR="00490BF8" w:rsidRDefault="00490BF8">
      <w:r>
        <w:separator/>
      </w:r>
    </w:p>
  </w:endnote>
  <w:endnote w:type="continuationSeparator" w:id="0">
    <w:p w14:paraId="4A39E3AD" w14:textId="77777777" w:rsidR="00490BF8" w:rsidRDefault="0049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0E651" w14:textId="77777777" w:rsidR="00A671FE" w:rsidRPr="00403A17" w:rsidRDefault="008A7A85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4C207C34" w14:textId="77777777"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14:paraId="1549BB5F" w14:textId="77777777" w:rsidR="00A671FE" w:rsidRPr="00403A17" w:rsidRDefault="008A7A85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D640A4">
      <w:rPr>
        <w:rFonts w:cs="Frutiger-LightCn"/>
        <w:noProof/>
        <w:sz w:val="16"/>
        <w:szCs w:val="16"/>
        <w:lang w:eastAsia="es-ES_tradnl"/>
      </w:rPr>
      <w:t>1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E1B2D" w14:textId="77777777"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04AC3" w14:textId="77777777" w:rsidR="00A671FE" w:rsidRPr="009344E9" w:rsidRDefault="008A7A85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733102D6" w14:textId="77777777" w:rsidR="00A671FE" w:rsidRPr="009344E9" w:rsidRDefault="008A7A85" w:rsidP="00B851BD">
    <w:pPr>
      <w:pStyle w:val="Piedepgina"/>
      <w:rPr>
        <w:szCs w:val="16"/>
      </w:rPr>
    </w:pP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86DF79C" wp14:editId="5DC101CC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9CC06B" w14:textId="77777777" w:rsidR="00A671FE" w:rsidRDefault="008A7A85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D640A4">
                            <w:rPr>
                              <w:noProof/>
                            </w:rPr>
                            <w:t>1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DF7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" o:allowincell="f" filled="f" stroked="f">
              <v:textbox inset="0,0,0,0">
                <w:txbxContent>
                  <w:p w14:paraId="069CC06B" w14:textId="77777777" w:rsidR="00A671FE" w:rsidRDefault="008A7A85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D640A4">
                      <w:rPr>
                        <w:noProof/>
                      </w:rPr>
                      <w:t>1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06EDF0D" wp14:editId="486FDDCC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75A86" w14:textId="77777777" w:rsidR="00490BF8" w:rsidRDefault="00490BF8">
      <w:r>
        <w:separator/>
      </w:r>
    </w:p>
  </w:footnote>
  <w:footnote w:type="continuationSeparator" w:id="0">
    <w:p w14:paraId="327CC33A" w14:textId="77777777" w:rsidR="00490BF8" w:rsidRDefault="00490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9F7C5" w14:textId="77777777" w:rsidR="00790D58" w:rsidRDefault="00790D58" w:rsidP="00790D58">
    <w:pPr>
      <w:rPr>
        <w:noProof/>
        <w:lang w:val="es-ES"/>
      </w:rPr>
    </w:pPr>
  </w:p>
  <w:p w14:paraId="1E23250C" w14:textId="77777777" w:rsidR="00A671FE" w:rsidRDefault="008A7A85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val="es-ES"/>
      </w:rPr>
      <w:drawing>
        <wp:inline distT="0" distB="0" distL="0" distR="0" wp14:anchorId="180E0932" wp14:editId="6D837D62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51072A" w14:textId="77777777"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4971EE"/>
    <w:multiLevelType w:val="hybridMultilevel"/>
    <w:tmpl w:val="59241D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74709"/>
    <w:multiLevelType w:val="hybridMultilevel"/>
    <w:tmpl w:val="076898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F5AF2"/>
    <w:multiLevelType w:val="hybridMultilevel"/>
    <w:tmpl w:val="816A39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0BF8"/>
    <w:rsid w:val="00493083"/>
    <w:rsid w:val="00497CC7"/>
    <w:rsid w:val="004B3273"/>
    <w:rsid w:val="004C15A5"/>
    <w:rsid w:val="004D795A"/>
    <w:rsid w:val="004D79C2"/>
    <w:rsid w:val="004E278C"/>
    <w:rsid w:val="004E78AE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A7A85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76D14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0A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0DDE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12858A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5C7B"/>
    <w:rPr>
      <w:lang w:val="x-none"/>
    </w:rPr>
  </w:style>
  <w:style w:type="character" w:styleId="Refdenotaalpie">
    <w:name w:val="footnote reference"/>
    <w:uiPriority w:val="99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984F8-F093-4ED5-87DE-DB32E1D4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4</Pages>
  <Words>930</Words>
  <Characters>5117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Palau P  Nuria ACCIO SOCIAL</dc:creator>
  <cp:lastModifiedBy>Mangas S Ivan SECRETARIA GENERAL</cp:lastModifiedBy>
  <cp:revision>2</cp:revision>
  <cp:lastPrinted>2015-04-24T12:36:00Z</cp:lastPrinted>
  <dcterms:created xsi:type="dcterms:W3CDTF">2025-09-01T10:54:00Z</dcterms:created>
  <dcterms:modified xsi:type="dcterms:W3CDTF">2025-09-01T10:54:00Z</dcterms:modified>
</cp:coreProperties>
</file>