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EF5C" w14:textId="405DEC5B" w:rsidR="009567B6" w:rsidRPr="009567B6" w:rsidRDefault="009567B6" w:rsidP="009567B6">
      <w:pPr>
        <w:pStyle w:val="Ttulo1"/>
        <w:rPr>
          <w:lang w:val="ca-ES"/>
        </w:rPr>
      </w:pPr>
      <w:bookmarkStart w:id="0" w:name="_Toc201751967"/>
      <w:bookmarkStart w:id="1" w:name="_Toc186723694"/>
      <w:bookmarkStart w:id="2" w:name="_Toc207103986"/>
      <w:bookmarkStart w:id="3" w:name="_Hlk196826591"/>
      <w:r w:rsidRPr="009567B6">
        <w:rPr>
          <w:lang w:val="ca-ES"/>
        </w:rPr>
        <w:t>ANNEX 3A.</w:t>
      </w:r>
      <w:bookmarkStart w:id="4" w:name="_Hlk164338774"/>
      <w:r>
        <w:rPr>
          <w:lang w:val="ca-ES"/>
        </w:rPr>
        <w:t xml:space="preserve"> O</w:t>
      </w:r>
      <w:r w:rsidRPr="009567B6">
        <w:rPr>
          <w:lang w:val="ca-ES"/>
        </w:rPr>
        <w:t>ferta econòmica i millores</w:t>
      </w:r>
      <w:bookmarkEnd w:id="0"/>
      <w:bookmarkEnd w:id="1"/>
      <w:bookmarkEnd w:id="2"/>
      <w:bookmarkEnd w:id="4"/>
    </w:p>
    <w:p w14:paraId="250954FF" w14:textId="77777777" w:rsidR="009567B6" w:rsidRPr="009567B6" w:rsidRDefault="009567B6" w:rsidP="009567B6">
      <w:pPr>
        <w:rPr>
          <w:rFonts w:cstheme="minorHAnsi"/>
          <w:lang w:val="ca-ES"/>
        </w:rPr>
      </w:pPr>
      <w:bookmarkStart w:id="5" w:name="_Hlk159496343"/>
    </w:p>
    <w:p w14:paraId="720E736E" w14:textId="77777777" w:rsidR="009567B6" w:rsidRPr="009567B6" w:rsidRDefault="009567B6" w:rsidP="009567B6">
      <w:pPr>
        <w:rPr>
          <w:rFonts w:cstheme="minorHAnsi"/>
          <w:bCs/>
          <w:lang w:val="ca-ES"/>
        </w:rPr>
      </w:pPr>
      <w:r w:rsidRPr="009567B6">
        <w:rPr>
          <w:rFonts w:cstheme="minorHAnsi"/>
          <w:lang w:val="ca-ES"/>
        </w:rPr>
        <w:t xml:space="preserve">El/La senyor/a </w:t>
      </w:r>
      <w:r w:rsidRPr="009567B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9567B6">
        <w:rPr>
          <w:rFonts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cstheme="minorHAnsi"/>
          <w:noProof/>
          <w:lang w:val="ca-ES"/>
        </w:rPr>
        <w:t>Nom Cognom 1 Cognom 2</w:t>
      </w:r>
      <w:r w:rsidRPr="009567B6">
        <w:rPr>
          <w:lang w:val="ca-ES"/>
        </w:rPr>
        <w:fldChar w:fldCharType="end"/>
      </w:r>
      <w:r w:rsidRPr="009567B6">
        <w:rPr>
          <w:rFonts w:cstheme="minorHAnsi"/>
          <w:lang w:val="ca-ES"/>
        </w:rPr>
        <w:t xml:space="preserve">, amb DNI núm. </w:t>
      </w:r>
      <w:r w:rsidRPr="009567B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9567B6">
        <w:rPr>
          <w:rFonts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cstheme="minorHAnsi"/>
          <w:noProof/>
          <w:lang w:val="ca-ES"/>
        </w:rPr>
        <w:t>0000000000-A</w:t>
      </w:r>
      <w:r w:rsidRPr="009567B6">
        <w:rPr>
          <w:lang w:val="ca-ES"/>
        </w:rPr>
        <w:fldChar w:fldCharType="end"/>
      </w:r>
      <w:r w:rsidRPr="009567B6">
        <w:rPr>
          <w:rFonts w:cstheme="minorHAnsi"/>
          <w:lang w:val="ca-ES"/>
        </w:rPr>
        <w:t xml:space="preserve">, en nom propi / en nom i representació de </w:t>
      </w:r>
      <w:r w:rsidRPr="009567B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9567B6">
        <w:rPr>
          <w:rFonts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cstheme="minorHAnsi"/>
          <w:noProof/>
          <w:lang w:val="ca-ES"/>
        </w:rPr>
        <w:t>Nom Empresa</w:t>
      </w:r>
      <w:r w:rsidRPr="009567B6">
        <w:rPr>
          <w:lang w:val="ca-ES"/>
        </w:rPr>
        <w:fldChar w:fldCharType="end"/>
      </w:r>
      <w:r w:rsidRPr="009567B6">
        <w:rPr>
          <w:rFonts w:cstheme="minorHAnsi"/>
          <w:lang w:val="ca-ES"/>
        </w:rPr>
        <w:t xml:space="preserve">, amb CIF núm. </w:t>
      </w:r>
      <w:r w:rsidRPr="009567B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X000000000"/>
            </w:textInput>
          </w:ffData>
        </w:fldChar>
      </w:r>
      <w:r w:rsidRPr="009567B6">
        <w:rPr>
          <w:rFonts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cstheme="minorHAnsi"/>
          <w:noProof/>
          <w:lang w:val="ca-ES"/>
        </w:rPr>
        <w:t>X000000000</w:t>
      </w:r>
      <w:r w:rsidRPr="009567B6">
        <w:rPr>
          <w:lang w:val="ca-ES"/>
        </w:rPr>
        <w:fldChar w:fldCharType="end"/>
      </w:r>
      <w:r w:rsidRPr="009567B6">
        <w:rPr>
          <w:rFonts w:cstheme="minorHAnsi"/>
          <w:lang w:val="ca-ES"/>
        </w:rPr>
        <w:t>, de la qual actua en qualitat d’</w:t>
      </w:r>
      <w:r w:rsidRPr="009567B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9567B6">
        <w:rPr>
          <w:rFonts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cstheme="minorHAnsi"/>
          <w:noProof/>
          <w:lang w:val="ca-ES"/>
        </w:rPr>
        <w:t>administrador únic, solidari o mancomunat o apoderat solidari o mancomunat</w:t>
      </w:r>
      <w:r w:rsidRPr="009567B6">
        <w:rPr>
          <w:lang w:val="ca-ES"/>
        </w:rPr>
        <w:fldChar w:fldCharType="end"/>
      </w:r>
      <w:r w:rsidRPr="009567B6">
        <w:rPr>
          <w:rFonts w:cstheme="minorHAnsi"/>
          <w:lang w:val="ca-ES"/>
        </w:rPr>
        <w:t xml:space="preserve">, segons escriptura pública atorgada davant el Notari de </w:t>
      </w:r>
      <w:r w:rsidRPr="009567B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9567B6">
        <w:rPr>
          <w:rFonts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cstheme="minorHAnsi"/>
          <w:noProof/>
          <w:lang w:val="ca-ES"/>
        </w:rPr>
        <w:t>Ciutat</w:t>
      </w:r>
      <w:r w:rsidRPr="009567B6">
        <w:rPr>
          <w:lang w:val="ca-ES"/>
        </w:rPr>
        <w:fldChar w:fldCharType="end"/>
      </w:r>
      <w:r w:rsidRPr="009567B6">
        <w:rPr>
          <w:rFonts w:cstheme="minorHAnsi"/>
          <w:lang w:val="ca-ES"/>
        </w:rPr>
        <w:t xml:space="preserve">, senyor/a </w:t>
      </w:r>
      <w:r w:rsidRPr="009567B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9567B6">
        <w:rPr>
          <w:rFonts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cstheme="minorHAnsi"/>
          <w:noProof/>
          <w:lang w:val="ca-ES"/>
        </w:rPr>
        <w:t>Nom Cognom 1 Cognom 2</w:t>
      </w:r>
      <w:r w:rsidRPr="009567B6">
        <w:rPr>
          <w:lang w:val="ca-ES"/>
        </w:rPr>
        <w:fldChar w:fldCharType="end"/>
      </w:r>
      <w:r w:rsidRPr="009567B6">
        <w:rPr>
          <w:rFonts w:cstheme="minorHAnsi"/>
          <w:lang w:val="ca-ES"/>
        </w:rPr>
        <w:t xml:space="preserve">, en data </w:t>
      </w:r>
      <w:r w:rsidRPr="009567B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9567B6">
        <w:rPr>
          <w:rFonts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cstheme="minorHAnsi"/>
          <w:noProof/>
          <w:lang w:val="ca-ES"/>
        </w:rPr>
        <w:t>dia/mes/any</w:t>
      </w:r>
      <w:r w:rsidRPr="009567B6">
        <w:rPr>
          <w:lang w:val="ca-ES"/>
        </w:rPr>
        <w:fldChar w:fldCharType="end"/>
      </w:r>
      <w:r w:rsidRPr="009567B6">
        <w:rPr>
          <w:rFonts w:cstheme="minorHAnsi"/>
          <w:lang w:val="ca-ES"/>
        </w:rPr>
        <w:t xml:space="preserve"> i número de protocol </w:t>
      </w:r>
      <w:r w:rsidRPr="009567B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9567B6">
        <w:rPr>
          <w:rFonts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cstheme="minorHAnsi"/>
          <w:noProof/>
          <w:lang w:val="ca-ES"/>
        </w:rPr>
        <w:t>00000</w:t>
      </w:r>
      <w:r w:rsidRPr="009567B6">
        <w:rPr>
          <w:lang w:val="ca-ES"/>
        </w:rPr>
        <w:fldChar w:fldCharType="end"/>
      </w:r>
      <w:r w:rsidRPr="009567B6">
        <w:rPr>
          <w:rFonts w:cstheme="minorHAnsi"/>
          <w:lang w:val="ca-ES"/>
        </w:rPr>
        <w:t xml:space="preserve">, com a empresa licitadora del </w:t>
      </w:r>
      <w:r w:rsidRPr="009567B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ontracte del servei de realització d’operacions de prevenció i control de la legionel·losi"/>
            </w:textInput>
          </w:ffData>
        </w:fldChar>
      </w:r>
      <w:r w:rsidRPr="009567B6">
        <w:rPr>
          <w:rFonts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cstheme="minorHAnsi"/>
          <w:noProof/>
          <w:lang w:val="ca-ES"/>
        </w:rPr>
        <w:t>Contracte del servei de realització d’operacions de prevenció i control de la legionel·losi</w:t>
      </w:r>
      <w:r w:rsidRPr="009567B6">
        <w:rPr>
          <w:lang w:val="ca-ES"/>
        </w:rPr>
        <w:fldChar w:fldCharType="end"/>
      </w:r>
      <w:r w:rsidRPr="009567B6">
        <w:rPr>
          <w:rFonts w:cstheme="minorHAnsi"/>
          <w:lang w:val="ca-ES"/>
        </w:rPr>
        <w:t xml:space="preserve">, amb número d’expedient </w:t>
      </w:r>
      <w:r w:rsidRPr="009567B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2025/4956"/>
            </w:textInput>
          </w:ffData>
        </w:fldChar>
      </w:r>
      <w:r w:rsidRPr="009567B6">
        <w:rPr>
          <w:rFonts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cstheme="minorHAnsi"/>
          <w:noProof/>
          <w:lang w:val="ca-ES"/>
        </w:rPr>
        <w:t>2025/4956</w:t>
      </w:r>
      <w:r w:rsidRPr="009567B6">
        <w:rPr>
          <w:lang w:val="ca-ES"/>
        </w:rPr>
        <w:fldChar w:fldCharType="end"/>
      </w:r>
      <w:r w:rsidRPr="009567B6">
        <w:rPr>
          <w:rFonts w:cstheme="minorHAnsi"/>
          <w:lang w:val="ca-ES"/>
        </w:rPr>
        <w:t xml:space="preserve">, es compromet a executar-lo amb estricta subjecció als requisits i condicions estipulats que consten Plec de Clàusules Administratives Particulars i al Plec Prescripcions Tècniques Particulars, que accepta íntegrament, i d’acord amb l’ </w:t>
      </w:r>
      <w:r w:rsidRPr="009567B6">
        <w:rPr>
          <w:rFonts w:cstheme="minorHAnsi"/>
          <w:b/>
          <w:lang w:val="ca-ES"/>
        </w:rPr>
        <w:t>OFERTA ECONÒMICA i MILLORES</w:t>
      </w:r>
      <w:r w:rsidRPr="009567B6">
        <w:rPr>
          <w:rFonts w:cstheme="minorHAnsi"/>
          <w:bCs/>
          <w:lang w:val="ca-ES"/>
        </w:rPr>
        <w:t xml:space="preserve"> següents:</w:t>
      </w:r>
    </w:p>
    <w:p w14:paraId="2F6F3707" w14:textId="77777777" w:rsidR="009567B6" w:rsidRPr="009567B6" w:rsidRDefault="009567B6" w:rsidP="009567B6">
      <w:pPr>
        <w:rPr>
          <w:rFonts w:cstheme="minorHAnsi"/>
          <w:bCs/>
          <w:lang w:val="ca-ES"/>
        </w:rPr>
      </w:pPr>
    </w:p>
    <w:bookmarkEnd w:id="3"/>
    <w:p w14:paraId="589EC8F4" w14:textId="77777777" w:rsidR="009567B6" w:rsidRPr="009567B6" w:rsidRDefault="009567B6" w:rsidP="009567B6">
      <w:pPr>
        <w:numPr>
          <w:ilvl w:val="0"/>
          <w:numId w:val="4"/>
        </w:numPr>
        <w:spacing w:after="120"/>
        <w:rPr>
          <w:rFonts w:eastAsia="Calibri" w:cstheme="minorHAnsi"/>
          <w:b/>
          <w:bCs/>
          <w:lang w:val="ca-ES"/>
        </w:rPr>
      </w:pPr>
      <w:r w:rsidRPr="009567B6">
        <w:rPr>
          <w:rFonts w:eastAsia="Calibri" w:cstheme="minorHAnsi"/>
          <w:b/>
          <w:bCs/>
          <w:lang w:val="ca-ES"/>
        </w:rPr>
        <w:t>Criteris econòmics</w:t>
      </w:r>
    </w:p>
    <w:p w14:paraId="5E90286F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  <w:r w:rsidRPr="009567B6">
        <w:rPr>
          <w:rFonts w:eastAsia="Calibri" w:cstheme="minorHAnsi"/>
          <w:b/>
          <w:bCs/>
          <w:lang w:val="ca-ES"/>
        </w:rPr>
        <w:t>Criteri 01: Oferta econòmica de les Actuacions periòdiques d’anàlisi i control de les instal·lacions</w:t>
      </w:r>
    </w:p>
    <w:p w14:paraId="5B6C0476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</w:p>
    <w:tbl>
      <w:tblPr>
        <w:tblStyle w:val="Tablaconcuadrcula"/>
        <w:tblW w:w="963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371"/>
        <w:gridCol w:w="2268"/>
      </w:tblGrid>
      <w:tr w:rsidR="009567B6" w:rsidRPr="009567B6" w14:paraId="5DF3F877" w14:textId="77777777" w:rsidTr="00660283">
        <w:trPr>
          <w:trHeight w:val="479"/>
        </w:trPr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F41069" w14:textId="77777777" w:rsidR="009567B6" w:rsidRPr="009567B6" w:rsidRDefault="009567B6" w:rsidP="00660283">
            <w:pPr>
              <w:jc w:val="left"/>
              <w:rPr>
                <w:rFonts w:eastAsia="Calibri" w:cstheme="minorHAnsi"/>
                <w:b/>
                <w:bCs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 xml:space="preserve">Percentatge de descompte global aplicable a les </w:t>
            </w:r>
            <w:r w:rsidRPr="009567B6">
              <w:rPr>
                <w:rFonts w:eastAsia="Calibri" w:cstheme="minorHAnsi"/>
                <w:b/>
                <w:bCs/>
                <w:lang w:val="ca-ES"/>
              </w:rPr>
              <w:t>Actuacions periòdiques d’anàlisi i control de les instal·lacions.</w:t>
            </w:r>
          </w:p>
          <w:p w14:paraId="03267B6B" w14:textId="77777777" w:rsidR="009567B6" w:rsidRPr="009567B6" w:rsidRDefault="009567B6" w:rsidP="00660283">
            <w:pPr>
              <w:jc w:val="left"/>
              <w:rPr>
                <w:rFonts w:eastAsia="Calibri" w:cstheme="minorHAnsi"/>
                <w:i/>
                <w:iCs/>
                <w:lang w:val="ca-ES"/>
              </w:rPr>
            </w:pPr>
            <w:r w:rsidRPr="009567B6">
              <w:rPr>
                <w:rFonts w:eastAsia="Calibri" w:cstheme="minorHAnsi"/>
                <w:i/>
                <w:iCs/>
                <w:lang w:val="ca-ES"/>
              </w:rPr>
              <w:t>(</w:t>
            </w:r>
            <w:r w:rsidRPr="009567B6">
              <w:rPr>
                <w:rFonts w:eastAsia="Calibri" w:cstheme="minorHAnsi"/>
                <w:lang w:val="ca-ES"/>
              </w:rPr>
              <w:t>% amb dos decimals</w:t>
            </w:r>
            <w:r w:rsidRPr="009567B6">
              <w:rPr>
                <w:rFonts w:eastAsia="Calibri" w:cstheme="minorHAnsi"/>
                <w:i/>
                <w:iCs/>
                <w:lang w:val="ca-ES"/>
              </w:rPr>
              <w:t>).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59613B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lang w:val="ca-ES"/>
              </w:rPr>
            </w:pPr>
            <w:r w:rsidRPr="009567B6">
              <w:rPr>
                <w:lang w:val="ca-ES"/>
              </w:rPr>
              <w:fldChar w:fldCharType="begin">
                <w:ffData>
                  <w:name w:val="Texto331"/>
                  <w:enabled/>
                  <w:calcOnExit w:val="0"/>
                  <w:textInput>
                    <w:default w:val="0,00"/>
                  </w:textInput>
                </w:ffData>
              </w:fldChar>
            </w:r>
            <w:bookmarkStart w:id="6" w:name="Texto331"/>
            <w:r w:rsidRPr="009567B6">
              <w:rPr>
                <w:rFonts w:cstheme="minorHAnsi"/>
                <w:lang w:val="ca-ES"/>
              </w:rPr>
              <w:instrText xml:space="preserve"> FORMTEXT </w:instrText>
            </w:r>
            <w:r w:rsidRPr="009567B6">
              <w:rPr>
                <w:lang w:val="ca-ES"/>
              </w:rPr>
            </w:r>
            <w:r w:rsidRPr="009567B6">
              <w:rPr>
                <w:lang w:val="ca-ES"/>
              </w:rPr>
              <w:fldChar w:fldCharType="separate"/>
            </w:r>
            <w:r w:rsidRPr="009567B6">
              <w:rPr>
                <w:rFonts w:cstheme="minorHAnsi"/>
                <w:noProof/>
                <w:lang w:val="ca-ES"/>
              </w:rPr>
              <w:t>0,00</w:t>
            </w:r>
            <w:r w:rsidRPr="009567B6">
              <w:rPr>
                <w:lang w:val="ca-ES"/>
              </w:rPr>
              <w:fldChar w:fldCharType="end"/>
            </w:r>
            <w:bookmarkEnd w:id="6"/>
            <w:r w:rsidRPr="009567B6">
              <w:rPr>
                <w:rFonts w:eastAsia="Calibri" w:cstheme="minorHAnsi"/>
                <w:noProof/>
                <w:lang w:val="ca-ES"/>
              </w:rPr>
              <w:t xml:space="preserve"> %</w:t>
            </w:r>
          </w:p>
        </w:tc>
      </w:tr>
    </w:tbl>
    <w:p w14:paraId="738FCA83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p w14:paraId="6E590942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  <w:r w:rsidRPr="009567B6">
        <w:rPr>
          <w:rFonts w:eastAsia="Calibri" w:cstheme="minorHAnsi"/>
          <w:lang w:val="ca-ES"/>
        </w:rPr>
        <w:t xml:space="preserve">Import de l’oferta econòmica resultant d’aplicar el percentatge de descompte al valor de les </w:t>
      </w:r>
      <w:r w:rsidRPr="009567B6">
        <w:rPr>
          <w:rFonts w:eastAsia="Calibri" w:cstheme="minorHAnsi"/>
          <w:b/>
          <w:bCs/>
          <w:lang w:val="ca-ES"/>
        </w:rPr>
        <w:t>Actuacions periòdiques d’anàlisi i control de les instal·lacions:</w:t>
      </w:r>
    </w:p>
    <w:p w14:paraId="68C52AFA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tbl>
      <w:tblPr>
        <w:tblStyle w:val="Tablaconcuadrcula"/>
        <w:tblW w:w="963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686"/>
        <w:gridCol w:w="2551"/>
        <w:gridCol w:w="3402"/>
      </w:tblGrid>
      <w:tr w:rsidR="009567B6" w:rsidRPr="009567B6" w14:paraId="7E28CD7E" w14:textId="77777777" w:rsidTr="00660283">
        <w:trPr>
          <w:trHeight w:val="515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0E985A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i/>
                <w:iCs/>
                <w:lang w:val="ca-ES"/>
              </w:rPr>
            </w:pPr>
            <w:r w:rsidRPr="009567B6">
              <w:rPr>
                <w:rFonts w:eastAsia="Calibri" w:cstheme="minorHAnsi"/>
                <w:i/>
                <w:iCs/>
                <w:lang w:val="ca-ES"/>
              </w:rPr>
              <w:t>Import net</w:t>
            </w:r>
          </w:p>
          <w:p w14:paraId="1DF7A53D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i/>
                <w:iCs/>
                <w:lang w:val="ca-ES"/>
              </w:rPr>
              <w:t>(sense impostos)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8AE868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i/>
                <w:iCs/>
                <w:lang w:val="ca-ES"/>
              </w:rPr>
              <w:t>Import IVA (21%)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02B00E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i/>
                <w:iCs/>
                <w:lang w:val="ca-ES"/>
              </w:rPr>
              <w:t>Import total (IVA inclòs)</w:t>
            </w:r>
          </w:p>
        </w:tc>
      </w:tr>
      <w:tr w:rsidR="009567B6" w:rsidRPr="009567B6" w14:paraId="37753186" w14:textId="77777777" w:rsidTr="00660283">
        <w:trPr>
          <w:trHeight w:val="515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6054C1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lang w:val="ca-ES"/>
              </w:rPr>
            </w:pPr>
            <w:r w:rsidRPr="009567B6">
              <w:rPr>
                <w:lang w:val="ca-ES"/>
              </w:rPr>
              <w:fldChar w:fldCharType="begin">
                <w:ffData>
                  <w:name w:val="Texto331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9567B6">
              <w:rPr>
                <w:rFonts w:eastAsia="Calibri" w:cstheme="minorHAnsi"/>
                <w:lang w:val="ca-ES"/>
              </w:rPr>
              <w:instrText xml:space="preserve"> FORMTEXT </w:instrText>
            </w:r>
            <w:r w:rsidRPr="009567B6">
              <w:rPr>
                <w:lang w:val="ca-ES"/>
              </w:rPr>
            </w:r>
            <w:r w:rsidRPr="009567B6">
              <w:rPr>
                <w:lang w:val="ca-ES"/>
              </w:rPr>
              <w:fldChar w:fldCharType="separate"/>
            </w:r>
            <w:r w:rsidRPr="009567B6">
              <w:rPr>
                <w:rFonts w:eastAsia="Calibri" w:cstheme="minorHAnsi"/>
                <w:noProof/>
                <w:lang w:val="ca-ES"/>
              </w:rPr>
              <w:t>0,00</w:t>
            </w:r>
            <w:r w:rsidRPr="009567B6">
              <w:rPr>
                <w:lang w:val="ca-ES"/>
              </w:rPr>
              <w:fldChar w:fldCharType="end"/>
            </w:r>
            <w:r w:rsidRPr="009567B6">
              <w:rPr>
                <w:rFonts w:eastAsia="Calibri" w:cstheme="minorHAnsi"/>
                <w:lang w:val="ca-ES"/>
              </w:rPr>
              <w:t xml:space="preserve"> €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A0653A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lang w:val="ca-ES"/>
              </w:rPr>
            </w:pPr>
            <w:r w:rsidRPr="009567B6">
              <w:rPr>
                <w:lang w:val="ca-ES"/>
              </w:rPr>
              <w:fldChar w:fldCharType="begin">
                <w:ffData>
                  <w:name w:val="Texto331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9567B6">
              <w:rPr>
                <w:rFonts w:eastAsia="Calibri" w:cstheme="minorHAnsi"/>
                <w:lang w:val="ca-ES"/>
              </w:rPr>
              <w:instrText xml:space="preserve"> FORMTEXT </w:instrText>
            </w:r>
            <w:r w:rsidRPr="009567B6">
              <w:rPr>
                <w:lang w:val="ca-ES"/>
              </w:rPr>
            </w:r>
            <w:r w:rsidRPr="009567B6">
              <w:rPr>
                <w:lang w:val="ca-ES"/>
              </w:rPr>
              <w:fldChar w:fldCharType="separate"/>
            </w:r>
            <w:r w:rsidRPr="009567B6">
              <w:rPr>
                <w:rFonts w:eastAsia="Calibri" w:cstheme="minorHAnsi"/>
                <w:noProof/>
                <w:lang w:val="ca-ES"/>
              </w:rPr>
              <w:t>0,00</w:t>
            </w:r>
            <w:r w:rsidRPr="009567B6">
              <w:rPr>
                <w:lang w:val="ca-ES"/>
              </w:rPr>
              <w:fldChar w:fldCharType="end"/>
            </w:r>
            <w:r w:rsidRPr="009567B6">
              <w:rPr>
                <w:rFonts w:eastAsia="Calibri" w:cstheme="minorHAnsi"/>
                <w:lang w:val="ca-ES"/>
              </w:rPr>
              <w:t xml:space="preserve"> €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583850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lang w:val="ca-ES"/>
              </w:rPr>
            </w:pPr>
            <w:r w:rsidRPr="009567B6">
              <w:rPr>
                <w:lang w:val="ca-ES"/>
              </w:rPr>
              <w:fldChar w:fldCharType="begin">
                <w:ffData>
                  <w:name w:val="Texto331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9567B6">
              <w:rPr>
                <w:rFonts w:eastAsia="Calibri" w:cstheme="minorHAnsi"/>
                <w:lang w:val="ca-ES"/>
              </w:rPr>
              <w:instrText xml:space="preserve"> FORMTEXT </w:instrText>
            </w:r>
            <w:r w:rsidRPr="009567B6">
              <w:rPr>
                <w:lang w:val="ca-ES"/>
              </w:rPr>
            </w:r>
            <w:r w:rsidRPr="009567B6">
              <w:rPr>
                <w:lang w:val="ca-ES"/>
              </w:rPr>
              <w:fldChar w:fldCharType="separate"/>
            </w:r>
            <w:r w:rsidRPr="009567B6">
              <w:rPr>
                <w:rFonts w:eastAsia="Calibri" w:cstheme="minorHAnsi"/>
                <w:noProof/>
                <w:lang w:val="ca-ES"/>
              </w:rPr>
              <w:t>0,00</w:t>
            </w:r>
            <w:r w:rsidRPr="009567B6">
              <w:rPr>
                <w:lang w:val="ca-ES"/>
              </w:rPr>
              <w:fldChar w:fldCharType="end"/>
            </w:r>
            <w:r w:rsidRPr="009567B6">
              <w:rPr>
                <w:rFonts w:eastAsia="Calibri" w:cstheme="minorHAnsi"/>
                <w:lang w:val="ca-ES"/>
              </w:rPr>
              <w:t xml:space="preserve"> €</w:t>
            </w:r>
          </w:p>
        </w:tc>
      </w:tr>
    </w:tbl>
    <w:p w14:paraId="25F9C111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p w14:paraId="7970656A" w14:textId="77777777" w:rsidR="009567B6" w:rsidRPr="009567B6" w:rsidRDefault="009567B6" w:rsidP="009567B6">
      <w:pPr>
        <w:rPr>
          <w:rFonts w:eastAsia="Calibri" w:cstheme="minorHAnsi"/>
          <w:lang w:val="ca-ES"/>
        </w:rPr>
      </w:pPr>
      <w:r w:rsidRPr="009567B6">
        <w:rPr>
          <w:rFonts w:eastAsia="Calibri" w:cstheme="minorHAnsi"/>
          <w:lang w:val="ca-ES"/>
        </w:rPr>
        <w:t>En cas de disconformitat entre el percentatge de descompte aplicat i l’import absolut de l’oferta econòmica, s’aplicarà el que resulti del percentatge ofert.</w:t>
      </w:r>
    </w:p>
    <w:p w14:paraId="67EF9535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p w14:paraId="6D3BFC46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  <w:r w:rsidRPr="009567B6">
        <w:rPr>
          <w:rFonts w:eastAsia="Calibri" w:cstheme="minorHAnsi"/>
          <w:b/>
          <w:bCs/>
          <w:lang w:val="ca-ES"/>
        </w:rPr>
        <w:t>Criteri 02: Oferta econòmica de l’Assistència tècnica i la Planificació, coordinació i gestió del servei</w:t>
      </w:r>
    </w:p>
    <w:p w14:paraId="314A0A75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</w:p>
    <w:tbl>
      <w:tblPr>
        <w:tblStyle w:val="Tablaconcuadrcula"/>
        <w:tblW w:w="963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371"/>
        <w:gridCol w:w="2268"/>
      </w:tblGrid>
      <w:tr w:rsidR="009567B6" w:rsidRPr="009567B6" w14:paraId="2C6846E3" w14:textId="77777777" w:rsidTr="00660283">
        <w:trPr>
          <w:trHeight w:val="479"/>
        </w:trPr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7FFC41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 xml:space="preserve">Percentatge de descompte aplicable als preus unitaris per hora que s’aplica a </w:t>
            </w:r>
            <w:r w:rsidRPr="009567B6">
              <w:rPr>
                <w:rFonts w:eastAsia="Calibri" w:cstheme="minorHAnsi"/>
                <w:b/>
                <w:bCs/>
                <w:lang w:val="ca-ES"/>
              </w:rPr>
              <w:t>Assistència tècnica i la Planificació, coordinació i gestió del servei.</w:t>
            </w:r>
          </w:p>
          <w:p w14:paraId="48FD039C" w14:textId="77777777" w:rsidR="009567B6" w:rsidRPr="009567B6" w:rsidRDefault="009567B6" w:rsidP="00660283">
            <w:pPr>
              <w:rPr>
                <w:rFonts w:eastAsia="Calibri" w:cstheme="minorHAnsi"/>
                <w:i/>
                <w:iCs/>
                <w:lang w:val="ca-ES"/>
              </w:rPr>
            </w:pPr>
            <w:r w:rsidRPr="009567B6">
              <w:rPr>
                <w:rFonts w:eastAsia="Calibri" w:cstheme="minorHAnsi"/>
                <w:i/>
                <w:iCs/>
                <w:lang w:val="ca-ES"/>
              </w:rPr>
              <w:t>(</w:t>
            </w:r>
            <w:r w:rsidRPr="009567B6">
              <w:rPr>
                <w:rFonts w:eastAsia="Calibri" w:cstheme="minorHAnsi"/>
                <w:lang w:val="ca-ES"/>
              </w:rPr>
              <w:t>% amb dos decimals</w:t>
            </w:r>
            <w:r w:rsidRPr="009567B6">
              <w:rPr>
                <w:rFonts w:eastAsia="Calibri" w:cstheme="minorHAnsi"/>
                <w:i/>
                <w:iCs/>
                <w:lang w:val="ca-ES"/>
              </w:rPr>
              <w:t>).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8041C7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lang w:val="ca-ES"/>
              </w:rPr>
            </w:pPr>
            <w:r w:rsidRPr="009567B6">
              <w:rPr>
                <w:lang w:val="ca-ES"/>
              </w:rPr>
              <w:fldChar w:fldCharType="begin">
                <w:ffData>
                  <w:name w:val="Texto331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9567B6">
              <w:rPr>
                <w:rFonts w:cstheme="minorHAnsi"/>
                <w:lang w:val="ca-ES"/>
              </w:rPr>
              <w:instrText xml:space="preserve"> FORMTEXT </w:instrText>
            </w:r>
            <w:r w:rsidRPr="009567B6">
              <w:rPr>
                <w:lang w:val="ca-ES"/>
              </w:rPr>
            </w:r>
            <w:r w:rsidRPr="009567B6">
              <w:rPr>
                <w:lang w:val="ca-ES"/>
              </w:rPr>
              <w:fldChar w:fldCharType="separate"/>
            </w:r>
            <w:r w:rsidRPr="009567B6">
              <w:rPr>
                <w:rFonts w:cstheme="minorHAnsi"/>
                <w:noProof/>
                <w:lang w:val="ca-ES"/>
              </w:rPr>
              <w:t>0,00</w:t>
            </w:r>
            <w:r w:rsidRPr="009567B6">
              <w:rPr>
                <w:lang w:val="ca-ES"/>
              </w:rPr>
              <w:fldChar w:fldCharType="end"/>
            </w:r>
            <w:r w:rsidRPr="009567B6">
              <w:rPr>
                <w:rFonts w:eastAsia="Calibri" w:cstheme="minorHAnsi"/>
                <w:noProof/>
                <w:lang w:val="ca-ES"/>
              </w:rPr>
              <w:t xml:space="preserve"> %</w:t>
            </w:r>
          </w:p>
        </w:tc>
      </w:tr>
    </w:tbl>
    <w:p w14:paraId="377432E7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p w14:paraId="7FD1A9D8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  <w:r w:rsidRPr="009567B6">
        <w:rPr>
          <w:rFonts w:eastAsia="Calibri" w:cstheme="minorHAnsi"/>
          <w:b/>
          <w:bCs/>
          <w:lang w:val="ca-ES"/>
        </w:rPr>
        <w:t>Criteri 03: Oferta econòmica de les Actuacions no periòdiques de neteges i desinfeccions extraordinàries</w:t>
      </w:r>
    </w:p>
    <w:p w14:paraId="296DD32F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tbl>
      <w:tblPr>
        <w:tblStyle w:val="Tablaconcuadrcula"/>
        <w:tblW w:w="963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371"/>
        <w:gridCol w:w="2268"/>
      </w:tblGrid>
      <w:tr w:rsidR="009567B6" w:rsidRPr="009567B6" w14:paraId="6AD7C7A5" w14:textId="77777777" w:rsidTr="00660283">
        <w:trPr>
          <w:trHeight w:val="479"/>
        </w:trPr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4B7488" w14:textId="77777777" w:rsidR="009567B6" w:rsidRPr="009567B6" w:rsidRDefault="009567B6" w:rsidP="00660283">
            <w:pPr>
              <w:jc w:val="left"/>
              <w:rPr>
                <w:rFonts w:eastAsia="Calibri" w:cstheme="minorHAnsi"/>
                <w:b/>
                <w:bCs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 xml:space="preserve">Percentatge de descompte aplicable a tots el preus unitaris dels diferents serveis de les </w:t>
            </w:r>
            <w:r w:rsidRPr="009567B6">
              <w:rPr>
                <w:rFonts w:eastAsia="Calibri" w:cstheme="minorHAnsi"/>
                <w:b/>
                <w:bCs/>
                <w:lang w:val="ca-ES"/>
              </w:rPr>
              <w:t>Actuacions no periòdiques d’anàlisi i control de les instal·lacions</w:t>
            </w:r>
          </w:p>
          <w:p w14:paraId="6AC28A07" w14:textId="77777777" w:rsidR="009567B6" w:rsidRPr="009567B6" w:rsidRDefault="009567B6" w:rsidP="00660283">
            <w:pPr>
              <w:jc w:val="left"/>
              <w:rPr>
                <w:rFonts w:eastAsia="Calibri" w:cstheme="minorHAnsi"/>
                <w:i/>
                <w:iCs/>
                <w:lang w:val="ca-ES"/>
              </w:rPr>
            </w:pPr>
            <w:r w:rsidRPr="009567B6">
              <w:rPr>
                <w:rFonts w:eastAsia="Calibri" w:cstheme="minorHAnsi"/>
                <w:i/>
                <w:iCs/>
                <w:lang w:val="ca-ES"/>
              </w:rPr>
              <w:t>(</w:t>
            </w:r>
            <w:r w:rsidRPr="009567B6">
              <w:rPr>
                <w:rFonts w:eastAsia="Calibri" w:cstheme="minorHAnsi"/>
                <w:lang w:val="ca-ES"/>
              </w:rPr>
              <w:t>% amb dos decimals</w:t>
            </w:r>
            <w:r w:rsidRPr="009567B6">
              <w:rPr>
                <w:rFonts w:eastAsia="Calibri" w:cstheme="minorHAnsi"/>
                <w:i/>
                <w:iCs/>
                <w:lang w:val="ca-ES"/>
              </w:rPr>
              <w:t>).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361BDD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lang w:val="ca-ES"/>
              </w:rPr>
            </w:pPr>
            <w:r w:rsidRPr="009567B6">
              <w:rPr>
                <w:lang w:val="ca-ES"/>
              </w:rPr>
              <w:fldChar w:fldCharType="begin">
                <w:ffData>
                  <w:name w:val="Texto331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9567B6">
              <w:rPr>
                <w:rFonts w:cstheme="minorHAnsi"/>
                <w:lang w:val="ca-ES"/>
              </w:rPr>
              <w:instrText xml:space="preserve"> FORMTEXT </w:instrText>
            </w:r>
            <w:r w:rsidRPr="009567B6">
              <w:rPr>
                <w:lang w:val="ca-ES"/>
              </w:rPr>
            </w:r>
            <w:r w:rsidRPr="009567B6">
              <w:rPr>
                <w:lang w:val="ca-ES"/>
              </w:rPr>
              <w:fldChar w:fldCharType="separate"/>
            </w:r>
            <w:r w:rsidRPr="009567B6">
              <w:rPr>
                <w:rFonts w:cstheme="minorHAnsi"/>
                <w:noProof/>
                <w:lang w:val="ca-ES"/>
              </w:rPr>
              <w:t>0,00</w:t>
            </w:r>
            <w:r w:rsidRPr="009567B6">
              <w:rPr>
                <w:lang w:val="ca-ES"/>
              </w:rPr>
              <w:fldChar w:fldCharType="end"/>
            </w:r>
            <w:r w:rsidRPr="009567B6">
              <w:rPr>
                <w:rFonts w:eastAsia="Calibri" w:cstheme="minorHAnsi"/>
                <w:noProof/>
                <w:lang w:val="ca-ES"/>
              </w:rPr>
              <w:t xml:space="preserve"> %</w:t>
            </w:r>
          </w:p>
        </w:tc>
      </w:tr>
    </w:tbl>
    <w:p w14:paraId="73130764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</w:p>
    <w:p w14:paraId="3C0F6A4F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  <w:r w:rsidRPr="009567B6">
        <w:rPr>
          <w:rFonts w:eastAsia="Calibri" w:cstheme="minorHAnsi"/>
          <w:b/>
          <w:bCs/>
          <w:lang w:val="ca-ES"/>
        </w:rPr>
        <w:t>Criteri 04: Oferta econòmica de les Actuacions no periòdiques d’adaptació del PPCL a noves instal·lacions o modificació de les existents</w:t>
      </w:r>
    </w:p>
    <w:p w14:paraId="366E3097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</w:p>
    <w:tbl>
      <w:tblPr>
        <w:tblStyle w:val="Tablaconcuadrcula"/>
        <w:tblW w:w="963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371"/>
        <w:gridCol w:w="2268"/>
      </w:tblGrid>
      <w:tr w:rsidR="009567B6" w:rsidRPr="009567B6" w14:paraId="408B37C5" w14:textId="77777777" w:rsidTr="00660283">
        <w:trPr>
          <w:trHeight w:val="479"/>
        </w:trPr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4AED2B" w14:textId="77777777" w:rsidR="009567B6" w:rsidRPr="009567B6" w:rsidRDefault="009567B6" w:rsidP="00660283">
            <w:pPr>
              <w:jc w:val="left"/>
              <w:rPr>
                <w:rFonts w:eastAsia="Calibri" w:cstheme="minorHAnsi"/>
                <w:b/>
                <w:bCs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 xml:space="preserve">Percentatge de descompte aplicable a tots el preus unitaris dels diferents serveis de les </w:t>
            </w:r>
            <w:r w:rsidRPr="009567B6">
              <w:rPr>
                <w:rFonts w:eastAsia="Calibri" w:cstheme="minorHAnsi"/>
                <w:b/>
                <w:bCs/>
                <w:lang w:val="ca-ES"/>
              </w:rPr>
              <w:t xml:space="preserve">Actuacions no periòdiques d’adaptació del PPCL a noves instal·lacions o modificació de les existents. </w:t>
            </w:r>
          </w:p>
          <w:p w14:paraId="21795C12" w14:textId="77777777" w:rsidR="009567B6" w:rsidRPr="009567B6" w:rsidRDefault="009567B6" w:rsidP="00660283">
            <w:pPr>
              <w:jc w:val="left"/>
              <w:rPr>
                <w:rFonts w:eastAsia="Calibri" w:cstheme="minorHAnsi"/>
                <w:i/>
                <w:iCs/>
                <w:lang w:val="ca-ES"/>
              </w:rPr>
            </w:pPr>
            <w:r w:rsidRPr="009567B6">
              <w:rPr>
                <w:rFonts w:eastAsia="Calibri" w:cstheme="minorHAnsi"/>
                <w:i/>
                <w:iCs/>
                <w:lang w:val="ca-ES"/>
              </w:rPr>
              <w:t>(</w:t>
            </w:r>
            <w:r w:rsidRPr="009567B6">
              <w:rPr>
                <w:rFonts w:eastAsia="Calibri" w:cstheme="minorHAnsi"/>
                <w:lang w:val="ca-ES"/>
              </w:rPr>
              <w:t>% amb dos decimals</w:t>
            </w:r>
            <w:r w:rsidRPr="009567B6">
              <w:rPr>
                <w:rFonts w:eastAsia="Calibri" w:cstheme="minorHAnsi"/>
                <w:i/>
                <w:iCs/>
                <w:lang w:val="ca-ES"/>
              </w:rPr>
              <w:t>).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CDE306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lang w:val="ca-ES"/>
              </w:rPr>
            </w:pPr>
            <w:r w:rsidRPr="009567B6">
              <w:rPr>
                <w:lang w:val="ca-ES"/>
              </w:rPr>
              <w:fldChar w:fldCharType="begin">
                <w:ffData>
                  <w:name w:val="Texto331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9567B6">
              <w:rPr>
                <w:rFonts w:cstheme="minorHAnsi"/>
                <w:lang w:val="ca-ES"/>
              </w:rPr>
              <w:instrText xml:space="preserve"> FORMTEXT </w:instrText>
            </w:r>
            <w:r w:rsidRPr="009567B6">
              <w:rPr>
                <w:lang w:val="ca-ES"/>
              </w:rPr>
            </w:r>
            <w:r w:rsidRPr="009567B6">
              <w:rPr>
                <w:lang w:val="ca-ES"/>
              </w:rPr>
              <w:fldChar w:fldCharType="separate"/>
            </w:r>
            <w:r w:rsidRPr="009567B6">
              <w:rPr>
                <w:rFonts w:cstheme="minorHAnsi"/>
                <w:noProof/>
                <w:lang w:val="ca-ES"/>
              </w:rPr>
              <w:t>0,00</w:t>
            </w:r>
            <w:r w:rsidRPr="009567B6">
              <w:rPr>
                <w:lang w:val="ca-ES"/>
              </w:rPr>
              <w:fldChar w:fldCharType="end"/>
            </w:r>
            <w:r w:rsidRPr="009567B6">
              <w:rPr>
                <w:rFonts w:eastAsia="Calibri" w:cstheme="minorHAnsi"/>
                <w:noProof/>
                <w:lang w:val="ca-ES"/>
              </w:rPr>
              <w:t xml:space="preserve"> %</w:t>
            </w:r>
          </w:p>
        </w:tc>
      </w:tr>
    </w:tbl>
    <w:p w14:paraId="37E74B32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p w14:paraId="3F3C93B5" w14:textId="77777777" w:rsidR="009567B6" w:rsidRPr="009567B6" w:rsidRDefault="009567B6" w:rsidP="009567B6">
      <w:pPr>
        <w:numPr>
          <w:ilvl w:val="0"/>
          <w:numId w:val="4"/>
        </w:numPr>
        <w:spacing w:after="120"/>
        <w:rPr>
          <w:rFonts w:eastAsia="Calibri" w:cstheme="minorHAnsi"/>
          <w:b/>
          <w:bCs/>
          <w:lang w:val="ca-ES"/>
        </w:rPr>
      </w:pPr>
      <w:r w:rsidRPr="009567B6">
        <w:rPr>
          <w:rFonts w:eastAsia="Calibri" w:cstheme="minorHAnsi"/>
          <w:b/>
          <w:bCs/>
          <w:lang w:val="ca-ES"/>
        </w:rPr>
        <w:t>Criteris Qualitatius</w:t>
      </w:r>
    </w:p>
    <w:p w14:paraId="11FB58BB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  <w:r w:rsidRPr="009567B6">
        <w:rPr>
          <w:rFonts w:eastAsia="Calibri" w:cstheme="minorHAnsi"/>
          <w:b/>
          <w:bCs/>
          <w:lang w:val="ca-ES"/>
        </w:rPr>
        <w:t>Criteri 05: Experiència professional de la persona Responsable tècnica</w:t>
      </w:r>
    </w:p>
    <w:p w14:paraId="7287A678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</w:p>
    <w:tbl>
      <w:tblPr>
        <w:tblStyle w:val="Tablaconcuadrcula"/>
        <w:tblW w:w="921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97"/>
        <w:gridCol w:w="3113"/>
      </w:tblGrid>
      <w:tr w:rsidR="009567B6" w:rsidRPr="009567B6" w14:paraId="5972FD0C" w14:textId="77777777" w:rsidTr="00660283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2DB2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b/>
                <w:bCs/>
                <w:lang w:val="ca-ES"/>
              </w:rPr>
            </w:pPr>
            <w:r w:rsidRPr="009567B6">
              <w:rPr>
                <w:rFonts w:eastAsia="Calibri" w:cstheme="minorHAnsi"/>
                <w:b/>
                <w:bCs/>
                <w:lang w:val="ca-ES"/>
              </w:rPr>
              <w:t>Criteri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F947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b/>
                <w:bCs/>
                <w:lang w:val="ca-ES"/>
              </w:rPr>
            </w:pPr>
            <w:r w:rsidRPr="009567B6">
              <w:rPr>
                <w:rFonts w:eastAsia="Calibri" w:cstheme="minorHAnsi"/>
                <w:b/>
                <w:bCs/>
                <w:lang w:val="ca-ES"/>
              </w:rPr>
              <w:t>Senyaleu la casella corresponent</w:t>
            </w:r>
          </w:p>
        </w:tc>
      </w:tr>
      <w:tr w:rsidR="009567B6" w:rsidRPr="009567B6" w14:paraId="1D7CE8BC" w14:textId="77777777" w:rsidTr="00660283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90B3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>Experiència i treball entre 2 i 3 anys.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E69C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-95502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  <w:tr w:rsidR="009567B6" w:rsidRPr="009567B6" w14:paraId="46B19F3D" w14:textId="77777777" w:rsidTr="00660283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23BA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>Experiència i treball entre 4 i 5 anys.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6F95" w14:textId="77777777" w:rsidR="009567B6" w:rsidRPr="009567B6" w:rsidRDefault="009567B6" w:rsidP="00660283">
            <w:pPr>
              <w:jc w:val="center"/>
              <w:rPr>
                <w:rFonts w:eastAsia="MS Gothic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118331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  <w:tr w:rsidR="009567B6" w:rsidRPr="009567B6" w14:paraId="73837C40" w14:textId="77777777" w:rsidTr="00660283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C798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>Experiència i treball de 6 o més anys.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E34A" w14:textId="77777777" w:rsidR="009567B6" w:rsidRPr="009567B6" w:rsidRDefault="009567B6" w:rsidP="00660283">
            <w:pPr>
              <w:jc w:val="center"/>
              <w:rPr>
                <w:rFonts w:eastAsia="MS Gothic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123882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</w:tbl>
    <w:p w14:paraId="16429285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p w14:paraId="12FBC81E" w14:textId="77777777" w:rsidR="009567B6" w:rsidRPr="009567B6" w:rsidRDefault="009567B6" w:rsidP="009567B6">
      <w:pPr>
        <w:rPr>
          <w:rFonts w:eastAsia="Calibri" w:cstheme="minorHAnsi"/>
          <w:i/>
          <w:iCs/>
          <w:lang w:val="ca-ES"/>
        </w:rPr>
      </w:pPr>
      <w:r w:rsidRPr="009567B6">
        <w:rPr>
          <w:rFonts w:eastAsia="Calibri" w:cstheme="minorHAnsi"/>
          <w:i/>
          <w:iCs/>
          <w:lang w:val="ca-ES"/>
        </w:rPr>
        <w:t>Nota: Adjunteu els certificats de bona execució on figuri el nom de la persona responsable tècnica.</w:t>
      </w:r>
    </w:p>
    <w:p w14:paraId="6038EB88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p w14:paraId="02B0A8EF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  <w:r w:rsidRPr="009567B6">
        <w:rPr>
          <w:rFonts w:eastAsia="Calibri" w:cstheme="minorHAnsi"/>
          <w:b/>
          <w:bCs/>
          <w:lang w:val="ca-ES"/>
        </w:rPr>
        <w:t>Criteri 06: Experiència professional de la persona Aplicadora</w:t>
      </w:r>
    </w:p>
    <w:p w14:paraId="4E4D9B36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tbl>
      <w:tblPr>
        <w:tblStyle w:val="Tablaconcuadrcula"/>
        <w:tblW w:w="921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97"/>
        <w:gridCol w:w="3113"/>
      </w:tblGrid>
      <w:tr w:rsidR="009567B6" w:rsidRPr="009567B6" w14:paraId="4688F1C0" w14:textId="77777777" w:rsidTr="00660283">
        <w:trPr>
          <w:trHeight w:val="20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3DEA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b/>
                <w:bCs/>
                <w:lang w:val="ca-ES"/>
              </w:rPr>
            </w:pPr>
            <w:r w:rsidRPr="009567B6">
              <w:rPr>
                <w:rFonts w:eastAsia="Calibri" w:cstheme="minorHAnsi"/>
                <w:b/>
                <w:bCs/>
                <w:lang w:val="ca-ES"/>
              </w:rPr>
              <w:t>Criteri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F593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b/>
                <w:bCs/>
                <w:lang w:val="ca-ES"/>
              </w:rPr>
            </w:pPr>
            <w:r w:rsidRPr="009567B6">
              <w:rPr>
                <w:rFonts w:eastAsia="Calibri" w:cstheme="minorHAnsi"/>
                <w:b/>
                <w:bCs/>
                <w:lang w:val="ca-ES"/>
              </w:rPr>
              <w:t>Senyaleu la casella corresponent</w:t>
            </w:r>
          </w:p>
        </w:tc>
      </w:tr>
      <w:tr w:rsidR="009567B6" w:rsidRPr="009567B6" w14:paraId="0FF5C491" w14:textId="77777777" w:rsidTr="00660283">
        <w:trPr>
          <w:trHeight w:val="20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3B94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>Experiència i treball entre 2 i 3 anys.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54A9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-5651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  <w:tr w:rsidR="009567B6" w:rsidRPr="009567B6" w14:paraId="3E13CFFA" w14:textId="77777777" w:rsidTr="00660283">
        <w:trPr>
          <w:trHeight w:val="20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BB2D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>Experiència i treball entre 4 i 5 anys.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98A5" w14:textId="77777777" w:rsidR="009567B6" w:rsidRPr="009567B6" w:rsidRDefault="009567B6" w:rsidP="00660283">
            <w:pPr>
              <w:jc w:val="center"/>
              <w:rPr>
                <w:rFonts w:eastAsia="MS Gothic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179555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  <w:tr w:rsidR="009567B6" w:rsidRPr="009567B6" w14:paraId="124E01DD" w14:textId="77777777" w:rsidTr="00660283">
        <w:trPr>
          <w:trHeight w:val="20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8217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>Experiència i treball de 6 o més anys.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5EC8" w14:textId="77777777" w:rsidR="009567B6" w:rsidRPr="009567B6" w:rsidRDefault="009567B6" w:rsidP="00660283">
            <w:pPr>
              <w:jc w:val="center"/>
              <w:rPr>
                <w:rFonts w:eastAsia="MS Gothic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8203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</w:tbl>
    <w:p w14:paraId="55AA41A4" w14:textId="77777777" w:rsidR="009567B6" w:rsidRPr="009567B6" w:rsidRDefault="009567B6" w:rsidP="009567B6">
      <w:pPr>
        <w:rPr>
          <w:rFonts w:eastAsia="Calibri" w:cstheme="minorHAnsi"/>
          <w:i/>
          <w:iCs/>
          <w:lang w:val="ca-ES"/>
        </w:rPr>
      </w:pPr>
    </w:p>
    <w:p w14:paraId="7FA51FEB" w14:textId="77777777" w:rsidR="009567B6" w:rsidRPr="009567B6" w:rsidRDefault="009567B6" w:rsidP="009567B6">
      <w:pPr>
        <w:rPr>
          <w:rFonts w:eastAsia="Calibri" w:cstheme="minorHAnsi"/>
          <w:i/>
          <w:iCs/>
          <w:lang w:val="ca-ES"/>
        </w:rPr>
      </w:pPr>
      <w:r w:rsidRPr="009567B6">
        <w:rPr>
          <w:rFonts w:eastAsia="Calibri" w:cstheme="minorHAnsi"/>
          <w:i/>
          <w:iCs/>
          <w:lang w:val="ca-ES"/>
        </w:rPr>
        <w:t>Nota: Adjunteu els certificats de bona execució on figuri el nom de la persona aplicadora.</w:t>
      </w:r>
    </w:p>
    <w:p w14:paraId="7CC6776C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p w14:paraId="64E07094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  <w:r w:rsidRPr="009567B6">
        <w:rPr>
          <w:rFonts w:eastAsia="Calibri" w:cstheme="minorHAnsi"/>
          <w:b/>
          <w:bCs/>
          <w:lang w:val="ca-ES"/>
        </w:rPr>
        <w:t>Criteri 07: Formació professional complementària</w:t>
      </w:r>
    </w:p>
    <w:p w14:paraId="114BD1D5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tbl>
      <w:tblPr>
        <w:tblStyle w:val="Tablaconcuadrcula"/>
        <w:tblW w:w="921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97"/>
        <w:gridCol w:w="3113"/>
      </w:tblGrid>
      <w:tr w:rsidR="009567B6" w:rsidRPr="009567B6" w14:paraId="6F2F9098" w14:textId="77777777" w:rsidTr="00660283">
        <w:trPr>
          <w:cantSplit/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99B8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b/>
                <w:bCs/>
                <w:lang w:val="ca-ES"/>
              </w:rPr>
            </w:pPr>
            <w:r w:rsidRPr="009567B6">
              <w:rPr>
                <w:rFonts w:eastAsia="Calibri" w:cstheme="minorHAnsi"/>
                <w:b/>
                <w:bCs/>
                <w:lang w:val="ca-ES"/>
              </w:rPr>
              <w:lastRenderedPageBreak/>
              <w:t>Criteri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EA4F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b/>
                <w:bCs/>
                <w:lang w:val="ca-ES"/>
              </w:rPr>
            </w:pPr>
            <w:r w:rsidRPr="009567B6">
              <w:rPr>
                <w:rFonts w:eastAsia="Calibri" w:cstheme="minorHAnsi"/>
                <w:b/>
                <w:bCs/>
                <w:lang w:val="ca-ES"/>
              </w:rPr>
              <w:t>Senyaleu la casella o caselles corresponents</w:t>
            </w:r>
          </w:p>
        </w:tc>
      </w:tr>
      <w:tr w:rsidR="009567B6" w:rsidRPr="009567B6" w14:paraId="0F4E7C51" w14:textId="77777777" w:rsidTr="00660283">
        <w:trPr>
          <w:cantSplit/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0465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color w:val="000000"/>
                <w:lang w:val="ca-ES"/>
              </w:rPr>
              <w:t>Tècnica assessora</w:t>
            </w:r>
            <w:r w:rsidRPr="009567B6">
              <w:rPr>
                <w:rFonts w:eastAsia="Calibri" w:cstheme="minorHAnsi"/>
                <w:lang w:val="ca-ES"/>
              </w:rPr>
              <w:t xml:space="preserve"> amb llicenciatura o grau corresponents a: biologia, química, farmàcia, ciències ambientals, ciència i tecnologia dels aliments.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3CD5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487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  <w:tr w:rsidR="009567B6" w:rsidRPr="009567B6" w14:paraId="059BAD78" w14:textId="77777777" w:rsidTr="00660283">
        <w:trPr>
          <w:cantSplit/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E719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color w:val="000000"/>
                <w:lang w:val="ca-ES"/>
              </w:rPr>
              <w:t>Tècnica assessora</w:t>
            </w:r>
            <w:r w:rsidRPr="009567B6">
              <w:rPr>
                <w:rFonts w:eastAsia="Calibri" w:cstheme="minorHAnsi"/>
                <w:lang w:val="ca-ES"/>
              </w:rPr>
              <w:t xml:space="preserve"> amb curs homologat de Prevenció i control de Legionel·la i legionel·losi o Renovació del Certificat de Prevenció i control de Legionel·la. </w:t>
            </w:r>
          </w:p>
          <w:p w14:paraId="1DC5825A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>Estat de la formació vigent.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691F" w14:textId="77777777" w:rsidR="009567B6" w:rsidRPr="009567B6" w:rsidRDefault="009567B6" w:rsidP="00660283">
            <w:pPr>
              <w:jc w:val="center"/>
              <w:rPr>
                <w:rFonts w:eastAsia="MS Gothic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170004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MS Gothic" w:eastAsia="MS Gothic" w:hAnsi="MS Gothic" w:cstheme="minorHAnsi"/>
                    <w:lang w:val="ca-ES"/>
                  </w:rPr>
                  <w:t>☐</w:t>
                </w:r>
              </w:sdtContent>
            </w:sdt>
          </w:p>
        </w:tc>
      </w:tr>
    </w:tbl>
    <w:p w14:paraId="405A9AF4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p w14:paraId="6EF74B9E" w14:textId="77777777" w:rsidR="009567B6" w:rsidRPr="009567B6" w:rsidRDefault="009567B6" w:rsidP="009567B6">
      <w:pPr>
        <w:rPr>
          <w:rFonts w:eastAsia="Calibri" w:cstheme="minorHAnsi"/>
          <w:i/>
          <w:iCs/>
          <w:lang w:val="ca-ES"/>
        </w:rPr>
      </w:pPr>
      <w:r w:rsidRPr="009567B6">
        <w:rPr>
          <w:rFonts w:eastAsia="Calibri" w:cstheme="minorHAnsi"/>
          <w:i/>
          <w:iCs/>
          <w:lang w:val="ca-ES"/>
        </w:rPr>
        <w:t>Nota: Adjunteu els documents oficials/titulacions/certificacions de les formacions indicades.</w:t>
      </w:r>
    </w:p>
    <w:p w14:paraId="201CE975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p w14:paraId="1034E721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  <w:r w:rsidRPr="009567B6">
        <w:rPr>
          <w:rFonts w:eastAsia="Calibri" w:cstheme="minorHAnsi"/>
          <w:b/>
          <w:bCs/>
          <w:lang w:val="ca-ES"/>
        </w:rPr>
        <w:t>Criteri 08: Reducció del temps de resposta en cas de incidència/actuació urgent</w:t>
      </w:r>
    </w:p>
    <w:p w14:paraId="58938440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tbl>
      <w:tblPr>
        <w:tblStyle w:val="Tablaconcuadrcula"/>
        <w:tblW w:w="921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97"/>
        <w:gridCol w:w="3113"/>
      </w:tblGrid>
      <w:tr w:rsidR="009567B6" w:rsidRPr="009567B6" w14:paraId="6669F4DF" w14:textId="77777777" w:rsidTr="00660283">
        <w:trPr>
          <w:cantSplit/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6BFC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b/>
                <w:bCs/>
                <w:lang w:val="ca-ES"/>
              </w:rPr>
            </w:pPr>
            <w:r w:rsidRPr="009567B6">
              <w:rPr>
                <w:rFonts w:eastAsia="Calibri" w:cstheme="minorHAnsi"/>
                <w:b/>
                <w:bCs/>
                <w:lang w:val="ca-ES"/>
              </w:rPr>
              <w:t>Criteri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6921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b/>
                <w:bCs/>
                <w:lang w:val="ca-ES"/>
              </w:rPr>
            </w:pPr>
            <w:r w:rsidRPr="009567B6">
              <w:rPr>
                <w:rFonts w:eastAsia="Calibri" w:cstheme="minorHAnsi"/>
                <w:b/>
                <w:bCs/>
                <w:lang w:val="ca-ES"/>
              </w:rPr>
              <w:t>Senyaleu la casella corresponent</w:t>
            </w:r>
          </w:p>
        </w:tc>
      </w:tr>
      <w:tr w:rsidR="009567B6" w:rsidRPr="009567B6" w14:paraId="3B397AB1" w14:textId="77777777" w:rsidTr="00660283">
        <w:trPr>
          <w:cantSplit/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FFB5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>Temps màxim de resposta de 50 minuts.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7D6D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-207287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  <w:tr w:rsidR="009567B6" w:rsidRPr="009567B6" w14:paraId="445C554A" w14:textId="77777777" w:rsidTr="00660283">
        <w:trPr>
          <w:cantSplit/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A5B4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>Temps màxim de resposta de 40 minuts.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B638" w14:textId="77777777" w:rsidR="009567B6" w:rsidRPr="009567B6" w:rsidRDefault="009567B6" w:rsidP="00660283">
            <w:pPr>
              <w:jc w:val="center"/>
              <w:rPr>
                <w:rFonts w:eastAsia="MS Gothic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164276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  <w:tr w:rsidR="009567B6" w:rsidRPr="009567B6" w14:paraId="534FEDDD" w14:textId="77777777" w:rsidTr="00660283">
        <w:trPr>
          <w:cantSplit/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D4A5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>Temps màxim de resposta de 30 minuts.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92D6" w14:textId="77777777" w:rsidR="009567B6" w:rsidRPr="009567B6" w:rsidRDefault="009567B6" w:rsidP="00660283">
            <w:pPr>
              <w:jc w:val="center"/>
              <w:rPr>
                <w:rFonts w:eastAsia="MS Gothic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9344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</w:tbl>
    <w:p w14:paraId="3C65141F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p w14:paraId="0CC1C521" w14:textId="77777777" w:rsidR="009567B6" w:rsidRPr="009567B6" w:rsidRDefault="009567B6" w:rsidP="009567B6">
      <w:pPr>
        <w:spacing w:before="120"/>
        <w:jc w:val="left"/>
        <w:rPr>
          <w:rFonts w:eastAsia="Calibri" w:cstheme="minorHAnsi"/>
          <w:lang w:val="ca-ES"/>
        </w:rPr>
      </w:pPr>
      <w:r w:rsidRPr="009567B6">
        <w:rPr>
          <w:rFonts w:eastAsia="Calibri" w:cstheme="minorHAnsi"/>
          <w:lang w:val="ca-ES"/>
        </w:rPr>
        <w:t xml:space="preserve">El cost anual estimat que representa per l’empresa és de </w:t>
      </w:r>
      <w:r w:rsidRPr="009567B6">
        <w:rPr>
          <w:lang w:val="ca-ES"/>
        </w:rPr>
        <w:fldChar w:fldCharType="begin">
          <w:ffData>
            <w:name w:val="Texto332"/>
            <w:enabled/>
            <w:calcOnExit w:val="0"/>
            <w:textInput>
              <w:type w:val="number"/>
              <w:default w:val="0,00"/>
              <w:format w:val="#.##0,00"/>
            </w:textInput>
          </w:ffData>
        </w:fldChar>
      </w:r>
      <w:r w:rsidRPr="009567B6">
        <w:rPr>
          <w:rFonts w:eastAsia="Calibri"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eastAsia="Calibri" w:cstheme="minorHAnsi"/>
          <w:noProof/>
          <w:lang w:val="ca-ES"/>
        </w:rPr>
        <w:t>0,00</w:t>
      </w:r>
      <w:r w:rsidRPr="009567B6">
        <w:rPr>
          <w:lang w:val="ca-ES"/>
        </w:rPr>
        <w:fldChar w:fldCharType="end"/>
      </w:r>
      <w:r w:rsidRPr="009567B6">
        <w:rPr>
          <w:rFonts w:eastAsia="Calibri" w:cstheme="minorHAnsi"/>
          <w:lang w:val="ca-ES"/>
        </w:rPr>
        <w:t xml:space="preserve"> euros, sense impostos.</w:t>
      </w:r>
    </w:p>
    <w:p w14:paraId="00B42AA1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p w14:paraId="1AD41957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  <w:r w:rsidRPr="009567B6">
        <w:rPr>
          <w:rFonts w:eastAsia="Calibri" w:cstheme="minorHAnsi"/>
          <w:b/>
          <w:bCs/>
          <w:lang w:val="ca-ES"/>
        </w:rPr>
        <w:t>Criteri 09: Millora. Proporcionar ús de solució tecnològica de gestió</w:t>
      </w:r>
    </w:p>
    <w:p w14:paraId="55DCD095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tbl>
      <w:tblPr>
        <w:tblStyle w:val="Tablaconcuadrcula"/>
        <w:tblW w:w="921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97"/>
        <w:gridCol w:w="3113"/>
      </w:tblGrid>
      <w:tr w:rsidR="009567B6" w:rsidRPr="009567B6" w14:paraId="082D883D" w14:textId="77777777" w:rsidTr="00660283">
        <w:trPr>
          <w:cantSplit/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CF64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b/>
                <w:bCs/>
                <w:lang w:val="ca-ES"/>
              </w:rPr>
            </w:pPr>
            <w:r w:rsidRPr="009567B6">
              <w:rPr>
                <w:rFonts w:eastAsia="Calibri" w:cstheme="minorHAnsi"/>
                <w:b/>
                <w:bCs/>
                <w:lang w:val="ca-ES"/>
              </w:rPr>
              <w:t>Criteri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F6A9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b/>
                <w:bCs/>
                <w:lang w:val="ca-ES"/>
              </w:rPr>
            </w:pPr>
            <w:r w:rsidRPr="009567B6">
              <w:rPr>
                <w:rFonts w:eastAsia="Calibri" w:cstheme="minorHAnsi"/>
                <w:b/>
                <w:bCs/>
                <w:lang w:val="ca-ES"/>
              </w:rPr>
              <w:t>Senyaleu la casella o caselles corresponents</w:t>
            </w:r>
          </w:p>
        </w:tc>
      </w:tr>
      <w:tr w:rsidR="009567B6" w:rsidRPr="009567B6" w14:paraId="225F4BAA" w14:textId="77777777" w:rsidTr="00660283">
        <w:trPr>
          <w:cantSplit/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53A4" w14:textId="77777777" w:rsidR="009567B6" w:rsidRPr="009567B6" w:rsidRDefault="009567B6" w:rsidP="00660283">
            <w:pPr>
              <w:rPr>
                <w:rFonts w:eastAsia="Calibri" w:cstheme="minorHAnsi"/>
                <w:lang w:val="ca-ES" w:eastAsia="x-none"/>
              </w:rPr>
            </w:pPr>
            <w:r w:rsidRPr="009567B6">
              <w:rPr>
                <w:rFonts w:eastAsia="Calibri" w:cstheme="minorHAnsi"/>
                <w:lang w:val="ca-ES"/>
              </w:rPr>
              <w:t xml:space="preserve">Es disposa d’una solució tecnològica amb capacitat per permetre la introducció directa de dades dels processos d’autocontrol (entrada de dades dels procés d’autocontrol directament en el sistema mitjançant d’un </w:t>
            </w:r>
            <w:r w:rsidRPr="009567B6">
              <w:rPr>
                <w:rFonts w:eastAsia="Calibri" w:cstheme="minorHAnsi"/>
                <w:lang w:val="ca-ES" w:eastAsia="x-none"/>
              </w:rPr>
              <w:t>dispositiu mòbils per part del  personal de l’Ajuntament).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9F5C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-11390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  <w:tr w:rsidR="009567B6" w:rsidRPr="009567B6" w14:paraId="64545AED" w14:textId="77777777" w:rsidTr="00660283">
        <w:trPr>
          <w:cantSplit/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77EC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>Es disposa d’una solució tecnològica on els registres que apareixen en el dispositiu mòbil per a la introducció directa de dades dels processos d’autocontrol son específics per cada instal·lació (nombre d’acumuladors, nombre de dipòsits, nombre d’aixetes...).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774B" w14:textId="77777777" w:rsidR="009567B6" w:rsidRPr="009567B6" w:rsidRDefault="009567B6" w:rsidP="00660283">
            <w:pPr>
              <w:jc w:val="center"/>
              <w:rPr>
                <w:rFonts w:eastAsia="MS Gothic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-206454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  <w:tr w:rsidR="009567B6" w:rsidRPr="009567B6" w14:paraId="4F8967D9" w14:textId="77777777" w:rsidTr="00660283">
        <w:trPr>
          <w:cantSplit/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87B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lastRenderedPageBreak/>
              <w:t>Es disposa d’una solució tecnològica amb la funcionalitat de repositori digital centralitzat i estructurat de la documentació del servei (permet arxivar, consultar i imprimir tota la documentació relacionada amb la Prevenció i control: dades dels procés d’autocontrol , registres, informes d'auditoria, resultats analítics, PPCL, Certificats de neteja i desinfecció...)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ED1D" w14:textId="77777777" w:rsidR="009567B6" w:rsidRPr="009567B6" w:rsidRDefault="009567B6" w:rsidP="00660283">
            <w:pPr>
              <w:jc w:val="center"/>
              <w:rPr>
                <w:rFonts w:eastAsia="MS Gothic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120999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</w:tbl>
    <w:p w14:paraId="6561C267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p w14:paraId="726BC9B3" w14:textId="77777777" w:rsidR="009567B6" w:rsidRPr="009567B6" w:rsidRDefault="009567B6" w:rsidP="009567B6">
      <w:pPr>
        <w:spacing w:before="120"/>
        <w:jc w:val="left"/>
        <w:rPr>
          <w:rFonts w:eastAsia="Calibri" w:cstheme="minorHAnsi"/>
          <w:lang w:val="ca-ES"/>
        </w:rPr>
      </w:pPr>
      <w:r w:rsidRPr="009567B6">
        <w:rPr>
          <w:rFonts w:eastAsia="Calibri" w:cstheme="minorHAnsi"/>
          <w:lang w:val="ca-ES"/>
        </w:rPr>
        <w:t xml:space="preserve">El cost anual estimat que representa per l’empresa és de </w:t>
      </w:r>
      <w:r w:rsidRPr="009567B6">
        <w:rPr>
          <w:lang w:val="ca-ES"/>
        </w:rPr>
        <w:fldChar w:fldCharType="begin">
          <w:ffData>
            <w:name w:val="Texto332"/>
            <w:enabled/>
            <w:calcOnExit w:val="0"/>
            <w:textInput>
              <w:type w:val="number"/>
              <w:default w:val="0,00"/>
              <w:format w:val="#.##0,00"/>
            </w:textInput>
          </w:ffData>
        </w:fldChar>
      </w:r>
      <w:r w:rsidRPr="009567B6">
        <w:rPr>
          <w:rFonts w:eastAsia="Calibri"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eastAsia="Calibri" w:cstheme="minorHAnsi"/>
          <w:noProof/>
          <w:lang w:val="ca-ES"/>
        </w:rPr>
        <w:t>0,00</w:t>
      </w:r>
      <w:r w:rsidRPr="009567B6">
        <w:rPr>
          <w:lang w:val="ca-ES"/>
        </w:rPr>
        <w:fldChar w:fldCharType="end"/>
      </w:r>
      <w:r w:rsidRPr="009567B6">
        <w:rPr>
          <w:rFonts w:eastAsia="Calibri" w:cstheme="minorHAnsi"/>
          <w:lang w:val="ca-ES"/>
        </w:rPr>
        <w:t xml:space="preserve"> euros, sense impostos.</w:t>
      </w:r>
    </w:p>
    <w:p w14:paraId="2C25C187" w14:textId="77777777" w:rsidR="009567B6" w:rsidRPr="009567B6" w:rsidRDefault="009567B6" w:rsidP="009567B6">
      <w:pPr>
        <w:rPr>
          <w:rFonts w:eastAsia="Calibri" w:cstheme="minorHAnsi"/>
          <w:lang w:val="ca-ES" w:eastAsia="es-ES"/>
        </w:rPr>
      </w:pPr>
    </w:p>
    <w:p w14:paraId="3F7E284B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  <w:r w:rsidRPr="009567B6">
        <w:rPr>
          <w:rFonts w:eastAsia="Calibri" w:cstheme="minorHAnsi"/>
          <w:b/>
          <w:bCs/>
          <w:lang w:val="ca-ES"/>
        </w:rPr>
        <w:t>Criteri 10: Millora: Increment hores d’Assistència tècnica</w:t>
      </w:r>
    </w:p>
    <w:p w14:paraId="65DC8D53" w14:textId="77777777" w:rsidR="009567B6" w:rsidRPr="009567B6" w:rsidRDefault="009567B6" w:rsidP="009567B6">
      <w:pPr>
        <w:rPr>
          <w:rFonts w:eastAsia="Calibri" w:cstheme="minorHAnsi"/>
          <w:b/>
          <w:bCs/>
          <w:lang w:val="ca-ES"/>
        </w:rPr>
      </w:pPr>
    </w:p>
    <w:tbl>
      <w:tblPr>
        <w:tblStyle w:val="Tablaconcuadrcula"/>
        <w:tblW w:w="921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97"/>
        <w:gridCol w:w="3113"/>
      </w:tblGrid>
      <w:tr w:rsidR="009567B6" w:rsidRPr="009567B6" w14:paraId="494146F9" w14:textId="77777777" w:rsidTr="00660283">
        <w:trPr>
          <w:cantSplit/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9F50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b/>
                <w:bCs/>
                <w:lang w:val="ca-ES"/>
              </w:rPr>
            </w:pPr>
            <w:r w:rsidRPr="009567B6">
              <w:rPr>
                <w:rFonts w:eastAsia="Calibri" w:cstheme="minorHAnsi"/>
                <w:b/>
                <w:bCs/>
                <w:lang w:val="ca-ES"/>
              </w:rPr>
              <w:t>Criteri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AB10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b/>
                <w:bCs/>
                <w:lang w:val="ca-ES"/>
              </w:rPr>
            </w:pPr>
            <w:r w:rsidRPr="009567B6">
              <w:rPr>
                <w:rFonts w:eastAsia="Calibri" w:cstheme="minorHAnsi"/>
                <w:b/>
                <w:bCs/>
                <w:lang w:val="ca-ES"/>
              </w:rPr>
              <w:t>Senyaleu la casella corresponent</w:t>
            </w:r>
          </w:p>
        </w:tc>
      </w:tr>
      <w:tr w:rsidR="009567B6" w:rsidRPr="009567B6" w14:paraId="1BD88CCA" w14:textId="77777777" w:rsidTr="00660283">
        <w:trPr>
          <w:cantSplit/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A734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>10 hores anuals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738B" w14:textId="77777777" w:rsidR="009567B6" w:rsidRPr="009567B6" w:rsidRDefault="009567B6" w:rsidP="00660283">
            <w:pPr>
              <w:jc w:val="center"/>
              <w:rPr>
                <w:rFonts w:eastAsia="Calibri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178315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MS Gothic" w:eastAsia="MS Gothic" w:hAnsi="MS Gothic" w:cstheme="minorHAnsi"/>
                    <w:lang w:val="ca-ES"/>
                  </w:rPr>
                  <w:t>☐</w:t>
                </w:r>
              </w:sdtContent>
            </w:sdt>
          </w:p>
        </w:tc>
      </w:tr>
      <w:tr w:rsidR="009567B6" w:rsidRPr="009567B6" w14:paraId="4342C5BF" w14:textId="77777777" w:rsidTr="00660283">
        <w:trPr>
          <w:cantSplit/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ED6F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>20 hores anuals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A32E" w14:textId="77777777" w:rsidR="009567B6" w:rsidRPr="009567B6" w:rsidRDefault="009567B6" w:rsidP="00660283">
            <w:pPr>
              <w:jc w:val="center"/>
              <w:rPr>
                <w:rFonts w:eastAsia="MS Gothic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140542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  <w:tr w:rsidR="009567B6" w:rsidRPr="009567B6" w14:paraId="3D594E11" w14:textId="77777777" w:rsidTr="00660283">
        <w:trPr>
          <w:cantSplit/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0667" w14:textId="77777777" w:rsidR="009567B6" w:rsidRPr="009567B6" w:rsidRDefault="009567B6" w:rsidP="00660283">
            <w:pPr>
              <w:rPr>
                <w:rFonts w:eastAsia="Calibri" w:cstheme="minorHAnsi"/>
                <w:lang w:val="ca-ES"/>
              </w:rPr>
            </w:pPr>
            <w:r w:rsidRPr="009567B6">
              <w:rPr>
                <w:rFonts w:eastAsia="Calibri" w:cstheme="minorHAnsi"/>
                <w:lang w:val="ca-ES"/>
              </w:rPr>
              <w:t>30 hores anuals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8B57" w14:textId="77777777" w:rsidR="009567B6" w:rsidRPr="009567B6" w:rsidRDefault="009567B6" w:rsidP="00660283">
            <w:pPr>
              <w:jc w:val="center"/>
              <w:rPr>
                <w:rFonts w:eastAsia="MS Gothic" w:cstheme="minorHAnsi"/>
                <w:lang w:val="ca-ES"/>
              </w:rPr>
            </w:pPr>
            <w:sdt>
              <w:sdtPr>
                <w:rPr>
                  <w:rFonts w:eastAsia="MS Gothic" w:cstheme="minorHAnsi"/>
                  <w:lang w:val="ca-ES"/>
                </w:rPr>
                <w:id w:val="192059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7B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</w:tbl>
    <w:p w14:paraId="2614A444" w14:textId="77777777" w:rsidR="009567B6" w:rsidRPr="009567B6" w:rsidRDefault="009567B6" w:rsidP="009567B6">
      <w:pPr>
        <w:rPr>
          <w:rFonts w:eastAsia="Calibri" w:cstheme="minorHAnsi"/>
          <w:lang w:val="ca-ES"/>
        </w:rPr>
      </w:pPr>
    </w:p>
    <w:p w14:paraId="00EE8020" w14:textId="77777777" w:rsidR="009567B6" w:rsidRPr="009567B6" w:rsidRDefault="009567B6" w:rsidP="009567B6">
      <w:pPr>
        <w:spacing w:before="120"/>
        <w:jc w:val="left"/>
        <w:rPr>
          <w:rFonts w:eastAsia="Calibri" w:cstheme="minorHAnsi"/>
          <w:lang w:val="ca-ES"/>
        </w:rPr>
      </w:pPr>
      <w:r w:rsidRPr="009567B6">
        <w:rPr>
          <w:rFonts w:eastAsia="Calibri" w:cstheme="minorHAnsi"/>
          <w:lang w:val="ca-ES"/>
        </w:rPr>
        <w:t xml:space="preserve">El cost anual estimat que representa per l’empresa és de </w:t>
      </w:r>
      <w:r w:rsidRPr="009567B6">
        <w:rPr>
          <w:lang w:val="ca-ES"/>
        </w:rPr>
        <w:fldChar w:fldCharType="begin">
          <w:ffData>
            <w:name w:val="Texto332"/>
            <w:enabled/>
            <w:calcOnExit w:val="0"/>
            <w:textInput>
              <w:type w:val="number"/>
              <w:default w:val="0,00"/>
              <w:format w:val="#.##0,00"/>
            </w:textInput>
          </w:ffData>
        </w:fldChar>
      </w:r>
      <w:r w:rsidRPr="009567B6">
        <w:rPr>
          <w:rFonts w:eastAsia="Calibri"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eastAsia="Calibri" w:cstheme="minorHAnsi"/>
          <w:noProof/>
          <w:lang w:val="ca-ES"/>
        </w:rPr>
        <w:t>0,00</w:t>
      </w:r>
      <w:r w:rsidRPr="009567B6">
        <w:rPr>
          <w:lang w:val="ca-ES"/>
        </w:rPr>
        <w:fldChar w:fldCharType="end"/>
      </w:r>
      <w:r w:rsidRPr="009567B6">
        <w:rPr>
          <w:rFonts w:eastAsia="Calibri" w:cstheme="minorHAnsi"/>
          <w:lang w:val="ca-ES"/>
        </w:rPr>
        <w:t xml:space="preserve"> euros, sense impostos.</w:t>
      </w:r>
    </w:p>
    <w:p w14:paraId="58B600AC" w14:textId="77777777" w:rsidR="009567B6" w:rsidRPr="009567B6" w:rsidRDefault="009567B6" w:rsidP="009567B6">
      <w:pPr>
        <w:rPr>
          <w:rFonts w:cstheme="minorHAnsi"/>
          <w:lang w:val="ca-ES"/>
        </w:rPr>
      </w:pPr>
      <w:bookmarkStart w:id="7" w:name="_Hlk191900427"/>
    </w:p>
    <w:p w14:paraId="5944B767" w14:textId="77777777" w:rsidR="009567B6" w:rsidRPr="009567B6" w:rsidRDefault="009567B6" w:rsidP="009567B6">
      <w:pPr>
        <w:rPr>
          <w:rFonts w:cstheme="minorHAnsi"/>
          <w:lang w:val="ca-ES"/>
        </w:rPr>
      </w:pPr>
    </w:p>
    <w:p w14:paraId="3C3CC575" w14:textId="77777777" w:rsidR="009567B6" w:rsidRPr="009567B6" w:rsidRDefault="009567B6" w:rsidP="009567B6">
      <w:pPr>
        <w:rPr>
          <w:rFonts w:cstheme="minorHAnsi"/>
          <w:lang w:val="ca-ES"/>
        </w:rPr>
      </w:pPr>
      <w:r w:rsidRPr="009567B6">
        <w:rPr>
          <w:rFonts w:cstheme="minorHAnsi"/>
          <w:lang w:val="ca-ES"/>
        </w:rPr>
        <w:t>I perquè així consti, signo aquesta oferta econòmica i millores.</w:t>
      </w:r>
    </w:p>
    <w:p w14:paraId="026FE795" w14:textId="77777777" w:rsidR="009567B6" w:rsidRPr="009567B6" w:rsidRDefault="009567B6" w:rsidP="009567B6">
      <w:pPr>
        <w:rPr>
          <w:rFonts w:cstheme="minorHAnsi"/>
          <w:lang w:val="ca-ES"/>
        </w:rPr>
      </w:pPr>
    </w:p>
    <w:p w14:paraId="1A13FCF3" w14:textId="77777777" w:rsidR="009567B6" w:rsidRPr="009567B6" w:rsidRDefault="009567B6" w:rsidP="009567B6">
      <w:pPr>
        <w:rPr>
          <w:rFonts w:cstheme="minorHAnsi"/>
          <w:bCs/>
          <w:lang w:val="ca-ES"/>
        </w:rPr>
      </w:pPr>
      <w:r w:rsidRPr="009567B6">
        <w:rPr>
          <w:rFonts w:cstheme="minorHAnsi"/>
          <w:bCs/>
          <w:lang w:val="ca-ES"/>
        </w:rPr>
        <w:t>Signatura electrònica,</w:t>
      </w:r>
    </w:p>
    <w:p w14:paraId="0BDBA424" w14:textId="77777777" w:rsidR="009567B6" w:rsidRPr="009567B6" w:rsidRDefault="009567B6" w:rsidP="009567B6">
      <w:pPr>
        <w:rPr>
          <w:rFonts w:cstheme="minorHAnsi"/>
          <w:lang w:val="ca-ES"/>
        </w:rPr>
      </w:pPr>
    </w:p>
    <w:p w14:paraId="0434A37E" w14:textId="77777777" w:rsidR="009567B6" w:rsidRPr="009567B6" w:rsidRDefault="009567B6" w:rsidP="009567B6">
      <w:pPr>
        <w:rPr>
          <w:rFonts w:cstheme="minorHAnsi"/>
          <w:lang w:val="ca-ES"/>
        </w:rPr>
      </w:pPr>
      <w:r w:rsidRPr="009567B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9567B6">
        <w:rPr>
          <w:rFonts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cstheme="minorHAnsi"/>
          <w:noProof/>
          <w:lang w:val="ca-ES"/>
        </w:rPr>
        <w:t>Nom Cognom 1 Cognom 2</w:t>
      </w:r>
      <w:r w:rsidRPr="009567B6">
        <w:rPr>
          <w:lang w:val="ca-ES"/>
        </w:rPr>
        <w:fldChar w:fldCharType="end"/>
      </w:r>
    </w:p>
    <w:p w14:paraId="6B3ED198" w14:textId="167E0078" w:rsidR="009567B6" w:rsidRPr="009567B6" w:rsidRDefault="009567B6" w:rsidP="009567B6">
      <w:pPr>
        <w:rPr>
          <w:rFonts w:cstheme="minorHAnsi"/>
          <w:lang w:val="ca-ES"/>
        </w:rPr>
      </w:pPr>
      <w:r w:rsidRPr="009567B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9567B6">
        <w:rPr>
          <w:rFonts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cstheme="minorHAnsi"/>
          <w:noProof/>
          <w:lang w:val="ca-ES"/>
        </w:rPr>
        <w:t>___Lloc___</w:t>
      </w:r>
      <w:r w:rsidRPr="009567B6">
        <w:rPr>
          <w:lang w:val="ca-ES"/>
        </w:rPr>
        <w:fldChar w:fldCharType="end"/>
      </w:r>
      <w:r w:rsidRPr="009567B6">
        <w:rPr>
          <w:rFonts w:cstheme="minorHAnsi"/>
          <w:lang w:val="ca-ES"/>
        </w:rPr>
        <w:t xml:space="preserve">, </w:t>
      </w:r>
      <w:r w:rsidRPr="009567B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9567B6">
        <w:rPr>
          <w:rFonts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cstheme="minorHAnsi"/>
          <w:noProof/>
          <w:lang w:val="ca-ES"/>
        </w:rPr>
        <w:t>___</w:t>
      </w:r>
      <w:r w:rsidRPr="009567B6">
        <w:rPr>
          <w:lang w:val="ca-ES"/>
        </w:rPr>
        <w:fldChar w:fldCharType="end"/>
      </w:r>
      <w:r w:rsidRPr="009567B6">
        <w:rPr>
          <w:rFonts w:cstheme="minorHAnsi"/>
          <w:lang w:val="ca-ES"/>
        </w:rPr>
        <w:t xml:space="preserve"> de </w:t>
      </w:r>
      <w:r w:rsidRPr="009567B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9567B6">
        <w:rPr>
          <w:rFonts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cstheme="minorHAnsi"/>
          <w:noProof/>
          <w:lang w:val="ca-ES"/>
        </w:rPr>
        <w:t>_____________</w:t>
      </w:r>
      <w:r w:rsidRPr="009567B6">
        <w:rPr>
          <w:lang w:val="ca-ES"/>
        </w:rPr>
        <w:fldChar w:fldCharType="end"/>
      </w:r>
      <w:r w:rsidRPr="009567B6">
        <w:rPr>
          <w:rFonts w:cstheme="minorHAnsi"/>
          <w:lang w:val="ca-ES"/>
        </w:rPr>
        <w:t xml:space="preserve"> de </w:t>
      </w:r>
      <w:r w:rsidRPr="009567B6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9567B6">
        <w:rPr>
          <w:rFonts w:cstheme="minorHAnsi"/>
          <w:lang w:val="ca-ES"/>
        </w:rPr>
        <w:instrText xml:space="preserve"> FORMTEXT </w:instrText>
      </w:r>
      <w:r w:rsidRPr="009567B6">
        <w:rPr>
          <w:lang w:val="ca-ES"/>
        </w:rPr>
      </w:r>
      <w:r w:rsidRPr="009567B6">
        <w:rPr>
          <w:lang w:val="ca-ES"/>
        </w:rPr>
        <w:fldChar w:fldCharType="separate"/>
      </w:r>
      <w:r w:rsidRPr="009567B6">
        <w:rPr>
          <w:rFonts w:cstheme="minorHAnsi"/>
          <w:noProof/>
          <w:lang w:val="ca-ES"/>
        </w:rPr>
        <w:t>202_</w:t>
      </w:r>
      <w:r w:rsidRPr="009567B6">
        <w:rPr>
          <w:lang w:val="ca-ES"/>
        </w:rPr>
        <w:fldChar w:fldCharType="end"/>
      </w:r>
    </w:p>
    <w:bookmarkEnd w:id="5"/>
    <w:bookmarkEnd w:id="7"/>
    <w:p w14:paraId="04431EF6" w14:textId="4903AC42" w:rsidR="004F2864" w:rsidRPr="009567B6" w:rsidRDefault="004F2864" w:rsidP="00793A09">
      <w:pPr>
        <w:rPr>
          <w:lang w:val="ca-ES"/>
        </w:rPr>
      </w:pPr>
    </w:p>
    <w:sectPr w:rsidR="004F2864" w:rsidRPr="009567B6" w:rsidSect="00786439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DDA5" w14:textId="77777777" w:rsidR="00786439" w:rsidRDefault="00786439" w:rsidP="00786439">
      <w:pPr>
        <w:spacing w:after="0"/>
      </w:pPr>
      <w:r>
        <w:separator/>
      </w:r>
    </w:p>
  </w:endnote>
  <w:endnote w:type="continuationSeparator" w:id="0">
    <w:p w14:paraId="6537DB1D" w14:textId="77777777" w:rsidR="00786439" w:rsidRDefault="00786439" w:rsidP="007864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E084" w14:textId="34A7D865" w:rsidR="00786439" w:rsidRPr="00786439" w:rsidRDefault="00786439" w:rsidP="00786439">
    <w:pPr>
      <w:jc w:val="right"/>
      <w:rPr>
        <w:sz w:val="20"/>
        <w:szCs w:val="20"/>
      </w:rPr>
    </w:pPr>
    <w:proofErr w:type="spellStart"/>
    <w:r w:rsidRPr="00786439">
      <w:rPr>
        <w:sz w:val="20"/>
        <w:szCs w:val="20"/>
      </w:rPr>
      <w:t>P</w:t>
    </w:r>
    <w:r>
      <w:rPr>
        <w:sz w:val="20"/>
        <w:szCs w:val="20"/>
      </w:rPr>
      <w:t>à</w:t>
    </w:r>
    <w:r w:rsidRPr="00786439">
      <w:rPr>
        <w:sz w:val="20"/>
        <w:szCs w:val="20"/>
      </w:rPr>
      <w:t>gina</w:t>
    </w:r>
    <w:proofErr w:type="spellEnd"/>
    <w:r w:rsidRPr="00786439">
      <w:rPr>
        <w:sz w:val="20"/>
        <w:szCs w:val="20"/>
      </w:rPr>
      <w:t xml:space="preserve"> </w:t>
    </w:r>
    <w:r w:rsidRPr="00786439">
      <w:rPr>
        <w:sz w:val="20"/>
        <w:szCs w:val="20"/>
      </w:rPr>
      <w:fldChar w:fldCharType="begin"/>
    </w:r>
    <w:r w:rsidRPr="00786439">
      <w:rPr>
        <w:sz w:val="20"/>
        <w:szCs w:val="20"/>
      </w:rPr>
      <w:instrText>PAGE  \* Arabic  \* MERGEFORMAT</w:instrText>
    </w:r>
    <w:r w:rsidRPr="00786439">
      <w:rPr>
        <w:sz w:val="20"/>
        <w:szCs w:val="20"/>
      </w:rPr>
      <w:fldChar w:fldCharType="separate"/>
    </w:r>
    <w:r w:rsidRPr="00786439">
      <w:rPr>
        <w:sz w:val="20"/>
        <w:szCs w:val="20"/>
      </w:rPr>
      <w:t>1</w:t>
    </w:r>
    <w:r w:rsidRPr="00786439">
      <w:rPr>
        <w:sz w:val="20"/>
        <w:szCs w:val="20"/>
      </w:rPr>
      <w:fldChar w:fldCharType="end"/>
    </w:r>
    <w:r w:rsidRPr="00786439">
      <w:rPr>
        <w:sz w:val="20"/>
        <w:szCs w:val="20"/>
      </w:rPr>
      <w:t xml:space="preserve"> de </w:t>
    </w:r>
    <w:r w:rsidRPr="00786439">
      <w:rPr>
        <w:sz w:val="20"/>
        <w:szCs w:val="20"/>
      </w:rPr>
      <w:fldChar w:fldCharType="begin"/>
    </w:r>
    <w:r w:rsidRPr="00786439">
      <w:rPr>
        <w:sz w:val="20"/>
        <w:szCs w:val="20"/>
      </w:rPr>
      <w:instrText>NUMPAGES  \* Arabic  \* MERGEFORMAT</w:instrText>
    </w:r>
    <w:r w:rsidRPr="00786439">
      <w:rPr>
        <w:sz w:val="20"/>
        <w:szCs w:val="20"/>
      </w:rPr>
      <w:fldChar w:fldCharType="separate"/>
    </w:r>
    <w:r w:rsidRPr="00786439">
      <w:rPr>
        <w:sz w:val="20"/>
        <w:szCs w:val="20"/>
      </w:rPr>
      <w:t>2</w:t>
    </w:r>
    <w:r w:rsidRPr="0078643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B223" w14:textId="77777777" w:rsidR="00786439" w:rsidRDefault="00786439" w:rsidP="00786439">
      <w:pPr>
        <w:spacing w:after="0"/>
      </w:pPr>
      <w:r>
        <w:separator/>
      </w:r>
    </w:p>
  </w:footnote>
  <w:footnote w:type="continuationSeparator" w:id="0">
    <w:p w14:paraId="13B95650" w14:textId="77777777" w:rsidR="00786439" w:rsidRDefault="00786439" w:rsidP="007864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263D" w14:textId="1023BCB9" w:rsidR="00786439" w:rsidRDefault="00786439" w:rsidP="00786439">
    <w:pPr>
      <w:pStyle w:val="Encabezado"/>
      <w:jc w:val="right"/>
      <w:rPr>
        <w:sz w:val="20"/>
        <w:szCs w:val="20"/>
      </w:rPr>
    </w:pPr>
    <w:r w:rsidRPr="00786439">
      <w:rPr>
        <w:sz w:val="20"/>
        <w:szCs w:val="20"/>
      </w:rPr>
      <w:t xml:space="preserve">Núm. </w:t>
    </w:r>
    <w:proofErr w:type="spellStart"/>
    <w:r w:rsidRPr="00786439">
      <w:rPr>
        <w:sz w:val="20"/>
        <w:szCs w:val="20"/>
      </w:rPr>
      <w:t>Expedient</w:t>
    </w:r>
    <w:proofErr w:type="spellEnd"/>
    <w:r w:rsidRPr="00786439">
      <w:rPr>
        <w:sz w:val="20"/>
        <w:szCs w:val="20"/>
      </w:rPr>
      <w:t>: 202</w:t>
    </w:r>
    <w:r w:rsidR="004F2864">
      <w:rPr>
        <w:sz w:val="20"/>
        <w:szCs w:val="20"/>
      </w:rPr>
      <w:t>5</w:t>
    </w:r>
    <w:r w:rsidRPr="00786439">
      <w:rPr>
        <w:sz w:val="20"/>
        <w:szCs w:val="20"/>
      </w:rPr>
      <w:t>/</w:t>
    </w:r>
    <w:r w:rsidR="004F2864">
      <w:rPr>
        <w:sz w:val="20"/>
        <w:szCs w:val="20"/>
      </w:rPr>
      <w:t>495</w:t>
    </w:r>
    <w:r w:rsidR="00793A09">
      <w:rPr>
        <w:sz w:val="20"/>
        <w:szCs w:val="20"/>
      </w:rPr>
      <w:t>6</w:t>
    </w:r>
  </w:p>
  <w:p w14:paraId="4E1CFC30" w14:textId="77777777" w:rsidR="00793A09" w:rsidRPr="00786439" w:rsidRDefault="00793A09" w:rsidP="00793A09">
    <w:pPr>
      <w:pStyle w:val="Encabezad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342"/>
    <w:multiLevelType w:val="hybridMultilevel"/>
    <w:tmpl w:val="8A8CC21A"/>
    <w:lvl w:ilvl="0" w:tplc="890AD58E">
      <w:start w:val="1"/>
      <w:numFmt w:val="decimal"/>
      <w:lvlText w:val="%1-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3D40"/>
    <w:multiLevelType w:val="hybridMultilevel"/>
    <w:tmpl w:val="234ECA4E"/>
    <w:lvl w:ilvl="0" w:tplc="04030013">
      <w:start w:val="1"/>
      <w:numFmt w:val="upperRoman"/>
      <w:lvlText w:val="%1."/>
      <w:lvlJc w:val="righ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A255F"/>
    <w:multiLevelType w:val="hybridMultilevel"/>
    <w:tmpl w:val="71B6D1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605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868202">
    <w:abstractNumId w:val="0"/>
  </w:num>
  <w:num w:numId="3" w16cid:durableId="371731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846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85"/>
    <w:rsid w:val="000E0165"/>
    <w:rsid w:val="003028A0"/>
    <w:rsid w:val="004E6C21"/>
    <w:rsid w:val="004F2864"/>
    <w:rsid w:val="00582D76"/>
    <w:rsid w:val="0078334F"/>
    <w:rsid w:val="00786439"/>
    <w:rsid w:val="00793A09"/>
    <w:rsid w:val="007D4F02"/>
    <w:rsid w:val="009567B6"/>
    <w:rsid w:val="009A3EA4"/>
    <w:rsid w:val="00BC508D"/>
    <w:rsid w:val="00C81BB6"/>
    <w:rsid w:val="00CF0631"/>
    <w:rsid w:val="00DA2F0E"/>
    <w:rsid w:val="00F02085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D4798"/>
  <w15:chartTrackingRefBased/>
  <w15:docId w15:val="{9D3D1846-C155-471B-B844-904F13A6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34F"/>
    <w:pPr>
      <w:spacing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4F2864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2864"/>
    <w:rPr>
      <w:rFonts w:ascii="Calibri" w:eastAsiaTheme="majorEastAsia" w:hAnsi="Calibri" w:cstheme="majorBidi"/>
      <w:b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0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0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0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0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0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0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F02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F0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20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20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20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0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208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643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86439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8643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439"/>
    <w:rPr>
      <w:rFonts w:ascii="Calibri" w:hAnsi="Calibri"/>
    </w:rPr>
  </w:style>
  <w:style w:type="table" w:styleId="Tablaconcuadrcula">
    <w:name w:val="Table Grid"/>
    <w:basedOn w:val="Tablanormal"/>
    <w:uiPriority w:val="59"/>
    <w:rsid w:val="0078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213C-B3D9-462F-94EF-D3F5B99E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918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9</cp:revision>
  <dcterms:created xsi:type="dcterms:W3CDTF">2024-10-08T07:20:00Z</dcterms:created>
  <dcterms:modified xsi:type="dcterms:W3CDTF">2025-09-15T06:48:00Z</dcterms:modified>
</cp:coreProperties>
</file>