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97AB" w14:textId="77777777" w:rsidR="00F4520F" w:rsidRDefault="00F4520F" w:rsidP="007048E5">
      <w:pPr>
        <w:rPr>
          <w:lang w:val="es-ES"/>
        </w:rPr>
      </w:pPr>
    </w:p>
    <w:p w14:paraId="415C43A7" w14:textId="77777777" w:rsidR="0042326B" w:rsidRDefault="0042326B" w:rsidP="007048E5">
      <w:pPr>
        <w:rPr>
          <w:lang w:val="es-ES"/>
        </w:rPr>
      </w:pPr>
    </w:p>
    <w:p w14:paraId="0B9C30EB" w14:textId="77777777" w:rsidR="0042326B" w:rsidRDefault="0042326B" w:rsidP="007048E5">
      <w:pPr>
        <w:rPr>
          <w:lang w:val="es-ES"/>
        </w:rPr>
      </w:pPr>
    </w:p>
    <w:p w14:paraId="020D5348" w14:textId="77777777" w:rsidR="0042326B" w:rsidRDefault="0042326B" w:rsidP="007048E5">
      <w:pPr>
        <w:rPr>
          <w:lang w:val="es-ES"/>
        </w:rPr>
      </w:pPr>
    </w:p>
    <w:p w14:paraId="5440B591" w14:textId="77777777" w:rsidR="0042326B" w:rsidRDefault="0042326B" w:rsidP="007048E5">
      <w:pPr>
        <w:rPr>
          <w:lang w:val="es-ES"/>
        </w:rPr>
      </w:pPr>
    </w:p>
    <w:p w14:paraId="51824F4C" w14:textId="77777777" w:rsidR="0042326B" w:rsidRPr="00B9358E" w:rsidRDefault="0042326B" w:rsidP="007048E5">
      <w:pPr>
        <w:rPr>
          <w:lang w:val="es-ES"/>
        </w:rPr>
      </w:pPr>
    </w:p>
    <w:p w14:paraId="0F28FC5E" w14:textId="77777777" w:rsidR="0042326B" w:rsidRPr="00B9358E" w:rsidRDefault="0042326B" w:rsidP="007048E5">
      <w:pPr>
        <w:rPr>
          <w:rFonts w:ascii="Arial" w:hAnsi="Arial" w:cs="Arial"/>
          <w:sz w:val="22"/>
          <w:szCs w:val="22"/>
          <w:lang w:val="es-ES"/>
        </w:rPr>
      </w:pPr>
    </w:p>
    <w:p w14:paraId="326648E3" w14:textId="7141D644" w:rsidR="0042326B" w:rsidRPr="00B9358E" w:rsidRDefault="0042326B" w:rsidP="00A903E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9358E">
        <w:rPr>
          <w:rFonts w:ascii="Arial" w:hAnsi="Arial" w:cs="Arial"/>
          <w:b/>
          <w:bCs/>
          <w:sz w:val="22"/>
          <w:szCs w:val="22"/>
          <w:u w:val="single"/>
        </w:rPr>
        <w:t>COMPOSICIÓ DE LA MESA DE CONTRACTACIÓ</w:t>
      </w:r>
    </w:p>
    <w:p w14:paraId="190702C9" w14:textId="77777777" w:rsidR="0042326B" w:rsidRPr="00B9358E" w:rsidRDefault="0042326B" w:rsidP="0042326B">
      <w:pPr>
        <w:rPr>
          <w:rFonts w:ascii="Arial" w:hAnsi="Arial" w:cs="Arial"/>
          <w:sz w:val="22"/>
          <w:szCs w:val="22"/>
        </w:rPr>
      </w:pPr>
    </w:p>
    <w:p w14:paraId="4935F28E" w14:textId="77777777" w:rsidR="00865635" w:rsidRPr="00B9358E" w:rsidRDefault="00865635" w:rsidP="00980917">
      <w:pPr>
        <w:jc w:val="both"/>
        <w:rPr>
          <w:rFonts w:ascii="Arial" w:hAnsi="Arial" w:cs="Arial"/>
          <w:sz w:val="22"/>
          <w:szCs w:val="22"/>
        </w:rPr>
      </w:pPr>
    </w:p>
    <w:p w14:paraId="3D029616" w14:textId="35A712D8" w:rsidR="00980917" w:rsidRPr="00B9358E" w:rsidRDefault="00865635" w:rsidP="0098091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9358E">
        <w:rPr>
          <w:rFonts w:ascii="Arial" w:hAnsi="Arial" w:cs="Arial"/>
          <w:sz w:val="22"/>
          <w:szCs w:val="22"/>
        </w:rPr>
        <w:t>ç</w:t>
      </w:r>
      <w:r w:rsidR="0042326B" w:rsidRPr="00B9358E">
        <w:rPr>
          <w:rFonts w:ascii="Arial" w:hAnsi="Arial" w:cs="Arial"/>
          <w:sz w:val="22"/>
          <w:szCs w:val="22"/>
        </w:rPr>
        <w:t>La</w:t>
      </w:r>
      <w:proofErr w:type="spellEnd"/>
      <w:r w:rsidR="0042326B" w:rsidRPr="00B9358E">
        <w:rPr>
          <w:rFonts w:ascii="Arial" w:hAnsi="Arial" w:cs="Arial"/>
          <w:sz w:val="22"/>
          <w:szCs w:val="22"/>
        </w:rPr>
        <w:t xml:space="preserve"> composició </w:t>
      </w:r>
      <w:r w:rsidR="006B6EFD" w:rsidRPr="00B9358E">
        <w:rPr>
          <w:rFonts w:ascii="Arial" w:hAnsi="Arial" w:cs="Arial"/>
          <w:sz w:val="22"/>
          <w:szCs w:val="22"/>
        </w:rPr>
        <w:t>de la Mesa de Contractació pe</w:t>
      </w:r>
      <w:r w:rsidR="00D51B9E" w:rsidRPr="00B9358E">
        <w:rPr>
          <w:rFonts w:ascii="Arial" w:hAnsi="Arial" w:cs="Arial"/>
          <w:sz w:val="22"/>
          <w:szCs w:val="22"/>
        </w:rPr>
        <w:t xml:space="preserve">r l’expedient de contractació del </w:t>
      </w:r>
      <w:r w:rsidR="0042326B" w:rsidRPr="00B9358E">
        <w:rPr>
          <w:rFonts w:ascii="Arial" w:hAnsi="Arial" w:cs="Arial"/>
          <w:sz w:val="22"/>
          <w:szCs w:val="22"/>
        </w:rPr>
        <w:t xml:space="preserve"> </w:t>
      </w:r>
      <w:r w:rsidR="004401A8" w:rsidRPr="00B9358E">
        <w:rPr>
          <w:rFonts w:ascii="Arial" w:hAnsi="Arial" w:cs="Arial"/>
          <w:sz w:val="22"/>
          <w:szCs w:val="22"/>
        </w:rPr>
        <w:t>“</w:t>
      </w:r>
      <w:r w:rsidRPr="00B9358E">
        <w:rPr>
          <w:rFonts w:ascii="Arial" w:hAnsi="Arial" w:cs="Arial"/>
          <w:sz w:val="22"/>
          <w:szCs w:val="22"/>
        </w:rPr>
        <w:t>Servei de manteniment, desbrossada i neteja de marges, vorals i voreres periurbanes del municipi de Palau-solità i Plegamans, exp. 2025/43-10570</w:t>
      </w:r>
      <w:r w:rsidR="004401A8" w:rsidRPr="00B9358E">
        <w:rPr>
          <w:rFonts w:ascii="Arial" w:hAnsi="Arial" w:cs="Arial"/>
          <w:sz w:val="22"/>
          <w:szCs w:val="22"/>
        </w:rPr>
        <w:t>”</w:t>
      </w:r>
      <w:r w:rsidR="00980917" w:rsidRPr="00B9358E">
        <w:rPr>
          <w:rFonts w:ascii="Arial" w:hAnsi="Arial" w:cs="Arial"/>
          <w:sz w:val="22"/>
          <w:szCs w:val="22"/>
        </w:rPr>
        <w:t xml:space="preserve"> serà la que seguidament s’indica:</w:t>
      </w:r>
    </w:p>
    <w:p w14:paraId="2744A542" w14:textId="77777777" w:rsidR="00980917" w:rsidRPr="00B9358E" w:rsidRDefault="00980917" w:rsidP="00A903EC">
      <w:pPr>
        <w:jc w:val="both"/>
        <w:rPr>
          <w:rFonts w:ascii="Arial" w:hAnsi="Arial" w:cs="Arial"/>
          <w:sz w:val="22"/>
          <w:szCs w:val="22"/>
        </w:rPr>
      </w:pPr>
    </w:p>
    <w:p w14:paraId="18817B63" w14:textId="357E43A5" w:rsidR="00D51B9E" w:rsidRPr="00B9358E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9358E">
        <w:rPr>
          <w:rFonts w:ascii="Arial" w:eastAsia="CIDFont+F1" w:hAnsi="Arial" w:cs="Arial"/>
          <w:sz w:val="22"/>
          <w:szCs w:val="22"/>
        </w:rPr>
        <w:t xml:space="preserve">Presidenta:  Sra. Montserrat Flores Banús, regidora de Parcs i Jardins </w:t>
      </w:r>
    </w:p>
    <w:p w14:paraId="3A675510" w14:textId="14EA9CAC" w:rsidR="00D51B9E" w:rsidRPr="00B9358E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9358E">
        <w:rPr>
          <w:rFonts w:ascii="Arial" w:eastAsia="CIDFont+F1" w:hAnsi="Arial" w:cs="Arial"/>
          <w:sz w:val="22"/>
          <w:szCs w:val="22"/>
        </w:rPr>
        <w:t xml:space="preserve">Vocals:        Sra. </w:t>
      </w:r>
      <w:r w:rsidR="00865635" w:rsidRPr="00B9358E">
        <w:rPr>
          <w:rFonts w:ascii="Arial" w:eastAsia="CIDFont+F1" w:hAnsi="Arial" w:cs="Arial"/>
          <w:sz w:val="22"/>
          <w:szCs w:val="22"/>
        </w:rPr>
        <w:t>Naomi Mora Sanchez</w:t>
      </w:r>
      <w:r w:rsidRPr="00B9358E">
        <w:rPr>
          <w:rFonts w:ascii="Arial" w:eastAsia="CIDFont+F1" w:hAnsi="Arial" w:cs="Arial"/>
          <w:sz w:val="22"/>
          <w:szCs w:val="22"/>
        </w:rPr>
        <w:t>, regidora d’</w:t>
      </w:r>
      <w:r w:rsidR="00865635" w:rsidRPr="00B9358E">
        <w:rPr>
          <w:rFonts w:ascii="Arial" w:eastAsia="CIDFont+F1" w:hAnsi="Arial" w:cs="Arial"/>
          <w:sz w:val="22"/>
          <w:szCs w:val="22"/>
        </w:rPr>
        <w:t>Urbanisme</w:t>
      </w:r>
      <w:r w:rsidRPr="00B9358E">
        <w:rPr>
          <w:rFonts w:ascii="Arial" w:eastAsia="CIDFont+F1" w:hAnsi="Arial" w:cs="Arial"/>
          <w:sz w:val="22"/>
          <w:szCs w:val="22"/>
        </w:rPr>
        <w:t xml:space="preserve"> </w:t>
      </w:r>
    </w:p>
    <w:p w14:paraId="29372752" w14:textId="77777777" w:rsidR="00D51B9E" w:rsidRPr="00B9358E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9358E">
        <w:rPr>
          <w:rFonts w:ascii="Arial" w:eastAsia="CIDFont+F1" w:hAnsi="Arial" w:cs="Arial"/>
          <w:sz w:val="22"/>
          <w:szCs w:val="22"/>
        </w:rPr>
        <w:t xml:space="preserve">                    Sra. Ester Estadella Llovet, tècnica de Medi Ambient. </w:t>
      </w:r>
    </w:p>
    <w:p w14:paraId="43EC4CD4" w14:textId="77777777" w:rsidR="00D51B9E" w:rsidRPr="00B9358E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9358E">
        <w:rPr>
          <w:rFonts w:ascii="Arial" w:eastAsia="CIDFont+F1" w:hAnsi="Arial" w:cs="Arial"/>
          <w:sz w:val="22"/>
          <w:szCs w:val="22"/>
        </w:rPr>
        <w:t xml:space="preserve">                    Sra. M. Elena Huget Casanovas, secretària accidental </w:t>
      </w:r>
    </w:p>
    <w:p w14:paraId="5B4C4B43" w14:textId="77777777" w:rsidR="00D51B9E" w:rsidRPr="00B9358E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9358E">
        <w:rPr>
          <w:rFonts w:ascii="Arial" w:eastAsia="CIDFont+F1" w:hAnsi="Arial" w:cs="Arial"/>
          <w:sz w:val="22"/>
          <w:szCs w:val="22"/>
        </w:rPr>
        <w:t xml:space="preserve">                    Sra. Miriam Escalona Castilla, interventora accidental </w:t>
      </w:r>
    </w:p>
    <w:p w14:paraId="18F038E9" w14:textId="6A80835E" w:rsidR="00D51B9E" w:rsidRPr="00B9358E" w:rsidRDefault="00865635" w:rsidP="00D51B9E">
      <w:pPr>
        <w:adjustRightInd w:val="0"/>
        <w:rPr>
          <w:rFonts w:ascii="Arial" w:eastAsia="CIDFont+F1" w:hAnsi="Arial" w:cs="Arial"/>
          <w:sz w:val="22"/>
          <w:szCs w:val="22"/>
        </w:rPr>
      </w:pPr>
      <w:r w:rsidRPr="00B9358E">
        <w:rPr>
          <w:rFonts w:ascii="Arial" w:eastAsia="CIDFont+F1" w:hAnsi="Arial" w:cs="Arial"/>
          <w:sz w:val="22"/>
          <w:szCs w:val="22"/>
        </w:rPr>
        <w:t xml:space="preserve">  </w:t>
      </w:r>
      <w:r w:rsidR="00D51B9E" w:rsidRPr="00B9358E">
        <w:rPr>
          <w:rFonts w:ascii="Arial" w:eastAsia="CIDFont+F1" w:hAnsi="Arial" w:cs="Arial"/>
          <w:sz w:val="22"/>
          <w:szCs w:val="22"/>
        </w:rPr>
        <w:t xml:space="preserve">Secretaria: Sra. Teresa Viaplana Costajussà, administrativa </w:t>
      </w:r>
    </w:p>
    <w:p w14:paraId="52C407E1" w14:textId="127534FB" w:rsidR="00D51B9E" w:rsidRPr="00B9358E" w:rsidRDefault="00D51B9E" w:rsidP="00D51B9E">
      <w:pPr>
        <w:adjustRightInd w:val="0"/>
        <w:rPr>
          <w:rFonts w:ascii="Arial" w:eastAsia="CIDFont+F1" w:hAnsi="Arial" w:cs="Arial"/>
          <w:sz w:val="22"/>
          <w:szCs w:val="22"/>
        </w:rPr>
      </w:pPr>
    </w:p>
    <w:sectPr w:rsidR="00D51B9E" w:rsidRPr="00B9358E" w:rsidSect="00F4520F">
      <w:headerReference w:type="default" r:id="rId6"/>
      <w:footerReference w:type="default" r:id="rId7"/>
      <w:pgSz w:w="11906" w:h="16838" w:code="9"/>
      <w:pgMar w:top="719" w:right="1701" w:bottom="719" w:left="1134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466F" w14:textId="77777777" w:rsidR="0042326B" w:rsidRDefault="0042326B">
      <w:r>
        <w:separator/>
      </w:r>
    </w:p>
  </w:endnote>
  <w:endnote w:type="continuationSeparator" w:id="0">
    <w:p w14:paraId="4A011267" w14:textId="77777777" w:rsidR="0042326B" w:rsidRDefault="0042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8D90" w14:textId="77777777" w:rsidR="00A651A7" w:rsidRPr="003D1E1F" w:rsidRDefault="0042326B" w:rsidP="003D1E1F">
    <w:pPr>
      <w:pStyle w:val="Peu"/>
      <w:rPr>
        <w:szCs w:val="14"/>
      </w:rPr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0570E80D" wp14:editId="5782F0E5">
          <wp:simplePos x="0" y="0"/>
          <wp:positionH relativeFrom="column">
            <wp:posOffset>3810</wp:posOffset>
          </wp:positionH>
          <wp:positionV relativeFrom="paragraph">
            <wp:align>top</wp:align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EAC8" w14:textId="77777777" w:rsidR="0042326B" w:rsidRDefault="0042326B">
      <w:r>
        <w:separator/>
      </w:r>
    </w:p>
  </w:footnote>
  <w:footnote w:type="continuationSeparator" w:id="0">
    <w:p w14:paraId="19B4415C" w14:textId="77777777" w:rsidR="0042326B" w:rsidRDefault="0042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4B8" w14:textId="77777777" w:rsidR="00A651A7" w:rsidRDefault="0042326B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F97195" wp14:editId="1A872564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BE79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4DB23303" wp14:editId="485BD115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6B"/>
    <w:rsid w:val="00001014"/>
    <w:rsid w:val="00020EFD"/>
    <w:rsid w:val="000327C7"/>
    <w:rsid w:val="000C3A5B"/>
    <w:rsid w:val="001141BF"/>
    <w:rsid w:val="00123D30"/>
    <w:rsid w:val="001F495C"/>
    <w:rsid w:val="002211EE"/>
    <w:rsid w:val="00250D6C"/>
    <w:rsid w:val="0036104D"/>
    <w:rsid w:val="003D1E1F"/>
    <w:rsid w:val="003F0A99"/>
    <w:rsid w:val="004037E8"/>
    <w:rsid w:val="00406802"/>
    <w:rsid w:val="004205FA"/>
    <w:rsid w:val="0042326B"/>
    <w:rsid w:val="00425C94"/>
    <w:rsid w:val="004401A8"/>
    <w:rsid w:val="0045440F"/>
    <w:rsid w:val="004A38BA"/>
    <w:rsid w:val="00500073"/>
    <w:rsid w:val="005A75D0"/>
    <w:rsid w:val="005B4274"/>
    <w:rsid w:val="005D482F"/>
    <w:rsid w:val="006B6EFD"/>
    <w:rsid w:val="007048E5"/>
    <w:rsid w:val="007702AC"/>
    <w:rsid w:val="007B3F34"/>
    <w:rsid w:val="007D3470"/>
    <w:rsid w:val="00865635"/>
    <w:rsid w:val="00875FB9"/>
    <w:rsid w:val="008B7547"/>
    <w:rsid w:val="00943A17"/>
    <w:rsid w:val="0094790C"/>
    <w:rsid w:val="00956329"/>
    <w:rsid w:val="00980917"/>
    <w:rsid w:val="00994A2C"/>
    <w:rsid w:val="009A3D05"/>
    <w:rsid w:val="00A00183"/>
    <w:rsid w:val="00A04765"/>
    <w:rsid w:val="00A651A7"/>
    <w:rsid w:val="00A73B60"/>
    <w:rsid w:val="00A82508"/>
    <w:rsid w:val="00A903EC"/>
    <w:rsid w:val="00AB4A22"/>
    <w:rsid w:val="00AD4819"/>
    <w:rsid w:val="00B12D98"/>
    <w:rsid w:val="00B13F17"/>
    <w:rsid w:val="00B218CF"/>
    <w:rsid w:val="00B22C0D"/>
    <w:rsid w:val="00B24B27"/>
    <w:rsid w:val="00B52B50"/>
    <w:rsid w:val="00B67FD2"/>
    <w:rsid w:val="00B73CDF"/>
    <w:rsid w:val="00B7702E"/>
    <w:rsid w:val="00B9358E"/>
    <w:rsid w:val="00BF677B"/>
    <w:rsid w:val="00C87AAD"/>
    <w:rsid w:val="00D51B9E"/>
    <w:rsid w:val="00D55B2C"/>
    <w:rsid w:val="00DD0E5F"/>
    <w:rsid w:val="00DF27DE"/>
    <w:rsid w:val="00E37461"/>
    <w:rsid w:val="00E5770B"/>
    <w:rsid w:val="00E61D1B"/>
    <w:rsid w:val="00ED0286"/>
    <w:rsid w:val="00F0521F"/>
    <w:rsid w:val="00F06656"/>
    <w:rsid w:val="00F4520F"/>
    <w:rsid w:val="00F61F04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E711DFA"/>
  <w15:chartTrackingRefBased/>
  <w15:docId w15:val="{310EB514-980B-41EB-BC8B-DAAF460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B"/>
    <w:rPr>
      <w:sz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AB4A22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rsid w:val="00AB4A22"/>
    <w:rPr>
      <w:color w:val="0000FF"/>
      <w:u w:val="single"/>
    </w:rPr>
  </w:style>
  <w:style w:type="paragraph" w:styleId="Sagniadetextindependent">
    <w:name w:val="Body Text Indent"/>
    <w:basedOn w:val="Normal"/>
    <w:rsid w:val="00A82508"/>
    <w:pPr>
      <w:ind w:left="6096" w:hanging="1140"/>
      <w:jc w:val="both"/>
    </w:pPr>
    <w:rPr>
      <w:rFonts w:ascii="Arial" w:hAnsi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4</cp:revision>
  <cp:lastPrinted>2020-11-05T13:29:00Z</cp:lastPrinted>
  <dcterms:created xsi:type="dcterms:W3CDTF">2025-08-29T12:44:00Z</dcterms:created>
  <dcterms:modified xsi:type="dcterms:W3CDTF">2025-08-29T12:49:00Z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2110474592</vt:i4>
  </property>
  <property fmtid="{D5CDD505-2E9C-101B-9397-08002B2CF9AE}" pid="3" name="_EmailSubject">
    <vt:lpwstr>Document Oficial AjPsP.doc</vt:lpwstr>
  </property>
  <property fmtid="{D5CDD505-2E9C-101B-9397-08002B2CF9AE}" pid="4" name="_AuthorEmail">
    <vt:lpwstr>carolvj@palauplegamans.cat</vt:lpwstr>
  </property>
  <property fmtid="{D5CDD505-2E9C-101B-9397-08002B2CF9AE}" pid="5" name="_AuthorEmailDisplayName">
    <vt:lpwstr>CAROL VENTURA,Joan</vt:lpwstr>
  </property>
  <property fmtid="{D5CDD505-2E9C-101B-9397-08002B2CF9AE}" pid="6" name="_PreviousAdHocReviewCycleID">
    <vt:i4>685730404</vt:i4>
  </property>
  <property fmtid="{D5CDD505-2E9C-101B-9397-08002B2CF9AE}" pid="7" name="_ReviewingToolsShownOnce">
    <vt:lpwstr/>
  </property>
</Properties>
</file>