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414D3" w14:textId="77777777" w:rsidR="00CD0F6F" w:rsidRDefault="0086171D" w:rsidP="00CD0F6F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BEGINBODY_ANNEX4</w:t>
      </w:r>
      <w:r>
        <w:rPr>
          <w:rFonts w:cs="Arial"/>
          <w:bCs/>
          <w:sz w:val="20"/>
        </w:rPr>
        <w:t xml:space="preserve"> </w:t>
      </w:r>
    </w:p>
    <w:p w14:paraId="1E0FA8A3" w14:textId="77777777" w:rsidR="00B80EE0" w:rsidRPr="00245720" w:rsidRDefault="0086171D" w:rsidP="00B80EE0">
      <w:pPr>
        <w:rPr>
          <w:b/>
          <w:sz w:val="20"/>
          <w:u w:val="single"/>
        </w:rPr>
      </w:pPr>
      <w:r w:rsidRPr="00245720">
        <w:rPr>
          <w:b/>
          <w:sz w:val="20"/>
          <w:u w:val="single"/>
        </w:rPr>
        <w:t>ANNEX 4</w:t>
      </w:r>
    </w:p>
    <w:p w14:paraId="33CA2192" w14:textId="77777777" w:rsidR="00615763" w:rsidRDefault="00615763" w:rsidP="00615763">
      <w:pPr>
        <w:rPr>
          <w:rFonts w:cs="Arial"/>
          <w:color w:val="000000"/>
          <w:spacing w:val="-2"/>
          <w:sz w:val="20"/>
        </w:rPr>
      </w:pPr>
    </w:p>
    <w:p w14:paraId="2149968C" w14:textId="26030240" w:rsidR="00615763" w:rsidRDefault="00615763" w:rsidP="00615763">
      <w:pPr>
        <w:rPr>
          <w:rFonts w:cs="Arial"/>
          <w:b/>
          <w:bCs/>
          <w:color w:val="000000"/>
          <w:spacing w:val="-2"/>
          <w:sz w:val="20"/>
        </w:rPr>
      </w:pPr>
      <w:r>
        <w:rPr>
          <w:rFonts w:cs="Arial"/>
          <w:b/>
          <w:bCs/>
          <w:color w:val="000000"/>
          <w:spacing w:val="-2"/>
          <w:sz w:val="20"/>
        </w:rPr>
        <w:t>MODEL D’OFERTA ECONÒMICA GENERAL</w:t>
      </w:r>
    </w:p>
    <w:p w14:paraId="51BD921A" w14:textId="77777777" w:rsidR="00615763" w:rsidRDefault="00615763" w:rsidP="00615763">
      <w:pPr>
        <w:rPr>
          <w:rFonts w:cs="Arial"/>
          <w:b/>
          <w:bCs/>
          <w:color w:val="0070C0"/>
          <w:spacing w:val="-2"/>
          <w:sz w:val="20"/>
        </w:rPr>
      </w:pPr>
    </w:p>
    <w:p w14:paraId="1F213661" w14:textId="77777777" w:rsidR="00615763" w:rsidRPr="00A762D7" w:rsidRDefault="00615763" w:rsidP="00615763">
      <w:pPr>
        <w:rPr>
          <w:rFonts w:cs="Arial"/>
          <w:sz w:val="20"/>
        </w:rPr>
      </w:pPr>
      <w:r>
        <w:rPr>
          <w:rFonts w:cs="Arial"/>
          <w:sz w:val="20"/>
          <w:szCs w:val="22"/>
        </w:rPr>
        <w:t>En/na</w:t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  <w:t>, amb NIF</w:t>
      </w:r>
      <w:r>
        <w:rPr>
          <w:rFonts w:cs="Arial"/>
          <w:sz w:val="20"/>
          <w:szCs w:val="22"/>
        </w:rPr>
        <w:tab/>
        <w:t xml:space="preserve">, en qualitat de </w:t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  <w:t>i en nom i representació de la societat</w:t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  <w:t xml:space="preserve">, amb CIF .................... i domiciliada a </w:t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  <w:t xml:space="preserve">, segons escriptura </w:t>
      </w:r>
      <w:r w:rsidRPr="00A762D7">
        <w:rPr>
          <w:rFonts w:cs="Arial"/>
          <w:sz w:val="20"/>
        </w:rPr>
        <w:t>pública autoritzada davant Notari/a</w:t>
      </w:r>
      <w:r w:rsidRPr="00A762D7">
        <w:rPr>
          <w:rFonts w:cs="Arial"/>
          <w:sz w:val="20"/>
        </w:rPr>
        <w:tab/>
      </w:r>
      <w:r w:rsidRPr="00A762D7">
        <w:rPr>
          <w:rFonts w:cs="Arial"/>
          <w:sz w:val="20"/>
        </w:rPr>
        <w:tab/>
        <w:t xml:space="preserve">, en data </w:t>
      </w:r>
      <w:r w:rsidRPr="00A762D7">
        <w:rPr>
          <w:rFonts w:cs="Arial"/>
          <w:sz w:val="20"/>
        </w:rPr>
        <w:tab/>
        <w:t>i amb número de protocol</w:t>
      </w:r>
      <w:r w:rsidRPr="00A762D7">
        <w:rPr>
          <w:rFonts w:cs="Arial"/>
          <w:sz w:val="20"/>
        </w:rPr>
        <w:tab/>
        <w:t>.</w:t>
      </w:r>
    </w:p>
    <w:p w14:paraId="582FDF95" w14:textId="77777777" w:rsidR="00615763" w:rsidRPr="00A762D7" w:rsidRDefault="00615763" w:rsidP="00615763">
      <w:pPr>
        <w:rPr>
          <w:rFonts w:cs="Arial"/>
          <w:color w:val="000000"/>
          <w:spacing w:val="-2"/>
          <w:sz w:val="20"/>
        </w:rPr>
      </w:pPr>
      <w:r w:rsidRPr="00A762D7">
        <w:rPr>
          <w:rFonts w:cs="Arial"/>
          <w:sz w:val="20"/>
        </w:rPr>
        <w:t xml:space="preserve">, assabentat de l’anunci publicat en data </w:t>
      </w:r>
      <w:r w:rsidRPr="00A762D7">
        <w:rPr>
          <w:rFonts w:cs="Arial"/>
          <w:sz w:val="20"/>
        </w:rPr>
        <w:tab/>
      </w:r>
      <w:r w:rsidRPr="00A762D7">
        <w:rPr>
          <w:rFonts w:cs="Arial"/>
          <w:sz w:val="20"/>
        </w:rPr>
        <w:tab/>
        <w:t xml:space="preserve">en el perfil del contractant de l’Ajuntament de Sabadell i de les condicions i requisits que s’exigeixen per a l’adjudicació del contracte </w:t>
      </w:r>
      <w:r>
        <w:rPr>
          <w:rFonts w:cs="Arial"/>
          <w:sz w:val="20"/>
        </w:rPr>
        <w:t xml:space="preserve">de subministraments </w:t>
      </w:r>
      <w:r w:rsidRPr="00A762D7">
        <w:rPr>
          <w:rFonts w:cs="Arial"/>
          <w:sz w:val="20"/>
        </w:rPr>
        <w:t>anomenat</w:t>
      </w:r>
      <w:r>
        <w:rPr>
          <w:rFonts w:cs="Arial"/>
          <w:sz w:val="20"/>
        </w:rPr>
        <w:t xml:space="preserve">: </w:t>
      </w:r>
      <w:r>
        <w:rPr>
          <w:rFonts w:cs="Arial"/>
          <w:b/>
          <w:bCs/>
          <w:sz w:val="20"/>
        </w:rPr>
        <w:t>“</w:t>
      </w:r>
      <w:r w:rsidRPr="00BF5C76">
        <w:rPr>
          <w:rFonts w:cs="Arial"/>
          <w:b/>
          <w:bCs/>
          <w:sz w:val="20"/>
        </w:rPr>
        <w:t>subministrament del conjunt “Estel Reial” per a la Cavalcada de Reis de la ciutat de Sabadell”</w:t>
      </w:r>
      <w:r w:rsidRPr="00BF5C76">
        <w:rPr>
          <w:rFonts w:cs="Arial"/>
          <w:sz w:val="20"/>
        </w:rPr>
        <w:t>, concorre</w:t>
      </w:r>
      <w:r w:rsidRPr="00A762D7">
        <w:rPr>
          <w:rFonts w:cs="Arial"/>
          <w:color w:val="000000"/>
          <w:spacing w:val="-2"/>
          <w:sz w:val="20"/>
        </w:rPr>
        <w:t xml:space="preserve"> a aquest procediment i es compromet, en cas de ser seleccionada la seva oferta, a l’execució del contracte amb estricta subjecció al plec de clàusules administratives particulars, al plec de condicions tècniques particulars i la resta de documentació que forma part de la licitació.</w:t>
      </w:r>
    </w:p>
    <w:p w14:paraId="3FA147BF" w14:textId="77777777" w:rsidR="00615763" w:rsidRPr="00A762D7" w:rsidRDefault="00615763" w:rsidP="00615763">
      <w:pPr>
        <w:rPr>
          <w:rFonts w:cs="Arial"/>
          <w:color w:val="000000"/>
          <w:spacing w:val="-2"/>
          <w:sz w:val="20"/>
        </w:rPr>
      </w:pPr>
      <w:r w:rsidRPr="00A762D7">
        <w:rPr>
          <w:rFonts w:cs="Arial"/>
          <w:color w:val="000000"/>
          <w:spacing w:val="-2"/>
          <w:sz w:val="20"/>
        </w:rPr>
        <w:t xml:space="preserve"> </w:t>
      </w:r>
    </w:p>
    <w:p w14:paraId="294A4474" w14:textId="77777777" w:rsidR="00615763" w:rsidRPr="00A762D7" w:rsidRDefault="00615763" w:rsidP="00615763">
      <w:pPr>
        <w:rPr>
          <w:rFonts w:cs="Arial"/>
          <w:color w:val="000000"/>
          <w:spacing w:val="-2"/>
          <w:sz w:val="20"/>
        </w:rPr>
      </w:pPr>
      <w:r w:rsidRPr="00A762D7">
        <w:rPr>
          <w:rFonts w:cs="Arial"/>
          <w:color w:val="000000"/>
          <w:spacing w:val="-2"/>
          <w:sz w:val="20"/>
        </w:rPr>
        <w:t>En relació als criteris d’avaluació objectiva que preveu el Plec de clàusules administratives particulars fa constar que l’oferta presentada es desglossa conforme el següent:</w:t>
      </w:r>
    </w:p>
    <w:p w14:paraId="2130D65B" w14:textId="77777777" w:rsidR="00615763" w:rsidRDefault="00615763" w:rsidP="00615763">
      <w:pPr>
        <w:rPr>
          <w:rFonts w:cs="Arial"/>
          <w:b/>
          <w:bCs/>
          <w:color w:val="000000"/>
          <w:spacing w:val="-2"/>
          <w:sz w:val="20"/>
        </w:rPr>
      </w:pPr>
    </w:p>
    <w:p w14:paraId="699C2E15" w14:textId="77777777" w:rsidR="00615763" w:rsidRDefault="00615763" w:rsidP="00615763">
      <w:pPr>
        <w:rPr>
          <w:rFonts w:cs="Arial"/>
          <w:color w:val="000000"/>
          <w:spacing w:val="-2"/>
          <w:sz w:val="20"/>
        </w:rPr>
      </w:pPr>
      <w:r w:rsidRPr="00E727F8">
        <w:rPr>
          <w:rFonts w:cs="Arial"/>
          <w:b/>
          <w:bCs/>
          <w:color w:val="000000"/>
          <w:spacing w:val="-2"/>
          <w:sz w:val="20"/>
        </w:rPr>
        <w:t xml:space="preserve">Criteri </w:t>
      </w:r>
      <w:r w:rsidRPr="00BF5C76">
        <w:rPr>
          <w:rFonts w:cs="Arial"/>
          <w:b/>
          <w:bCs/>
          <w:color w:val="000000"/>
          <w:spacing w:val="-2"/>
          <w:sz w:val="20"/>
        </w:rPr>
        <w:t xml:space="preserve">1. Millora econòmica (fins a </w:t>
      </w:r>
      <w:r>
        <w:rPr>
          <w:rFonts w:cs="Arial"/>
          <w:b/>
          <w:bCs/>
          <w:color w:val="000000"/>
          <w:spacing w:val="-2"/>
          <w:sz w:val="20"/>
        </w:rPr>
        <w:t>90</w:t>
      </w:r>
      <w:r w:rsidRPr="00BF5C76">
        <w:rPr>
          <w:rFonts w:cs="Arial"/>
          <w:b/>
          <w:bCs/>
          <w:color w:val="000000"/>
          <w:spacing w:val="-2"/>
          <w:sz w:val="20"/>
        </w:rPr>
        <w:t xml:space="preserve"> punts)</w:t>
      </w:r>
      <w:r>
        <w:rPr>
          <w:rFonts w:cs="Arial"/>
          <w:b/>
          <w:bCs/>
          <w:color w:val="000000"/>
          <w:spacing w:val="-2"/>
          <w:sz w:val="20"/>
        </w:rPr>
        <w:t>:</w:t>
      </w:r>
    </w:p>
    <w:p w14:paraId="27A0D158" w14:textId="77777777" w:rsidR="00615763" w:rsidRDefault="00615763" w:rsidP="00615763">
      <w:pPr>
        <w:rPr>
          <w:rFonts w:cs="Arial"/>
          <w:color w:val="000000"/>
          <w:spacing w:val="-2"/>
          <w:sz w:val="20"/>
        </w:rPr>
      </w:pPr>
    </w:p>
    <w:p w14:paraId="5F8BDE28" w14:textId="77777777" w:rsidR="00615763" w:rsidRPr="00BF5C76" w:rsidRDefault="00615763" w:rsidP="00615763">
      <w:pPr>
        <w:rPr>
          <w:rFonts w:cs="Arial"/>
          <w:color w:val="000000"/>
          <w:spacing w:val="-2"/>
          <w:sz w:val="20"/>
        </w:rPr>
      </w:pPr>
      <w:r w:rsidRPr="00BF5C76">
        <w:rPr>
          <w:rFonts w:cs="Arial"/>
          <w:color w:val="000000"/>
          <w:spacing w:val="-2"/>
          <w:sz w:val="20"/>
        </w:rPr>
        <w:t>S’atorgarà la major puntuació a la licitadora que proposi un preu més baix que sigui admissible, és a dir, que no superi el pressupost de licitació.</w:t>
      </w:r>
    </w:p>
    <w:p w14:paraId="13D67F6C" w14:textId="77777777" w:rsidR="00615763" w:rsidRPr="00BF5C76" w:rsidRDefault="00615763" w:rsidP="00615763">
      <w:pPr>
        <w:rPr>
          <w:rFonts w:cs="Arial"/>
          <w:color w:val="000000"/>
          <w:spacing w:val="-2"/>
          <w:sz w:val="20"/>
        </w:rPr>
      </w:pPr>
    </w:p>
    <w:p w14:paraId="26E31260" w14:textId="77777777" w:rsidR="00615763" w:rsidRDefault="00615763" w:rsidP="00615763">
      <w:pPr>
        <w:rPr>
          <w:rFonts w:cs="Arial"/>
          <w:color w:val="000000"/>
          <w:spacing w:val="-2"/>
          <w:sz w:val="20"/>
        </w:rPr>
      </w:pPr>
      <w:r w:rsidRPr="00BF5C76">
        <w:rPr>
          <w:rFonts w:cs="Arial"/>
          <w:color w:val="000000"/>
          <w:spacing w:val="-2"/>
          <w:sz w:val="20"/>
        </w:rPr>
        <w:t>L’oferta més econòmica rebrà la puntuació màxima de 90 punts. La resta d’ofertes rebran una puntuació inversament proporcional a la de l’oferta més econòmica, mitjançant l’aplicació de la fórmula en funció del preu total ofert (IVA inclòs)</w:t>
      </w:r>
      <w:r>
        <w:rPr>
          <w:rFonts w:cs="Arial"/>
          <w:color w:val="000000"/>
          <w:spacing w:val="-2"/>
          <w:sz w:val="20"/>
        </w:rPr>
        <w:t>:</w:t>
      </w:r>
    </w:p>
    <w:p w14:paraId="7044B2EE" w14:textId="77777777" w:rsidR="00615763" w:rsidRDefault="00615763" w:rsidP="00615763">
      <w:pPr>
        <w:rPr>
          <w:rFonts w:cs="Arial"/>
          <w:color w:val="000000"/>
          <w:spacing w:val="-2"/>
          <w:sz w:val="20"/>
        </w:rPr>
      </w:pPr>
    </w:p>
    <w:p w14:paraId="16914E4C" w14:textId="77777777" w:rsidR="00615763" w:rsidRPr="00BF5C76" w:rsidRDefault="00615763" w:rsidP="00615763">
      <w:pPr>
        <w:ind w:left="708"/>
        <w:rPr>
          <w:rFonts w:cs="Arial"/>
          <w:color w:val="000000"/>
          <w:spacing w:val="-2"/>
          <w:sz w:val="20"/>
        </w:rPr>
      </w:pPr>
      <w:r w:rsidRPr="00BF5C76">
        <w:rPr>
          <w:rFonts w:cs="Arial"/>
          <w:color w:val="000000"/>
          <w:spacing w:val="-2"/>
          <w:sz w:val="20"/>
        </w:rPr>
        <w:t>P= 90*(OM/OF)</w:t>
      </w:r>
    </w:p>
    <w:p w14:paraId="5F757A92" w14:textId="77777777" w:rsidR="00615763" w:rsidRPr="00BF5C76" w:rsidRDefault="00615763" w:rsidP="00615763">
      <w:pPr>
        <w:ind w:left="708"/>
        <w:rPr>
          <w:rFonts w:cs="Arial"/>
          <w:color w:val="000000"/>
          <w:spacing w:val="-2"/>
          <w:sz w:val="20"/>
        </w:rPr>
      </w:pPr>
    </w:p>
    <w:p w14:paraId="38EC1F63" w14:textId="77777777" w:rsidR="00615763" w:rsidRPr="00BF5C76" w:rsidRDefault="00615763" w:rsidP="00615763">
      <w:pPr>
        <w:ind w:left="708"/>
        <w:rPr>
          <w:rFonts w:cs="Arial"/>
          <w:color w:val="000000"/>
          <w:spacing w:val="-2"/>
          <w:sz w:val="20"/>
        </w:rPr>
      </w:pPr>
      <w:r w:rsidRPr="00BF5C76">
        <w:rPr>
          <w:rFonts w:cs="Arial"/>
          <w:color w:val="000000"/>
          <w:spacing w:val="-2"/>
          <w:sz w:val="20"/>
        </w:rPr>
        <w:t>P: Puntuació obtinguda</w:t>
      </w:r>
    </w:p>
    <w:p w14:paraId="557CE577" w14:textId="77777777" w:rsidR="00615763" w:rsidRPr="00BF5C76" w:rsidRDefault="00615763" w:rsidP="00615763">
      <w:pPr>
        <w:ind w:left="708"/>
        <w:rPr>
          <w:rFonts w:cs="Arial"/>
          <w:color w:val="000000"/>
          <w:spacing w:val="-2"/>
          <w:sz w:val="20"/>
        </w:rPr>
      </w:pPr>
      <w:r w:rsidRPr="00BF5C76">
        <w:rPr>
          <w:rFonts w:cs="Arial"/>
          <w:color w:val="000000"/>
          <w:spacing w:val="-2"/>
          <w:sz w:val="20"/>
        </w:rPr>
        <w:t>OM: Oferta més baixa</w:t>
      </w:r>
    </w:p>
    <w:p w14:paraId="337BF187" w14:textId="77777777" w:rsidR="00615763" w:rsidRPr="00BF5C76" w:rsidRDefault="00615763" w:rsidP="00615763">
      <w:pPr>
        <w:ind w:left="708"/>
        <w:rPr>
          <w:rFonts w:cs="Arial"/>
          <w:color w:val="000000"/>
          <w:spacing w:val="-2"/>
          <w:sz w:val="20"/>
        </w:rPr>
      </w:pPr>
      <w:r w:rsidRPr="00BF5C76">
        <w:rPr>
          <w:rFonts w:cs="Arial"/>
          <w:color w:val="000000"/>
          <w:spacing w:val="-2"/>
          <w:sz w:val="20"/>
        </w:rPr>
        <w:t>OF Oferta del licitador</w:t>
      </w:r>
    </w:p>
    <w:p w14:paraId="34EDA614" w14:textId="77777777" w:rsidR="00615763" w:rsidRPr="00BF5C76" w:rsidRDefault="00615763" w:rsidP="00615763">
      <w:pPr>
        <w:rPr>
          <w:rFonts w:cs="Arial"/>
          <w:color w:val="000000"/>
          <w:spacing w:val="-2"/>
          <w:sz w:val="20"/>
        </w:rPr>
      </w:pPr>
    </w:p>
    <w:p w14:paraId="1C092589" w14:textId="77777777" w:rsidR="00615763" w:rsidRDefault="00615763" w:rsidP="00615763">
      <w:pPr>
        <w:rPr>
          <w:rFonts w:cs="Arial"/>
          <w:color w:val="000000"/>
          <w:spacing w:val="-2"/>
          <w:sz w:val="20"/>
        </w:rPr>
      </w:pPr>
      <w:r w:rsidRPr="00BF5C76">
        <w:rPr>
          <w:rFonts w:cs="Arial"/>
          <w:color w:val="000000"/>
          <w:spacing w:val="-2"/>
          <w:sz w:val="20"/>
        </w:rPr>
        <w:t>En cas que l’oferta sigui igual al pressupost base de licitació, la puntuació serà de 0 punts</w:t>
      </w:r>
      <w:r>
        <w:rPr>
          <w:rFonts w:cs="Arial"/>
          <w:color w:val="000000"/>
          <w:spacing w:val="-2"/>
          <w:sz w:val="20"/>
        </w:rPr>
        <w:t>.</w:t>
      </w:r>
    </w:p>
    <w:p w14:paraId="25F1AB33" w14:textId="77777777" w:rsidR="00615763" w:rsidRDefault="00615763" w:rsidP="00615763">
      <w:pPr>
        <w:rPr>
          <w:rFonts w:cs="Arial"/>
          <w:color w:val="000000"/>
          <w:spacing w:val="-2"/>
          <w:sz w:val="20"/>
        </w:rPr>
      </w:pPr>
    </w:p>
    <w:p w14:paraId="4341805F" w14:textId="77777777" w:rsidR="00615763" w:rsidRPr="00BF5C76" w:rsidRDefault="00615763" w:rsidP="00615763">
      <w:pPr>
        <w:ind w:left="708"/>
        <w:rPr>
          <w:rFonts w:cs="Arial"/>
          <w:b/>
          <w:bCs/>
          <w:color w:val="000000"/>
          <w:spacing w:val="-2"/>
          <w:sz w:val="20"/>
        </w:rPr>
      </w:pPr>
      <w:r w:rsidRPr="00BF5C76">
        <w:rPr>
          <w:rFonts w:cs="Arial"/>
          <w:b/>
          <w:bCs/>
          <w:color w:val="000000"/>
          <w:spacing w:val="-2"/>
          <w:sz w:val="20"/>
        </w:rPr>
        <w:t>Import base:</w:t>
      </w:r>
    </w:p>
    <w:p w14:paraId="42E682DF" w14:textId="77777777" w:rsidR="00615763" w:rsidRPr="00BF5C76" w:rsidRDefault="00615763" w:rsidP="00615763">
      <w:pPr>
        <w:ind w:left="708"/>
        <w:rPr>
          <w:rFonts w:cs="Arial"/>
          <w:b/>
          <w:bCs/>
          <w:color w:val="000000"/>
          <w:spacing w:val="-2"/>
          <w:sz w:val="20"/>
        </w:rPr>
      </w:pPr>
      <w:r w:rsidRPr="00BF5C76">
        <w:rPr>
          <w:rFonts w:cs="Arial"/>
          <w:b/>
          <w:bCs/>
          <w:color w:val="000000"/>
          <w:spacing w:val="-2"/>
          <w:sz w:val="20"/>
        </w:rPr>
        <w:t>Import IVA:</w:t>
      </w:r>
    </w:p>
    <w:p w14:paraId="20376DFF" w14:textId="77777777" w:rsidR="00615763" w:rsidRPr="00BF5C76" w:rsidRDefault="00615763" w:rsidP="00615763">
      <w:pPr>
        <w:ind w:left="708"/>
        <w:rPr>
          <w:rFonts w:cs="Arial"/>
          <w:b/>
          <w:bCs/>
          <w:color w:val="000000"/>
          <w:spacing w:val="-2"/>
          <w:sz w:val="20"/>
        </w:rPr>
      </w:pPr>
      <w:r w:rsidRPr="00BF5C76">
        <w:rPr>
          <w:rFonts w:cs="Arial"/>
          <w:b/>
          <w:bCs/>
          <w:color w:val="000000"/>
          <w:spacing w:val="-2"/>
          <w:sz w:val="20"/>
        </w:rPr>
        <w:t>Import total:</w:t>
      </w:r>
    </w:p>
    <w:p w14:paraId="09837FF8" w14:textId="77777777" w:rsidR="00615763" w:rsidRDefault="00615763" w:rsidP="00615763">
      <w:pPr>
        <w:rPr>
          <w:rFonts w:cs="Arial"/>
          <w:color w:val="000000"/>
          <w:spacing w:val="-2"/>
          <w:sz w:val="20"/>
        </w:rPr>
      </w:pPr>
    </w:p>
    <w:p w14:paraId="14D106A4" w14:textId="77777777" w:rsidR="00615763" w:rsidRPr="005D6896" w:rsidRDefault="00615763" w:rsidP="00615763">
      <w:pPr>
        <w:rPr>
          <w:rFonts w:cs="Arial"/>
          <w:color w:val="000000"/>
          <w:spacing w:val="-2"/>
          <w:sz w:val="20"/>
        </w:rPr>
      </w:pPr>
      <w:r w:rsidRPr="00E727F8">
        <w:rPr>
          <w:rFonts w:cs="Arial"/>
          <w:b/>
          <w:bCs/>
          <w:color w:val="000000"/>
          <w:spacing w:val="-2"/>
          <w:sz w:val="20"/>
        </w:rPr>
        <w:t>Criteri 2.</w:t>
      </w:r>
      <w:r>
        <w:rPr>
          <w:rFonts w:cs="Arial"/>
          <w:color w:val="000000"/>
          <w:spacing w:val="-2"/>
          <w:sz w:val="20"/>
        </w:rPr>
        <w:t xml:space="preserve"> </w:t>
      </w:r>
      <w:r w:rsidRPr="00BF5C76">
        <w:rPr>
          <w:rFonts w:cs="Arial"/>
          <w:b/>
          <w:bCs/>
          <w:color w:val="000000"/>
          <w:spacing w:val="-2"/>
          <w:sz w:val="20"/>
        </w:rPr>
        <w:t>Experiència de l’interlocutor/a designat per l’adjudicatari per al seguiment de les tasques i relació amb el tècnic municipal responsable del projecte</w:t>
      </w:r>
      <w:r>
        <w:rPr>
          <w:rFonts w:cs="Arial"/>
          <w:b/>
          <w:bCs/>
          <w:color w:val="000000"/>
          <w:spacing w:val="-2"/>
          <w:sz w:val="20"/>
        </w:rPr>
        <w:t xml:space="preserve"> (fins a 10 punts):</w:t>
      </w:r>
    </w:p>
    <w:p w14:paraId="31F8883D" w14:textId="77777777" w:rsidR="00615763" w:rsidRDefault="00615763" w:rsidP="00615763">
      <w:pPr>
        <w:rPr>
          <w:rFonts w:cs="Arial"/>
          <w:color w:val="000000"/>
          <w:spacing w:val="-2"/>
          <w:sz w:val="20"/>
        </w:rPr>
      </w:pPr>
    </w:p>
    <w:p w14:paraId="268F4AA7" w14:textId="77777777" w:rsidR="00615763" w:rsidRDefault="00615763" w:rsidP="00615763">
      <w:pPr>
        <w:rPr>
          <w:rFonts w:cs="Arial"/>
          <w:color w:val="000000"/>
          <w:spacing w:val="-2"/>
          <w:sz w:val="20"/>
        </w:rPr>
      </w:pPr>
      <w:r w:rsidRPr="00BF5C76">
        <w:rPr>
          <w:rFonts w:cs="Arial"/>
          <w:color w:val="000000"/>
          <w:spacing w:val="-2"/>
          <w:sz w:val="20"/>
        </w:rPr>
        <w:t>Es valorarà l’experiència de l’interlocutor designat pel licitador en projectes similars.</w:t>
      </w:r>
    </w:p>
    <w:p w14:paraId="622FAEE0" w14:textId="77777777" w:rsidR="00615763" w:rsidRDefault="00615763" w:rsidP="00615763">
      <w:pPr>
        <w:rPr>
          <w:rFonts w:cs="Arial"/>
          <w:color w:val="000000"/>
          <w:spacing w:val="-2"/>
          <w:sz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3"/>
      </w:tblGrid>
      <w:tr w:rsidR="00615763" w:rsidRPr="00B40A4F" w14:paraId="7CDBDF96" w14:textId="77777777" w:rsidTr="00715843">
        <w:tc>
          <w:tcPr>
            <w:tcW w:w="8647" w:type="dxa"/>
            <w:shd w:val="clear" w:color="auto" w:fill="auto"/>
          </w:tcPr>
          <w:p w14:paraId="5A54A8C8" w14:textId="77777777" w:rsidR="00615763" w:rsidRPr="00BF5C76" w:rsidRDefault="00615763" w:rsidP="00715843">
            <w:pPr>
              <w:rPr>
                <w:rFonts w:cs="Arial"/>
                <w:color w:val="000000"/>
                <w:spacing w:val="-2"/>
                <w:sz w:val="20"/>
              </w:rPr>
            </w:pPr>
            <w:r w:rsidRPr="00BF5C76">
              <w:rPr>
                <w:rFonts w:cs="Arial"/>
                <w:color w:val="000000"/>
                <w:spacing w:val="-2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C76">
              <w:rPr>
                <w:rFonts w:cs="Arial"/>
                <w:color w:val="000000"/>
                <w:spacing w:val="-2"/>
                <w:sz w:val="20"/>
              </w:rPr>
              <w:instrText xml:space="preserve"> FORMCHECKBOX </w:instrText>
            </w:r>
            <w:r w:rsidR="0086171D">
              <w:rPr>
                <w:rFonts w:cs="Arial"/>
                <w:color w:val="000000"/>
                <w:spacing w:val="-2"/>
                <w:sz w:val="20"/>
              </w:rPr>
            </w:r>
            <w:r w:rsidR="0086171D">
              <w:rPr>
                <w:rFonts w:cs="Arial"/>
                <w:color w:val="000000"/>
                <w:spacing w:val="-2"/>
                <w:sz w:val="20"/>
              </w:rPr>
              <w:fldChar w:fldCharType="separate"/>
            </w:r>
            <w:r w:rsidRPr="00BF5C76">
              <w:rPr>
                <w:rFonts w:cs="Arial"/>
                <w:color w:val="000000"/>
                <w:spacing w:val="-2"/>
                <w:sz w:val="20"/>
              </w:rPr>
              <w:fldChar w:fldCharType="end"/>
            </w:r>
            <w:r w:rsidRPr="00BF5C76">
              <w:rPr>
                <w:rFonts w:cs="Arial"/>
                <w:color w:val="000000"/>
                <w:spacing w:val="-2"/>
                <w:sz w:val="20"/>
              </w:rPr>
              <w:t xml:space="preserve"> Si l’interlocutor/a designat/da per l’adjudicatari acredita una experiència de més de 5 anys en projectes similars: 3 punts</w:t>
            </w:r>
            <w:r>
              <w:rPr>
                <w:rFonts w:cs="Arial"/>
                <w:color w:val="000000"/>
                <w:spacing w:val="-2"/>
                <w:sz w:val="20"/>
              </w:rPr>
              <w:t>.</w:t>
            </w:r>
          </w:p>
        </w:tc>
      </w:tr>
      <w:tr w:rsidR="00615763" w:rsidRPr="00B40A4F" w14:paraId="7937FE4D" w14:textId="77777777" w:rsidTr="00715843">
        <w:tc>
          <w:tcPr>
            <w:tcW w:w="8647" w:type="dxa"/>
            <w:shd w:val="clear" w:color="auto" w:fill="auto"/>
          </w:tcPr>
          <w:p w14:paraId="1A1D8304" w14:textId="77777777" w:rsidR="00615763" w:rsidRPr="00BF5C76" w:rsidRDefault="00615763" w:rsidP="00715843">
            <w:pPr>
              <w:rPr>
                <w:rFonts w:cs="Arial"/>
                <w:color w:val="000000"/>
                <w:spacing w:val="-2"/>
                <w:sz w:val="20"/>
              </w:rPr>
            </w:pPr>
            <w:r w:rsidRPr="00BF5C76">
              <w:rPr>
                <w:rFonts w:cs="Arial"/>
                <w:color w:val="000000"/>
                <w:spacing w:val="-2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C76">
              <w:rPr>
                <w:rFonts w:cs="Arial"/>
                <w:color w:val="000000"/>
                <w:spacing w:val="-2"/>
                <w:sz w:val="20"/>
              </w:rPr>
              <w:instrText xml:space="preserve"> FORMCHECKBOX </w:instrText>
            </w:r>
            <w:r w:rsidR="0086171D">
              <w:rPr>
                <w:rFonts w:cs="Arial"/>
                <w:color w:val="000000"/>
                <w:spacing w:val="-2"/>
                <w:sz w:val="20"/>
              </w:rPr>
            </w:r>
            <w:r w:rsidR="0086171D">
              <w:rPr>
                <w:rFonts w:cs="Arial"/>
                <w:color w:val="000000"/>
                <w:spacing w:val="-2"/>
                <w:sz w:val="20"/>
              </w:rPr>
              <w:fldChar w:fldCharType="separate"/>
            </w:r>
            <w:r w:rsidRPr="00BF5C76">
              <w:rPr>
                <w:rFonts w:cs="Arial"/>
                <w:color w:val="000000"/>
                <w:spacing w:val="-2"/>
                <w:sz w:val="20"/>
              </w:rPr>
              <w:fldChar w:fldCharType="end"/>
            </w:r>
            <w:r w:rsidRPr="00BF5C76">
              <w:rPr>
                <w:rFonts w:cs="Arial"/>
                <w:color w:val="000000"/>
                <w:spacing w:val="-2"/>
                <w:sz w:val="20"/>
              </w:rPr>
              <w:t xml:space="preserve"> Si l’interlocutor/a designat/da per l’adjudicatari acredita una experiència de més de 8 anys en projectes similars: 5 punts</w:t>
            </w:r>
            <w:r>
              <w:rPr>
                <w:rFonts w:cs="Arial"/>
                <w:color w:val="000000"/>
                <w:spacing w:val="-2"/>
                <w:sz w:val="20"/>
              </w:rPr>
              <w:t>.</w:t>
            </w:r>
          </w:p>
        </w:tc>
      </w:tr>
      <w:tr w:rsidR="00615763" w:rsidRPr="00B40A4F" w14:paraId="1B60D268" w14:textId="77777777" w:rsidTr="00715843">
        <w:tc>
          <w:tcPr>
            <w:tcW w:w="8647" w:type="dxa"/>
            <w:shd w:val="clear" w:color="auto" w:fill="auto"/>
          </w:tcPr>
          <w:p w14:paraId="7423C59B" w14:textId="77777777" w:rsidR="00615763" w:rsidRPr="00BF5C76" w:rsidRDefault="00615763" w:rsidP="00715843">
            <w:pPr>
              <w:rPr>
                <w:rFonts w:cs="Arial"/>
                <w:color w:val="000000"/>
                <w:spacing w:val="-2"/>
                <w:sz w:val="20"/>
              </w:rPr>
            </w:pPr>
            <w:r w:rsidRPr="00BF5C76">
              <w:rPr>
                <w:rFonts w:cs="Arial"/>
                <w:color w:val="000000"/>
                <w:spacing w:val="-2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5C76">
              <w:rPr>
                <w:rFonts w:cs="Arial"/>
                <w:color w:val="000000"/>
                <w:spacing w:val="-2"/>
                <w:sz w:val="20"/>
              </w:rPr>
              <w:instrText xml:space="preserve"> FORMCHECKBOX </w:instrText>
            </w:r>
            <w:r w:rsidR="0086171D">
              <w:rPr>
                <w:rFonts w:cs="Arial"/>
                <w:color w:val="000000"/>
                <w:spacing w:val="-2"/>
                <w:sz w:val="20"/>
              </w:rPr>
            </w:r>
            <w:r w:rsidR="0086171D">
              <w:rPr>
                <w:rFonts w:cs="Arial"/>
                <w:color w:val="000000"/>
                <w:spacing w:val="-2"/>
                <w:sz w:val="20"/>
              </w:rPr>
              <w:fldChar w:fldCharType="separate"/>
            </w:r>
            <w:r w:rsidRPr="00BF5C76">
              <w:rPr>
                <w:rFonts w:cs="Arial"/>
                <w:color w:val="000000"/>
                <w:spacing w:val="-2"/>
                <w:sz w:val="20"/>
              </w:rPr>
              <w:fldChar w:fldCharType="end"/>
            </w:r>
            <w:r w:rsidRPr="00BF5C76">
              <w:rPr>
                <w:rFonts w:cs="Arial"/>
                <w:color w:val="000000"/>
                <w:spacing w:val="-2"/>
                <w:sz w:val="20"/>
              </w:rPr>
              <w:t xml:space="preserve"> Si l’interlocutor/a designat/da acredita una experiència de més de 10 anys en projectes similars: 10 punts</w:t>
            </w:r>
            <w:r>
              <w:rPr>
                <w:rFonts w:cs="Arial"/>
                <w:color w:val="000000"/>
                <w:spacing w:val="-2"/>
                <w:sz w:val="20"/>
              </w:rPr>
              <w:t>.</w:t>
            </w:r>
          </w:p>
        </w:tc>
      </w:tr>
    </w:tbl>
    <w:p w14:paraId="6C74A670" w14:textId="77777777" w:rsidR="00615763" w:rsidRDefault="00615763" w:rsidP="00615763">
      <w:pPr>
        <w:rPr>
          <w:rFonts w:cs="Arial"/>
          <w:color w:val="000000"/>
          <w:spacing w:val="-2"/>
          <w:sz w:val="20"/>
        </w:rPr>
      </w:pPr>
    </w:p>
    <w:p w14:paraId="5221FB8A" w14:textId="77777777" w:rsidR="00615763" w:rsidRDefault="00615763" w:rsidP="00615763">
      <w:pPr>
        <w:rPr>
          <w:rFonts w:cs="Arial"/>
          <w:color w:val="000000"/>
          <w:spacing w:val="-2"/>
          <w:sz w:val="20"/>
        </w:rPr>
      </w:pPr>
    </w:p>
    <w:p w14:paraId="7CBBC9DA" w14:textId="77777777" w:rsidR="00615763" w:rsidRDefault="00615763" w:rsidP="00615763">
      <w:pPr>
        <w:rPr>
          <w:rFonts w:cs="Arial"/>
          <w:spacing w:val="-2"/>
          <w:sz w:val="20"/>
        </w:rPr>
      </w:pPr>
      <w:r>
        <w:rPr>
          <w:rFonts w:cs="Arial"/>
          <w:spacing w:val="-2"/>
          <w:sz w:val="20"/>
        </w:rPr>
        <w:t xml:space="preserve">Sabadell, </w:t>
      </w:r>
      <w:r>
        <w:rPr>
          <w:rFonts w:cs="Arial"/>
          <w:spacing w:val="-2"/>
          <w:sz w:val="20"/>
        </w:rPr>
        <w:tab/>
      </w:r>
      <w:r>
        <w:rPr>
          <w:rFonts w:cs="Arial"/>
          <w:spacing w:val="-2"/>
          <w:sz w:val="20"/>
        </w:rPr>
        <w:tab/>
        <w:t xml:space="preserve">, </w:t>
      </w:r>
      <w:r>
        <w:rPr>
          <w:rFonts w:cs="Arial"/>
          <w:spacing w:val="-2"/>
          <w:sz w:val="20"/>
        </w:rPr>
        <w:tab/>
        <w:t>de</w:t>
      </w:r>
      <w:r>
        <w:rPr>
          <w:rFonts w:cs="Arial"/>
          <w:spacing w:val="-2"/>
          <w:sz w:val="20"/>
        </w:rPr>
        <w:tab/>
      </w:r>
      <w:r>
        <w:rPr>
          <w:rFonts w:cs="Arial"/>
          <w:spacing w:val="-2"/>
          <w:sz w:val="20"/>
        </w:rPr>
        <w:tab/>
        <w:t>de 202</w:t>
      </w:r>
    </w:p>
    <w:p w14:paraId="4B3B9F8A" w14:textId="77777777" w:rsidR="00615763" w:rsidRDefault="00615763" w:rsidP="0061576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496447F9" w14:textId="77777777" w:rsidR="00615763" w:rsidRDefault="00615763" w:rsidP="0061576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272A094E" w14:textId="77777777" w:rsidR="00615763" w:rsidRPr="004D1A0A" w:rsidRDefault="00615763" w:rsidP="0061576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>Signat,</w:t>
      </w:r>
    </w:p>
    <w:p w14:paraId="6CC94CC0" w14:textId="77777777" w:rsidR="00B80EE0" w:rsidRPr="00CD0F6F" w:rsidRDefault="0086171D" w:rsidP="00B80EE0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ENDBODY_ANNEX4</w:t>
      </w:r>
      <w:r>
        <w:rPr>
          <w:rFonts w:cs="Arial"/>
          <w:bCs/>
          <w:sz w:val="20"/>
        </w:rPr>
        <w:t xml:space="preserve"> </w:t>
      </w:r>
    </w:p>
    <w:sectPr w:rsidR="00B80EE0" w:rsidRPr="00CD0F6F" w:rsidSect="006D636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DEB0A" w14:textId="77777777" w:rsidR="0064475D" w:rsidRDefault="0064475D">
      <w:r>
        <w:separator/>
      </w:r>
    </w:p>
  </w:endnote>
  <w:endnote w:type="continuationSeparator" w:id="0">
    <w:p w14:paraId="1E8A547B" w14:textId="77777777" w:rsidR="0064475D" w:rsidRDefault="00644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0B344" w14:textId="77777777" w:rsidR="00A671FE" w:rsidRPr="00403A17" w:rsidRDefault="0086171D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 xml:space="preserve">· Plaça de Sant Roc, 1 · 08201, Sabadell · </w:t>
    </w:r>
    <w:r w:rsidRPr="00403A17">
      <w:rPr>
        <w:rFonts w:cs="Arial"/>
        <w:sz w:val="14"/>
        <w:szCs w:val="14"/>
      </w:rPr>
      <w:t>Tel. 93 745 31 00 · www.sabadell.cat · NIF P0818600I</w:t>
    </w:r>
  </w:p>
  <w:p w14:paraId="1889ED0E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7E57F226" w14:textId="77777777" w:rsidR="00A671FE" w:rsidRPr="00403A17" w:rsidRDefault="0086171D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B10F0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B9764" w14:textId="77777777" w:rsidR="00A671FE" w:rsidRPr="009344E9" w:rsidRDefault="0086171D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727BBA15" w14:textId="77777777" w:rsidR="00A671FE" w:rsidRPr="009344E9" w:rsidRDefault="0086171D" w:rsidP="00B851BD">
    <w:pPr>
      <w:pStyle w:val="Peu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109F7E2" wp14:editId="66776F31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1587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A182C" w14:textId="77777777" w:rsidR="00A671FE" w:rsidRDefault="0086171D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 w:rsidR="006D636C"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6D636C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510.25pt;height:14.25pt;margin-top:762.75pt;margin-left:42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o:allowincell="f" filled="f" stroked="f">
              <v:textbox inset="0,0,0,0">
                <w:txbxContent>
                  <w:p w:rsidR="00A671FE" w:rsidP="00C2470C">
                    <w:pPr>
                      <w:pStyle w:val="Heading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PageNumber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separate"/>
                    </w:r>
                    <w:r w:rsidR="006D636C">
                      <w:rPr>
                        <w:rStyle w:val="PageNumber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6D636C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EF19FB1" wp14:editId="66880A90">
              <wp:simplePos x="0" y="0"/>
              <wp:positionH relativeFrom="page">
                <wp:posOffset>542925</wp:posOffset>
              </wp:positionH>
              <wp:positionV relativeFrom="page">
                <wp:posOffset>9933304</wp:posOffset>
              </wp:positionV>
              <wp:extent cx="6480175" cy="0"/>
              <wp:effectExtent l="0" t="0" r="349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205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1312" from="42.75pt,782.15pt" to="553pt,782.15pt" o:allowincell="f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BCF61" w14:textId="77777777" w:rsidR="0064475D" w:rsidRDefault="0064475D">
      <w:r>
        <w:separator/>
      </w:r>
    </w:p>
  </w:footnote>
  <w:footnote w:type="continuationSeparator" w:id="0">
    <w:p w14:paraId="60A2CA1C" w14:textId="77777777" w:rsidR="0064475D" w:rsidRDefault="00644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D0AFA" w14:textId="77777777" w:rsidR="00790D58" w:rsidRDefault="00790D58" w:rsidP="00790D58">
    <w:pPr>
      <w:rPr>
        <w:noProof/>
        <w:lang w:val="es-ES"/>
      </w:rPr>
    </w:pPr>
  </w:p>
  <w:p w14:paraId="333B053E" w14:textId="77777777" w:rsidR="00A671FE" w:rsidRDefault="0086171D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47EE7171" wp14:editId="2182C69B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44EEFE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3646" w14:textId="77777777" w:rsidR="00084ACE" w:rsidRDefault="00084ACE">
    <w:pPr>
      <w:pStyle w:val="Capalera"/>
    </w:pPr>
  </w:p>
  <w:p w14:paraId="3B40FB9C" w14:textId="77777777" w:rsidR="00084ACE" w:rsidRDefault="00084ACE">
    <w:pPr>
      <w:pStyle w:val="Capalera"/>
    </w:pPr>
  </w:p>
  <w:p w14:paraId="1E19A2AB" w14:textId="77777777" w:rsidR="00084ACE" w:rsidRDefault="00084ACE">
    <w:pPr>
      <w:pStyle w:val="Capalera"/>
    </w:pPr>
  </w:p>
  <w:p w14:paraId="1F508017" w14:textId="47017606" w:rsidR="00084ACE" w:rsidRDefault="00084ACE">
    <w:pPr>
      <w:pStyle w:val="Capalera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ABB285C" wp14:editId="59083573">
          <wp:simplePos x="0" y="0"/>
          <wp:positionH relativeFrom="leftMargin">
            <wp:posOffset>1080135</wp:posOffset>
          </wp:positionH>
          <wp:positionV relativeFrom="topMargin">
            <wp:posOffset>488315</wp:posOffset>
          </wp:positionV>
          <wp:extent cx="1075690" cy="447675"/>
          <wp:effectExtent l="0" t="0" r="0" b="0"/>
          <wp:wrapNone/>
          <wp:docPr id="39147704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1145120440">
    <w:abstractNumId w:val="10"/>
  </w:num>
  <w:num w:numId="2" w16cid:durableId="928467201">
    <w:abstractNumId w:val="8"/>
  </w:num>
  <w:num w:numId="3" w16cid:durableId="1836141186">
    <w:abstractNumId w:val="3"/>
  </w:num>
  <w:num w:numId="4" w16cid:durableId="482506442">
    <w:abstractNumId w:val="2"/>
  </w:num>
  <w:num w:numId="5" w16cid:durableId="916206391">
    <w:abstractNumId w:val="1"/>
  </w:num>
  <w:num w:numId="6" w16cid:durableId="1362167597">
    <w:abstractNumId w:val="0"/>
  </w:num>
  <w:num w:numId="7" w16cid:durableId="1914463011">
    <w:abstractNumId w:val="9"/>
  </w:num>
  <w:num w:numId="8" w16cid:durableId="238908460">
    <w:abstractNumId w:val="7"/>
  </w:num>
  <w:num w:numId="9" w16cid:durableId="700785062">
    <w:abstractNumId w:val="6"/>
  </w:num>
  <w:num w:numId="10" w16cid:durableId="122501870">
    <w:abstractNumId w:val="5"/>
  </w:num>
  <w:num w:numId="11" w16cid:durableId="459568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84ACE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45720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2F38A7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008B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18E2"/>
    <w:rsid w:val="0053180C"/>
    <w:rsid w:val="0057417E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15763"/>
    <w:rsid w:val="006227E9"/>
    <w:rsid w:val="006252B7"/>
    <w:rsid w:val="00630471"/>
    <w:rsid w:val="0064475D"/>
    <w:rsid w:val="00657069"/>
    <w:rsid w:val="00665296"/>
    <w:rsid w:val="0068716D"/>
    <w:rsid w:val="00690C89"/>
    <w:rsid w:val="006B3CBF"/>
    <w:rsid w:val="006C2ED8"/>
    <w:rsid w:val="006C47C6"/>
    <w:rsid w:val="006C5ABE"/>
    <w:rsid w:val="006D636C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3456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71D"/>
    <w:rsid w:val="008618AA"/>
    <w:rsid w:val="00874601"/>
    <w:rsid w:val="008853D8"/>
    <w:rsid w:val="00892B66"/>
    <w:rsid w:val="008D40A0"/>
    <w:rsid w:val="008D722B"/>
    <w:rsid w:val="008E04AE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0EE0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0F6F"/>
    <w:rsid w:val="00CD2554"/>
    <w:rsid w:val="00CE06AF"/>
    <w:rsid w:val="00CE2AFF"/>
    <w:rsid w:val="00CF2658"/>
    <w:rsid w:val="00D05E8E"/>
    <w:rsid w:val="00D20644"/>
    <w:rsid w:val="00D46852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2915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A53406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0C5C7B"/>
    <w:rPr>
      <w:lang w:val="x-none"/>
    </w:rPr>
  </w:style>
  <w:style w:type="character" w:styleId="Refernciadenotaapeudepgina">
    <w:name w:val="footnote reference"/>
    <w:uiPriority w:val="99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semiHidden/>
    <w:rsid w:val="00B80EE0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B80EE0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1C08B-3524-43EE-9354-AD176848A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1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Toro G Sergio PRESIDÈNCIA I SERVEIS A LES PERSONES</dc:creator>
  <cp:lastModifiedBy>Toro G Sergio PRESIDÈNCIA I SERVEIS A LES PERSONES</cp:lastModifiedBy>
  <cp:revision>2</cp:revision>
  <cp:lastPrinted>2015-04-24T12:36:00Z</cp:lastPrinted>
  <dcterms:created xsi:type="dcterms:W3CDTF">2025-07-30T12:40:00Z</dcterms:created>
  <dcterms:modified xsi:type="dcterms:W3CDTF">2025-07-30T12:40:00Z</dcterms:modified>
</cp:coreProperties>
</file>