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ADF9" w14:textId="77777777" w:rsidR="00D91A8C" w:rsidRPr="001D5110" w:rsidRDefault="00D91A8C" w:rsidP="00D91A8C">
      <w:pPr>
        <w:jc w:val="center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>
        <w:rPr>
          <w:rFonts w:ascii="Arial" w:hAnsi="Arial" w:cs="Arial"/>
          <w:b/>
          <w:bCs/>
          <w:color w:val="000000"/>
          <w:lang w:eastAsia="ca-ES"/>
        </w:rPr>
        <w:t>ANNEX 1</w:t>
      </w:r>
      <w:r w:rsidRPr="001D5110">
        <w:rPr>
          <w:rFonts w:ascii="Arial" w:hAnsi="Arial" w:cs="Arial"/>
          <w:b/>
          <w:bCs/>
          <w:color w:val="000000"/>
          <w:lang w:eastAsia="ca-ES"/>
        </w:rPr>
        <w:t xml:space="preserve"> - DESCRIPCIONS DELS EQUIPAMENTS</w:t>
      </w:r>
      <w:r w:rsidRPr="001D5110">
        <w:rPr>
          <w:rFonts w:ascii="Arial" w:hAnsi="Arial" w:cs="Arial"/>
          <w:color w:val="000000"/>
          <w:lang w:eastAsia="ca-ES"/>
        </w:rPr>
        <w:t> </w:t>
      </w:r>
    </w:p>
    <w:p w14:paraId="5DBEC8B3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p w14:paraId="7B267169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Els licitadors hauran de fer servir les plantilles relacionades en aquest annex per a cada equip per tal de respondre a les característiques tècniques de l’equipament proposat. </w:t>
      </w:r>
    </w:p>
    <w:p w14:paraId="0CD9D484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p w14:paraId="1BBA79BD" w14:textId="77777777" w:rsidR="00D91A8C" w:rsidRPr="001D5110" w:rsidRDefault="00D91A8C" w:rsidP="00D91A8C">
      <w:pPr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b/>
          <w:bCs/>
          <w:lang w:eastAsia="ca-ES"/>
        </w:rPr>
        <w:t>LOT 1 – EQUIP DE SOBRETAULA</w:t>
      </w:r>
      <w:r w:rsidRPr="001D5110">
        <w:rPr>
          <w:rFonts w:ascii="Arial" w:hAnsi="Arial" w:cs="Arial"/>
          <w:lang w:eastAsia="ca-ES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3959"/>
        <w:gridCol w:w="1266"/>
        <w:gridCol w:w="1110"/>
      </w:tblGrid>
      <w:tr w:rsidR="00D91A8C" w:rsidRPr="001D5110" w14:paraId="4781608D" w14:textId="77777777" w:rsidTr="00B81DDC">
        <w:trPr>
          <w:trHeight w:val="45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5BDCFA7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Equip Sobretaula</w:t>
            </w:r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39E83D46" w14:textId="77777777" w:rsidTr="00B81DDC">
        <w:trPr>
          <w:trHeight w:val="495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961D95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9DBA97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B00D8F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A8FCE4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9E86C8E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D837FF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8D129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288C7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A2642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FC4BC78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9554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89E5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04A5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210A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2529B1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F021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0E70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CD9B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9A60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A2CB13B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6142DE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F30BB8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96D2A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1C3BB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FB1B560" w14:textId="77777777" w:rsidTr="00B81DDC">
        <w:tc>
          <w:tcPr>
            <w:tcW w:w="215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7E9A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C18A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Dimensions (mm)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1FE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3BB3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CB4661E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7E48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7529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Dispositiu lector de targetes multimèdia compatible amb SD, MMC,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Memory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Stick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 MS-PRO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8E14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E40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0CA7F4C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E6AD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64B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Teclat estès amb lector de targetes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080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5207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FCC0702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23DF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0A8F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Ratolí òptic dos botons amb roda “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scroll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”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DF40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684A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CBD100A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5B9B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32B4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Targeta de so integrada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F1AC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421A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87EB0C1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D24D4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AA0A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Consum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CCA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5266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E7F6D19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F4FC19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1C1AF4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E6DAA8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32F8C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EA3DA81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891A6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6650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E198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5358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24B07B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026BD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0F7C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EFFE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C6D5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5C2B263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737C9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EFAB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Quantitat de nuclis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59DE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80CE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C501EE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423E9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8947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Freqüència base processador (GHz)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3FF4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6330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4858DB0" w14:textId="77777777" w:rsidTr="00B81DDC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BF81A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EB54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Cau (MB)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DEA3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F365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215A0E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99751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E29F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Funcionalitat AMT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C68B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ABEC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6F1324C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CA71C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B7B60B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73A37A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75029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1D682AD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3667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F1A2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inclosa (GB)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A4CA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BE61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A1915B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018F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A87B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memòria RAM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50BC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2007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A454E7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32609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6FA3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màxima (GB)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9ECB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C09E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4F8556B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E1149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Disc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E0808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Disc dur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AFD5E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AE838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E6F8A34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1A40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E057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Tipologia (exemples: HD, SSD)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59D0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5B86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B2453B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5B75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801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Capacitat (GB)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7D91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0FBA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105A886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ACB04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Controladora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F480D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Controladora disc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FFB68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09837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978DA74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F085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03F4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Integrada a la placa base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89E2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7F9D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099019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637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299F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Interfície de disc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4D6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B5CE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3E99DF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FA4C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1175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de dispositius connectables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A706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Valor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5FD0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36C87BC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5DAFB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Gràfica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2B1F7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gràfica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62776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8BE21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EAE5412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FFDC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89EC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F209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114F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5B0681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C188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67CD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F1C1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67B9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DCCFBD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6D79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A428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vídeo (MB)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814F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C16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C1C034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6FB4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3341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2AAC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6C4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E1AA5C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5C84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21D3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de refresc (MHz)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6DE3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Valor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859D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F4B800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6B0F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0B0C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Interfícies (Exemples: Display Port, HDMI)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9A3A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8C2F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956555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A61C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6111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Capacitat per a varis monitors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9AA1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F2A4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AB3850C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14B92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0F0E9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B07EE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00D33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EA6548E" w14:textId="77777777" w:rsidTr="00B81DDC"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413A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3800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de xarxa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Ethernet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4795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0F4A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7CF3F2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693A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BD6E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(Mbps)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0E07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F3E8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498332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5864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DB2A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integrada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B8E7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5C80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93F752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F1AE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7476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Especificacions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(802.11x)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A816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2F72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C48333E" w14:textId="77777777" w:rsidTr="00B81DDC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27DE33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Complementaris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824F2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complementàries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228DF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AD029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6467344" w14:textId="77777777" w:rsidTr="00B81DDC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29EB4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F164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ports USB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7DA6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14A2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6303CB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0BAE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F7A3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Compatibilitat hardware Sistemes Operatius (Exemple: Windows 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Linux) 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0C70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04E1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039718F2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p w14:paraId="56A4C02C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3454"/>
        <w:gridCol w:w="1411"/>
        <w:gridCol w:w="1278"/>
      </w:tblGrid>
      <w:tr w:rsidR="00D91A8C" w:rsidRPr="001D5110" w14:paraId="3FD7BDE6" w14:textId="77777777" w:rsidTr="00B81DDC">
        <w:trPr>
          <w:trHeight w:val="45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096D440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Monitors</w:t>
            </w:r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2B49BB76" w14:textId="77777777" w:rsidTr="00B81DDC">
        <w:trPr>
          <w:trHeight w:val="495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29CF5F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lastRenderedPageBreak/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A952DF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8124F9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1858B9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FE96A17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A964F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938CC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8BC25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AAA78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DE7685A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97C6D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4728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9D2D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A9EB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C576C7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9B3EC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347E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A684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FFD5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49532B3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E9EED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97CC2D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 del panell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4B7AF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4B811F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03A833C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6E97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6B44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Mida de pantalla (en polzades)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DBC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A4FF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6C2C51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970B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6B14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Rati d' aspecte (Exemple: 16:9 o 4:3)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B56C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827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F757F94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0674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4A7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 nativa (píxels ample x píxels alt)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177A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7034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63CF62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C20D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59EC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Rati de contrast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9A9C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36E5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1DB14B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BAA8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ADD8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Angle de visió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0887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0E91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BF2D66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65F89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BE75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Temps de resposta (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598B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F93B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592B205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E172DA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Vídeo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3FB83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Característiques de vídeo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98AC73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C09230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8CB428C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42CE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A7D0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 (píxels ample x píxels alt)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AF50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6905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8B55D8A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4EDD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644F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Freqüència d' escanejat Horitzontal (kHz)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0F0C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2DB5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16BB5A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2552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A2AE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Freqüència d' escanejat Vertical (Hz)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C1F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7E3D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1B1DAC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46A4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E493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Interfícies (Exemples: Display Port, HDMI)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B7C9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7ED9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F4463B3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22A48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Connectivitat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0E137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Connectivitat i suport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0DF9A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2F365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5C0A18F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1976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22C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Entrada PC via Display Port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2725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DD5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0BF514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2B8F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E1F7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Entrada PC via HDMI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AD6C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D638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91C921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F30C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FC79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Multimèdia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EE3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A034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48563E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D20E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4C9C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Inclinació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E0BD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A3A9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9FC954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67A99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A05B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Regulació en alçada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A17E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4758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BF4DCE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6ABB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661E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Base Giratòria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5926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E9D4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97E624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51A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BF43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Basculació /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Pivotació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5062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9B8A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DC77759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08DBFD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Carcassa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905B13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Carcassa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A6B519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2698F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2558647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A8AF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111E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Color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86FE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AF35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692588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D247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BC3F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Mida del monitor en mm (W x H x D)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8B39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D924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201786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B3AF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1E7B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VESA (Interfície de muntatge estàndard)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3F5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4B64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586EBB2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5644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5F07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Format VESA (mm)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6967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724A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A1AFDB3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0CE6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Alimentació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DEA163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Alimentació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641F1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08A12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BD9432E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3C67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2C36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Font d' alimentació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E914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8CC7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AC21FD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313E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F56B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Consum en mode normal (W)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F77F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AEAE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95385E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C745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8036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Consum en mode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Stand-by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/ suspès (W)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7391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5394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5BAD8C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3D2F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2345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Consum en mode aturat (W)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EADD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1E5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E91B40D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C1B0B7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Complementaris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94489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complementàries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B0EF8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E26D8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8DD5FCE" w14:textId="77777777" w:rsidTr="00B81DDC"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5646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9FC9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Plug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&amp; Play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B1A2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6E49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56A7A0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15CF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742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Sistema d' ajustament de resolució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0A80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B11E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C3FFBF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901D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D8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Entrada i sortida d’àudio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56FD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F56C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8A0D6E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0E72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0892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ports USB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A69A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4B06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C3CFD68" w14:textId="77777777" w:rsidTr="00B81DDC"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615A9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Preus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DE658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Preus màxims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E97E8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A8BBE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02C61EA" w14:textId="77777777" w:rsidTr="00B81DDC"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267F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BE2E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Subministrament (IVA exclòs)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D506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1483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11B5121F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p w14:paraId="6A84E702" w14:textId="77777777" w:rsidR="00D91A8C" w:rsidRPr="001D5110" w:rsidRDefault="00D91A8C" w:rsidP="00D91A8C">
      <w:pPr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b/>
          <w:bCs/>
          <w:lang w:eastAsia="ca-ES"/>
        </w:rPr>
        <w:t>LOT 2 – EQUIPS PERSONALS PORTÀTILS I MÒBILS</w:t>
      </w:r>
      <w:r w:rsidRPr="001D5110">
        <w:rPr>
          <w:rFonts w:ascii="Arial" w:hAnsi="Arial" w:cs="Arial"/>
          <w:lang w:eastAsia="ca-ES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3916"/>
        <w:gridCol w:w="1275"/>
        <w:gridCol w:w="1119"/>
      </w:tblGrid>
      <w:tr w:rsidR="00D91A8C" w:rsidRPr="001D5110" w14:paraId="7D40B008" w14:textId="77777777" w:rsidTr="00B81DDC">
        <w:trPr>
          <w:trHeight w:val="45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079F16F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Equip Portàtil</w:t>
            </w:r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7618EABA" w14:textId="77777777" w:rsidTr="00B81DDC">
        <w:trPr>
          <w:trHeight w:val="495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5AE2CD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FB6A1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9226F8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91CEF6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D792527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F1D72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D70D0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11C22B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F6D419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8BD7C83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31BF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4A18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6A1B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707A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A019853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EAE8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AD53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1E30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FC47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D759B59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3D625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F3B58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87957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7CFFF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96C8D13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58AA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458D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Dimensions (W x H x D)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22BB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3067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320C1E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CFD6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30B2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Teclat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extraïble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0893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E362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F90C0A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B69D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7924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Dispositiu lector de targetes multimèdia compatible amb SD, MMC,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Memory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Stick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 MS-PRO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28FD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52F3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0E67AF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B633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A16B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Autonomia bateria (hores)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5326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AA84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A4B875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93BE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B569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Pes (kg)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5EAF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41F8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2C49BB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3FF15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D806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Sistema de seguretat per a la incorporació de cadenat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2C21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D80D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0EEC3E3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571C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A93A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Inclou bossa de transport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FDFB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5313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BA4592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D7CF5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FA44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Replicador de ports / Estació Base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7AC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CE9D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7B696F2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FD871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32C6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3A6E9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DB1592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74ACCEA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C990F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B1F6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0C44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7B0E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4914F4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A3E08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AA69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5C42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1CE3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5384CB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9C1AB5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97FF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Quantitat de nuclis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F54B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1C17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B48283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E42229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F475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Freqüència base processador (GHz)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113F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80DD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3ABF18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3C369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688C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Cau (MB)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94EC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FC2A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BB9BB2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5EFA2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07AA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Funcionalitat AMT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EE8A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05C8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86D9815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4D651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2B02E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81C68C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CB87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CDC8C6F" w14:textId="77777777" w:rsidTr="00B81DDC">
        <w:trPr>
          <w:trHeight w:val="300"/>
        </w:trPr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011D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9C93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inclosa (GB)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80CF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6CB2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BFDB39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43C1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1256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memòria RAM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5AAD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8486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1789EA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69F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E4A6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màxima (GB)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A10D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4C86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994CBDE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6C9CA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Disc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C1AC7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Disc dur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1026B9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E613D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920DAAC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DE18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20F1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Tipologia (exemples: HD, SSD)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A131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C21F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AF1D462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1EAA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4C1C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Capacitat (GB)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B658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2012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F6EE5B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D907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AF48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Sensor de caiguda lliure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4933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0CEE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D8A6FDE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6F56E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Pantalla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664AE7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Pantalla portàtil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85AB9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14F86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C17E628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F2796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94C6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Mida ( polzades 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C96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3678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B38207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E5823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26C2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 (píxels ample x píxels alt)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BCFA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A68E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02D1FE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42634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8544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Tàctil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69A7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16DC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968A11E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E2D5B4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Gràfica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D1471E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gràfica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62E8D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8C2B5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9CB6096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9F24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0B41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87F9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46D8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8051AF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53455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5728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49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8A95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0771A5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83D9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F84B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vídeo (MB)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48AC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BA8C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E2729C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A1D9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F486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de refresc (Hz)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AB07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01BC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7AB0244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B0B9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783B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Interfícies (exemples: Display Port, HDMI)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47BE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28CA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71D4342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82C08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1FA12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7626E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BFBF5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42A6A1D" w14:textId="77777777" w:rsidTr="00B81DDC"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9E0D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2815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de xarxa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Ethernet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921D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47F0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57CE4E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5BF5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945A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(Mbps)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2704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A7F2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C66080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5E3F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7F64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integrada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F5FA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45D8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A75102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E963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4784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Especificacions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(802.11x)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6B7D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6E6E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490C45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A4352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58AB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bluetooth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integrada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485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CA0C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4E2BA3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1379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CE8F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 WAN (3G o GSM)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1332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5261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31F2224" w14:textId="77777777" w:rsidTr="00B81DDC"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90E878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Complementaris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712A3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complementàries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6C7AD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B11FD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3661E7B" w14:textId="77777777" w:rsidTr="00B81DDC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DB145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6770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ports USB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08AD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BA21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DD11DE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C0B2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4D96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Ranures d’expansió (Exemple: PCMCIA,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ExpressCard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4C5B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F48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4727314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6134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0A4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Micròfon i altaveus incorporats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AEE9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FB65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E0011B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B9C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5F14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Càmera web incorporada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5D15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BBD7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37F4C8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455A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3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695A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Compatibilitat hardware Sistemes Operatius (Exemple: Windows 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Linux)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8D58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57BE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25A770F8" w14:textId="77777777" w:rsidR="00D91A8C" w:rsidRDefault="00D91A8C" w:rsidP="00D91A8C">
      <w:pPr>
        <w:jc w:val="both"/>
        <w:textAlignment w:val="baseline"/>
        <w:rPr>
          <w:rFonts w:ascii="Arial" w:hAnsi="Arial" w:cs="Arial"/>
          <w:color w:val="000000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p w14:paraId="23A5AE17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</w:p>
    <w:p w14:paraId="26147396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ca-ES"/>
        </w:rPr>
      </w:pPr>
      <w:r w:rsidRPr="001D5110">
        <w:rPr>
          <w:lang w:eastAsia="ca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3841"/>
        <w:gridCol w:w="1237"/>
        <w:gridCol w:w="1076"/>
      </w:tblGrid>
      <w:tr w:rsidR="00D91A8C" w:rsidRPr="001D5110" w14:paraId="7DB90773" w14:textId="77777777" w:rsidTr="00B81DDC">
        <w:trPr>
          <w:trHeight w:val="450"/>
        </w:trPr>
        <w:tc>
          <w:tcPr>
            <w:tcW w:w="15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79A3030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Tablet</w:t>
            </w:r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4C6F502F" w14:textId="77777777" w:rsidTr="00B81DDC">
        <w:trPr>
          <w:trHeight w:val="495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E5FBF3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A366A6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9BF23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DA70B7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A4BD9E6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563FC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D13A0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AB23E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08C880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46F6D99" w14:textId="77777777" w:rsidTr="00B81DDC"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3267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7ADB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0E94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121E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9D278E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C3AA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221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F84C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5978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112F9CE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74D02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E61E4F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98F90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961E3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F8716C7" w14:textId="77777777" w:rsidTr="00B81DDC"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6200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7EF0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Dimensions (W x H x D)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ADA9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1431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B2CFBA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1B932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A720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Autonomia bateria (hores)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55F9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1170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8FC22D5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DF6A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D249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Pes (g)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65B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5E12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7B67150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BD13B0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D1E90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E5DD4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66D2E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EB52765" w14:textId="77777777" w:rsidTr="00B81DDC"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25F22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70E0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19F7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FADA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D3E86C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B53E1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B972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27FB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B8E4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19F1D62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C618C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0531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Quantitat de nuclis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0954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BFBF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192668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3717D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A416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Freqüència base processador (GHz)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C3CB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26E6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277395B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73D4E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EBAB06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 RAM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B0E3D9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5E232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DC5E3CF" w14:textId="77777777" w:rsidTr="00B81DDC">
        <w:trPr>
          <w:trHeight w:val="300"/>
        </w:trPr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015A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lastRenderedPageBreak/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B66F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inclosa (GB)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A97A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9DFA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698180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14362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2CF8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memòria RAM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F7DF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FB74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225A816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DFC06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Emmagatzemament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E612A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 interna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66709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6F9A46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F6C6D95" w14:textId="77777777" w:rsidTr="00B81DDC"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E40B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5757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Capacitat (GB)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8068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07BD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4A5757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4AB9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8B8F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Possibilitat d’expansió (amb targetes)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CE38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0847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300C1AC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98E3C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Pantalla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6609B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Pantalla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8F06C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1039F3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C65DC08" w14:textId="77777777" w:rsidTr="00B81DDC"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12CD8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2CEE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Mida ( polzades 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7D26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0721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654A54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B70C8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66F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 (píxels ample x píxels alt)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3F0D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B6EC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6A3F53E" w14:textId="77777777" w:rsidTr="00B81DDC"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854587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6D3EE9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7499E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42041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9877C6D" w14:textId="77777777" w:rsidTr="00B81DDC"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4345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9189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integrada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1460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846F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D10F41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D1D6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D5D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Especificacions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(802.11x)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E09B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8235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0633CB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FBE6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8AF9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bluetooth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integrada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025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4711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906EFD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D55F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850A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 WAN (3G o GSM)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BFC8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38E4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0A2C2370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ca-ES"/>
        </w:rPr>
      </w:pPr>
    </w:p>
    <w:p w14:paraId="5A583DBA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b/>
          <w:bCs/>
          <w:lang w:eastAsia="ca-ES"/>
        </w:rPr>
        <w:t>LOT 3 – EQUIPS PERIFÈRICS: Impressores i escàners.</w:t>
      </w:r>
      <w:r w:rsidRPr="001D5110">
        <w:rPr>
          <w:rFonts w:ascii="Arial" w:hAnsi="Arial" w:cs="Arial"/>
          <w:lang w:eastAsia="ca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3727"/>
        <w:gridCol w:w="1347"/>
        <w:gridCol w:w="1202"/>
      </w:tblGrid>
      <w:tr w:rsidR="00D91A8C" w:rsidRPr="001D5110" w14:paraId="1DF90D70" w14:textId="77777777" w:rsidTr="00B81DDC">
        <w:trPr>
          <w:trHeight w:val="450"/>
        </w:trPr>
        <w:tc>
          <w:tcPr>
            <w:tcW w:w="15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0644F1B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Impressora</w:t>
            </w:r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219B73E2" w14:textId="77777777" w:rsidTr="00B81DDC">
        <w:trPr>
          <w:trHeight w:val="495"/>
        </w:trPr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85380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FC2990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7504B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F41FD3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1FF0325" w14:textId="77777777" w:rsidTr="00B81DDC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B95D5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3FEF2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C6D61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B0FA37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2F68FF3" w14:textId="77777777" w:rsidTr="00B81DDC">
        <w:tc>
          <w:tcPr>
            <w:tcW w:w="38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8600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8F89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56FA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844D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9AE89D0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49E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9CB1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1CBF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B621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6093865" w14:textId="77777777" w:rsidTr="00B81DDC"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E99D7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49F0B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7A3545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FE7ADF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D425D8F" w14:textId="77777777" w:rsidTr="00B81DDC">
        <w:tc>
          <w:tcPr>
            <w:tcW w:w="3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2A7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C1FA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Mides (mm)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6471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1407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460F45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C125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9445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(Exemple: Làser color, monocrom)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F8D2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7F3C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7303D4A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B550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A8F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de safates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5135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49D3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C24804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C38D2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C8A5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Mida del paper acceptat (A4, A3, etc.)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4BC7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01C2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A2A17F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9C630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4E13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Accepta sobres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133F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3E9B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F11360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6AD6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6611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Accepta paper reciclat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79D2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3B26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77E8A0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34F8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E36A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d’impressió A4 (pàgines per minut)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4356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1B73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75E653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3031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A788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Volum d’impressió mensual recomanat (pàgines per mes)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F81F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A3C0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037EB69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969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34ED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 (ppp) 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1B8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0847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174197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EC480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56CE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(MB)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F61F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CF87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B6F33B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19AD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EBF5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màxima (MB)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F549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D9CA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EA5360E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FE24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9705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Connectivitat a l’ordinador (Exemple: paral·lel, USB, etc.)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6FD9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Llistat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B50B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1687D8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7974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3FAC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Connectivitat xarxa (Exemple: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Ethernet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Apple-talk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WLAN)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878A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Llistat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D97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AE8C4C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5637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58C9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Llenguatges suportats (Exemple: PCL5, etc.)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F7E2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Llistat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8985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AA1B2C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EBB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FAFE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Impressió doble cara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B5A3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136D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9F13E3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4E3A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F13B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Controladors d’impressió (Exemple: Windows 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Linux,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MacOS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4A30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Llistat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F497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06ED3088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 </w:t>
      </w:r>
    </w:p>
    <w:p w14:paraId="546B95BD" w14:textId="77777777" w:rsidR="00D91A8C" w:rsidRPr="001D5110" w:rsidRDefault="00D91A8C" w:rsidP="00D91A8C">
      <w:pPr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lang w:eastAsia="ca-ES"/>
        </w:rPr>
        <w:t> </w:t>
      </w:r>
    </w:p>
    <w:p w14:paraId="3E5C66AD" w14:textId="77777777" w:rsidR="00D91A8C" w:rsidRPr="001D5110" w:rsidRDefault="00D91A8C" w:rsidP="00D91A8C">
      <w:pPr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b/>
          <w:bCs/>
          <w:lang w:eastAsia="ca-ES"/>
        </w:rPr>
        <w:t>LOT 4 – EQUIPS DE GRAU MÈDIC.</w:t>
      </w:r>
      <w:r w:rsidRPr="001D5110">
        <w:rPr>
          <w:rFonts w:ascii="Arial" w:hAnsi="Arial" w:cs="Arial"/>
          <w:lang w:eastAsia="ca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938"/>
        <w:gridCol w:w="1327"/>
        <w:gridCol w:w="1093"/>
      </w:tblGrid>
      <w:tr w:rsidR="00D91A8C" w:rsidRPr="001D5110" w14:paraId="006FE1A4" w14:textId="77777777" w:rsidTr="00B81DDC">
        <w:trPr>
          <w:trHeight w:val="450"/>
        </w:trPr>
        <w:tc>
          <w:tcPr>
            <w:tcW w:w="15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79DBCDB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POC</w:t>
            </w:r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26B61FB7" w14:textId="77777777" w:rsidTr="00B81DDC">
        <w:trPr>
          <w:trHeight w:val="495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F30034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FFBA00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337FA6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58EEA1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8BD4246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EB66E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D87BD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4130C7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D12D2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C977381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457D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B8A5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7B36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B4BC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A00FCA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6E91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E1C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7DD9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060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154FDB4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E9B45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B92CE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FB661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885C9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3386A39" w14:textId="77777777" w:rsidTr="00B81DDC">
        <w:tc>
          <w:tcPr>
            <w:tcW w:w="37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584A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E151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Grau mèdic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B06D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1C67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9252C81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FEB1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BB2A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Dimensions (mm)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1282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D38B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C68C009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925E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0155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Dispositiu lector de targetes multimèdia compatible amb SD, MMC,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Memory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Stick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 MS-PRO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F7F3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FA42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75BF025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BF3A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E69F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Dispositiu CD/DVD-RW integrat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2FF1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10C9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FA1C332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86A6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86C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Teclat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desinfectable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B511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2F1C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922DCA2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2A94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072A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Ratolí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desinfectable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BCA2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8528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8934468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719B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2DD7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Targeta de so integrada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729D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C465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3CF03B6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42A9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2B06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Consum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65F9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F286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7381674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CE51B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21588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Processador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4D3F3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7E8EC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13EA7E5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C20F6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66D4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C700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3826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0D1BE5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BBED69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F9A3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C8F0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8690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423CAF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80853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39F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Quantitat de nuclis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FF41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3306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1FCD4A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2F05E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25F6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Freqüència base processador (GHz)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2251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5D22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0B5CFE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75D4AA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761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Cau (MB)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B45C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0623F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95F0F1A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F5693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1774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Funcionalitat AMT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AEAF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3DFD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D17AE57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D323A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0C656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Memòria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9B448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A0277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4DBC9D2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27D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CE35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inclosa (GB)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9FC4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F5BA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C4AB26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A40F4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A84F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memòria RAM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AE32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8FB3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C7D0B1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B7E40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2CB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RAM màxima (GB)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C90E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EB40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70AF1C9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1E708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Disc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D0C83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Disc dur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9D842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E493E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B9B72BB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AA94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DBD6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Tipologia (exemples: HD, SSD)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8B8F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CC8A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2C28AA2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D60A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0BB2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Capacitat (GB)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8CFF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FEA7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CF307AA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D338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FAC1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de gir (rpm)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A08E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5881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DA30F1C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279E3C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Controladora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23BC5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Controladora disc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FCD28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259A7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A382CED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77D2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88AF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Integrada a la placa base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25F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2399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C9E092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0361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91BA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Interfície de disc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7A29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4BC7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34DB3C6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0F4C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C570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de dispositius connectables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494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Valor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703E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030B264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F67A4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Gràfica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8BD332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gràfica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D61598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AB5815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C3ABF71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8657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A715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AAC8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ACC4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83F1881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F261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6457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37D4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B177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A6BE56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BC72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42F8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Memòria vídeo (MB)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F703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177C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17C79B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B91E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938D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6557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A7DE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830D7E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6D5F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B7F8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de refresc (MHz)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868B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Valor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6D68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7CCAAF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7911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6B0F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Interfícies (Exemples: Display Port, HDMI)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0E79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1C4E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E17725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78ABD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259A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Capacitat per a varis monitors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6A2E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4511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D6BE2CD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893F2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Monitor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49929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Monitor / Pantalla POC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8889C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19C37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127AD90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E8B78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6776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Mida ( polzades 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FD32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4817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AA0ACD9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3A466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BB62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Resolució (píxels ample x píxels alt)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7129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0F55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B293DF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13DB0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7298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Tàctil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04B6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871F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455390A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3B04C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2E3D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Targeta xarxa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A5A922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A4E79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D2FB9B4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9FC7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828A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Tipus de xarxa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Ethernet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CF94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39B0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FF2BCDF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41DF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E2B9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Velocitat (Mbps)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B867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3578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3EDD2AED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4B29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352B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Connexió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integrada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A3CB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7C4F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332D2DB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49A1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855F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Especificacions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Wireless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(802.11x)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60CD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76B7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2B509AC" w14:textId="77777777" w:rsidTr="00B81DDC"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CFE37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Complementaris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571AA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complementàries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A5AC2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CAB60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5BF3605" w14:textId="77777777" w:rsidTr="00B81DDC">
        <w:tc>
          <w:tcPr>
            <w:tcW w:w="3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0E61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7318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Grau protecció IP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404F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EB053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973531C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83DC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7AF1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ports sèrie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32D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B428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F4CC0B0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849D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6845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ports paral·lel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EF9E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208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234F257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9193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A62B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Número ports USB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A2F1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C938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9A68A6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1F24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9A08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Compatibilitat hardware Sistemes Operatius (Exemple: Windows 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Linux)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0678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0BC5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15189D2A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449"/>
        <w:gridCol w:w="1417"/>
        <w:gridCol w:w="1278"/>
      </w:tblGrid>
      <w:tr w:rsidR="00D91A8C" w:rsidRPr="001D5110" w14:paraId="209DF8E1" w14:textId="77777777" w:rsidTr="00B81DDC">
        <w:trPr>
          <w:trHeight w:val="450"/>
        </w:trPr>
        <w:tc>
          <w:tcPr>
            <w:tcW w:w="15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6C51FE8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Teclat </w:t>
            </w:r>
            <w:proofErr w:type="spellStart"/>
            <w:r w:rsidRPr="001D5110">
              <w:rPr>
                <w:rFonts w:ascii="Arial" w:hAnsi="Arial" w:cs="Arial"/>
                <w:b/>
                <w:bCs/>
                <w:lang w:eastAsia="ca-ES"/>
              </w:rPr>
              <w:t>Desinfectable</w:t>
            </w:r>
            <w:proofErr w:type="spellEnd"/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1E730DFA" w14:textId="77777777" w:rsidTr="00B81DDC">
        <w:trPr>
          <w:trHeight w:val="49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7618B0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41E993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4E832B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AED58C4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B8C1FF9" w14:textId="77777777" w:rsidTr="00B81DDC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EEC013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EF698A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4C29E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5F10CF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4AEBC6F" w14:textId="77777777" w:rsidTr="00B81DDC">
        <w:tc>
          <w:tcPr>
            <w:tcW w:w="3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37A0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D785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FAAE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C4A6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AEDA893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FF3EB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D797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A27F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B349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581098B" w14:textId="77777777" w:rsidTr="00B81DDC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A68E4D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1F28D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76E0D0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3F5BDD9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FC90438" w14:textId="77777777" w:rsidTr="00B81DDC">
        <w:tc>
          <w:tcPr>
            <w:tcW w:w="3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7FFE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1E63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Grau mèdic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8970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6E55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5D87110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3D720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0A6F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Material teclat silicona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312D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7E27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7E590AC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62742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D14D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Dimensions teclat (mm)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69FA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6BDA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C86C612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BDF63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5CF0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Dimensions cable USB (mm)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509C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3F76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8CA71D7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954F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E4D7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Pes (kg)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DD89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125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E2A5FB8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DF25C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7A88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USB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965F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87DA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71CE1F8" w14:textId="77777777" w:rsidTr="00B81DDC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A6D1B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Complementaris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C811F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complementàries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667C0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0B050E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7F46DDF6" w14:textId="77777777" w:rsidTr="00B81DDC">
        <w:tc>
          <w:tcPr>
            <w:tcW w:w="3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5D37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lastRenderedPageBreak/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D628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Grau protecció IP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AA68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31A5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F721EBA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E1C87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9521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Alarma lumínica i acústica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0120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07B2D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159FAF8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193F2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5849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Sensors de neteja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CF20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E71A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32D543C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DBF88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98A2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Backlight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64B3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074CB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80F4069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5360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64ECE" w14:textId="5A940584" w:rsidR="00D91A8C" w:rsidRPr="006E71B5" w:rsidRDefault="009E6630" w:rsidP="00B81DDC">
            <w:pPr>
              <w:textAlignment w:val="baseline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9E6630">
              <w:rPr>
                <w:rFonts w:ascii="Arial" w:hAnsi="Arial" w:cs="Arial"/>
                <w:sz w:val="18"/>
                <w:szCs w:val="18"/>
                <w:lang w:eastAsia="ca-ES"/>
              </w:rPr>
              <w:t>101/102 tecles</w:t>
            </w:r>
            <w:r w:rsidR="00D91A8C" w:rsidRPr="001D5110">
              <w:rPr>
                <w:rFonts w:ascii="Arial" w:hAnsi="Arial" w:cs="Arial"/>
                <w:sz w:val="18"/>
                <w:szCs w:val="18"/>
                <w:lang w:eastAsia="ca-ES"/>
              </w:rPr>
              <w:t>− QWERTY (5−10 milions de Polsos)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A31BD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31812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777A4C4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6B5C4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EDD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Compatibilitat hardware Sistemes Operatius (Exemple: Windows 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Linux)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BBEC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1925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33F8BD88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449"/>
        <w:gridCol w:w="1417"/>
        <w:gridCol w:w="1278"/>
      </w:tblGrid>
      <w:tr w:rsidR="00D91A8C" w:rsidRPr="001D5110" w14:paraId="5AD40A24" w14:textId="77777777" w:rsidTr="00B81DDC">
        <w:trPr>
          <w:trHeight w:val="450"/>
        </w:trPr>
        <w:tc>
          <w:tcPr>
            <w:tcW w:w="15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688BEB7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lang w:eastAsia="ca-ES"/>
              </w:rPr>
              <w:t>Ratolí </w:t>
            </w:r>
            <w:proofErr w:type="spellStart"/>
            <w:r w:rsidRPr="001D5110">
              <w:rPr>
                <w:rFonts w:ascii="Arial" w:hAnsi="Arial" w:cs="Arial"/>
                <w:b/>
                <w:bCs/>
                <w:lang w:eastAsia="ca-ES"/>
              </w:rPr>
              <w:t>Desinfectable</w:t>
            </w:r>
            <w:proofErr w:type="spellEnd"/>
            <w:r w:rsidRPr="001D5110">
              <w:rPr>
                <w:rFonts w:ascii="Arial" w:hAnsi="Arial" w:cs="Arial"/>
                <w:lang w:eastAsia="ca-ES"/>
              </w:rPr>
              <w:t> </w:t>
            </w:r>
          </w:p>
        </w:tc>
      </w:tr>
      <w:tr w:rsidR="00D91A8C" w:rsidRPr="001D5110" w14:paraId="7B757118" w14:textId="77777777" w:rsidTr="00B81DDC">
        <w:trPr>
          <w:trHeight w:val="49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395FAD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Grup prescripció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BC4FC4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F0FC28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Tipus 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A79E6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Valor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5EA51C45" w14:textId="77777777" w:rsidTr="00B81DDC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809A1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General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A3F4E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generals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F79451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001C311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BBB6ADF" w14:textId="77777777" w:rsidTr="00B81DDC">
        <w:tc>
          <w:tcPr>
            <w:tcW w:w="3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A6CA3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6B4A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Marca 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D6C3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D7C6E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14568B58" w14:textId="77777777" w:rsidTr="00B81DD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977F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3BC99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Model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7352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Lliure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E6DCA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965D0D1" w14:textId="77777777" w:rsidTr="00B81DDC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2C61D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CB2821E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Caracterització física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36B34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887B635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6CC5B289" w14:textId="77777777" w:rsidTr="00B81DDC">
        <w:tc>
          <w:tcPr>
            <w:tcW w:w="3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8B94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94424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Grau mèdic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8075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FAFB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3C970AD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F19B1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9991C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Ratolí amb </w:t>
            </w: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scroll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379BF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28588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0C2E1C3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44E26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6F59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proofErr w:type="spellStart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CompatiblePS</w:t>
            </w:r>
            <w:proofErr w:type="spellEnd"/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/2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7E637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78F5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F05AB6B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BB18E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78BE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USB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DCA72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S/N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487C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2F1AB544" w14:textId="77777777" w:rsidTr="00B81DDC"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78DF0B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Complementaris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57F225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Dades complementàries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7F15D98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1A05646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485019AC" w14:textId="77777777" w:rsidTr="00B81DDC">
        <w:tc>
          <w:tcPr>
            <w:tcW w:w="3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8B2A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B101B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Grau protecció IP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5A850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Numèric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6CA00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D91A8C" w:rsidRPr="001D5110" w14:paraId="089011CA" w14:textId="77777777" w:rsidTr="00B81DD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5B3C0" w14:textId="77777777" w:rsidR="00D91A8C" w:rsidRPr="001D5110" w:rsidRDefault="00D91A8C" w:rsidP="00B81DDC">
            <w:pPr>
              <w:rPr>
                <w:sz w:val="24"/>
                <w:szCs w:val="24"/>
                <w:lang w:eastAsia="ca-ES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DA58A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Compatibilitat hardware Sistemes Operatius (Exemple: Windows 1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, Linux)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48256" w14:textId="77777777" w:rsidR="00D91A8C" w:rsidRPr="001D5110" w:rsidRDefault="00D91A8C" w:rsidP="00B81DDC">
            <w:pPr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Llista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909F7" w14:textId="77777777" w:rsidR="00D91A8C" w:rsidRPr="001D5110" w:rsidRDefault="00D91A8C" w:rsidP="00B81DDC">
            <w:pPr>
              <w:jc w:val="center"/>
              <w:textAlignment w:val="baseline"/>
              <w:rPr>
                <w:sz w:val="24"/>
                <w:szCs w:val="24"/>
                <w:lang w:eastAsia="ca-ES"/>
              </w:rPr>
            </w:pPr>
            <w:r w:rsidRPr="001D5110">
              <w:rPr>
                <w:rFonts w:ascii="Arial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1A0729AF" w14:textId="77777777" w:rsidR="00D91A8C" w:rsidRPr="001D5110" w:rsidRDefault="00D91A8C" w:rsidP="00D91A8C">
      <w:pPr>
        <w:jc w:val="both"/>
        <w:textAlignment w:val="baseline"/>
        <w:rPr>
          <w:rFonts w:ascii="Segoe UI" w:hAnsi="Segoe UI" w:cs="Segoe UI"/>
          <w:sz w:val="18"/>
          <w:szCs w:val="18"/>
          <w:lang w:eastAsia="ca-ES"/>
        </w:rPr>
      </w:pPr>
      <w:r w:rsidRPr="001D5110">
        <w:rPr>
          <w:rFonts w:ascii="Arial" w:hAnsi="Arial" w:cs="Arial"/>
          <w:color w:val="000000"/>
          <w:lang w:eastAsia="ca-ES"/>
        </w:rPr>
        <w:t> </w:t>
      </w:r>
    </w:p>
    <w:p w14:paraId="1FD6D400" w14:textId="77777777" w:rsidR="00D91A8C" w:rsidRDefault="00D91A8C" w:rsidP="00D91A8C"/>
    <w:p w14:paraId="7752B430" w14:textId="77777777" w:rsidR="00D91A8C" w:rsidRDefault="00D91A8C"/>
    <w:sectPr w:rsidR="00D91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Got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E29D"/>
    <w:multiLevelType w:val="hybridMultilevel"/>
    <w:tmpl w:val="FFFFFFFF"/>
    <w:lvl w:ilvl="0" w:tplc="C9E4C646">
      <w:start w:val="1"/>
      <w:numFmt w:val="decimal"/>
      <w:lvlText w:val="%1."/>
      <w:lvlJc w:val="left"/>
      <w:pPr>
        <w:ind w:left="720" w:hanging="360"/>
      </w:pPr>
    </w:lvl>
    <w:lvl w:ilvl="1" w:tplc="EBFE0C10">
      <w:start w:val="1"/>
      <w:numFmt w:val="lowerLetter"/>
      <w:lvlText w:val="%2."/>
      <w:lvlJc w:val="left"/>
      <w:pPr>
        <w:ind w:left="1440" w:hanging="360"/>
      </w:pPr>
    </w:lvl>
    <w:lvl w:ilvl="2" w:tplc="121C256C">
      <w:start w:val="1"/>
      <w:numFmt w:val="lowerRoman"/>
      <w:lvlText w:val="%3."/>
      <w:lvlJc w:val="right"/>
      <w:pPr>
        <w:ind w:left="2160" w:hanging="180"/>
      </w:pPr>
    </w:lvl>
    <w:lvl w:ilvl="3" w:tplc="E5AA6B12">
      <w:start w:val="1"/>
      <w:numFmt w:val="decimal"/>
      <w:lvlText w:val="%4."/>
      <w:lvlJc w:val="left"/>
      <w:pPr>
        <w:ind w:left="2880" w:hanging="360"/>
      </w:pPr>
    </w:lvl>
    <w:lvl w:ilvl="4" w:tplc="08EA76F0">
      <w:start w:val="1"/>
      <w:numFmt w:val="lowerLetter"/>
      <w:lvlText w:val="%5."/>
      <w:lvlJc w:val="left"/>
      <w:pPr>
        <w:ind w:left="3600" w:hanging="360"/>
      </w:pPr>
    </w:lvl>
    <w:lvl w:ilvl="5" w:tplc="4922FD4E">
      <w:start w:val="1"/>
      <w:numFmt w:val="lowerRoman"/>
      <w:lvlText w:val="%6."/>
      <w:lvlJc w:val="right"/>
      <w:pPr>
        <w:ind w:left="4320" w:hanging="180"/>
      </w:pPr>
    </w:lvl>
    <w:lvl w:ilvl="6" w:tplc="6472EA9C">
      <w:start w:val="1"/>
      <w:numFmt w:val="decimal"/>
      <w:lvlText w:val="%7."/>
      <w:lvlJc w:val="left"/>
      <w:pPr>
        <w:ind w:left="5040" w:hanging="360"/>
      </w:pPr>
    </w:lvl>
    <w:lvl w:ilvl="7" w:tplc="E6A6F854">
      <w:start w:val="1"/>
      <w:numFmt w:val="lowerLetter"/>
      <w:lvlText w:val="%8."/>
      <w:lvlJc w:val="left"/>
      <w:pPr>
        <w:ind w:left="5760" w:hanging="360"/>
      </w:pPr>
    </w:lvl>
    <w:lvl w:ilvl="8" w:tplc="3B3E3E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C24"/>
    <w:multiLevelType w:val="multilevel"/>
    <w:tmpl w:val="F20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94D18"/>
    <w:multiLevelType w:val="multilevel"/>
    <w:tmpl w:val="FCEA4DD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E86377"/>
    <w:multiLevelType w:val="multilevel"/>
    <w:tmpl w:val="297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ED084B"/>
    <w:multiLevelType w:val="multilevel"/>
    <w:tmpl w:val="B30A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C3B24"/>
    <w:multiLevelType w:val="multilevel"/>
    <w:tmpl w:val="075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F0325"/>
    <w:multiLevelType w:val="multilevel"/>
    <w:tmpl w:val="B29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735565"/>
    <w:multiLevelType w:val="hybridMultilevel"/>
    <w:tmpl w:val="9E90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728B"/>
    <w:multiLevelType w:val="hybridMultilevel"/>
    <w:tmpl w:val="B8BA4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5AC3"/>
    <w:multiLevelType w:val="hybridMultilevel"/>
    <w:tmpl w:val="70FAB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5526"/>
    <w:multiLevelType w:val="multilevel"/>
    <w:tmpl w:val="9E7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1A7D"/>
    <w:multiLevelType w:val="hybridMultilevel"/>
    <w:tmpl w:val="CC429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7372"/>
    <w:multiLevelType w:val="hybridMultilevel"/>
    <w:tmpl w:val="56EE5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21E28"/>
    <w:multiLevelType w:val="hybridMultilevel"/>
    <w:tmpl w:val="25D26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B0292"/>
    <w:multiLevelType w:val="hybridMultilevel"/>
    <w:tmpl w:val="B492D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3996"/>
    <w:multiLevelType w:val="hybridMultilevel"/>
    <w:tmpl w:val="B9600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41242">
    <w:abstractNumId w:val="9"/>
  </w:num>
  <w:num w:numId="2" w16cid:durableId="1469394039">
    <w:abstractNumId w:val="15"/>
  </w:num>
  <w:num w:numId="3" w16cid:durableId="229081061">
    <w:abstractNumId w:val="12"/>
  </w:num>
  <w:num w:numId="4" w16cid:durableId="1804271893">
    <w:abstractNumId w:val="18"/>
  </w:num>
  <w:num w:numId="5" w16cid:durableId="2071998723">
    <w:abstractNumId w:val="1"/>
  </w:num>
  <w:num w:numId="6" w16cid:durableId="1833138952">
    <w:abstractNumId w:val="3"/>
  </w:num>
  <w:num w:numId="7" w16cid:durableId="588998791">
    <w:abstractNumId w:val="16"/>
  </w:num>
  <w:num w:numId="8" w16cid:durableId="1409379892">
    <w:abstractNumId w:val="8"/>
  </w:num>
  <w:num w:numId="9" w16cid:durableId="519978458">
    <w:abstractNumId w:val="10"/>
  </w:num>
  <w:num w:numId="10" w16cid:durableId="315231289">
    <w:abstractNumId w:val="20"/>
  </w:num>
  <w:num w:numId="11" w16cid:durableId="1295936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859417">
    <w:abstractNumId w:val="19"/>
  </w:num>
  <w:num w:numId="13" w16cid:durableId="1311013967">
    <w:abstractNumId w:val="14"/>
  </w:num>
  <w:num w:numId="14" w16cid:durableId="221672824">
    <w:abstractNumId w:val="13"/>
  </w:num>
  <w:num w:numId="15" w16cid:durableId="713383584">
    <w:abstractNumId w:val="17"/>
  </w:num>
  <w:num w:numId="16" w16cid:durableId="806246382">
    <w:abstractNumId w:val="2"/>
  </w:num>
  <w:num w:numId="17" w16cid:durableId="2016031841">
    <w:abstractNumId w:val="11"/>
  </w:num>
  <w:num w:numId="18" w16cid:durableId="1247151134">
    <w:abstractNumId w:val="7"/>
  </w:num>
  <w:num w:numId="19" w16cid:durableId="772358898">
    <w:abstractNumId w:val="6"/>
  </w:num>
  <w:num w:numId="20" w16cid:durableId="560946208">
    <w:abstractNumId w:val="4"/>
  </w:num>
  <w:num w:numId="21" w16cid:durableId="116416108">
    <w:abstractNumId w:val="5"/>
  </w:num>
  <w:num w:numId="22" w16cid:durableId="3265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8C"/>
    <w:rsid w:val="0081547E"/>
    <w:rsid w:val="0094145A"/>
    <w:rsid w:val="009E6630"/>
    <w:rsid w:val="00D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0650"/>
  <w15:chartTrackingRefBased/>
  <w15:docId w15:val="{36DC5238-2E98-441C-B8F9-5E413F32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9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D9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D91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9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1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91A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91A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91A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91A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1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91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D91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D91A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D91A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D91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D91A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semiHidden/>
    <w:rsid w:val="00D91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semiHidden/>
    <w:rsid w:val="00D91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A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A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A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A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A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A8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D91A8C"/>
    <w:pPr>
      <w:jc w:val="both"/>
    </w:pPr>
    <w:rPr>
      <w:rFonts w:ascii="NewsGotT" w:hAnsi="NewsGotT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91A8C"/>
    <w:rPr>
      <w:rFonts w:ascii="NewsGotT" w:eastAsia="Times New Roman" w:hAnsi="NewsGotT" w:cs="Times New Roman"/>
      <w:b/>
      <w:kern w:val="0"/>
      <w:szCs w:val="2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D91A8C"/>
    <w:pPr>
      <w:jc w:val="both"/>
    </w:pPr>
    <w:rPr>
      <w:rFonts w:ascii="NewsGotT" w:hAnsi="NewsGotT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D91A8C"/>
    <w:rPr>
      <w:rFonts w:ascii="NewsGotT" w:eastAsia="Times New Roman" w:hAnsi="NewsGotT" w:cs="Times New Roman"/>
      <w:kern w:val="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D91A8C"/>
    <w:pPr>
      <w:jc w:val="both"/>
    </w:pPr>
    <w:rPr>
      <w:rFonts w:ascii="Arial" w:hAnsi="Arial"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D91A8C"/>
    <w:rPr>
      <w:rFonts w:ascii="Arial" w:eastAsia="Times New Roman" w:hAnsi="Arial" w:cs="Times New Roman"/>
      <w:kern w:val="0"/>
      <w:sz w:val="22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D91A8C"/>
    <w:pPr>
      <w:jc w:val="both"/>
    </w:pPr>
    <w:rPr>
      <w:rFonts w:ascii="NewsGotT" w:hAnsi="NewsGotT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91A8C"/>
    <w:rPr>
      <w:rFonts w:ascii="NewsGotT" w:eastAsia="Times New Roman" w:hAnsi="NewsGotT" w:cs="Times New Roman"/>
      <w:kern w:val="0"/>
      <w:szCs w:val="20"/>
      <w:lang w:eastAsia="es-ES"/>
      <w14:ligatures w14:val="none"/>
    </w:rPr>
  </w:style>
  <w:style w:type="paragraph" w:styleId="Descripcin">
    <w:name w:val="caption"/>
    <w:basedOn w:val="Normal"/>
    <w:next w:val="Normal"/>
    <w:qFormat/>
    <w:rsid w:val="00D91A8C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rsid w:val="00D91A8C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91A8C"/>
    <w:rPr>
      <w:rFonts w:ascii="Tahoma" w:eastAsia="Times New Roman" w:hAnsi="Tahoma" w:cs="Tahoma"/>
      <w:kern w:val="0"/>
      <w:sz w:val="20"/>
      <w:szCs w:val="20"/>
      <w:shd w:val="clear" w:color="auto" w:fill="000080"/>
      <w:lang w:eastAsia="es-ES"/>
      <w14:ligatures w14:val="none"/>
    </w:rPr>
  </w:style>
  <w:style w:type="paragraph" w:styleId="Textodeglobo">
    <w:name w:val="Balloon Text"/>
    <w:basedOn w:val="Normal"/>
    <w:link w:val="TextodegloboCar"/>
    <w:semiHidden/>
    <w:rsid w:val="00D91A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91A8C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D91A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1A8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D91A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A8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D91A8C"/>
  </w:style>
  <w:style w:type="character" w:customStyle="1" w:styleId="EstiloCorreo25">
    <w:name w:val="EstiloCorreo25"/>
    <w:basedOn w:val="Fuentedeprrafopredeter"/>
    <w:semiHidden/>
    <w:rsid w:val="00D91A8C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Textonotaalfinal">
    <w:name w:val="endnote text"/>
    <w:basedOn w:val="Normal"/>
    <w:link w:val="TextonotaalfinalCar"/>
    <w:rsid w:val="00D91A8C"/>
  </w:style>
  <w:style w:type="character" w:customStyle="1" w:styleId="TextonotaalfinalCar">
    <w:name w:val="Texto nota al final Car"/>
    <w:basedOn w:val="Fuentedeprrafopredeter"/>
    <w:link w:val="Textonotaalfinal"/>
    <w:rsid w:val="00D91A8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rsid w:val="00D91A8C"/>
    <w:rPr>
      <w:vertAlign w:val="superscript"/>
    </w:rPr>
  </w:style>
  <w:style w:type="table" w:styleId="Tablaconcuadrcula">
    <w:name w:val="Table Grid"/>
    <w:basedOn w:val="Tablanormal"/>
    <w:rsid w:val="00D91A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SPITALCLNICNORMAL">
    <w:name w:val="HOSPITAL CLÍNIC NORMAL"/>
    <w:basedOn w:val="Normal"/>
    <w:link w:val="HOSPITALCLNICNORMALCar"/>
    <w:rsid w:val="00D91A8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D91A8C"/>
    <w:rPr>
      <w:rFonts w:ascii="Arial Narrow" w:eastAsia="Calibri" w:hAnsi="Arial Narrow" w:cs="Arial"/>
      <w:kern w:val="0"/>
      <w:sz w:val="22"/>
      <w:szCs w:val="22"/>
      <w:lang w:eastAsia="es-ES"/>
      <w14:ligatures w14:val="none"/>
    </w:rPr>
  </w:style>
  <w:style w:type="paragraph" w:customStyle="1" w:styleId="Prrafodelista1">
    <w:name w:val="Párrafo de lista1"/>
    <w:basedOn w:val="Normal"/>
    <w:link w:val="ListParagraphChar"/>
    <w:qFormat/>
    <w:rsid w:val="00D91A8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D91A8C"/>
    <w:rPr>
      <w:rFonts w:ascii="MetaCorr" w:eastAsia="Calibri" w:hAnsi="MetaCorr" w:cs="Times New Roman"/>
      <w:b/>
      <w:kern w:val="0"/>
      <w:sz w:val="22"/>
      <w:lang w:val="es-ES" w:eastAsia="es-ES"/>
      <w14:ligatures w14:val="none"/>
    </w:rPr>
  </w:style>
  <w:style w:type="paragraph" w:customStyle="1" w:styleId="Prrafodelista2">
    <w:name w:val="Párrafo de lista2"/>
    <w:basedOn w:val="Normal"/>
    <w:qFormat/>
    <w:rsid w:val="00D91A8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D91A8C"/>
    <w:pPr>
      <w:numPr>
        <w:ilvl w:val="1"/>
        <w:numId w:val="4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D91A8C"/>
    <w:rPr>
      <w:rFonts w:ascii="Arial Narrow" w:eastAsia="Calibri" w:hAnsi="Arial Narrow" w:cs="Arial"/>
      <w:b/>
      <w:kern w:val="0"/>
      <w:sz w:val="26"/>
      <w:szCs w:val="26"/>
      <w:lang w:eastAsia="es-ES"/>
      <w14:ligatures w14:val="none"/>
    </w:rPr>
  </w:style>
  <w:style w:type="paragraph" w:customStyle="1" w:styleId="HOSPITALCLNICTITOL2">
    <w:name w:val="HOSPITAL CLÍNIC TITOL 2"/>
    <w:basedOn w:val="HOSPITALCLNICTITOL1"/>
    <w:link w:val="HOSPITALCLNICTITOL2Car"/>
    <w:rsid w:val="00D91A8C"/>
    <w:pPr>
      <w:numPr>
        <w:numId w:val="6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D91A8C"/>
    <w:rPr>
      <w:rFonts w:ascii="Arial Narrow" w:eastAsia="Calibri" w:hAnsi="Arial Narrow" w:cs="Arial"/>
      <w:b/>
      <w:kern w:val="0"/>
      <w:lang w:eastAsia="es-ES"/>
      <w14:ligatures w14:val="none"/>
    </w:rPr>
  </w:style>
  <w:style w:type="paragraph" w:customStyle="1" w:styleId="NormalEmpresa">
    <w:name w:val="Normal Empresa"/>
    <w:basedOn w:val="Normal"/>
    <w:link w:val="NormalEmpresaCar"/>
    <w:rsid w:val="00D91A8C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D91A8C"/>
    <w:rPr>
      <w:rFonts w:ascii="Arial Narrow" w:eastAsia="Times New Roman" w:hAnsi="Arial Narrow" w:cs="Times New Roman"/>
      <w:kern w:val="28"/>
      <w:sz w:val="22"/>
      <w:szCs w:val="20"/>
      <w:lang w:val="es-ES" w:eastAsia="es-ES"/>
      <w14:ligatures w14:val="none"/>
    </w:rPr>
  </w:style>
  <w:style w:type="paragraph" w:customStyle="1" w:styleId="Default">
    <w:name w:val="Default"/>
    <w:rsid w:val="00D91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s-ES" w:eastAsia="es-ES"/>
      <w14:ligatures w14:val="none"/>
    </w:rPr>
  </w:style>
  <w:style w:type="character" w:styleId="Refdecomentario">
    <w:name w:val="annotation reference"/>
    <w:basedOn w:val="Fuentedeprrafopredeter"/>
    <w:unhideWhenUsed/>
    <w:rsid w:val="00D91A8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91A8C"/>
  </w:style>
  <w:style w:type="character" w:customStyle="1" w:styleId="TextocomentarioCar">
    <w:name w:val="Texto comentario Car"/>
    <w:basedOn w:val="Fuentedeprrafopredeter"/>
    <w:link w:val="Textocomentario"/>
    <w:rsid w:val="00D91A8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91A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91A8C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Revisin">
    <w:name w:val="Revision"/>
    <w:hidden/>
    <w:uiPriority w:val="99"/>
    <w:semiHidden/>
    <w:rsid w:val="00D91A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Castell">
    <w:name w:val="Castellà"/>
    <w:basedOn w:val="Normal"/>
    <w:qFormat/>
    <w:rsid w:val="00D91A8C"/>
    <w:rPr>
      <w:rFonts w:ascii="Arial" w:hAnsi="Arial"/>
      <w:lang w:val="es-ES"/>
    </w:rPr>
  </w:style>
  <w:style w:type="paragraph" w:customStyle="1" w:styleId="msonormal0">
    <w:name w:val="msonormal"/>
    <w:basedOn w:val="Normal"/>
    <w:rsid w:val="00D91A8C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paragraph">
    <w:name w:val="paragraph"/>
    <w:basedOn w:val="Normal"/>
    <w:rsid w:val="00D91A8C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textrun">
    <w:name w:val="textrun"/>
    <w:basedOn w:val="Fuentedeprrafopredeter"/>
    <w:rsid w:val="00D91A8C"/>
  </w:style>
  <w:style w:type="character" w:customStyle="1" w:styleId="normaltextrun">
    <w:name w:val="normaltextrun"/>
    <w:basedOn w:val="Fuentedeprrafopredeter"/>
    <w:rsid w:val="00D91A8C"/>
  </w:style>
  <w:style w:type="character" w:customStyle="1" w:styleId="eop">
    <w:name w:val="eop"/>
    <w:basedOn w:val="Fuentedeprrafopredeter"/>
    <w:rsid w:val="00D91A8C"/>
  </w:style>
  <w:style w:type="character" w:customStyle="1" w:styleId="spellingerror">
    <w:name w:val="spellingerror"/>
    <w:basedOn w:val="Fuentedeprrafopredeter"/>
    <w:rsid w:val="00D9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1612</Words>
  <Characters>8872</Characters>
  <Application>Microsoft Office Word</Application>
  <DocSecurity>0</DocSecurity>
  <Lines>73</Lines>
  <Paragraphs>20</Paragraphs>
  <ScaleCrop>false</ScaleCrop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BANQUE, JOSEP (UC-DIR.ECON.)</cp:lastModifiedBy>
  <cp:revision>2</cp:revision>
  <dcterms:created xsi:type="dcterms:W3CDTF">2025-09-10T10:55:00Z</dcterms:created>
  <dcterms:modified xsi:type="dcterms:W3CDTF">2025-09-10T10:55:00Z</dcterms:modified>
</cp:coreProperties>
</file>