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C01B" w14:textId="77777777" w:rsidR="00A4054D" w:rsidRPr="000F2CB2" w:rsidRDefault="00A4054D" w:rsidP="00A4054D">
      <w:pPr>
        <w:spacing w:after="160" w:line="259" w:lineRule="auto"/>
        <w:jc w:val="center"/>
        <w:rPr>
          <w:rFonts w:cs="Arial"/>
          <w:b/>
          <w:sz w:val="20"/>
          <w:szCs w:val="20"/>
          <w:u w:val="single"/>
          <w:lang w:eastAsia="ca-ES"/>
        </w:rPr>
      </w:pPr>
      <w:r w:rsidRPr="000F2CB2">
        <w:rPr>
          <w:rFonts w:cs="Arial"/>
          <w:b/>
          <w:sz w:val="20"/>
          <w:szCs w:val="22"/>
          <w:u w:val="single"/>
          <w:lang w:eastAsia="ca-ES"/>
        </w:rPr>
        <w:t>ANNEX NÚM. 5</w:t>
      </w:r>
    </w:p>
    <w:p w14:paraId="279E85EB" w14:textId="77777777" w:rsidR="00A4054D" w:rsidRPr="000F2CB2" w:rsidRDefault="00A4054D" w:rsidP="00A4054D">
      <w:pPr>
        <w:ind w:left="360"/>
        <w:jc w:val="center"/>
        <w:rPr>
          <w:rFonts w:cs="Arial"/>
          <w:b/>
          <w:sz w:val="20"/>
          <w:szCs w:val="20"/>
          <w:u w:val="single"/>
          <w:lang w:eastAsia="ca-ES"/>
        </w:rPr>
      </w:pPr>
    </w:p>
    <w:p w14:paraId="078449C0" w14:textId="77777777" w:rsidR="00A4054D" w:rsidRPr="000F2CB2" w:rsidRDefault="00A4054D" w:rsidP="00A4054D">
      <w:pPr>
        <w:jc w:val="center"/>
        <w:rPr>
          <w:rFonts w:cs="Arial"/>
          <w:b/>
          <w:sz w:val="20"/>
          <w:szCs w:val="20"/>
          <w:u w:val="single"/>
          <w:lang w:eastAsia="ca-ES"/>
        </w:rPr>
      </w:pPr>
      <w:r w:rsidRPr="000F2CB2">
        <w:rPr>
          <w:rFonts w:cs="Arial"/>
          <w:b/>
          <w:sz w:val="20"/>
          <w:szCs w:val="20"/>
          <w:u w:val="single"/>
          <w:lang w:eastAsia="ca-ES"/>
        </w:rPr>
        <w:t xml:space="preserve">COMPROMÍS DE COMPLIMENT DELS OBJECTIUS BÀSICS I PROPOSTES D’ACCIÓ BIM </w:t>
      </w:r>
    </w:p>
    <w:p w14:paraId="790DFD83" w14:textId="77777777" w:rsidR="00A4054D" w:rsidRPr="000F2CB2" w:rsidRDefault="00A4054D" w:rsidP="00A4054D">
      <w:pPr>
        <w:ind w:left="360"/>
        <w:jc w:val="center"/>
        <w:rPr>
          <w:rFonts w:cs="Arial"/>
          <w:b/>
          <w:sz w:val="20"/>
          <w:szCs w:val="20"/>
          <w:u w:val="single"/>
          <w:lang w:eastAsia="ca-ES"/>
        </w:rPr>
      </w:pPr>
    </w:p>
    <w:p w14:paraId="28C379F9" w14:textId="77777777" w:rsidR="00A4054D" w:rsidRPr="000F2CB2" w:rsidRDefault="00A4054D" w:rsidP="00A4054D">
      <w:pPr>
        <w:ind w:left="360"/>
        <w:jc w:val="center"/>
        <w:rPr>
          <w:rFonts w:cs="Arial"/>
          <w:b/>
          <w:sz w:val="20"/>
          <w:szCs w:val="20"/>
          <w:u w:val="single"/>
          <w:lang w:eastAsia="ca-ES"/>
        </w:rPr>
      </w:pPr>
      <w:r w:rsidRPr="000F2CB2">
        <w:rPr>
          <w:rFonts w:eastAsia="Calibri" w:cs="Arial"/>
          <w:b/>
          <w:bCs/>
          <w:sz w:val="20"/>
          <w:szCs w:val="20"/>
          <w:lang w:eastAsia="en-US"/>
        </w:rPr>
        <w:t>SISTEMA DINÀMIC DE CONTRACTACIÓ D’ASSISTÈNCIES TÈCNIQUES PER A LES OBRES DE DESPLEGAMENT DE LA XARXA PÚBLICA DE FIBRA ÒPTICA. CLAU: SDC.AT.FIBRA.21</w:t>
      </w:r>
    </w:p>
    <w:p w14:paraId="6E2B0C90" w14:textId="77777777" w:rsidR="00A4054D" w:rsidRPr="000F2CB2" w:rsidRDefault="00A4054D" w:rsidP="00A4054D">
      <w:pPr>
        <w:ind w:left="360"/>
        <w:jc w:val="center"/>
        <w:rPr>
          <w:rFonts w:cs="Arial"/>
          <w:b/>
          <w:sz w:val="20"/>
          <w:szCs w:val="20"/>
          <w:u w:val="single"/>
          <w:lang w:eastAsia="ca-ES"/>
        </w:rPr>
      </w:pPr>
    </w:p>
    <w:p w14:paraId="048DD89E" w14:textId="77777777" w:rsidR="00A4054D" w:rsidRPr="000F2CB2" w:rsidRDefault="00A4054D" w:rsidP="00A4054D">
      <w:pPr>
        <w:ind w:left="360"/>
        <w:jc w:val="center"/>
        <w:rPr>
          <w:rFonts w:cs="Arial"/>
          <w:b/>
          <w:sz w:val="20"/>
          <w:szCs w:val="20"/>
          <w:u w:val="single"/>
          <w:lang w:eastAsia="ca-ES"/>
        </w:rPr>
      </w:pPr>
    </w:p>
    <w:p w14:paraId="50BBD2E1" w14:textId="77777777" w:rsidR="00A4054D" w:rsidRPr="000F2CB2" w:rsidRDefault="00A4054D" w:rsidP="00A4054D">
      <w:pPr>
        <w:ind w:left="360"/>
        <w:jc w:val="center"/>
        <w:rPr>
          <w:rFonts w:cs="Arial"/>
          <w:b/>
          <w:sz w:val="20"/>
          <w:szCs w:val="20"/>
          <w:u w:val="single"/>
          <w:lang w:eastAsia="ca-ES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A4054D" w:rsidRPr="000F2CB2" w14:paraId="218E1D7F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E564" w14:textId="77777777" w:rsidR="00A4054D" w:rsidRPr="000F2CB2" w:rsidRDefault="00A4054D" w:rsidP="007A5253">
            <w:pPr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 xml:space="preserve">El/La sotasignat/da, ......................................................................., en qualitat de representant de l’empresa licitadora, </w:t>
            </w:r>
            <w:r w:rsidRPr="000F2CB2">
              <w:rPr>
                <w:rFonts w:cs="Arial"/>
                <w:sz w:val="20"/>
                <w:szCs w:val="22"/>
                <w:lang w:eastAsia="ca-ES"/>
              </w:rPr>
              <w:t xml:space="preserve">havent rebut la invitació d’Infraestructures.cat per a participar en la licitació del contracte específic </w:t>
            </w:r>
            <w:r w:rsidRPr="000F2CB2">
              <w:rPr>
                <w:rFonts w:cs="Arial"/>
                <w:b/>
                <w:bCs/>
                <w:sz w:val="20"/>
                <w:szCs w:val="22"/>
                <w:lang w:eastAsia="ca-ES"/>
              </w:rPr>
              <w:t>“Contracte de ....................... .Clau:……..”</w:t>
            </w:r>
            <w:r w:rsidRPr="000F2CB2">
              <w:rPr>
                <w:rFonts w:cs="Arial"/>
                <w:sz w:val="20"/>
                <w:szCs w:val="22"/>
                <w:lang w:eastAsia="ca-ES"/>
              </w:rPr>
              <w:t xml:space="preserve">, </w:t>
            </w:r>
            <w:r w:rsidRPr="000F2CB2">
              <w:rPr>
                <w:rFonts w:cs="Arial"/>
                <w:sz w:val="20"/>
                <w:szCs w:val="20"/>
                <w:lang w:eastAsia="ca-ES"/>
              </w:rPr>
              <w:t>es compromet a complir els objectius bàsics i propostes d’acció BIM indicades en el present annex:</w:t>
            </w:r>
          </w:p>
        </w:tc>
      </w:tr>
      <w:tr w:rsidR="00A4054D" w:rsidRPr="000F2CB2" w14:paraId="17AF300E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67C0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</w:tr>
      <w:tr w:rsidR="00A4054D" w:rsidRPr="000F2CB2" w14:paraId="478C5405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53DE" w14:textId="77777777" w:rsidR="00A4054D" w:rsidRPr="000F2CB2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b/>
                <w:sz w:val="20"/>
                <w:szCs w:val="20"/>
                <w:u w:val="single"/>
                <w:lang w:eastAsia="ca-ES"/>
              </w:rPr>
              <w:t>A.- Equip de treball:</w:t>
            </w:r>
          </w:p>
          <w:p w14:paraId="644529C3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Aquesta taula defineix els rols que ha de tenir l’equip, però un tècnic pot tenir assignat més d’un rol. Aquesta assignació ha de ser nominativa.</w:t>
            </w:r>
          </w:p>
          <w:p w14:paraId="4C600DEF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Els equips desenvoluparan com a mínim els següents rols:</w:t>
            </w:r>
          </w:p>
          <w:p w14:paraId="1C03597A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056DCED8" w14:textId="77777777" w:rsidTr="007A5253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0E3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625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b/>
                <w:sz w:val="20"/>
                <w:szCs w:val="20"/>
                <w:u w:val="single"/>
                <w:lang w:eastAsia="ca-ES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A84F" w14:textId="77777777" w:rsidR="00A4054D" w:rsidRPr="000F2CB2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b/>
                <w:sz w:val="20"/>
                <w:szCs w:val="20"/>
                <w:u w:val="single"/>
                <w:lang w:eastAsia="ca-ES"/>
              </w:rPr>
              <w:t>Nom del Tècnic</w:t>
            </w:r>
            <w:r w:rsidRPr="000F2CB2">
              <w:rPr>
                <w:rFonts w:cs="Arial"/>
                <w:sz w:val="20"/>
                <w:szCs w:val="20"/>
                <w:lang w:eastAsia="ca-ES"/>
              </w:rPr>
              <w:t xml:space="preserve"> </w:t>
            </w:r>
            <w:r w:rsidRPr="000F2CB2">
              <w:rPr>
                <w:rFonts w:cs="Arial"/>
                <w:i/>
                <w:sz w:val="20"/>
                <w:szCs w:val="20"/>
                <w:lang w:eastAsia="ca-ES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E8861D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48A205C6" w14:textId="77777777" w:rsidTr="007A5253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F2CF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CDD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4E07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4A40BA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66C016C6" w14:textId="77777777" w:rsidTr="007A5253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4D7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2547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D41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34FC4F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31CB7E55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8CF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3E8809CF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542D" w14:textId="77777777" w:rsidR="00A4054D" w:rsidRPr="000F2CB2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b/>
                <w:sz w:val="20"/>
                <w:szCs w:val="20"/>
                <w:u w:val="single"/>
                <w:lang w:eastAsia="ca-ES"/>
              </w:rPr>
              <w:t>B.- Breu descripció de l’aplicació de la metodologia BIM que aplicarà en aquest contracte:</w:t>
            </w:r>
          </w:p>
          <w:p w14:paraId="153C1F43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bCs/>
                <w:sz w:val="20"/>
                <w:szCs w:val="20"/>
                <w:lang w:eastAsia="ca-ES"/>
              </w:rPr>
              <w:t>En aquest apartat i de forma breu s’explicarà l’estratègia de la gestió per garantir la fiabilitat de les dades del model.</w:t>
            </w:r>
          </w:p>
        </w:tc>
      </w:tr>
      <w:tr w:rsidR="00A4054D" w:rsidRPr="000F2CB2" w14:paraId="30DB8F44" w14:textId="77777777" w:rsidTr="007A5253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ED1415" w14:textId="77777777" w:rsidR="00A4054D" w:rsidRPr="000F2CB2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20DA" w14:textId="77777777" w:rsidR="00A4054D" w:rsidRPr="000F2CB2" w:rsidRDefault="00A4054D" w:rsidP="007A5253">
            <w:pPr>
              <w:jc w:val="left"/>
              <w:rPr>
                <w:rFonts w:cs="Arial"/>
                <w:bCs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bCs/>
                <w:i/>
                <w:sz w:val="20"/>
                <w:szCs w:val="20"/>
                <w:lang w:eastAsia="ca-ES"/>
              </w:rPr>
              <w:t xml:space="preserve">(1) </w:t>
            </w:r>
            <w:r w:rsidRPr="000F2CB2">
              <w:rPr>
                <w:rFonts w:cs="Arial"/>
                <w:bCs/>
                <w:sz w:val="20"/>
                <w:szCs w:val="20"/>
                <w:lang w:eastAsia="ca-ES"/>
              </w:rPr>
              <w:t>..................................</w:t>
            </w:r>
          </w:p>
          <w:p w14:paraId="53812003" w14:textId="77777777" w:rsidR="00A4054D" w:rsidRPr="000F2CB2" w:rsidRDefault="00A4054D" w:rsidP="007A5253">
            <w:pPr>
              <w:jc w:val="left"/>
              <w:rPr>
                <w:rFonts w:cs="Arial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B6049C" w14:textId="77777777" w:rsidR="00A4054D" w:rsidRPr="000F2CB2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0431CC54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FF30" w14:textId="77777777" w:rsidR="00A4054D" w:rsidRPr="000F2CB2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005382B6" w14:textId="77777777" w:rsidTr="007A5253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579C" w14:textId="77777777" w:rsidR="00A4054D" w:rsidRPr="000F2CB2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>C.- Objectius, usos i propostes d’acció</w:t>
            </w:r>
            <w:r w:rsidRPr="000F2CB2">
              <w:rPr>
                <w:rFonts w:cs="Arial"/>
                <w:bCs/>
                <w:i/>
                <w:sz w:val="20"/>
                <w:szCs w:val="20"/>
                <w:lang w:eastAsia="ca-ES"/>
              </w:rPr>
              <w:t xml:space="preserve"> (2)</w:t>
            </w:r>
          </w:p>
          <w:p w14:paraId="74C5ABC6" w14:textId="77777777" w:rsidR="00A4054D" w:rsidRPr="000F2CB2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</w:p>
          <w:p w14:paraId="5E5BBC4B" w14:textId="77777777" w:rsidR="00A4054D" w:rsidRPr="000F2CB2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0F2CB2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>1.- Visualitzar la solució per facilitar la interpretació i comunicació del projecte</w:t>
            </w:r>
          </w:p>
        </w:tc>
      </w:tr>
      <w:tr w:rsidR="00A4054D" w:rsidRPr="000F2CB2" w14:paraId="3DFFF4B3" w14:textId="77777777" w:rsidTr="007A5253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E17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Lliurament d'informació de qualitat que faciliti:</w:t>
            </w:r>
          </w:p>
          <w:p w14:paraId="4AF12502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  <w:p w14:paraId="20259EF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- la comprensió de la solució per part del gestor i del client final del projecte</w:t>
            </w:r>
          </w:p>
          <w:p w14:paraId="5E50FA8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  <w:p w14:paraId="63A88DE5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7D81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C9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A1FC" w14:textId="77777777" w:rsidR="00A4054D" w:rsidRPr="000F2CB2" w:rsidRDefault="00A4054D" w:rsidP="007A5253">
            <w:pPr>
              <w:jc w:val="center"/>
              <w:rPr>
                <w:rFonts w:cs="Arial"/>
                <w:b/>
                <w:sz w:val="20"/>
                <w:szCs w:val="20"/>
                <w:lang w:eastAsia="ca-ES"/>
              </w:rPr>
            </w:pPr>
          </w:p>
        </w:tc>
      </w:tr>
      <w:tr w:rsidR="00A4054D" w:rsidRPr="000F2CB2" w14:paraId="2831A0B8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AB1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4C9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818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83EC" w14:textId="77777777" w:rsidR="00A4054D" w:rsidRPr="000F2CB2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0F2CB2" w14:paraId="4D9E345A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E3A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03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6061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3BE3" w14:textId="77777777" w:rsidR="00A4054D" w:rsidRPr="000F2CB2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0F2CB2" w14:paraId="25ADC65F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613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178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5A9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A781" w14:textId="77777777" w:rsidR="00A4054D" w:rsidRPr="000F2CB2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0F2CB2" w14:paraId="207742DC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016E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76A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47CD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6974" w14:textId="77777777" w:rsidR="00A4054D" w:rsidRPr="000F2CB2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0C1E00FD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2D9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8E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46FE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4647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  <w:r w:rsidRPr="00F42044">
              <w:rPr>
                <w:rFonts w:cs="Arial"/>
                <w:sz w:val="22"/>
                <w:szCs w:val="22"/>
                <w:lang w:eastAsia="ca-ES"/>
              </w:rPr>
              <w:t>X</w:t>
            </w:r>
          </w:p>
        </w:tc>
      </w:tr>
      <w:tr w:rsidR="00A4054D" w:rsidRPr="00F42044" w14:paraId="2C8B0BE9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B2AA" w14:textId="77777777" w:rsidR="00A4054D" w:rsidRPr="00F42044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F42044" w14:paraId="64E55FDC" w14:textId="77777777" w:rsidTr="007A5253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AFB3" w14:textId="77777777" w:rsidR="00A4054D" w:rsidRPr="00F42044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>2.</w:t>
            </w:r>
            <w:r w:rsidRPr="00F42044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  <w:lang w:eastAsia="ca-ES"/>
              </w:rPr>
              <w:t>‐</w:t>
            </w: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 xml:space="preserve"> Garantir la coordinació entre disciplines del procés constructiu</w:t>
            </w:r>
          </w:p>
        </w:tc>
      </w:tr>
      <w:tr w:rsidR="00A4054D" w:rsidRPr="00F42044" w14:paraId="37366551" w14:textId="77777777" w:rsidTr="007A5253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623F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73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54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9FE9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22774577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CB1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DB1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E490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2EAC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06C505E6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CE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89A5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4599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E370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68B30150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0399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E383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E1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0C63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404FFEEC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419D" w14:textId="77777777" w:rsidR="00A4054D" w:rsidRPr="00F42044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F42044" w14:paraId="350B0C38" w14:textId="77777777" w:rsidTr="007A5253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38A3C" w14:textId="77777777" w:rsidR="00A4054D" w:rsidRPr="00F42044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>3.</w:t>
            </w:r>
            <w:r w:rsidRPr="00F42044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  <w:lang w:eastAsia="ca-ES"/>
              </w:rPr>
              <w:t>‐</w:t>
            </w: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 xml:space="preserve"> Facilitar la traçabilitat de l’avanç del projecte</w:t>
            </w:r>
          </w:p>
        </w:tc>
      </w:tr>
      <w:tr w:rsidR="00A4054D" w:rsidRPr="00F42044" w14:paraId="3AB395B4" w14:textId="77777777" w:rsidTr="007A5253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93D1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79BD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613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5549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  <w:r w:rsidRPr="00F42044">
              <w:rPr>
                <w:rFonts w:cs="Arial"/>
                <w:sz w:val="22"/>
                <w:szCs w:val="22"/>
                <w:lang w:eastAsia="ca-ES"/>
              </w:rPr>
              <w:t>X</w:t>
            </w:r>
          </w:p>
        </w:tc>
      </w:tr>
      <w:tr w:rsidR="00A4054D" w:rsidRPr="00F42044" w14:paraId="409FA137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F79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9B5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E9CD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172C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3DA56CCC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797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692D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BDB7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CB34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61263CCE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9EF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F679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ECA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C303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15119CA7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884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AC50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4C7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04B7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4CBB71C6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77AD" w14:textId="77777777" w:rsidR="00A4054D" w:rsidRPr="00F42044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  <w:p w14:paraId="03030CDB" w14:textId="77777777" w:rsidR="00A4054D" w:rsidRPr="00F42044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  <w:p w14:paraId="2710DB57" w14:textId="77777777" w:rsidR="00A4054D" w:rsidRPr="00F42044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F42044" w14:paraId="388651AA" w14:textId="77777777" w:rsidTr="007A5253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8941" w14:textId="77777777" w:rsidR="00A4054D" w:rsidRPr="00F42044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>4.</w:t>
            </w:r>
            <w:r w:rsidRPr="00F42044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  <w:lang w:eastAsia="ca-ES"/>
              </w:rPr>
              <w:t>‐</w:t>
            </w: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 xml:space="preserve"> Controlar l’estimació de pressupost durant tot el procés </w:t>
            </w:r>
          </w:p>
        </w:tc>
      </w:tr>
      <w:tr w:rsidR="00A4054D" w:rsidRPr="00F42044" w14:paraId="6EF719DE" w14:textId="77777777" w:rsidTr="007A5253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B270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7B3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8CA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5044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5CCB91BB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95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A13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665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3DBEBF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52879254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A5F4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2E25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3D99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EF99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0C2DDB7C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80E0" w14:textId="77777777" w:rsidR="00A4054D" w:rsidRPr="00F42044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F42044" w14:paraId="67CFF904" w14:textId="77777777" w:rsidTr="007A5253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9C9CF" w14:textId="77777777" w:rsidR="00A4054D" w:rsidRPr="00F42044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>5.</w:t>
            </w:r>
            <w:r w:rsidRPr="00F42044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  <w:lang w:eastAsia="ca-ES"/>
              </w:rPr>
              <w:t>‐</w:t>
            </w: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 xml:space="preserve"> Facilitar la gestió de l’edifici/infraestructura acabada</w:t>
            </w:r>
          </w:p>
        </w:tc>
      </w:tr>
      <w:tr w:rsidR="00A4054D" w:rsidRPr="00F42044" w14:paraId="5CEE9810" w14:textId="77777777" w:rsidTr="007A5253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11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CC1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892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102E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  <w:r w:rsidRPr="00F42044">
              <w:rPr>
                <w:rFonts w:cs="Arial"/>
                <w:sz w:val="22"/>
                <w:szCs w:val="22"/>
                <w:lang w:eastAsia="ca-ES"/>
              </w:rPr>
              <w:t>X</w:t>
            </w:r>
          </w:p>
        </w:tc>
      </w:tr>
      <w:tr w:rsidR="00A4054D" w:rsidRPr="00F42044" w14:paraId="3276AAA9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987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1AB2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F61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42AD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  <w:r w:rsidRPr="00F42044">
              <w:rPr>
                <w:rFonts w:cs="Arial"/>
                <w:sz w:val="22"/>
                <w:szCs w:val="22"/>
                <w:lang w:eastAsia="ca-ES"/>
              </w:rPr>
              <w:t>X</w:t>
            </w:r>
          </w:p>
        </w:tc>
      </w:tr>
      <w:tr w:rsidR="00A4054D" w:rsidRPr="00F42044" w14:paraId="4CFCC173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D7A2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2B35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36C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17E6" w14:textId="77777777" w:rsidR="00A4054D" w:rsidRPr="00F42044" w:rsidRDefault="00A4054D" w:rsidP="007A5253">
            <w:pPr>
              <w:jc w:val="center"/>
              <w:rPr>
                <w:rFonts w:cs="Arial"/>
                <w:sz w:val="22"/>
                <w:szCs w:val="22"/>
                <w:lang w:eastAsia="ca-ES"/>
              </w:rPr>
            </w:pPr>
          </w:p>
        </w:tc>
      </w:tr>
      <w:tr w:rsidR="00A4054D" w:rsidRPr="00F42044" w14:paraId="2FCE8A8D" w14:textId="77777777" w:rsidTr="007A5253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2C07" w14:textId="77777777" w:rsidR="00A4054D" w:rsidRPr="00F42044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</w:p>
          <w:p w14:paraId="7723B473" w14:textId="77777777" w:rsidR="00A4054D" w:rsidRPr="00F42044" w:rsidRDefault="00A4054D" w:rsidP="007A5253">
            <w:pPr>
              <w:jc w:val="left"/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>6.</w:t>
            </w:r>
            <w:r w:rsidRPr="00F42044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  <w:lang w:eastAsia="ca-ES"/>
              </w:rPr>
              <w:t>‐</w:t>
            </w:r>
            <w:r w:rsidRPr="00F42044">
              <w:rPr>
                <w:rFonts w:cs="Arial"/>
                <w:b/>
                <w:bCs/>
                <w:sz w:val="20"/>
                <w:szCs w:val="20"/>
                <w:u w:val="single"/>
                <w:lang w:eastAsia="ca-ES"/>
              </w:rPr>
              <w:t xml:space="preserve"> Objectiu BIM i/o Proposta d’Acció addicional no inclosa en el Manual BIM i proposada pel licitador</w:t>
            </w:r>
          </w:p>
        </w:tc>
      </w:tr>
      <w:tr w:rsidR="00A4054D" w:rsidRPr="000F2CB2" w14:paraId="79215C5F" w14:textId="77777777" w:rsidTr="007A5253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616E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B16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436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9C5C" w14:textId="77777777" w:rsidR="00A4054D" w:rsidRPr="000F2CB2" w:rsidRDefault="00A4054D" w:rsidP="007A5253">
            <w:pPr>
              <w:jc w:val="center"/>
              <w:rPr>
                <w:rFonts w:cs="Arial"/>
                <w:sz w:val="22"/>
                <w:szCs w:val="22"/>
                <w:highlight w:val="yellow"/>
                <w:lang w:eastAsia="ca-ES"/>
              </w:rPr>
            </w:pPr>
          </w:p>
        </w:tc>
      </w:tr>
      <w:tr w:rsidR="00A4054D" w:rsidRPr="000F2CB2" w14:paraId="68674599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1988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6229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A70B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3D45" w14:textId="77777777" w:rsidR="00A4054D" w:rsidRPr="000F2CB2" w:rsidRDefault="00A4054D" w:rsidP="007A5253">
            <w:pPr>
              <w:jc w:val="center"/>
              <w:rPr>
                <w:rFonts w:cs="Arial"/>
                <w:sz w:val="22"/>
                <w:szCs w:val="22"/>
                <w:highlight w:val="yellow"/>
                <w:lang w:eastAsia="ca-ES"/>
              </w:rPr>
            </w:pPr>
          </w:p>
        </w:tc>
      </w:tr>
      <w:tr w:rsidR="00A4054D" w:rsidRPr="000F2CB2" w14:paraId="4A829D03" w14:textId="77777777" w:rsidTr="007A5253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EE00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53A8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562F" w14:textId="77777777" w:rsidR="00A4054D" w:rsidRPr="000F2CB2" w:rsidRDefault="00A4054D" w:rsidP="007A5253">
            <w:pPr>
              <w:jc w:val="left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102E" w14:textId="77777777" w:rsidR="00A4054D" w:rsidRPr="000F2CB2" w:rsidRDefault="00A4054D" w:rsidP="007A5253">
            <w:pPr>
              <w:jc w:val="center"/>
              <w:rPr>
                <w:rFonts w:cs="Arial"/>
                <w:sz w:val="22"/>
                <w:szCs w:val="22"/>
                <w:highlight w:val="yellow"/>
                <w:lang w:eastAsia="ca-ES"/>
              </w:rPr>
            </w:pPr>
          </w:p>
        </w:tc>
      </w:tr>
      <w:tr w:rsidR="00A4054D" w:rsidRPr="000F2CB2" w14:paraId="78DD677A" w14:textId="77777777" w:rsidTr="007A5253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E4FF0" w14:textId="77777777" w:rsidR="00A4054D" w:rsidRPr="000F2CB2" w:rsidRDefault="00A4054D" w:rsidP="007A5253">
            <w:pPr>
              <w:jc w:val="left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</w:tr>
      <w:tr w:rsidR="00A4054D" w:rsidRPr="000F2CB2" w14:paraId="4BA7C91A" w14:textId="77777777" w:rsidTr="007A5253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7A37C" w14:textId="77777777" w:rsidR="00A4054D" w:rsidRPr="000F2CB2" w:rsidRDefault="00A4054D" w:rsidP="007A5253">
            <w:pPr>
              <w:jc w:val="left"/>
              <w:rPr>
                <w:rFonts w:cs="Arial"/>
                <w:bCs/>
                <w:sz w:val="20"/>
                <w:szCs w:val="20"/>
                <w:lang w:eastAsia="ca-ES"/>
              </w:rPr>
            </w:pPr>
          </w:p>
        </w:tc>
      </w:tr>
      <w:tr w:rsidR="00A4054D" w:rsidRPr="000F2CB2" w14:paraId="2A91CBB8" w14:textId="77777777" w:rsidTr="007A5253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CA5A" w14:textId="77777777" w:rsidR="00A4054D" w:rsidRPr="000F2CB2" w:rsidRDefault="00A4054D" w:rsidP="007A5253">
            <w:pPr>
              <w:jc w:val="left"/>
              <w:rPr>
                <w:rFonts w:cs="Arial"/>
                <w:bCs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bCs/>
                <w:sz w:val="20"/>
                <w:szCs w:val="20"/>
                <w:lang w:eastAsia="ca-ES"/>
              </w:rPr>
              <w:t>La proposta de nous objectius o propostes es faran segons l’esquema indicat en l’Annex A2-3 del Manual BIM d’Infraestructures.cat</w:t>
            </w:r>
          </w:p>
        </w:tc>
      </w:tr>
      <w:tr w:rsidR="00A4054D" w:rsidRPr="000F2CB2" w14:paraId="791F5951" w14:textId="77777777" w:rsidTr="007A5253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1069" w14:textId="77777777" w:rsidR="00A4054D" w:rsidRPr="000F2CB2" w:rsidRDefault="00A4054D" w:rsidP="007A5253">
            <w:pPr>
              <w:jc w:val="left"/>
              <w:rPr>
                <w:rFonts w:cs="Arial"/>
                <w:bCs/>
                <w:sz w:val="20"/>
                <w:szCs w:val="20"/>
                <w:lang w:eastAsia="ca-ES"/>
              </w:rPr>
            </w:pPr>
          </w:p>
        </w:tc>
      </w:tr>
      <w:tr w:rsidR="00A4054D" w:rsidRPr="000F2CB2" w14:paraId="544EC449" w14:textId="77777777" w:rsidTr="007A5253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7C13" w14:textId="77777777" w:rsidR="00A4054D" w:rsidRPr="000F2CB2" w:rsidRDefault="00A4054D" w:rsidP="007A5253">
            <w:pPr>
              <w:jc w:val="left"/>
              <w:rPr>
                <w:rFonts w:cs="Arial"/>
                <w:bCs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Data:..................................</w:t>
            </w:r>
          </w:p>
        </w:tc>
      </w:tr>
      <w:tr w:rsidR="00A4054D" w:rsidRPr="000F2CB2" w14:paraId="109731F7" w14:textId="77777777" w:rsidTr="007A5253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071F" w14:textId="77777777" w:rsidR="00A4054D" w:rsidRPr="000F2CB2" w:rsidRDefault="00A4054D" w:rsidP="007A5253">
            <w:pPr>
              <w:jc w:val="left"/>
              <w:rPr>
                <w:rFonts w:cs="Arial"/>
                <w:bCs/>
                <w:sz w:val="20"/>
                <w:szCs w:val="20"/>
                <w:lang w:eastAsia="ca-ES"/>
              </w:rPr>
            </w:pPr>
          </w:p>
        </w:tc>
      </w:tr>
      <w:tr w:rsidR="00A4054D" w:rsidRPr="000F2CB2" w14:paraId="62E9D64A" w14:textId="77777777" w:rsidTr="007A5253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49465" w14:textId="77777777" w:rsidR="00A4054D" w:rsidRPr="000F2CB2" w:rsidRDefault="00A4054D" w:rsidP="007A5253">
            <w:pPr>
              <w:jc w:val="center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Signatura del licitador / representant</w:t>
            </w:r>
          </w:p>
          <w:p w14:paraId="149D9AFF" w14:textId="77777777" w:rsidR="00A4054D" w:rsidRPr="000F2CB2" w:rsidRDefault="00A4054D" w:rsidP="007A5253">
            <w:pPr>
              <w:jc w:val="center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de l’empresa licitadora:</w:t>
            </w:r>
          </w:p>
          <w:p w14:paraId="7D4FD3DE" w14:textId="77777777" w:rsidR="00A4054D" w:rsidRPr="000F2CB2" w:rsidRDefault="00A4054D" w:rsidP="007A5253">
            <w:pPr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  <w:p w14:paraId="7A7FE46E" w14:textId="77777777" w:rsidR="00A4054D" w:rsidRPr="000F2CB2" w:rsidRDefault="00A4054D" w:rsidP="007A5253">
            <w:pPr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  <w:p w14:paraId="176B48AC" w14:textId="77777777" w:rsidR="00A4054D" w:rsidRPr="000F2CB2" w:rsidRDefault="00A4054D" w:rsidP="007A5253">
            <w:pPr>
              <w:jc w:val="center"/>
              <w:rPr>
                <w:rFonts w:cs="Arial"/>
                <w:sz w:val="20"/>
                <w:szCs w:val="20"/>
                <w:lang w:eastAsia="ca-ES"/>
              </w:rPr>
            </w:pPr>
            <w:r w:rsidRPr="000F2CB2">
              <w:rPr>
                <w:rFonts w:cs="Arial"/>
                <w:sz w:val="20"/>
                <w:szCs w:val="20"/>
                <w:lang w:eastAsia="ca-ES"/>
              </w:rPr>
              <w:t>................................................</w:t>
            </w:r>
          </w:p>
          <w:p w14:paraId="09CFB9F1" w14:textId="77777777" w:rsidR="00A4054D" w:rsidRPr="000F2CB2" w:rsidRDefault="00A4054D" w:rsidP="007A5253">
            <w:pPr>
              <w:jc w:val="center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02A9" w14:textId="77777777" w:rsidR="00A4054D" w:rsidRPr="000F2CB2" w:rsidRDefault="00A4054D" w:rsidP="007A5253">
            <w:pPr>
              <w:jc w:val="center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  <w:p w14:paraId="50FBB209" w14:textId="77777777" w:rsidR="00A4054D" w:rsidRPr="000F2CB2" w:rsidRDefault="00A4054D" w:rsidP="007A5253">
            <w:pPr>
              <w:jc w:val="center"/>
              <w:rPr>
                <w:rFonts w:cs="Arial"/>
                <w:b/>
                <w:sz w:val="20"/>
                <w:szCs w:val="20"/>
                <w:u w:val="single"/>
                <w:lang w:eastAsia="ca-ES"/>
              </w:rPr>
            </w:pPr>
          </w:p>
        </w:tc>
      </w:tr>
    </w:tbl>
    <w:p w14:paraId="3FCEC414" w14:textId="77777777" w:rsidR="00A4054D" w:rsidRPr="000F2CB2" w:rsidRDefault="00A4054D" w:rsidP="00A4054D">
      <w:pPr>
        <w:ind w:left="720"/>
        <w:jc w:val="left"/>
        <w:rPr>
          <w:rFonts w:cs="Arial"/>
          <w:b/>
          <w:i/>
          <w:iCs/>
          <w:sz w:val="20"/>
          <w:szCs w:val="20"/>
          <w:u w:val="single"/>
          <w:lang w:eastAsia="ca-ES"/>
        </w:rPr>
      </w:pPr>
    </w:p>
    <w:p w14:paraId="7A44FC05" w14:textId="77777777" w:rsidR="00A4054D" w:rsidRPr="000F2CB2" w:rsidRDefault="00A4054D" w:rsidP="00A4054D">
      <w:pPr>
        <w:numPr>
          <w:ilvl w:val="0"/>
          <w:numId w:val="1"/>
        </w:numPr>
        <w:spacing w:after="160" w:line="259" w:lineRule="auto"/>
        <w:jc w:val="left"/>
        <w:rPr>
          <w:rFonts w:cs="Arial"/>
          <w:i/>
          <w:iCs/>
          <w:sz w:val="20"/>
          <w:szCs w:val="20"/>
          <w:lang w:eastAsia="ca-ES"/>
        </w:rPr>
      </w:pPr>
      <w:r w:rsidRPr="000F2CB2">
        <w:rPr>
          <w:rFonts w:cs="Arial"/>
          <w:i/>
          <w:iCs/>
          <w:sz w:val="20"/>
          <w:szCs w:val="20"/>
          <w:lang w:eastAsia="ca-ES"/>
        </w:rPr>
        <w:t>(1) El licitador haurà d’omplir aquest apartat.</w:t>
      </w:r>
    </w:p>
    <w:p w14:paraId="438533F8" w14:textId="77777777" w:rsidR="00A4054D" w:rsidRPr="000F2CB2" w:rsidRDefault="00A4054D" w:rsidP="00A4054D">
      <w:pPr>
        <w:numPr>
          <w:ilvl w:val="0"/>
          <w:numId w:val="1"/>
        </w:numPr>
        <w:spacing w:after="160" w:line="259" w:lineRule="auto"/>
        <w:jc w:val="left"/>
        <w:rPr>
          <w:rFonts w:cs="Arial"/>
          <w:i/>
          <w:iCs/>
          <w:sz w:val="20"/>
          <w:szCs w:val="20"/>
          <w:lang w:eastAsia="ca-ES"/>
        </w:rPr>
      </w:pPr>
      <w:r w:rsidRPr="000F2CB2">
        <w:rPr>
          <w:rFonts w:cs="Arial"/>
          <w:i/>
          <w:iCs/>
          <w:sz w:val="20"/>
          <w:szCs w:val="20"/>
          <w:lang w:eastAsia="ca-ES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462F4CC6" w14:textId="4D12E6A3" w:rsidR="00DF0038" w:rsidRDefault="00A4054D" w:rsidP="00A4054D">
      <w:bookmarkStart w:id="0" w:name="_GoBack"/>
      <w:bookmarkEnd w:id="0"/>
    </w:p>
    <w:sectPr w:rsidR="00DF0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018A"/>
    <w:multiLevelType w:val="hybridMultilevel"/>
    <w:tmpl w:val="E68E5A46"/>
    <w:lvl w:ilvl="0" w:tplc="A27E6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15"/>
    <w:rsid w:val="00854672"/>
    <w:rsid w:val="00A00115"/>
    <w:rsid w:val="00A4054D"/>
    <w:rsid w:val="00B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CD53A-82B6-48A4-9C26-80944511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54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3820</Characters>
  <Application>Microsoft Office Word</Application>
  <DocSecurity>0</DocSecurity>
  <Lines>112</Lines>
  <Paragraphs>28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Aspas Blasco, Maria Asuncion</cp:lastModifiedBy>
  <cp:revision>2</cp:revision>
  <dcterms:created xsi:type="dcterms:W3CDTF">2021-09-08T11:57:00Z</dcterms:created>
  <dcterms:modified xsi:type="dcterms:W3CDTF">2021-09-08T11:58:00Z</dcterms:modified>
</cp:coreProperties>
</file>