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08" w:rsidRPr="00C17C9F" w:rsidRDefault="00841008" w:rsidP="00841008">
      <w:pPr>
        <w:spacing w:line="20" w:lineRule="atLeast"/>
        <w:ind w:left="-426"/>
        <w:jc w:val="both"/>
        <w:rPr>
          <w:rFonts w:cs="Arial"/>
          <w:b/>
          <w:lang w:eastAsia="es-ES_tradnl"/>
        </w:rPr>
      </w:pPr>
    </w:p>
    <w:p w:rsidR="00841008" w:rsidRPr="00C17C9F" w:rsidRDefault="00841008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  <w:r w:rsidRPr="00C17C9F">
        <w:rPr>
          <w:rFonts w:cs="Arial"/>
          <w:b/>
          <w:lang w:eastAsia="es-ES_tradnl"/>
        </w:rPr>
        <w:t>MODEL D’OFERTA ECONÒMICA I INDICACIONS PER OMPLIR-HO</w:t>
      </w:r>
    </w:p>
    <w:p w:rsidR="00841008" w:rsidRPr="00C17C9F" w:rsidRDefault="00841008" w:rsidP="00841008">
      <w:pPr>
        <w:spacing w:line="20" w:lineRule="atLeast"/>
        <w:ind w:left="142"/>
        <w:jc w:val="both"/>
        <w:rPr>
          <w:rFonts w:cs="Arial"/>
          <w:b/>
          <w:color w:val="000000"/>
          <w:lang w:eastAsia="es-ES_tradnl"/>
        </w:rPr>
      </w:pPr>
    </w:p>
    <w:p w:rsidR="0054634E" w:rsidRPr="00C17C9F" w:rsidRDefault="0054634E" w:rsidP="0054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jc w:val="both"/>
        <w:rPr>
          <w:rFonts w:cs="Arial"/>
          <w:b/>
          <w:w w:val="125"/>
        </w:rPr>
      </w:pPr>
      <w:r w:rsidRPr="00C17C9F">
        <w:rPr>
          <w:rFonts w:cs="Arial"/>
          <w:b/>
          <w:color w:val="000000"/>
        </w:rPr>
        <w:t xml:space="preserve">PLEC DE CLÀUSULES ADMINISTRATIVES PARTICULARS RELATIVES AL </w:t>
      </w:r>
      <w:r w:rsidRPr="00C17C9F">
        <w:rPr>
          <w:rFonts w:cs="Arial"/>
          <w:b/>
          <w:bCs/>
        </w:rPr>
        <w:t xml:space="preserve">PROCEDIMENT OBERT HARMONITZAT PER A LA CONTRACTACIÓ DEL SERVEI DE MANTENIMENT DE DETERMINADA MAQUINÀRIA i ESPAIS GESTIONATS PER CIRE EN ELS CENTRES PENITENCIARIS I EDUCATIUS DE CATALUNYA                                                                                            </w:t>
      </w:r>
      <w:r w:rsidRPr="00C17C9F">
        <w:rPr>
          <w:rFonts w:cs="Arial"/>
          <w:b/>
          <w:w w:val="125"/>
        </w:rPr>
        <w:t xml:space="preserve">                                       </w:t>
      </w:r>
    </w:p>
    <w:p w:rsidR="0054634E" w:rsidRPr="00C17C9F" w:rsidRDefault="0054634E" w:rsidP="0054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ind w:firstLine="708"/>
        <w:jc w:val="center"/>
        <w:rPr>
          <w:rFonts w:cs="Arial"/>
          <w:b/>
          <w:color w:val="000000"/>
        </w:rPr>
      </w:pPr>
      <w:r w:rsidRPr="00C17C9F">
        <w:rPr>
          <w:rFonts w:cs="Arial"/>
          <w:b/>
          <w:bCs/>
        </w:rPr>
        <w:t>(Expedient PO SR 0350/2025</w:t>
      </w:r>
      <w:r w:rsidRPr="00C17C9F">
        <w:rPr>
          <w:rFonts w:cs="Arial"/>
          <w:b/>
          <w:w w:val="125"/>
        </w:rPr>
        <w:t>)</w:t>
      </w:r>
    </w:p>
    <w:p w:rsidR="00841008" w:rsidRPr="00C17C9F" w:rsidRDefault="00841008" w:rsidP="00841008">
      <w:pPr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bCs/>
          <w:i/>
          <w:iCs/>
        </w:rPr>
      </w:pPr>
    </w:p>
    <w:p w:rsidR="00841008" w:rsidRPr="00C17C9F" w:rsidRDefault="00841008" w:rsidP="003B4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2AE91" w:themeFill="text2" w:themeFillTint="99"/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snapToGrid w:val="0"/>
        </w:rPr>
      </w:pPr>
      <w:r w:rsidRPr="00C17C9F">
        <w:rPr>
          <w:rFonts w:cs="Arial"/>
          <w:b/>
          <w:snapToGrid w:val="0"/>
        </w:rPr>
        <w:t xml:space="preserve">LOT Nº </w:t>
      </w:r>
      <w:r w:rsidR="004334DA" w:rsidRPr="00C17C9F">
        <w:rPr>
          <w:rFonts w:cs="Arial"/>
          <w:b/>
          <w:snapToGrid w:val="0"/>
        </w:rPr>
        <w:t>3</w:t>
      </w:r>
      <w:r w:rsidRPr="00C17C9F">
        <w:rPr>
          <w:rFonts w:cs="Arial"/>
          <w:b/>
          <w:snapToGrid w:val="0"/>
        </w:rPr>
        <w:t xml:space="preserve">: </w:t>
      </w:r>
      <w:r w:rsidR="0054634E" w:rsidRPr="00C17C9F">
        <w:rPr>
          <w:rFonts w:cs="Arial"/>
          <w:b/>
          <w:snapToGrid w:val="0"/>
        </w:rPr>
        <w:t xml:space="preserve">Equipaments de cuina, cafeteria i offices. </w:t>
      </w:r>
      <w:r w:rsidRPr="00C17C9F">
        <w:rPr>
          <w:rFonts w:cs="Arial"/>
          <w:b/>
          <w:snapToGrid w:val="0"/>
        </w:rPr>
        <w:t>(</w:t>
      </w:r>
      <w:r w:rsidR="0054634E" w:rsidRPr="00C17C9F">
        <w:rPr>
          <w:rFonts w:cs="Arial"/>
          <w:b/>
          <w:snapToGrid w:val="0"/>
        </w:rPr>
        <w:t>C.P</w:t>
      </w:r>
      <w:r w:rsidR="00FC1B30" w:rsidRPr="00C17C9F">
        <w:rPr>
          <w:rFonts w:cs="Arial"/>
          <w:b/>
          <w:snapToGrid w:val="0"/>
        </w:rPr>
        <w:t xml:space="preserve">. </w:t>
      </w:r>
      <w:r w:rsidR="004334DA" w:rsidRPr="00C17C9F">
        <w:rPr>
          <w:rFonts w:cs="Arial"/>
          <w:b/>
          <w:snapToGrid w:val="0"/>
        </w:rPr>
        <w:t>BRIANS 1</w:t>
      </w:r>
      <w:r w:rsidRPr="00C17C9F">
        <w:rPr>
          <w:rFonts w:cs="Arial"/>
          <w:b/>
          <w:snapToGrid w:val="0"/>
        </w:rPr>
        <w:t>)</w:t>
      </w:r>
    </w:p>
    <w:p w:rsidR="000E2E2C" w:rsidRPr="00C17C9F" w:rsidRDefault="000E2E2C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841008" w:rsidRPr="00C17C9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17C9F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</w:t>
      </w:r>
      <w:r w:rsidRPr="00C17C9F">
        <w:rPr>
          <w:rFonts w:cs="Arial"/>
          <w:snapToGrid w:val="0"/>
        </w:rPr>
        <w:t xml:space="preserve"> assabentat/s de les condicions i els requisits que s’exigeixen al Plec de clàusules particulars i als seus annexos per tal de poder ser adjudicatari de l’expedient de referència.</w:t>
      </w:r>
    </w:p>
    <w:p w:rsidR="00841008" w:rsidRPr="00C17C9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C17C9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17C9F">
        <w:rPr>
          <w:rFonts w:cs="Arial"/>
          <w:snapToGrid w:val="0"/>
        </w:rPr>
        <w:t>ES COMPROMET:</w:t>
      </w:r>
    </w:p>
    <w:p w:rsidR="00841008" w:rsidRPr="00C17C9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17C9F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3B40B3" w:rsidRPr="00C17C9F" w:rsidRDefault="003B40B3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17C9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2"/>
        <w:gridCol w:w="2079"/>
      </w:tblGrid>
      <w:tr w:rsidR="00841008" w:rsidRPr="00C17C9F" w:rsidTr="009D32EB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17C9F" w:rsidRDefault="00C17C9F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F101E7">
              <w:rPr>
                <w:rFonts w:cs="Arial"/>
                <w:b/>
                <w:snapToGrid w:val="0"/>
              </w:rPr>
              <w:t>1) OFERTA ECONÒMICA DEL MANTENIMENT PREVENTIU ANUAL (Màxim 20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17C9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17C9F">
              <w:rPr>
                <w:rFonts w:cs="Arial"/>
                <w:b/>
                <w:snapToGrid w:val="0"/>
              </w:rPr>
              <w:t>IMPORT OFERTAT</w:t>
            </w:r>
          </w:p>
          <w:p w:rsidR="00841008" w:rsidRPr="00C17C9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17C9F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C17C9F" w:rsidTr="009D32EB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:rsidR="00841008" w:rsidRPr="00C17C9F" w:rsidRDefault="00841008" w:rsidP="00B20DB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17C9F">
              <w:rPr>
                <w:rFonts w:cs="Arial"/>
                <w:snapToGrid w:val="0"/>
              </w:rPr>
              <w:t xml:space="preserve">Import total de l’oferta econòmica pel </w:t>
            </w:r>
            <w:r w:rsidRPr="00C17C9F">
              <w:rPr>
                <w:rFonts w:cs="Arial"/>
                <w:b/>
                <w:snapToGrid w:val="0"/>
              </w:rPr>
              <w:t>manteniment preventiu</w:t>
            </w:r>
            <w:r w:rsidRPr="00C17C9F">
              <w:rPr>
                <w:rFonts w:cs="Arial"/>
                <w:snapToGrid w:val="0"/>
              </w:rPr>
              <w:t xml:space="preserve"> del període inicial de licitació (</w:t>
            </w:r>
            <w:r w:rsidR="00B20DB5">
              <w:rPr>
                <w:rFonts w:cs="Arial"/>
                <w:snapToGrid w:val="0"/>
              </w:rPr>
              <w:t>Novembre</w:t>
            </w:r>
            <w:r w:rsidRPr="00C17C9F">
              <w:rPr>
                <w:rFonts w:cs="Arial"/>
                <w:snapToGrid w:val="0"/>
              </w:rPr>
              <w:t xml:space="preserve"> 202</w:t>
            </w:r>
            <w:r w:rsidR="0054634E" w:rsidRPr="00C17C9F">
              <w:rPr>
                <w:rFonts w:cs="Arial"/>
                <w:snapToGrid w:val="0"/>
              </w:rPr>
              <w:t>5</w:t>
            </w:r>
            <w:r w:rsidRPr="00C17C9F">
              <w:rPr>
                <w:rFonts w:cs="Arial"/>
                <w:snapToGrid w:val="0"/>
              </w:rPr>
              <w:t xml:space="preserve"> – Setembre 202</w:t>
            </w:r>
            <w:r w:rsidR="0054634E" w:rsidRPr="00C17C9F">
              <w:rPr>
                <w:rFonts w:cs="Arial"/>
                <w:snapToGrid w:val="0"/>
              </w:rPr>
              <w:t>6</w:t>
            </w:r>
            <w:r w:rsidRPr="00C17C9F">
              <w:rPr>
                <w:rFonts w:cs="Arial"/>
                <w:snapToGrid w:val="0"/>
              </w:rPr>
              <w:t xml:space="preserve">) </w:t>
            </w:r>
            <w:r w:rsidRPr="00C17C9F">
              <w:rPr>
                <w:rFonts w:cs="Arial"/>
                <w:b/>
                <w:snapToGrid w:val="0"/>
              </w:rPr>
              <w:t xml:space="preserve">(Màxim </w:t>
            </w:r>
            <w:r w:rsidR="0054634E" w:rsidRPr="00C17C9F">
              <w:rPr>
                <w:rFonts w:cs="Arial"/>
                <w:b/>
                <w:snapToGrid w:val="0"/>
              </w:rPr>
              <w:t>16.640</w:t>
            </w:r>
            <w:bookmarkStart w:id="0" w:name="_GoBack"/>
            <w:bookmarkEnd w:id="0"/>
            <w:r w:rsidRPr="00C17C9F">
              <w:rPr>
                <w:rFonts w:cs="Arial"/>
                <w:b/>
                <w:snapToGrid w:val="0"/>
              </w:rPr>
              <w:t>,00  €, IVA exclòs)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841008" w:rsidRPr="00C17C9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17C9F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17C9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3B40B3" w:rsidRPr="00C17C9F" w:rsidRDefault="003B40B3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17C9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17C9F" w:rsidTr="0054634E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841008" w:rsidRPr="00C17C9F" w:rsidRDefault="00C17C9F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101E7">
              <w:rPr>
                <w:rStyle w:val="mfasi"/>
                <w:rFonts w:ascii="Arial" w:hAnsi="Arial" w:cs="Arial"/>
                <w:b/>
                <w:sz w:val="20"/>
              </w:rPr>
              <w:t>2) PREU HORA DIÜRNA D’OFICIAL DE PRIMERA MANTENIMENT CORRECTIU</w:t>
            </w:r>
            <w:r>
              <w:rPr>
                <w:rStyle w:val="mfasi"/>
                <w:rFonts w:ascii="Arial" w:hAnsi="Arial" w:cs="Arial"/>
                <w:b/>
                <w:sz w:val="20"/>
              </w:rPr>
              <w:t xml:space="preserve"> (Màxim 25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C17C9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17C9F">
              <w:rPr>
                <w:rFonts w:cs="Arial"/>
                <w:b/>
                <w:snapToGrid w:val="0"/>
              </w:rPr>
              <w:t>IMPORT OFERTAT</w:t>
            </w:r>
          </w:p>
          <w:p w:rsidR="00841008" w:rsidRPr="00C17C9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17C9F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C17C9F" w:rsidTr="009D32EB">
        <w:tc>
          <w:tcPr>
            <w:tcW w:w="7621" w:type="dxa"/>
            <w:gridSpan w:val="2"/>
            <w:tcBorders>
              <w:top w:val="single" w:sz="4" w:space="0" w:color="auto"/>
            </w:tcBorders>
          </w:tcPr>
          <w:p w:rsidR="00841008" w:rsidRPr="00C17C9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17C9F">
              <w:rPr>
                <w:rFonts w:cs="Arial"/>
                <w:snapToGrid w:val="0"/>
              </w:rPr>
              <w:t xml:space="preserve">Import hora, </w:t>
            </w:r>
            <w:r w:rsidRPr="00C17C9F">
              <w:rPr>
                <w:rFonts w:cs="Arial"/>
                <w:b/>
                <w:snapToGrid w:val="0"/>
              </w:rPr>
              <w:t>en</w:t>
            </w:r>
            <w:r w:rsidRPr="00C17C9F">
              <w:rPr>
                <w:rFonts w:cs="Arial"/>
                <w:snapToGrid w:val="0"/>
              </w:rPr>
              <w:t xml:space="preserve"> </w:t>
            </w:r>
            <w:r w:rsidRPr="00C17C9F">
              <w:rPr>
                <w:rFonts w:cs="Arial"/>
                <w:b/>
                <w:snapToGrid w:val="0"/>
              </w:rPr>
              <w:t>horari DIURN</w:t>
            </w:r>
            <w:r w:rsidRPr="00C17C9F">
              <w:rPr>
                <w:rFonts w:cs="Arial"/>
                <w:snapToGrid w:val="0"/>
              </w:rPr>
              <w:t xml:space="preserve"> i categoria OFICIAL DE PRIMERA</w:t>
            </w:r>
            <w:r w:rsidRPr="00C17C9F">
              <w:rPr>
                <w:rFonts w:cs="Arial"/>
                <w:b/>
                <w:snapToGrid w:val="0"/>
              </w:rPr>
              <w:t xml:space="preserve"> </w:t>
            </w:r>
            <w:r w:rsidRPr="00C17C9F">
              <w:rPr>
                <w:rFonts w:cs="Arial"/>
                <w:snapToGrid w:val="0"/>
              </w:rPr>
              <w:t>(iva exclòs)</w:t>
            </w:r>
          </w:p>
          <w:p w:rsidR="00841008" w:rsidRPr="00C17C9F" w:rsidRDefault="0054634E" w:rsidP="00CA011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C17C9F">
              <w:rPr>
                <w:rFonts w:cs="Arial"/>
                <w:b/>
                <w:snapToGrid w:val="0"/>
              </w:rPr>
              <w:t>Import màxim: 5</w:t>
            </w:r>
            <w:r w:rsidR="00CA011E" w:rsidRPr="00C17C9F">
              <w:rPr>
                <w:rFonts w:cs="Arial"/>
                <w:b/>
                <w:snapToGrid w:val="0"/>
              </w:rPr>
              <w:t>0</w:t>
            </w:r>
            <w:r w:rsidR="00841008" w:rsidRPr="00C17C9F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841008" w:rsidRPr="00C17C9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17C9F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3B40B3" w:rsidRPr="00C17C9F" w:rsidRDefault="003B40B3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C17C9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17C9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54634E" w:rsidRPr="00C17C9F" w:rsidTr="009D32EB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54634E" w:rsidRPr="00C17C9F" w:rsidRDefault="00C17C9F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101E7">
              <w:rPr>
                <w:rStyle w:val="mfasi"/>
                <w:rFonts w:ascii="Arial" w:hAnsi="Arial" w:cs="Arial"/>
                <w:b/>
                <w:sz w:val="20"/>
              </w:rPr>
              <w:t xml:space="preserve">3) PREU HORA NOCTURNA DISSABTES I FESTIUS D’OFICIAL DE PRIMERA MANTENIMENT CORRECTIU </w:t>
            </w:r>
            <w:r>
              <w:rPr>
                <w:rStyle w:val="mfasi"/>
                <w:rFonts w:ascii="Arial" w:hAnsi="Arial" w:cs="Arial"/>
                <w:b/>
                <w:sz w:val="20"/>
              </w:rPr>
              <w:t>(Màxim 10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54634E" w:rsidRPr="00C17C9F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17C9F">
              <w:rPr>
                <w:rFonts w:cs="Arial"/>
                <w:b/>
                <w:snapToGrid w:val="0"/>
              </w:rPr>
              <w:t>IMPORT OFERTAT</w:t>
            </w:r>
          </w:p>
          <w:p w:rsidR="0054634E" w:rsidRPr="00C17C9F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17C9F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54634E" w:rsidRPr="00C17C9F" w:rsidTr="009D32EB">
        <w:tc>
          <w:tcPr>
            <w:tcW w:w="7621" w:type="dxa"/>
            <w:gridSpan w:val="2"/>
          </w:tcPr>
          <w:p w:rsidR="0054634E" w:rsidRPr="00C17C9F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17C9F">
              <w:rPr>
                <w:rFonts w:cs="Arial"/>
                <w:snapToGrid w:val="0"/>
              </w:rPr>
              <w:t xml:space="preserve">Import hora, </w:t>
            </w:r>
            <w:r w:rsidRPr="00C17C9F">
              <w:rPr>
                <w:rFonts w:cs="Arial"/>
                <w:b/>
                <w:snapToGrid w:val="0"/>
              </w:rPr>
              <w:t>en horari NOCTURN, DISSABTES I FESTIUS</w:t>
            </w:r>
            <w:r w:rsidRPr="00C17C9F">
              <w:rPr>
                <w:rFonts w:cs="Arial"/>
                <w:snapToGrid w:val="0"/>
              </w:rPr>
              <w:t xml:space="preserve"> i categoria OFICIAL DE PRIMERA (iva exclòs)            </w:t>
            </w:r>
          </w:p>
          <w:p w:rsidR="0054634E" w:rsidRPr="00C17C9F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17C9F">
              <w:rPr>
                <w:rFonts w:cs="Arial"/>
                <w:b/>
                <w:snapToGrid w:val="0"/>
              </w:rPr>
              <w:t>Import màxim: 80,00 €/hora.</w:t>
            </w:r>
          </w:p>
        </w:tc>
        <w:tc>
          <w:tcPr>
            <w:tcW w:w="2079" w:type="dxa"/>
          </w:tcPr>
          <w:p w:rsidR="0054634E" w:rsidRPr="00C17C9F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A1310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3B40B3" w:rsidRDefault="003B40B3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3B40B3" w:rsidRDefault="003B40B3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3B40B3" w:rsidRDefault="003B40B3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3B40B3" w:rsidRDefault="003B40B3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3B40B3" w:rsidRDefault="003B40B3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3B40B3" w:rsidRDefault="003B40B3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3B40B3" w:rsidRDefault="003B40B3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3B40B3" w:rsidRDefault="003B40B3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3B40B3" w:rsidRPr="00C17C9F" w:rsidRDefault="003B40B3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1310" w:rsidRPr="00C17C9F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567"/>
        <w:gridCol w:w="2221"/>
      </w:tblGrid>
      <w:tr w:rsidR="009A1310" w:rsidRPr="00C17C9F" w:rsidTr="009D32EB">
        <w:tc>
          <w:tcPr>
            <w:tcW w:w="9700" w:type="dxa"/>
            <w:gridSpan w:val="4"/>
            <w:tcBorders>
              <w:top w:val="single" w:sz="4" w:space="0" w:color="auto"/>
            </w:tcBorders>
            <w:shd w:val="clear" w:color="auto" w:fill="EAF1DD"/>
          </w:tcPr>
          <w:p w:rsidR="009A1310" w:rsidRPr="00C17C9F" w:rsidRDefault="00C17C9F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101E7">
              <w:rPr>
                <w:rStyle w:val="mfasi"/>
                <w:rFonts w:ascii="Arial" w:hAnsi="Arial" w:cs="Arial"/>
                <w:b/>
                <w:sz w:val="20"/>
              </w:rPr>
              <w:t>4) CONTRACTACIÓ DE PERSONES SOTMESES A MESURES JUDICIALS</w:t>
            </w:r>
            <w:r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</w:tr>
      <w:tr w:rsidR="009A1310" w:rsidRPr="00C17C9F" w:rsidTr="009D32EB"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10" w:rsidRPr="00C17C9F" w:rsidRDefault="009A1310" w:rsidP="005A431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C17C9F">
              <w:rPr>
                <w:rFonts w:cs="Arial"/>
                <w:b/>
              </w:rPr>
              <w:t>Oferta pel dies de contractes a jornada complerta (8 hores diàries) i durant tota la durada inicial prevista d’aquest contracte (</w:t>
            </w:r>
            <w:r w:rsidR="005A4311">
              <w:rPr>
                <w:rFonts w:cs="Arial"/>
                <w:b/>
              </w:rPr>
              <w:t xml:space="preserve">Novembre </w:t>
            </w:r>
            <w:r w:rsidRPr="00C17C9F">
              <w:rPr>
                <w:rFonts w:cs="Arial"/>
                <w:b/>
              </w:rPr>
              <w:t>202</w:t>
            </w:r>
            <w:r w:rsidR="0054634E" w:rsidRPr="00C17C9F">
              <w:rPr>
                <w:rFonts w:cs="Arial"/>
                <w:b/>
              </w:rPr>
              <w:t>5</w:t>
            </w:r>
            <w:r w:rsidRPr="00C17C9F">
              <w:rPr>
                <w:rFonts w:cs="Arial"/>
                <w:b/>
              </w:rPr>
              <w:t xml:space="preserve"> – Setembre 202</w:t>
            </w:r>
            <w:r w:rsidR="0054634E" w:rsidRPr="00C17C9F">
              <w:rPr>
                <w:rFonts w:cs="Arial"/>
                <w:b/>
              </w:rPr>
              <w:t>6</w:t>
            </w:r>
            <w:r w:rsidRPr="00C17C9F">
              <w:rPr>
                <w:rFonts w:cs="Arial"/>
                <w:b/>
              </w:rPr>
              <w:t xml:space="preserve">) oferts a persones sotmeses a mesures judicials. Cada contracte ha de tenir una durada mínima de 30 dies naturals i el total ofert no superar els 180 dies naturals.  </w:t>
            </w:r>
            <w:r w:rsidRPr="00C17C9F">
              <w:rPr>
                <w:rFonts w:cs="Arial"/>
              </w:rPr>
              <w:t xml:space="preserve">(Utilitzeu una fila per cada contracte o contractes de durada diferent). Cas de prorrogar-se el contracte, i en funció de la durada de la pròrroga, l’oferta presentada pel licitador s’exigirà en forma proporcional per cadascuna de les possibles pròrrogues. </w:t>
            </w:r>
            <w:r w:rsidRPr="00C17C9F">
              <w:rPr>
                <w:rFonts w:cs="Arial"/>
                <w:b/>
                <w:i/>
              </w:rPr>
              <w:t>No es tindran en compte ofertes que superin els 180 dies naturals de contracte (màxim permès).</w:t>
            </w:r>
          </w:p>
        </w:tc>
      </w:tr>
      <w:tr w:rsidR="009A1310" w:rsidRPr="00C17C9F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17C9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17C9F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vAlign w:val="center"/>
          </w:tcPr>
          <w:p w:rsidR="009A1310" w:rsidRPr="00C17C9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17C9F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(B)       (Mínim 30 dies)</w:t>
            </w:r>
          </w:p>
        </w:tc>
        <w:tc>
          <w:tcPr>
            <w:tcW w:w="2788" w:type="dxa"/>
            <w:gridSpan w:val="2"/>
            <w:vAlign w:val="center"/>
          </w:tcPr>
          <w:p w:rsidR="009A1310" w:rsidRPr="00C17C9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17C9F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9A1310" w:rsidRPr="00C17C9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17C9F">
              <w:rPr>
                <w:rFonts w:cs="Arial"/>
                <w:b/>
                <w:color w:val="auto"/>
                <w:sz w:val="20"/>
                <w:lang w:val="ca-ES"/>
              </w:rPr>
              <w:t>(A x B)</w:t>
            </w:r>
          </w:p>
        </w:tc>
      </w:tr>
      <w:tr w:rsidR="009A1310" w:rsidRPr="00C17C9F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17C9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17C9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17C9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17C9F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17C9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17C9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17C9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17C9F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17C9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17C9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17C9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17C9F" w:rsidTr="009D32E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A1310" w:rsidRPr="00C17C9F" w:rsidRDefault="009A1310" w:rsidP="009A1310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17C9F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C17C9F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C17C9F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17C9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17C9F" w:rsidTr="009D32EB">
        <w:trPr>
          <w:gridAfter w:val="1"/>
          <w:wAfter w:w="2221" w:type="dxa"/>
        </w:trPr>
        <w:tc>
          <w:tcPr>
            <w:tcW w:w="7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1310" w:rsidRPr="00C17C9F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</w:tbl>
    <w:p w:rsidR="00841008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3B40B3" w:rsidRPr="00C17C9F" w:rsidRDefault="003B40B3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709"/>
        <w:gridCol w:w="1512"/>
      </w:tblGrid>
      <w:tr w:rsidR="009A1310" w:rsidRPr="00C17C9F" w:rsidTr="009D32EB">
        <w:trPr>
          <w:gridAfter w:val="2"/>
          <w:wAfter w:w="2221" w:type="dxa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9A1310" w:rsidRPr="00C17C9F" w:rsidRDefault="009A1310" w:rsidP="009D32EB">
            <w:pPr>
              <w:spacing w:after="160" w:line="259" w:lineRule="auto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9A1310" w:rsidRPr="00C17C9F" w:rsidTr="009D32EB">
        <w:tc>
          <w:tcPr>
            <w:tcW w:w="8188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9A1310" w:rsidRPr="00C17C9F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C17C9F">
              <w:rPr>
                <w:rStyle w:val="mfasi"/>
                <w:rFonts w:ascii="Arial" w:hAnsi="Arial" w:cs="Arial"/>
                <w:b/>
                <w:sz w:val="20"/>
              </w:rPr>
              <w:t xml:space="preserve">5) </w:t>
            </w:r>
            <w:r w:rsidR="00CE13E8" w:rsidRPr="00C17C9F">
              <w:rPr>
                <w:rStyle w:val="mfasi"/>
                <w:rFonts w:ascii="Arial" w:hAnsi="Arial" w:cs="Arial"/>
                <w:b/>
                <w:sz w:val="20"/>
              </w:rPr>
              <w:t>PERCENTATGE DE DESCOMPTE SOBRE PVP FABRICANT</w:t>
            </w:r>
            <w:r w:rsidR="00C17C9F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EAF1DD"/>
          </w:tcPr>
          <w:p w:rsidR="009A1310" w:rsidRPr="00C17C9F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17C9F">
              <w:rPr>
                <w:rFonts w:cs="Arial"/>
                <w:b/>
                <w:snapToGrid w:val="0"/>
              </w:rPr>
              <w:t>% OFERTAT</w:t>
            </w:r>
          </w:p>
        </w:tc>
      </w:tr>
      <w:tr w:rsidR="009A1310" w:rsidRPr="00C17C9F" w:rsidTr="009D32EB">
        <w:tc>
          <w:tcPr>
            <w:tcW w:w="8188" w:type="dxa"/>
            <w:gridSpan w:val="2"/>
          </w:tcPr>
          <w:p w:rsidR="009A1310" w:rsidRPr="00C17C9F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C17C9F">
              <w:rPr>
                <w:rFonts w:cs="Arial"/>
                <w:snapToGrid w:val="0"/>
                <w:color w:val="000000"/>
              </w:rPr>
              <w:t>Percentatge de descompte sobre PVP en materials que es facturin a CIRE. El percentatge s’ha d’oferir sense signes al davant (positiu o negatiu) ja què en tractar-se d’un descompte sobre el PVP del fabricant s’aplicarà el nombre ofert sobre el PVP.</w:t>
            </w:r>
          </w:p>
        </w:tc>
        <w:tc>
          <w:tcPr>
            <w:tcW w:w="1512" w:type="dxa"/>
          </w:tcPr>
          <w:p w:rsidR="009A1310" w:rsidRPr="00C17C9F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9A1310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3B40B3" w:rsidRPr="00C17C9F" w:rsidRDefault="003B40B3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C17C9F" w:rsidRDefault="006D0A41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C17C9F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CE13E8" w:rsidRPr="00C17C9F" w:rsidRDefault="00CE13E8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C17C9F">
              <w:rPr>
                <w:rStyle w:val="mfasi"/>
                <w:rFonts w:ascii="Arial" w:hAnsi="Arial" w:cs="Arial"/>
                <w:b/>
                <w:sz w:val="20"/>
              </w:rPr>
              <w:t>6) MILLORES EN LES CONDICIONS LABORALS I SALARIALS DE LES PERSONES DESTINADES A LA PRESTACIÓ DEL SERVEI:  (*)</w:t>
            </w:r>
          </w:p>
          <w:p w:rsidR="006D0A41" w:rsidRDefault="00CE13E8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C17C9F">
              <w:rPr>
                <w:rStyle w:val="mfasi"/>
                <w:rFonts w:ascii="Arial" w:hAnsi="Arial" w:cs="Arial"/>
                <w:b/>
                <w:sz w:val="20"/>
              </w:rPr>
              <w:t>Alguna de les persones assignades a la prestació del servei gaudeix d’algunes de les millores següents?</w:t>
            </w:r>
          </w:p>
          <w:p w:rsidR="00C17C9F" w:rsidRPr="00C17C9F" w:rsidRDefault="00C17C9F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(Màxim 15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C17C9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17C9F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C17C9F" w:rsidTr="009D32EB">
        <w:tc>
          <w:tcPr>
            <w:tcW w:w="8613" w:type="dxa"/>
          </w:tcPr>
          <w:p w:rsidR="006D0A41" w:rsidRPr="00C17C9F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C17C9F">
              <w:rPr>
                <w:rStyle w:val="mfasi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6D0A41" w:rsidRPr="00C17C9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17C9F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17C9F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17C9F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17C9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17C9F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17C9F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17C9F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17C9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17C9F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17C9F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17C9F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17C9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17C9F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17C9F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17C9F">
              <w:rPr>
                <w:rFonts w:cs="Arial"/>
                <w:snapToGrid w:val="0"/>
                <w:color w:val="000000"/>
              </w:rPr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17C9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17C9F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17C9F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17C9F">
              <w:rPr>
                <w:rFonts w:cs="Arial"/>
                <w:snapToGrid w:val="0"/>
                <w:color w:val="000000"/>
              </w:rPr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17C9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17C9F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17C9F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17C9F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17C9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C17C9F" w:rsidRDefault="006D0A41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  <w:r w:rsidRPr="00C17C9F">
        <w:rPr>
          <w:rStyle w:val="mfasi"/>
          <w:rFonts w:ascii="Arial" w:hAnsi="Arial" w:cs="Arial"/>
          <w:b/>
          <w:sz w:val="20"/>
        </w:rPr>
        <w:t xml:space="preserve">(*) </w:t>
      </w:r>
      <w:r w:rsidRPr="00C17C9F">
        <w:rPr>
          <w:rStyle w:val="mfasi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C17C9F">
        <w:rPr>
          <w:rStyle w:val="mfasi"/>
          <w:rFonts w:ascii="Arial" w:hAnsi="Arial" w:cs="Arial"/>
          <w:b/>
          <w:i/>
          <w:sz w:val="20"/>
        </w:rPr>
        <w:t>Declaració responsable</w:t>
      </w:r>
      <w:r w:rsidRPr="00C17C9F">
        <w:rPr>
          <w:rStyle w:val="mfasi"/>
          <w:rFonts w:ascii="Arial" w:hAnsi="Arial" w:cs="Arial"/>
          <w:sz w:val="20"/>
        </w:rPr>
        <w:t xml:space="preserve"> amb el contingut mínim establert a la definició del criteri en l’Annex 4 del plec administratiu.</w:t>
      </w:r>
    </w:p>
    <w:p w:rsidR="009A1310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3B40B3" w:rsidRPr="00C17C9F" w:rsidRDefault="003B40B3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C17C9F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  <w:color w:val="FF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C17C9F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6D0A41" w:rsidRPr="00C17C9F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C17C9F">
              <w:rPr>
                <w:rStyle w:val="mfasi"/>
                <w:rFonts w:ascii="Arial" w:hAnsi="Arial" w:cs="Arial"/>
                <w:b/>
                <w:sz w:val="20"/>
              </w:rPr>
              <w:t xml:space="preserve">7) </w:t>
            </w:r>
            <w:r w:rsidR="00CE13E8" w:rsidRPr="00C17C9F">
              <w:rPr>
                <w:rStyle w:val="mfasi"/>
                <w:rFonts w:ascii="Arial" w:hAnsi="Arial" w:cs="Arial"/>
                <w:b/>
                <w:sz w:val="20"/>
              </w:rPr>
              <w:t>PUNTUACIÓ PEL DISTINTIU EXCEL·LÈNCIA EMPRESARIAL EN MATÈRIA D’IGUALTAT EFECTIVA DE DONES I HOMES EN EL TREBALL(*)</w:t>
            </w:r>
            <w:r w:rsidR="00C17C9F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C17C9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17C9F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C17C9F" w:rsidTr="009D32EB">
        <w:tc>
          <w:tcPr>
            <w:tcW w:w="8613" w:type="dxa"/>
          </w:tcPr>
          <w:p w:rsidR="006D0A41" w:rsidRPr="00C17C9F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C17C9F">
              <w:rPr>
                <w:rStyle w:val="mfasi"/>
                <w:rFonts w:ascii="Arial" w:hAnsi="Arial" w:cs="Arial"/>
                <w:sz w:val="20"/>
              </w:rPr>
              <w:t xml:space="preserve">L’empresa </w:t>
            </w:r>
            <w:r w:rsidRPr="00C17C9F">
              <w:rPr>
                <w:rStyle w:val="mfasi"/>
                <w:rFonts w:ascii="Arial" w:hAnsi="Arial" w:cs="Arial"/>
                <w:b/>
                <w:sz w:val="20"/>
              </w:rPr>
              <w:t>acredita</w:t>
            </w:r>
            <w:r w:rsidRPr="00C17C9F">
              <w:rPr>
                <w:rFonts w:cs="Arial"/>
                <w:b/>
                <w:bCs/>
              </w:rPr>
              <w:t xml:space="preserve"> documentalment</w:t>
            </w:r>
            <w:r w:rsidRPr="00C17C9F">
              <w:rPr>
                <w:rFonts w:cs="Arial"/>
                <w:bCs/>
              </w:rPr>
              <w:t xml:space="preserve"> estar en possessió del distintiu d’excel·lència empresarial o de trobar-se inscrita en el Registre Públic de Plans d’Igualtat del Departament de Treball de la Generalitat de Catalunya?  </w:t>
            </w:r>
          </w:p>
        </w:tc>
        <w:tc>
          <w:tcPr>
            <w:tcW w:w="1087" w:type="dxa"/>
          </w:tcPr>
          <w:p w:rsidR="006D0A41" w:rsidRPr="00C17C9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C17C9F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C17C9F">
        <w:rPr>
          <w:rStyle w:val="mfasi"/>
          <w:rFonts w:ascii="Arial" w:hAnsi="Arial" w:cs="Arial"/>
          <w:b/>
          <w:sz w:val="20"/>
        </w:rPr>
        <w:t xml:space="preserve">(*) </w:t>
      </w:r>
      <w:r w:rsidRPr="00C17C9F">
        <w:rPr>
          <w:rFonts w:cs="Arial"/>
        </w:rPr>
        <w:t>Adjuntar la documentació acreditativa corresponent.</w:t>
      </w:r>
    </w:p>
    <w:p w:rsidR="006D0A41" w:rsidRDefault="006D0A41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3B40B3" w:rsidRDefault="003B40B3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3B40B3" w:rsidRDefault="003B40B3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3B40B3" w:rsidRPr="00C17C9F" w:rsidRDefault="003B40B3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4"/>
        <w:gridCol w:w="1549"/>
        <w:gridCol w:w="1092"/>
        <w:gridCol w:w="2261"/>
      </w:tblGrid>
      <w:tr w:rsidR="00197547" w:rsidRPr="00C17C9F" w:rsidTr="00197547"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547" w:rsidRPr="00C17C9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197547" w:rsidRPr="00C17C9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197547" w:rsidRPr="00C17C9F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EAF1DD"/>
            <w:vAlign w:val="center"/>
          </w:tcPr>
          <w:p w:rsidR="00CE13E8" w:rsidRPr="00C17C9F" w:rsidRDefault="00197547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17C9F">
              <w:rPr>
                <w:rFonts w:cs="Arial"/>
                <w:b/>
                <w:snapToGrid w:val="0"/>
              </w:rPr>
              <w:t xml:space="preserve">8) </w:t>
            </w:r>
            <w:r w:rsidR="00CE13E8" w:rsidRPr="00C17C9F">
              <w:rPr>
                <w:rFonts w:cs="Arial"/>
                <w:b/>
                <w:snapToGrid w:val="0"/>
              </w:rPr>
              <w:t>CRITERI MEDIAMBIENTAL SISTEMA DE GESTIÓ AMBIENTAL:</w:t>
            </w:r>
            <w:r w:rsidR="00CE13E8" w:rsidRPr="00C17C9F">
              <w:rPr>
                <w:rFonts w:cs="Arial"/>
                <w:snapToGrid w:val="0"/>
              </w:rPr>
              <w:t xml:space="preserve"> </w:t>
            </w:r>
          </w:p>
          <w:p w:rsidR="00197547" w:rsidRDefault="00CE13E8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snapToGrid w:val="0"/>
              </w:rPr>
            </w:pPr>
            <w:r w:rsidRPr="00C17C9F">
              <w:rPr>
                <w:rFonts w:cs="Arial"/>
                <w:b/>
                <w:i/>
                <w:snapToGrid w:val="0"/>
              </w:rPr>
              <w:t>Únicament</w:t>
            </w:r>
            <w:r w:rsidRPr="00C17C9F">
              <w:rPr>
                <w:rFonts w:cs="Arial"/>
                <w:snapToGrid w:val="0"/>
              </w:rPr>
              <w:t xml:space="preserve"> s’han de fer constar el o els vehicles, segons lot, </w:t>
            </w:r>
            <w:r w:rsidRPr="00C17C9F">
              <w:rPr>
                <w:rFonts w:cs="Arial"/>
                <w:b/>
                <w:i/>
                <w:snapToGrid w:val="0"/>
              </w:rPr>
              <w:t>destinats a la prestació del servei.</w:t>
            </w:r>
          </w:p>
          <w:p w:rsidR="00C17C9F" w:rsidRPr="00C17C9F" w:rsidRDefault="00C17C9F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(Màxim 10 punts).</w:t>
            </w:r>
          </w:p>
        </w:tc>
        <w:tc>
          <w:tcPr>
            <w:tcW w:w="1549" w:type="dxa"/>
            <w:shd w:val="clear" w:color="auto" w:fill="EAF1DD"/>
            <w:vAlign w:val="center"/>
          </w:tcPr>
          <w:p w:rsidR="00197547" w:rsidRPr="00C17C9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C17C9F">
              <w:rPr>
                <w:rFonts w:cs="Arial"/>
                <w:snapToGrid w:val="0"/>
              </w:rPr>
              <w:t xml:space="preserve">Nombre de vehicles </w:t>
            </w:r>
            <w:r w:rsidRPr="00C17C9F">
              <w:rPr>
                <w:rFonts w:cs="Arial"/>
                <w:b/>
                <w:snapToGrid w:val="0"/>
              </w:rPr>
              <w:t>destinats a la prestació del servei</w:t>
            </w:r>
          </w:p>
        </w:tc>
        <w:tc>
          <w:tcPr>
            <w:tcW w:w="3353" w:type="dxa"/>
            <w:gridSpan w:val="2"/>
            <w:shd w:val="clear" w:color="auto" w:fill="EAF1DD"/>
            <w:vAlign w:val="center"/>
          </w:tcPr>
          <w:p w:rsidR="00197547" w:rsidRPr="00C17C9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C17C9F">
              <w:rPr>
                <w:rFonts w:cs="Arial"/>
                <w:snapToGrid w:val="0"/>
              </w:rPr>
              <w:t xml:space="preserve">Matrícula de cadascun dels vehicles </w:t>
            </w:r>
            <w:r w:rsidRPr="00C17C9F">
              <w:rPr>
                <w:rFonts w:cs="Arial"/>
                <w:b/>
                <w:snapToGrid w:val="0"/>
              </w:rPr>
              <w:t>destinats a la prestació del servei</w:t>
            </w:r>
          </w:p>
        </w:tc>
      </w:tr>
      <w:tr w:rsidR="00197547" w:rsidRPr="00C17C9F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auto"/>
          </w:tcPr>
          <w:p w:rsidR="00197547" w:rsidRPr="00C17C9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17C9F">
              <w:rPr>
                <w:rFonts w:cs="Arial"/>
                <w:snapToGrid w:val="0"/>
              </w:rPr>
              <w:t>Vehicles amb distintiu Blau: Zero emissions</w:t>
            </w:r>
          </w:p>
        </w:tc>
        <w:tc>
          <w:tcPr>
            <w:tcW w:w="1549" w:type="dxa"/>
            <w:shd w:val="clear" w:color="auto" w:fill="auto"/>
          </w:tcPr>
          <w:p w:rsidR="00197547" w:rsidRPr="00C17C9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</w:tcPr>
          <w:p w:rsidR="00197547" w:rsidRPr="00C17C9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C17C9F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17C9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17C9F">
              <w:rPr>
                <w:rFonts w:cs="Arial"/>
                <w:snapToGrid w:val="0"/>
              </w:rPr>
              <w:t>Vehicles amb distintiu Blau i Verd: Eco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17C9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C17C9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C17C9F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17C9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17C9F">
              <w:rPr>
                <w:rFonts w:cs="Arial"/>
                <w:snapToGrid w:val="0"/>
              </w:rPr>
              <w:t>TOTAL DE VEHICLES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17C9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C17C9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17C9F">
              <w:rPr>
                <w:rFonts w:cs="Arial"/>
                <w:snapToGrid w:val="0"/>
              </w:rPr>
              <w:t>---------------------------------</w:t>
            </w:r>
          </w:p>
        </w:tc>
      </w:tr>
    </w:tbl>
    <w:p w:rsidR="00197547" w:rsidRPr="00C17C9F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197547" w:rsidRPr="00C17C9F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411"/>
      </w:tblGrid>
      <w:tr w:rsidR="00197547" w:rsidRPr="00C17C9F" w:rsidTr="00197547">
        <w:tc>
          <w:tcPr>
            <w:tcW w:w="8075" w:type="dxa"/>
            <w:tcBorders>
              <w:top w:val="single" w:sz="4" w:space="0" w:color="auto"/>
            </w:tcBorders>
            <w:shd w:val="clear" w:color="auto" w:fill="EAF1DD"/>
          </w:tcPr>
          <w:p w:rsidR="00197547" w:rsidRPr="00C17C9F" w:rsidRDefault="00197547" w:rsidP="001975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17C9F">
              <w:rPr>
                <w:rStyle w:val="mfasi"/>
                <w:rFonts w:ascii="Arial" w:hAnsi="Arial" w:cs="Arial"/>
                <w:b/>
                <w:sz w:val="20"/>
              </w:rPr>
              <w:t xml:space="preserve">9) </w:t>
            </w:r>
            <w:r w:rsidR="00CE13E8" w:rsidRPr="00C17C9F">
              <w:rPr>
                <w:rStyle w:val="mfasi"/>
                <w:rFonts w:ascii="Arial" w:hAnsi="Arial" w:cs="Arial"/>
                <w:b/>
                <w:sz w:val="20"/>
              </w:rPr>
              <w:t>ACREDITACIÓ COM A SERVEI d’ASSISTÈNCIA TÈCNICA OFICIAL (SATO) DE LES MARQUES DELS EQUIPS DELS CENTRES(*)</w:t>
            </w:r>
            <w:r w:rsidR="00C17C9F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EAF1DD"/>
          </w:tcPr>
          <w:p w:rsidR="00197547" w:rsidRPr="00C17C9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17C9F">
              <w:rPr>
                <w:rFonts w:cs="Arial"/>
                <w:b/>
                <w:snapToGrid w:val="0"/>
              </w:rPr>
              <w:t>Nombre OFERTAT</w:t>
            </w:r>
          </w:p>
        </w:tc>
      </w:tr>
      <w:tr w:rsidR="00197547" w:rsidRPr="00C17C9F" w:rsidTr="00197547">
        <w:tc>
          <w:tcPr>
            <w:tcW w:w="8075" w:type="dxa"/>
            <w:tcBorders>
              <w:top w:val="single" w:sz="4" w:space="0" w:color="auto"/>
            </w:tcBorders>
          </w:tcPr>
          <w:p w:rsidR="00197547" w:rsidRPr="00C17C9F" w:rsidRDefault="00197547" w:rsidP="001975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17C9F">
              <w:rPr>
                <w:rFonts w:cs="Arial"/>
                <w:snapToGrid w:val="0"/>
              </w:rPr>
              <w:t xml:space="preserve">Nombre d’acreditacions com a </w:t>
            </w:r>
            <w:r w:rsidRPr="00C17C9F">
              <w:rPr>
                <w:rStyle w:val="mfasi"/>
                <w:rFonts w:ascii="Arial" w:hAnsi="Arial" w:cs="Arial"/>
                <w:sz w:val="20"/>
              </w:rPr>
              <w:t>Servei d’Assistència Tècnica Oficial (SATO) d’alguna de les marques dels aparells a mantenir i que consten als Annexos al Plec de Prescripcions Tècniques.</w:t>
            </w:r>
            <w:r w:rsidRPr="00C17C9F">
              <w:rPr>
                <w:rFonts w:cs="Arial"/>
                <w:snapToGrid w:val="0"/>
              </w:rPr>
              <w:t xml:space="preserve"> </w:t>
            </w:r>
            <w:r w:rsidRPr="00C17C9F">
              <w:rPr>
                <w:rFonts w:cs="Arial"/>
                <w:b/>
                <w:i/>
                <w:snapToGrid w:val="0"/>
              </w:rPr>
              <w:t>Adjuntar còpia</w:t>
            </w:r>
            <w:r w:rsidRPr="00C17C9F">
              <w:rPr>
                <w:rFonts w:cs="Arial"/>
                <w:snapToGrid w:val="0"/>
              </w:rPr>
              <w:t xml:space="preserve"> de tantes acreditacions con nombre s’hagi ofert per aquest lot, cas contrari es valoraran únicament les certificacions presentades.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197547" w:rsidRPr="00C17C9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197547" w:rsidRPr="00C17C9F" w:rsidRDefault="00197547" w:rsidP="00197547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C17C9F">
        <w:rPr>
          <w:rStyle w:val="mfasi"/>
          <w:rFonts w:ascii="Arial" w:hAnsi="Arial" w:cs="Arial"/>
          <w:b/>
          <w:sz w:val="20"/>
        </w:rPr>
        <w:t xml:space="preserve">(*) </w:t>
      </w:r>
      <w:r w:rsidRPr="00C17C9F">
        <w:rPr>
          <w:rFonts w:cs="Arial"/>
        </w:rPr>
        <w:t>Adjuntar la documentació acreditativa corresponent.</w:t>
      </w:r>
    </w:p>
    <w:p w:rsidR="00197547" w:rsidRPr="00C17C9F" w:rsidRDefault="00197547" w:rsidP="00197547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Style w:val="mfasi"/>
          <w:rFonts w:ascii="Arial" w:hAnsi="Arial" w:cs="Arial"/>
          <w:b/>
          <w:sz w:val="20"/>
        </w:rPr>
      </w:pPr>
    </w:p>
    <w:p w:rsidR="00F3146D" w:rsidRPr="00C17C9F" w:rsidRDefault="00F3146D" w:rsidP="00F3146D">
      <w:pPr>
        <w:spacing w:line="240" w:lineRule="auto"/>
        <w:jc w:val="both"/>
        <w:rPr>
          <w:rStyle w:val="mfasi"/>
          <w:rFonts w:ascii="Arial" w:hAnsi="Arial" w:cs="Arial"/>
          <w:color w:val="000000" w:themeColor="text1"/>
          <w:sz w:val="20"/>
        </w:rPr>
      </w:pPr>
    </w:p>
    <w:p w:rsidR="00EF697A" w:rsidRPr="00C17C9F" w:rsidRDefault="00EF697A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41008" w:rsidRPr="00C17C9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17C9F">
        <w:rPr>
          <w:rFonts w:cs="Arial"/>
          <w:snapToGrid w:val="0"/>
          <w:color w:val="000000"/>
        </w:rPr>
        <w:t>(Lloc, data i signatura del proposant)</w:t>
      </w:r>
    </w:p>
    <w:p w:rsidR="00841008" w:rsidRPr="00C17C9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17C9F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17C9F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841008" w:rsidRPr="00C17C9F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17C9F" w:rsidRDefault="00841008" w:rsidP="0084100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C17C9F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841008" w:rsidRPr="00C17C9F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C17C9F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17C9F">
        <w:rPr>
          <w:rFonts w:cs="Arial"/>
          <w:snapToGrid w:val="0"/>
        </w:rPr>
        <w:t xml:space="preserve">Els licitadors, per tal d’emplenar el </w:t>
      </w:r>
      <w:r w:rsidRPr="00C17C9F">
        <w:rPr>
          <w:rFonts w:cs="Arial"/>
          <w:b/>
          <w:snapToGrid w:val="0"/>
        </w:rPr>
        <w:t xml:space="preserve">Model d’oferta econòmica </w:t>
      </w:r>
      <w:r w:rsidRPr="00C17C9F">
        <w:rPr>
          <w:rFonts w:cs="Arial"/>
          <w:snapToGrid w:val="0"/>
        </w:rPr>
        <w:t>hauran de tenir en compte les indicacions següents:</w:t>
      </w:r>
    </w:p>
    <w:p w:rsidR="00841008" w:rsidRPr="00C17C9F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17C9F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17C9F">
        <w:rPr>
          <w:rFonts w:cs="Arial"/>
          <w:snapToGrid w:val="0"/>
        </w:rPr>
        <w:t xml:space="preserve">El </w:t>
      </w:r>
      <w:r w:rsidRPr="00C17C9F">
        <w:rPr>
          <w:rFonts w:cs="Arial"/>
          <w:b/>
          <w:snapToGrid w:val="0"/>
        </w:rPr>
        <w:t>Model d’oferta econòmica</w:t>
      </w:r>
      <w:r w:rsidRPr="00C17C9F">
        <w:rPr>
          <w:rFonts w:cs="Arial"/>
          <w:snapToGrid w:val="0"/>
        </w:rPr>
        <w:t xml:space="preserve"> és d’obligat compliment per a totes les empreses licitadores. Les ofertes relatives a </w:t>
      </w:r>
      <w:r w:rsidRPr="00C17C9F">
        <w:rPr>
          <w:rFonts w:cs="Arial"/>
          <w:b/>
          <w:snapToGrid w:val="0"/>
        </w:rPr>
        <w:t>quantitats, imports i percentatges</w:t>
      </w:r>
      <w:r w:rsidRPr="00C17C9F">
        <w:rPr>
          <w:rFonts w:cs="Arial"/>
          <w:snapToGrid w:val="0"/>
        </w:rPr>
        <w:t xml:space="preserve"> es faran amb un </w:t>
      </w:r>
      <w:r w:rsidRPr="00C17C9F">
        <w:rPr>
          <w:rFonts w:cs="Arial"/>
          <w:b/>
          <w:snapToGrid w:val="0"/>
        </w:rPr>
        <w:t>màxim de 2 decimals</w:t>
      </w:r>
      <w:r w:rsidRPr="00C17C9F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C17C9F">
        <w:rPr>
          <w:rFonts w:cs="Arial"/>
          <w:b/>
          <w:snapToGrid w:val="0"/>
        </w:rPr>
        <w:t>El nombre de dies de contracte oferts es faran en nombre sencer, sense decimals.</w:t>
      </w:r>
    </w:p>
    <w:p w:rsidR="00841008" w:rsidRPr="00C17C9F" w:rsidRDefault="00841008" w:rsidP="00841008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</w:rPr>
      </w:pPr>
    </w:p>
    <w:p w:rsidR="005A634F" w:rsidRPr="00C17C9F" w:rsidRDefault="00841008" w:rsidP="005A634F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17C9F">
        <w:rPr>
          <w:rFonts w:cs="Arial"/>
          <w:snapToGrid w:val="0"/>
        </w:rPr>
        <w:t xml:space="preserve">Al </w:t>
      </w:r>
      <w:r w:rsidRPr="00C17C9F">
        <w:rPr>
          <w:rFonts w:cs="Arial"/>
          <w:b/>
          <w:snapToGrid w:val="0"/>
        </w:rPr>
        <w:t xml:space="preserve">Model d’oferta econòmica són d’obligat compliment </w:t>
      </w:r>
      <w:r w:rsidR="005A634F" w:rsidRPr="00C17C9F">
        <w:rPr>
          <w:rFonts w:cs="Arial"/>
          <w:snapToGrid w:val="0"/>
        </w:rPr>
        <w:t>tots els camps en que es demana oferta per un import econòmic, sigui de manteniment preventiu, de preu per hora o per dia, preu per desplaçament, etc. Les ofertes que no tinguin omplert algun d’aquests camps quedaran invalidades de forma automàtica.</w:t>
      </w:r>
    </w:p>
    <w:p w:rsidR="00841008" w:rsidRPr="00C17C9F" w:rsidRDefault="00841008" w:rsidP="0084100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841008" w:rsidRPr="00C17C9F" w:rsidRDefault="00841008" w:rsidP="0084100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426"/>
        <w:jc w:val="both"/>
        <w:rPr>
          <w:rFonts w:cs="Arial"/>
          <w:snapToGrid w:val="0"/>
        </w:rPr>
      </w:pPr>
      <w:r w:rsidRPr="00C17C9F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841008" w:rsidRPr="00C17C9F" w:rsidRDefault="00841008" w:rsidP="00841008">
      <w:pPr>
        <w:pStyle w:val="Pargrafdellista"/>
        <w:ind w:left="0"/>
        <w:rPr>
          <w:rFonts w:ascii="Arial" w:hAnsi="Arial" w:cs="Arial"/>
          <w:snapToGrid w:val="0"/>
        </w:rPr>
      </w:pPr>
    </w:p>
    <w:p w:rsidR="00841008" w:rsidRPr="00C17C9F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17C9F">
        <w:rPr>
          <w:rFonts w:cs="Arial"/>
          <w:b/>
          <w:snapToGrid w:val="0"/>
        </w:rPr>
        <w:t>En cap cas els licitadors poden sobrepassar l’import màxim de licitació del manteniment preventiu o conductiu  així com de l’import hora en els</w:t>
      </w:r>
      <w:r w:rsidR="005A634F" w:rsidRPr="00C17C9F">
        <w:rPr>
          <w:rFonts w:cs="Arial"/>
          <w:b/>
          <w:snapToGrid w:val="0"/>
        </w:rPr>
        <w:t xml:space="preserve"> camps en que es facilita aquest import màxim</w:t>
      </w:r>
      <w:r w:rsidRPr="00C17C9F">
        <w:rPr>
          <w:rFonts w:cs="Arial"/>
          <w:snapToGrid w:val="0"/>
        </w:rPr>
        <w:t xml:space="preserve">. Les ofertes que superin aquest import quedaran excloses de forma automàtica. </w:t>
      </w:r>
    </w:p>
    <w:p w:rsidR="00841008" w:rsidRPr="00C17C9F" w:rsidRDefault="00841008" w:rsidP="0084100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841008" w:rsidRPr="00C17C9F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17C9F">
        <w:rPr>
          <w:rFonts w:cs="Arial"/>
          <w:b/>
          <w:snapToGrid w:val="0"/>
        </w:rPr>
        <w:t>Tampoc es poden ofer</w:t>
      </w:r>
      <w:r w:rsidR="00197547" w:rsidRPr="00C17C9F">
        <w:rPr>
          <w:rFonts w:cs="Arial"/>
          <w:b/>
          <w:snapToGrid w:val="0"/>
        </w:rPr>
        <w:t>ir</w:t>
      </w:r>
      <w:r w:rsidRPr="00C17C9F">
        <w:rPr>
          <w:rFonts w:cs="Arial"/>
          <w:b/>
          <w:snapToGrid w:val="0"/>
        </w:rPr>
        <w:t xml:space="preserve"> per sota o per sobre els imports per quilometratge. </w:t>
      </w:r>
      <w:r w:rsidRPr="00C17C9F">
        <w:rPr>
          <w:rFonts w:cs="Arial"/>
          <w:snapToGrid w:val="0"/>
        </w:rPr>
        <w:t>L’oferta per sota o per sobre dels imports que consten al model d’oferta econòmica serà considerada igual que l’import mínim o que l’import màxim.</w:t>
      </w:r>
    </w:p>
    <w:p w:rsidR="00841008" w:rsidRPr="00C17C9F" w:rsidRDefault="00841008" w:rsidP="00841008">
      <w:pPr>
        <w:pStyle w:val="Pargrafdellista"/>
        <w:rPr>
          <w:rFonts w:ascii="Arial" w:hAnsi="Arial" w:cs="Arial"/>
          <w:snapToGrid w:val="0"/>
        </w:rPr>
      </w:pPr>
    </w:p>
    <w:p w:rsidR="00841008" w:rsidRPr="00C17C9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sectPr w:rsidR="00841008" w:rsidRPr="00C17C9F" w:rsidSect="008410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276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C" w:rsidRDefault="00D566DC" w:rsidP="00E023FD">
      <w:pPr>
        <w:spacing w:line="240" w:lineRule="auto"/>
      </w:pPr>
      <w:r>
        <w:separator/>
      </w:r>
    </w:p>
  </w:endnote>
  <w:endnote w:type="continuationSeparator" w:id="0">
    <w:p w:rsidR="00D566DC" w:rsidRDefault="00D566D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524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E023FD" w:rsidRPr="006706B5" w:rsidRDefault="00E023FD">
        <w:pPr>
          <w:pStyle w:val="Peu"/>
          <w:jc w:val="right"/>
          <w:rPr>
            <w:rFonts w:cs="Arial"/>
          </w:rPr>
        </w:pPr>
        <w:r w:rsidRPr="006706B5">
          <w:rPr>
            <w:rFonts w:cs="Arial"/>
          </w:rPr>
          <w:fldChar w:fldCharType="begin"/>
        </w:r>
        <w:r w:rsidRPr="006706B5">
          <w:rPr>
            <w:rFonts w:cs="Arial"/>
          </w:rPr>
          <w:instrText>PAGE   \* MERGEFORMAT</w:instrText>
        </w:r>
        <w:r w:rsidRPr="006706B5">
          <w:rPr>
            <w:rFonts w:cs="Arial"/>
          </w:rPr>
          <w:fldChar w:fldCharType="separate"/>
        </w:r>
        <w:r w:rsidR="000E217F">
          <w:rPr>
            <w:rFonts w:cs="Arial"/>
            <w:noProof/>
          </w:rPr>
          <w:t>3</w:t>
        </w:r>
        <w:r w:rsidRPr="006706B5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ED309F" w:rsidRPr="00ED309F" w:rsidRDefault="00ED309F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 w:rsidR="008615F2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ED309F" w:rsidRPr="00ED309F" w:rsidRDefault="000E217F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ED309F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C" w:rsidRDefault="00D566DC" w:rsidP="00E023FD">
      <w:pPr>
        <w:spacing w:line="240" w:lineRule="auto"/>
      </w:pPr>
      <w:r>
        <w:separator/>
      </w:r>
    </w:p>
  </w:footnote>
  <w:footnote w:type="continuationSeparator" w:id="0">
    <w:p w:rsidR="00D566DC" w:rsidRDefault="00D566D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F1508" w:rsidRDefault="00DF1508" w:rsidP="00DF150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44000" cy="180000"/>
          <wp:effectExtent l="0" t="0" r="3810" b="0"/>
          <wp:wrapTight wrapText="bothSides">
            <wp:wrapPolygon edited="0">
              <wp:start x="0" y="0"/>
              <wp:lineTo x="0" y="18318"/>
              <wp:lineTo x="788" y="18318"/>
              <wp:lineTo x="20102" y="18318"/>
              <wp:lineTo x="21285" y="18318"/>
              <wp:lineTo x="21285" y="11449"/>
              <wp:lineTo x="19708" y="0"/>
              <wp:lineTo x="0" y="0"/>
            </wp:wrapPolygon>
          </wp:wrapTight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0F95D3C" wp14:editId="497A6FB5">
          <wp:simplePos x="0" y="0"/>
          <wp:positionH relativeFrom="margin">
            <wp:posOffset>33020</wp:posOffset>
          </wp:positionH>
          <wp:positionV relativeFrom="page">
            <wp:posOffset>309245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2" name="Imatge 32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208C0"/>
    <w:rsid w:val="000465EC"/>
    <w:rsid w:val="0005406A"/>
    <w:rsid w:val="000D19B3"/>
    <w:rsid w:val="000D7F75"/>
    <w:rsid w:val="000E217F"/>
    <w:rsid w:val="000E2E2C"/>
    <w:rsid w:val="00125BCB"/>
    <w:rsid w:val="0017515B"/>
    <w:rsid w:val="00197547"/>
    <w:rsid w:val="002009C2"/>
    <w:rsid w:val="00213ECA"/>
    <w:rsid w:val="002555CE"/>
    <w:rsid w:val="003B40B3"/>
    <w:rsid w:val="003D0E54"/>
    <w:rsid w:val="004334DA"/>
    <w:rsid w:val="00474CB9"/>
    <w:rsid w:val="004952B1"/>
    <w:rsid w:val="0054634E"/>
    <w:rsid w:val="005A4311"/>
    <w:rsid w:val="005A634F"/>
    <w:rsid w:val="005E3821"/>
    <w:rsid w:val="005F63CC"/>
    <w:rsid w:val="005F73E8"/>
    <w:rsid w:val="006706B5"/>
    <w:rsid w:val="00675585"/>
    <w:rsid w:val="006A497F"/>
    <w:rsid w:val="006D0A41"/>
    <w:rsid w:val="00707543"/>
    <w:rsid w:val="00743C31"/>
    <w:rsid w:val="0076370F"/>
    <w:rsid w:val="00841008"/>
    <w:rsid w:val="008615F2"/>
    <w:rsid w:val="008B3270"/>
    <w:rsid w:val="009516E6"/>
    <w:rsid w:val="009A1310"/>
    <w:rsid w:val="009A7EEC"/>
    <w:rsid w:val="009B61E4"/>
    <w:rsid w:val="00A07131"/>
    <w:rsid w:val="00A1796E"/>
    <w:rsid w:val="00A5614C"/>
    <w:rsid w:val="00B20DB5"/>
    <w:rsid w:val="00BB7670"/>
    <w:rsid w:val="00BD35C6"/>
    <w:rsid w:val="00C17C9F"/>
    <w:rsid w:val="00C336EE"/>
    <w:rsid w:val="00CA011E"/>
    <w:rsid w:val="00CC5234"/>
    <w:rsid w:val="00CE13E8"/>
    <w:rsid w:val="00D53F59"/>
    <w:rsid w:val="00D566DC"/>
    <w:rsid w:val="00DB22AA"/>
    <w:rsid w:val="00DB69B3"/>
    <w:rsid w:val="00DF1508"/>
    <w:rsid w:val="00DF204C"/>
    <w:rsid w:val="00E023FD"/>
    <w:rsid w:val="00ED309F"/>
    <w:rsid w:val="00EE3D6E"/>
    <w:rsid w:val="00EF697A"/>
    <w:rsid w:val="00F3146D"/>
    <w:rsid w:val="00FC1B30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EC33927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0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EE3D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styleId="Enlla">
    <w:name w:val="Hyperlink"/>
    <w:aliases w:val="Hipervincle"/>
    <w:rsid w:val="00841008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841008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841008"/>
    <w:rPr>
      <w:rFonts w:ascii="Arial Black" w:hAnsi="Arial Black"/>
      <w:sz w:val="18"/>
    </w:rPr>
  </w:style>
  <w:style w:type="paragraph" w:customStyle="1" w:styleId="Estndard">
    <w:name w:val="Estàndard"/>
    <w:rsid w:val="0084100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s-ES" w:eastAsia="es-ES"/>
    </w:rPr>
  </w:style>
  <w:style w:type="paragraph" w:styleId="NormalWeb">
    <w:name w:val="Normal (Web)"/>
    <w:basedOn w:val="Normal"/>
    <w:rsid w:val="00841008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62964E-88D5-420A-8373-402C55AE8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6A591-2D93-4298-A056-9600492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31434-0ADE-4B2D-97B6-64F3913BB360}">
  <ds:schemaRefs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10</cp:revision>
  <dcterms:created xsi:type="dcterms:W3CDTF">2025-07-22T07:59:00Z</dcterms:created>
  <dcterms:modified xsi:type="dcterms:W3CDTF">2025-08-04T17:54:00Z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