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AC2" w:rsidRPr="00EC7013" w:rsidRDefault="006D5AC2" w:rsidP="006D5AC2">
      <w:pPr>
        <w:keepNext/>
        <w:numPr>
          <w:ilvl w:val="0"/>
          <w:numId w:val="3"/>
        </w:numPr>
        <w:suppressAutoHyphens/>
        <w:autoSpaceDE w:val="0"/>
        <w:spacing w:before="120" w:after="120" w:line="276" w:lineRule="auto"/>
        <w:jc w:val="both"/>
        <w:outlineLvl w:val="0"/>
        <w:rPr>
          <w:rFonts w:ascii="Arial" w:hAnsi="Arial" w:cs="Arial"/>
          <w:b/>
          <w:bCs/>
          <w:color w:val="0000FF"/>
          <w:lang w:eastAsia="zh-CN"/>
        </w:rPr>
      </w:pPr>
      <w:bookmarkStart w:id="0" w:name="_Toc204169105"/>
      <w:r w:rsidRPr="00297A89">
        <w:rPr>
          <w:rFonts w:ascii="Arial" w:eastAsia="Times New Roman" w:hAnsi="Arial" w:cs="Arial"/>
          <w:b/>
          <w:bCs/>
          <w:color w:val="0000FF"/>
          <w:szCs w:val="24"/>
          <w:lang w:eastAsia="zh-CN"/>
        </w:rPr>
        <w:t xml:space="preserve">ANNEX </w:t>
      </w:r>
      <w:r>
        <w:rPr>
          <w:rFonts w:ascii="Arial" w:eastAsia="Times New Roman" w:hAnsi="Arial" w:cs="Arial"/>
          <w:b/>
          <w:bCs/>
          <w:color w:val="0000FF"/>
          <w:szCs w:val="24"/>
          <w:lang w:eastAsia="zh-CN"/>
        </w:rPr>
        <w:t>3</w:t>
      </w:r>
      <w:r w:rsidRPr="00297A89">
        <w:rPr>
          <w:rFonts w:ascii="Arial" w:eastAsia="Times New Roman" w:hAnsi="Arial" w:cs="Arial"/>
          <w:b/>
          <w:bCs/>
          <w:color w:val="0000FF"/>
          <w:szCs w:val="24"/>
          <w:lang w:eastAsia="zh-CN"/>
        </w:rPr>
        <w:t xml:space="preserve"> PCAP Oferta econòmica i altres aspectes avaluables automàticament</w:t>
      </w:r>
      <w:bookmarkEnd w:id="0"/>
      <w:r w:rsidRPr="00EC7013">
        <w:rPr>
          <w:rFonts w:ascii="Arial" w:hAnsi="Arial" w:cs="Arial"/>
          <w:b/>
          <w:bCs/>
          <w:color w:val="0000FF"/>
          <w:lang w:eastAsia="zh-CN"/>
        </w:rPr>
        <w:t xml:space="preserve">  </w:t>
      </w:r>
    </w:p>
    <w:p w:rsidR="006D5AC2" w:rsidRPr="00EC7013" w:rsidRDefault="006D5AC2" w:rsidP="006D5AC2">
      <w:pPr>
        <w:suppressAutoHyphens/>
        <w:jc w:val="both"/>
        <w:rPr>
          <w:rFonts w:ascii="Arial" w:hAnsi="Arial" w:cs="Arial"/>
          <w:b/>
          <w:lang w:eastAsia="ca-ES"/>
        </w:rPr>
      </w:pPr>
      <w:r w:rsidRPr="00EC7013">
        <w:rPr>
          <w:rFonts w:ascii="Arial" w:hAnsi="Arial" w:cs="Arial"/>
          <w:b/>
          <w:lang w:eastAsia="ca-ES"/>
        </w:rPr>
        <w:t xml:space="preserve">INFORMACIÓ SOBRE EL PROCEDIMENT I L’ÒRGAN DE CONTRACTACIÓ </w:t>
      </w:r>
    </w:p>
    <w:tbl>
      <w:tblPr>
        <w:tblW w:w="8997" w:type="dxa"/>
        <w:tblInd w:w="70" w:type="dxa"/>
        <w:tblCellMar>
          <w:left w:w="70" w:type="dxa"/>
          <w:right w:w="70" w:type="dxa"/>
        </w:tblCellMar>
        <w:tblLook w:val="04A0" w:firstRow="1" w:lastRow="0" w:firstColumn="1" w:lastColumn="0" w:noHBand="0" w:noVBand="1"/>
      </w:tblPr>
      <w:tblGrid>
        <w:gridCol w:w="2760"/>
        <w:gridCol w:w="6237"/>
      </w:tblGrid>
      <w:tr w:rsidR="006D5AC2" w:rsidRPr="00EC7013" w:rsidTr="00882374">
        <w:trPr>
          <w:trHeight w:val="310"/>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b/>
                <w:bCs/>
                <w:lang w:eastAsia="es-ES"/>
              </w:rPr>
            </w:pPr>
            <w:r w:rsidRPr="00EC7013">
              <w:rPr>
                <w:rFonts w:ascii="Arial" w:hAnsi="Arial" w:cs="Arial"/>
                <w:b/>
                <w:bCs/>
                <w:lang w:eastAsia="es-ES"/>
              </w:rPr>
              <w:t xml:space="preserve">Òrgan de contractació </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Ajuntament de Gavà</w:t>
            </w:r>
          </w:p>
        </w:tc>
      </w:tr>
      <w:tr w:rsidR="006D5AC2" w:rsidRPr="00EC7013" w:rsidTr="00882374">
        <w:trPr>
          <w:trHeight w:val="260"/>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b/>
                <w:bCs/>
                <w:lang w:eastAsia="es-ES"/>
              </w:rPr>
            </w:pPr>
            <w:r w:rsidRPr="00EC7013">
              <w:rPr>
                <w:rFonts w:ascii="Arial" w:hAnsi="Arial" w:cs="Arial"/>
                <w:b/>
                <w:bCs/>
                <w:lang w:eastAsia="es-ES"/>
              </w:rPr>
              <w:t xml:space="preserve">Procediment </w:t>
            </w:r>
          </w:p>
        </w:tc>
        <w:tc>
          <w:tcPr>
            <w:tcW w:w="6237" w:type="dxa"/>
            <w:tcBorders>
              <w:top w:val="nil"/>
              <w:left w:val="nil"/>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xml:space="preserve">Obert Simplificat </w:t>
            </w:r>
          </w:p>
        </w:tc>
      </w:tr>
      <w:tr w:rsidR="006D5AC2" w:rsidRPr="00EC7013" w:rsidTr="00882374">
        <w:trPr>
          <w:trHeight w:val="962"/>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b/>
                <w:bCs/>
                <w:lang w:eastAsia="es-ES"/>
              </w:rPr>
            </w:pPr>
            <w:r w:rsidRPr="00EC7013">
              <w:rPr>
                <w:rFonts w:ascii="Arial" w:hAnsi="Arial" w:cs="Arial"/>
                <w:b/>
                <w:bCs/>
                <w:lang w:eastAsia="es-ES"/>
              </w:rPr>
              <w:t>Objecte de la contractació</w:t>
            </w:r>
          </w:p>
        </w:tc>
        <w:tc>
          <w:tcPr>
            <w:tcW w:w="6237" w:type="dxa"/>
            <w:tcBorders>
              <w:top w:val="nil"/>
              <w:left w:val="nil"/>
              <w:bottom w:val="single" w:sz="4" w:space="0" w:color="auto"/>
              <w:right w:val="single" w:sz="4" w:space="0" w:color="auto"/>
            </w:tcBorders>
            <w:shd w:val="clear" w:color="auto" w:fill="auto"/>
            <w:noWrap/>
            <w:vAlign w:val="center"/>
            <w:hideMark/>
          </w:tcPr>
          <w:p w:rsidR="006D5AC2" w:rsidRPr="000B62D9" w:rsidRDefault="006D5AC2" w:rsidP="00882374">
            <w:pPr>
              <w:rPr>
                <w:rFonts w:ascii="Arial" w:hAnsi="Arial" w:cs="Arial"/>
              </w:rPr>
            </w:pPr>
            <w:r w:rsidRPr="00587D41">
              <w:rPr>
                <w:rFonts w:ascii="Arial" w:hAnsi="Arial" w:cs="Arial"/>
              </w:rPr>
              <w:t>SUBMINISTRAMENT DE PRODUCTES DE NETEJA PELS EQUIPAMENTS MUNICIPALS DE L’AJUNTAMENT DE GAVÀ.</w:t>
            </w:r>
          </w:p>
        </w:tc>
      </w:tr>
      <w:tr w:rsidR="006D5AC2" w:rsidRPr="00EC7013" w:rsidTr="00882374">
        <w:trPr>
          <w:trHeight w:val="584"/>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b/>
                <w:bCs/>
                <w:lang w:eastAsia="es-ES"/>
              </w:rPr>
            </w:pPr>
            <w:r w:rsidRPr="00EC7013">
              <w:rPr>
                <w:rFonts w:ascii="Arial" w:hAnsi="Arial" w:cs="Arial"/>
                <w:b/>
                <w:bCs/>
                <w:lang w:eastAsia="es-ES"/>
              </w:rPr>
              <w:t xml:space="preserve">Núm. d'expedient i si s’escau nombre de lots: </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6D5AC2" w:rsidRPr="000B62D9" w:rsidRDefault="006D5AC2" w:rsidP="00882374">
            <w:pPr>
              <w:rPr>
                <w:rFonts w:ascii="Arial" w:hAnsi="Arial" w:cs="Arial"/>
              </w:rPr>
            </w:pPr>
            <w:r w:rsidRPr="00587D41">
              <w:rPr>
                <w:rFonts w:ascii="Arial" w:hAnsi="Arial" w:cs="Arial"/>
              </w:rPr>
              <w:t>DC SUBM 39_25 (2025/00016302Z)</w:t>
            </w:r>
          </w:p>
        </w:tc>
      </w:tr>
    </w:tbl>
    <w:p w:rsidR="006D5AC2" w:rsidRPr="00EC7013" w:rsidRDefault="006D5AC2" w:rsidP="006D5AC2">
      <w:pPr>
        <w:suppressAutoHyphens/>
        <w:jc w:val="both"/>
        <w:rPr>
          <w:rFonts w:ascii="Arial" w:hAnsi="Arial" w:cs="Arial"/>
          <w:b/>
          <w:lang w:eastAsia="ca-ES"/>
        </w:rPr>
      </w:pPr>
    </w:p>
    <w:p w:rsidR="006D5AC2" w:rsidRPr="00EC7013" w:rsidRDefault="006D5AC2" w:rsidP="006D5AC2">
      <w:pPr>
        <w:suppressAutoHyphens/>
        <w:jc w:val="both"/>
        <w:rPr>
          <w:rFonts w:ascii="Arial" w:hAnsi="Arial" w:cs="Arial"/>
          <w:b/>
          <w:lang w:eastAsia="ca-ES"/>
        </w:rPr>
      </w:pPr>
      <w:r w:rsidRPr="00EC7013">
        <w:rPr>
          <w:rFonts w:ascii="Arial" w:hAnsi="Arial" w:cs="Arial"/>
          <w:b/>
          <w:lang w:eastAsia="ca-ES"/>
        </w:rPr>
        <w:t>INFORMACIÓ SOBRE L’OPERADOR ECONÒMIC/LICITADOR</w:t>
      </w:r>
    </w:p>
    <w:tbl>
      <w:tblPr>
        <w:tblW w:w="9020" w:type="dxa"/>
        <w:tblCellMar>
          <w:left w:w="70" w:type="dxa"/>
          <w:right w:w="70" w:type="dxa"/>
        </w:tblCellMar>
        <w:tblLook w:val="04A0" w:firstRow="1" w:lastRow="0" w:firstColumn="1" w:lastColumn="0" w:noHBand="0" w:noVBand="1"/>
      </w:tblPr>
      <w:tblGrid>
        <w:gridCol w:w="5240"/>
        <w:gridCol w:w="3780"/>
      </w:tblGrid>
      <w:tr w:rsidR="006D5AC2" w:rsidRPr="00EC7013" w:rsidTr="00882374">
        <w:trPr>
          <w:trHeight w:val="253"/>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Nom de l'empresa</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w:t>
            </w:r>
          </w:p>
        </w:tc>
      </w:tr>
      <w:tr w:rsidR="006D5AC2" w:rsidRPr="00EC7013" w:rsidTr="00882374">
        <w:trPr>
          <w:trHeight w:val="175"/>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xml:space="preserve">NIF  </w:t>
            </w:r>
          </w:p>
        </w:tc>
        <w:tc>
          <w:tcPr>
            <w:tcW w:w="3780" w:type="dxa"/>
            <w:tcBorders>
              <w:top w:val="nil"/>
              <w:left w:val="nil"/>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w:t>
            </w:r>
          </w:p>
        </w:tc>
      </w:tr>
      <w:tr w:rsidR="006D5AC2" w:rsidRPr="00EC7013" w:rsidTr="00882374">
        <w:trPr>
          <w:trHeight w:val="499"/>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Adreça Postal</w:t>
            </w:r>
          </w:p>
        </w:tc>
        <w:tc>
          <w:tcPr>
            <w:tcW w:w="3780" w:type="dxa"/>
            <w:tcBorders>
              <w:top w:val="nil"/>
              <w:left w:val="nil"/>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w:t>
            </w:r>
          </w:p>
        </w:tc>
      </w:tr>
      <w:tr w:rsidR="006D5AC2" w:rsidRPr="00EC7013" w:rsidTr="00882374">
        <w:trPr>
          <w:trHeight w:val="499"/>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xml:space="preserve">Persona o persones de contacte: </w:t>
            </w:r>
          </w:p>
        </w:tc>
        <w:tc>
          <w:tcPr>
            <w:tcW w:w="3780" w:type="dxa"/>
            <w:tcBorders>
              <w:top w:val="nil"/>
              <w:left w:val="nil"/>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w:t>
            </w:r>
          </w:p>
        </w:tc>
      </w:tr>
      <w:tr w:rsidR="006D5AC2" w:rsidRPr="00EC7013" w:rsidTr="00882374">
        <w:trPr>
          <w:trHeight w:val="381"/>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xml:space="preserve">Telèfon </w:t>
            </w:r>
          </w:p>
        </w:tc>
        <w:tc>
          <w:tcPr>
            <w:tcW w:w="3780" w:type="dxa"/>
            <w:tcBorders>
              <w:top w:val="nil"/>
              <w:left w:val="nil"/>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w:t>
            </w:r>
          </w:p>
        </w:tc>
      </w:tr>
      <w:tr w:rsidR="006D5AC2" w:rsidRPr="00EC7013" w:rsidTr="00882374">
        <w:trPr>
          <w:trHeight w:val="416"/>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xml:space="preserve">Correu electrònic </w:t>
            </w:r>
          </w:p>
        </w:tc>
        <w:tc>
          <w:tcPr>
            <w:tcW w:w="3780" w:type="dxa"/>
            <w:tcBorders>
              <w:top w:val="nil"/>
              <w:left w:val="nil"/>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w:t>
            </w:r>
          </w:p>
        </w:tc>
      </w:tr>
      <w:tr w:rsidR="006D5AC2" w:rsidRPr="00EC7013" w:rsidTr="00882374">
        <w:trPr>
          <w:trHeight w:val="42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xml:space="preserve">Adreça d'Internet si es disposa </w:t>
            </w:r>
          </w:p>
        </w:tc>
        <w:tc>
          <w:tcPr>
            <w:tcW w:w="3780" w:type="dxa"/>
            <w:tcBorders>
              <w:top w:val="nil"/>
              <w:left w:val="nil"/>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w:t>
            </w:r>
          </w:p>
        </w:tc>
      </w:tr>
    </w:tbl>
    <w:p w:rsidR="006D5AC2" w:rsidRPr="00EC7013" w:rsidRDefault="006D5AC2" w:rsidP="006D5AC2">
      <w:pPr>
        <w:suppressAutoHyphens/>
        <w:jc w:val="both"/>
        <w:rPr>
          <w:rFonts w:ascii="Arial" w:hAnsi="Arial" w:cs="Arial"/>
          <w:lang w:eastAsia="ca-ES"/>
        </w:rPr>
      </w:pPr>
    </w:p>
    <w:p w:rsidR="006D5AC2" w:rsidRPr="00EC7013" w:rsidRDefault="006D5AC2" w:rsidP="006D5AC2">
      <w:pPr>
        <w:suppressAutoHyphens/>
        <w:jc w:val="both"/>
        <w:rPr>
          <w:rFonts w:ascii="Arial" w:hAnsi="Arial" w:cs="Arial"/>
          <w:b/>
          <w:lang w:eastAsia="ca-ES"/>
        </w:rPr>
      </w:pPr>
      <w:r w:rsidRPr="00EC7013">
        <w:rPr>
          <w:rFonts w:ascii="Arial" w:hAnsi="Arial" w:cs="Arial"/>
          <w:b/>
          <w:lang w:eastAsia="ca-ES"/>
        </w:rPr>
        <w:t>INFORMACIÓ SOBRE EL/LA REPRESENTANT DE L’EMPRESA LICITADORA</w:t>
      </w:r>
    </w:p>
    <w:tbl>
      <w:tblPr>
        <w:tblW w:w="9067" w:type="dxa"/>
        <w:tblCellMar>
          <w:left w:w="70" w:type="dxa"/>
          <w:right w:w="70" w:type="dxa"/>
        </w:tblCellMar>
        <w:tblLook w:val="04A0" w:firstRow="1" w:lastRow="0" w:firstColumn="1" w:lastColumn="0" w:noHBand="0" w:noVBand="1"/>
      </w:tblPr>
      <w:tblGrid>
        <w:gridCol w:w="5240"/>
        <w:gridCol w:w="3827"/>
      </w:tblGrid>
      <w:tr w:rsidR="006D5AC2" w:rsidRPr="00EC7013" w:rsidTr="00882374">
        <w:trPr>
          <w:trHeight w:val="127"/>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xml:space="preserve">Nom i cognom: </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w:t>
            </w:r>
          </w:p>
        </w:tc>
      </w:tr>
      <w:tr w:rsidR="006D5AC2" w:rsidRPr="00EC7013" w:rsidTr="00882374">
        <w:trPr>
          <w:trHeight w:val="404"/>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xml:space="preserve">Data i lloc de naixement si no figura en el RELI o ROLECE: </w:t>
            </w:r>
          </w:p>
        </w:tc>
        <w:tc>
          <w:tcPr>
            <w:tcW w:w="3827" w:type="dxa"/>
            <w:tcBorders>
              <w:top w:val="nil"/>
              <w:left w:val="nil"/>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w:t>
            </w:r>
          </w:p>
        </w:tc>
      </w:tr>
      <w:tr w:rsidR="006D5AC2" w:rsidRPr="00EC7013" w:rsidTr="00882374">
        <w:trPr>
          <w:trHeight w:val="827"/>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xml:space="preserve">Càrrec o capacitat en què actua: (administrador únic, solidari o mancomunat, apoderat solidari o mancomunat) </w:t>
            </w:r>
          </w:p>
        </w:tc>
        <w:tc>
          <w:tcPr>
            <w:tcW w:w="3827" w:type="dxa"/>
            <w:tcBorders>
              <w:top w:val="nil"/>
              <w:left w:val="nil"/>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w:t>
            </w:r>
          </w:p>
        </w:tc>
      </w:tr>
      <w:tr w:rsidR="006D5AC2" w:rsidRPr="00EC7013" w:rsidTr="00882374">
        <w:trPr>
          <w:trHeight w:val="5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Notari de l'escriptura pública</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w:t>
            </w:r>
          </w:p>
        </w:tc>
      </w:tr>
      <w:tr w:rsidR="006D5AC2" w:rsidRPr="00EC7013" w:rsidTr="00882374">
        <w:trPr>
          <w:trHeight w:val="424"/>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xml:space="preserve">Lloc i data escriptura </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w:t>
            </w:r>
          </w:p>
        </w:tc>
      </w:tr>
      <w:tr w:rsidR="006D5AC2" w:rsidRPr="00EC7013" w:rsidTr="00882374">
        <w:trPr>
          <w:trHeight w:val="245"/>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Núm. protocol escriptura</w:t>
            </w:r>
          </w:p>
        </w:tc>
        <w:tc>
          <w:tcPr>
            <w:tcW w:w="3827" w:type="dxa"/>
            <w:tcBorders>
              <w:top w:val="nil"/>
              <w:left w:val="nil"/>
              <w:bottom w:val="single" w:sz="4" w:space="0" w:color="auto"/>
              <w:right w:val="single" w:sz="4" w:space="0" w:color="auto"/>
            </w:tcBorders>
            <w:shd w:val="clear" w:color="auto" w:fill="auto"/>
            <w:noWrap/>
            <w:vAlign w:val="bottom"/>
            <w:hideMark/>
          </w:tcPr>
          <w:p w:rsidR="006D5AC2" w:rsidRPr="00EC7013" w:rsidRDefault="006D5AC2" w:rsidP="00882374">
            <w:pPr>
              <w:jc w:val="both"/>
              <w:rPr>
                <w:rFonts w:ascii="Arial" w:hAnsi="Arial" w:cs="Arial"/>
                <w:lang w:eastAsia="es-ES"/>
              </w:rPr>
            </w:pPr>
            <w:r w:rsidRPr="00EC7013">
              <w:rPr>
                <w:rFonts w:ascii="Arial" w:hAnsi="Arial" w:cs="Arial"/>
                <w:lang w:eastAsia="es-ES"/>
              </w:rPr>
              <w:t> </w:t>
            </w:r>
          </w:p>
        </w:tc>
      </w:tr>
      <w:tr w:rsidR="006D5AC2" w:rsidRPr="00EC7013" w:rsidTr="00882374">
        <w:trPr>
          <w:trHeight w:val="450"/>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xml:space="preserve">Telèfon </w:t>
            </w:r>
          </w:p>
        </w:tc>
        <w:tc>
          <w:tcPr>
            <w:tcW w:w="3827" w:type="dxa"/>
            <w:tcBorders>
              <w:top w:val="nil"/>
              <w:left w:val="nil"/>
              <w:bottom w:val="single" w:sz="4" w:space="0" w:color="auto"/>
              <w:right w:val="single" w:sz="4" w:space="0" w:color="auto"/>
            </w:tcBorders>
            <w:shd w:val="clear" w:color="auto" w:fill="auto"/>
            <w:noWrap/>
            <w:vAlign w:val="bottom"/>
            <w:hideMark/>
          </w:tcPr>
          <w:p w:rsidR="006D5AC2" w:rsidRPr="00EC7013" w:rsidRDefault="006D5AC2" w:rsidP="00882374">
            <w:pPr>
              <w:jc w:val="both"/>
              <w:rPr>
                <w:rFonts w:ascii="Arial" w:hAnsi="Arial" w:cs="Arial"/>
                <w:lang w:eastAsia="es-ES"/>
              </w:rPr>
            </w:pPr>
            <w:r w:rsidRPr="00EC7013">
              <w:rPr>
                <w:rFonts w:ascii="Arial" w:hAnsi="Arial" w:cs="Arial"/>
                <w:lang w:eastAsia="es-ES"/>
              </w:rPr>
              <w:t> </w:t>
            </w:r>
          </w:p>
        </w:tc>
      </w:tr>
      <w:tr w:rsidR="006D5AC2" w:rsidRPr="00EC7013" w:rsidTr="00882374">
        <w:trPr>
          <w:trHeight w:val="246"/>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6D5AC2" w:rsidRPr="00EC7013" w:rsidRDefault="006D5AC2" w:rsidP="00882374">
            <w:pPr>
              <w:jc w:val="both"/>
              <w:rPr>
                <w:rFonts w:ascii="Arial" w:hAnsi="Arial" w:cs="Arial"/>
                <w:lang w:eastAsia="es-ES"/>
              </w:rPr>
            </w:pPr>
            <w:r w:rsidRPr="00EC7013">
              <w:rPr>
                <w:rFonts w:ascii="Arial" w:hAnsi="Arial" w:cs="Arial"/>
                <w:lang w:eastAsia="es-ES"/>
              </w:rPr>
              <w:t xml:space="preserve">Correu electrònic </w:t>
            </w:r>
          </w:p>
        </w:tc>
        <w:tc>
          <w:tcPr>
            <w:tcW w:w="3827" w:type="dxa"/>
            <w:tcBorders>
              <w:top w:val="nil"/>
              <w:left w:val="nil"/>
              <w:bottom w:val="single" w:sz="4" w:space="0" w:color="auto"/>
              <w:right w:val="single" w:sz="4" w:space="0" w:color="auto"/>
            </w:tcBorders>
            <w:shd w:val="clear" w:color="auto" w:fill="auto"/>
            <w:noWrap/>
            <w:vAlign w:val="bottom"/>
            <w:hideMark/>
          </w:tcPr>
          <w:p w:rsidR="006D5AC2" w:rsidRPr="00EC7013" w:rsidRDefault="006D5AC2" w:rsidP="00882374">
            <w:pPr>
              <w:jc w:val="both"/>
              <w:rPr>
                <w:rFonts w:ascii="Arial" w:hAnsi="Arial" w:cs="Arial"/>
                <w:lang w:eastAsia="es-ES"/>
              </w:rPr>
            </w:pPr>
            <w:r w:rsidRPr="00EC7013">
              <w:rPr>
                <w:rFonts w:ascii="Arial" w:hAnsi="Arial" w:cs="Arial"/>
                <w:lang w:eastAsia="es-ES"/>
              </w:rPr>
              <w:t> </w:t>
            </w:r>
          </w:p>
        </w:tc>
      </w:tr>
    </w:tbl>
    <w:p w:rsidR="006D5AC2" w:rsidRPr="00EC7013" w:rsidRDefault="006D5AC2" w:rsidP="006D5AC2">
      <w:pPr>
        <w:spacing w:before="120" w:after="100" w:afterAutospacing="1" w:line="240" w:lineRule="auto"/>
        <w:ind w:right="-2"/>
        <w:jc w:val="both"/>
        <w:rPr>
          <w:rFonts w:ascii="Arial" w:hAnsi="Arial" w:cs="Arial"/>
        </w:rPr>
      </w:pPr>
      <w:r w:rsidRPr="00EC7013">
        <w:rPr>
          <w:rFonts w:ascii="Arial" w:hAnsi="Arial" w:cs="Arial"/>
        </w:rPr>
        <w:t xml:space="preserve">Manifesto que: </w:t>
      </w:r>
    </w:p>
    <w:p w:rsidR="006D5AC2" w:rsidRPr="00EC7013" w:rsidRDefault="006D5AC2" w:rsidP="006D5AC2">
      <w:pPr>
        <w:spacing w:before="120" w:after="100" w:afterAutospacing="1" w:line="240" w:lineRule="auto"/>
        <w:ind w:right="-2"/>
        <w:jc w:val="both"/>
        <w:rPr>
          <w:rFonts w:ascii="Arial" w:hAnsi="Arial" w:cs="Arial"/>
        </w:rPr>
      </w:pPr>
      <w:r w:rsidRPr="00EC7013">
        <w:rPr>
          <w:rFonts w:ascii="Arial" w:hAnsi="Arial" w:cs="Arial"/>
        </w:rPr>
        <w:t>Conec i accepto íntegrament el plec de clàusules administratives particulars i de prescripcions tècniques i em comprometo a complir les obligacions especificades en aquests plecs i en la pròpia oferta, amb el preu i resta d’aspectes següents:</w:t>
      </w:r>
    </w:p>
    <w:p w:rsidR="006D5AC2" w:rsidRPr="006174DC" w:rsidRDefault="006D5AC2" w:rsidP="006D5AC2">
      <w:pPr>
        <w:widowControl w:val="0"/>
        <w:autoSpaceDE w:val="0"/>
        <w:autoSpaceDN w:val="0"/>
        <w:spacing w:before="110"/>
        <w:jc w:val="both"/>
        <w:rPr>
          <w:rFonts w:ascii="Arial" w:hAnsi="Arial" w:cs="Arial"/>
          <w:b/>
        </w:rPr>
      </w:pPr>
      <w:r w:rsidRPr="006174DC">
        <w:rPr>
          <w:rFonts w:ascii="Arial" w:hAnsi="Arial" w:cs="Arial"/>
          <w:b/>
        </w:rPr>
        <w:t xml:space="preserve">1.- </w:t>
      </w:r>
      <w:r w:rsidRPr="00587D41">
        <w:rPr>
          <w:rFonts w:ascii="Arial" w:hAnsi="Arial" w:cs="Arial"/>
          <w:b/>
        </w:rPr>
        <w:t>Preu unitari del subministrament (IVA exclòs) incloses les prorrogues</w:t>
      </w:r>
    </w:p>
    <w:tbl>
      <w:tblPr>
        <w:tblW w:w="9512" w:type="dxa"/>
        <w:tblInd w:w="-10" w:type="dxa"/>
        <w:tblCellMar>
          <w:left w:w="70" w:type="dxa"/>
          <w:right w:w="70" w:type="dxa"/>
        </w:tblCellMar>
        <w:tblLook w:val="04A0" w:firstRow="1" w:lastRow="0" w:firstColumn="1" w:lastColumn="0" w:noHBand="0" w:noVBand="1"/>
      </w:tblPr>
      <w:tblGrid>
        <w:gridCol w:w="363"/>
        <w:gridCol w:w="2898"/>
        <w:gridCol w:w="1698"/>
        <w:gridCol w:w="1585"/>
        <w:gridCol w:w="1007"/>
        <w:gridCol w:w="954"/>
        <w:gridCol w:w="1007"/>
      </w:tblGrid>
      <w:tr w:rsidR="006D5AC2" w:rsidRPr="00587D41" w:rsidTr="00882374">
        <w:trPr>
          <w:trHeight w:val="1535"/>
        </w:trPr>
        <w:tc>
          <w:tcPr>
            <w:tcW w:w="3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D5AC2" w:rsidRPr="00587D41" w:rsidRDefault="006D5AC2" w:rsidP="00882374">
            <w:pPr>
              <w:spacing w:after="0" w:line="240" w:lineRule="auto"/>
              <w:jc w:val="center"/>
              <w:rPr>
                <w:rFonts w:ascii="Arial" w:eastAsia="Times New Roman" w:hAnsi="Arial" w:cs="Arial"/>
                <w:b/>
                <w:bCs/>
                <w:color w:val="000000"/>
                <w:sz w:val="20"/>
                <w:szCs w:val="20"/>
                <w:lang w:eastAsia="ca-ES"/>
              </w:rPr>
            </w:pPr>
            <w:r w:rsidRPr="00587D41">
              <w:rPr>
                <w:rFonts w:ascii="Arial" w:eastAsia="Times New Roman" w:hAnsi="Arial" w:cs="Arial"/>
                <w:b/>
                <w:bCs/>
                <w:color w:val="000000"/>
                <w:sz w:val="20"/>
                <w:szCs w:val="20"/>
                <w:lang w:eastAsia="ca-ES"/>
              </w:rPr>
              <w:t> </w:t>
            </w:r>
          </w:p>
        </w:tc>
        <w:tc>
          <w:tcPr>
            <w:tcW w:w="2898" w:type="dxa"/>
            <w:tcBorders>
              <w:top w:val="single" w:sz="8" w:space="0" w:color="auto"/>
              <w:left w:val="nil"/>
              <w:bottom w:val="single" w:sz="8" w:space="0" w:color="auto"/>
              <w:right w:val="single" w:sz="8" w:space="0" w:color="auto"/>
            </w:tcBorders>
            <w:shd w:val="clear" w:color="auto" w:fill="auto"/>
            <w:vAlign w:val="center"/>
            <w:hideMark/>
          </w:tcPr>
          <w:p w:rsidR="006D5AC2" w:rsidRPr="00587D41" w:rsidRDefault="006D5AC2" w:rsidP="00882374">
            <w:pPr>
              <w:spacing w:after="0" w:line="240" w:lineRule="auto"/>
              <w:jc w:val="center"/>
              <w:rPr>
                <w:rFonts w:ascii="Arial" w:eastAsia="Times New Roman" w:hAnsi="Arial" w:cs="Arial"/>
                <w:b/>
                <w:bCs/>
                <w:color w:val="000000"/>
                <w:sz w:val="20"/>
                <w:szCs w:val="20"/>
                <w:lang w:eastAsia="ca-ES"/>
              </w:rPr>
            </w:pPr>
            <w:r w:rsidRPr="00587D41">
              <w:rPr>
                <w:rFonts w:ascii="Arial" w:eastAsia="Times New Roman" w:hAnsi="Arial" w:cs="Arial"/>
                <w:b/>
                <w:bCs/>
                <w:color w:val="000000"/>
                <w:sz w:val="20"/>
                <w:szCs w:val="20"/>
                <w:lang w:eastAsia="ca-ES"/>
              </w:rPr>
              <w:t>PRODUCTE</w:t>
            </w:r>
          </w:p>
        </w:tc>
        <w:tc>
          <w:tcPr>
            <w:tcW w:w="1698" w:type="dxa"/>
            <w:tcBorders>
              <w:top w:val="single" w:sz="8" w:space="0" w:color="auto"/>
              <w:left w:val="nil"/>
              <w:bottom w:val="single" w:sz="8" w:space="0" w:color="auto"/>
              <w:right w:val="single" w:sz="8" w:space="0" w:color="auto"/>
            </w:tcBorders>
            <w:shd w:val="clear" w:color="auto" w:fill="auto"/>
            <w:vAlign w:val="center"/>
            <w:hideMark/>
          </w:tcPr>
          <w:p w:rsidR="006D5AC2" w:rsidRPr="00587D41" w:rsidRDefault="006D5AC2" w:rsidP="00882374">
            <w:pPr>
              <w:spacing w:after="0" w:line="240" w:lineRule="auto"/>
              <w:jc w:val="center"/>
              <w:rPr>
                <w:rFonts w:ascii="Arial" w:eastAsia="Times New Roman" w:hAnsi="Arial" w:cs="Arial"/>
                <w:b/>
                <w:bCs/>
                <w:color w:val="000000"/>
                <w:sz w:val="20"/>
                <w:szCs w:val="20"/>
                <w:lang w:eastAsia="ca-ES"/>
              </w:rPr>
            </w:pPr>
            <w:r w:rsidRPr="00587D41">
              <w:rPr>
                <w:rFonts w:ascii="Arial" w:eastAsia="Times New Roman" w:hAnsi="Arial" w:cs="Arial"/>
                <w:b/>
                <w:bCs/>
                <w:color w:val="000000"/>
                <w:sz w:val="20"/>
                <w:szCs w:val="20"/>
                <w:lang w:eastAsia="ca-ES"/>
              </w:rPr>
              <w:t>FORMAT</w:t>
            </w:r>
            <w:r w:rsidRPr="00587D41">
              <w:rPr>
                <w:rFonts w:ascii="Arial" w:eastAsia="Times New Roman" w:hAnsi="Arial" w:cs="Arial"/>
                <w:b/>
                <w:bCs/>
                <w:color w:val="000000"/>
                <w:sz w:val="20"/>
                <w:szCs w:val="20"/>
                <w:lang w:eastAsia="ca-ES"/>
              </w:rPr>
              <w:br/>
              <w:t>PRESENTACIO</w:t>
            </w:r>
            <w:r w:rsidRPr="00587D41">
              <w:rPr>
                <w:rFonts w:ascii="Arial" w:eastAsia="Times New Roman" w:hAnsi="Arial" w:cs="Arial"/>
                <w:b/>
                <w:bCs/>
                <w:color w:val="000000"/>
                <w:sz w:val="20"/>
                <w:szCs w:val="20"/>
                <w:lang w:eastAsia="ca-ES"/>
              </w:rPr>
              <w:br/>
              <w:t>PRODUCTE</w:t>
            </w:r>
          </w:p>
        </w:tc>
        <w:tc>
          <w:tcPr>
            <w:tcW w:w="15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D5AC2" w:rsidRPr="00587D41" w:rsidRDefault="006D5AC2" w:rsidP="00882374">
            <w:pPr>
              <w:spacing w:after="0" w:line="240" w:lineRule="auto"/>
              <w:jc w:val="center"/>
              <w:rPr>
                <w:rFonts w:ascii="Arial" w:eastAsia="Times New Roman" w:hAnsi="Arial" w:cs="Arial"/>
                <w:b/>
                <w:bCs/>
                <w:color w:val="000000"/>
                <w:sz w:val="20"/>
                <w:szCs w:val="20"/>
                <w:lang w:eastAsia="ca-ES"/>
              </w:rPr>
            </w:pPr>
            <w:r w:rsidRPr="00587D41">
              <w:rPr>
                <w:rFonts w:ascii="Arial" w:eastAsia="Times New Roman" w:hAnsi="Arial" w:cs="Arial"/>
                <w:b/>
                <w:bCs/>
                <w:color w:val="000000"/>
                <w:sz w:val="20"/>
                <w:szCs w:val="20"/>
                <w:lang w:eastAsia="ca-ES"/>
              </w:rPr>
              <w:t xml:space="preserve">PREU UNITARI </w:t>
            </w:r>
            <w:r w:rsidRPr="00587D41">
              <w:rPr>
                <w:rFonts w:ascii="Arial" w:eastAsia="Times New Roman" w:hAnsi="Arial" w:cs="Arial"/>
                <w:b/>
                <w:bCs/>
                <w:color w:val="000000"/>
                <w:sz w:val="20"/>
                <w:szCs w:val="20"/>
                <w:lang w:eastAsia="ca-ES"/>
              </w:rPr>
              <w:br/>
              <w:t>MÀXIM</w:t>
            </w:r>
            <w:r w:rsidRPr="00587D41">
              <w:rPr>
                <w:rFonts w:ascii="Arial" w:eastAsia="Times New Roman" w:hAnsi="Arial" w:cs="Arial"/>
                <w:b/>
                <w:bCs/>
                <w:color w:val="000000"/>
                <w:sz w:val="20"/>
                <w:szCs w:val="20"/>
                <w:lang w:eastAsia="ca-ES"/>
              </w:rPr>
              <w:br/>
              <w:t>FORMAT</w:t>
            </w:r>
            <w:r w:rsidRPr="00587D41">
              <w:rPr>
                <w:rFonts w:ascii="Arial" w:eastAsia="Times New Roman" w:hAnsi="Arial" w:cs="Arial"/>
                <w:b/>
                <w:bCs/>
                <w:color w:val="000000"/>
                <w:sz w:val="20"/>
                <w:szCs w:val="20"/>
                <w:lang w:eastAsia="ca-ES"/>
              </w:rPr>
              <w:br/>
              <w:t>PRESENTACIO</w:t>
            </w:r>
            <w:r w:rsidRPr="00587D41">
              <w:rPr>
                <w:rFonts w:ascii="Arial" w:eastAsia="Times New Roman" w:hAnsi="Arial" w:cs="Arial"/>
                <w:b/>
                <w:bCs/>
                <w:color w:val="000000"/>
                <w:sz w:val="20"/>
                <w:szCs w:val="20"/>
                <w:lang w:eastAsia="ca-ES"/>
              </w:rPr>
              <w:br/>
              <w:t>PRODUCTE</w:t>
            </w:r>
            <w:r w:rsidRPr="00587D41">
              <w:rPr>
                <w:rFonts w:ascii="Arial" w:eastAsia="Times New Roman" w:hAnsi="Arial" w:cs="Arial"/>
                <w:b/>
                <w:bCs/>
                <w:color w:val="000000"/>
                <w:sz w:val="20"/>
                <w:szCs w:val="20"/>
                <w:lang w:eastAsia="ca-ES"/>
              </w:rPr>
              <w:br/>
              <w:t>(IVA no inclòs)</w:t>
            </w:r>
          </w:p>
        </w:tc>
        <w:tc>
          <w:tcPr>
            <w:tcW w:w="1007" w:type="dxa"/>
            <w:tcBorders>
              <w:top w:val="single" w:sz="8" w:space="0" w:color="auto"/>
              <w:left w:val="nil"/>
              <w:bottom w:val="single" w:sz="8" w:space="0" w:color="auto"/>
              <w:right w:val="single" w:sz="8" w:space="0" w:color="auto"/>
            </w:tcBorders>
            <w:shd w:val="clear" w:color="auto" w:fill="auto"/>
            <w:vAlign w:val="center"/>
            <w:hideMark/>
          </w:tcPr>
          <w:p w:rsidR="006D5AC2" w:rsidRPr="00587D41" w:rsidRDefault="006D5AC2" w:rsidP="00882374">
            <w:pPr>
              <w:spacing w:after="0" w:line="240" w:lineRule="auto"/>
              <w:jc w:val="center"/>
              <w:rPr>
                <w:rFonts w:ascii="Arial" w:eastAsia="Times New Roman" w:hAnsi="Arial" w:cs="Arial"/>
                <w:b/>
                <w:bCs/>
                <w:color w:val="000000"/>
                <w:sz w:val="20"/>
                <w:szCs w:val="20"/>
                <w:lang w:eastAsia="ca-ES"/>
              </w:rPr>
            </w:pPr>
            <w:r w:rsidRPr="00587D41">
              <w:rPr>
                <w:rFonts w:ascii="Arial" w:eastAsia="Times New Roman" w:hAnsi="Arial" w:cs="Arial"/>
                <w:b/>
                <w:bCs/>
                <w:color w:val="000000"/>
                <w:sz w:val="20"/>
                <w:szCs w:val="20"/>
                <w:lang w:eastAsia="ca-ES"/>
              </w:rPr>
              <w:t xml:space="preserve">Preu unitari </w:t>
            </w:r>
            <w:r w:rsidRPr="00587D41">
              <w:rPr>
                <w:rFonts w:ascii="Arial" w:eastAsia="Times New Roman" w:hAnsi="Arial" w:cs="Arial"/>
                <w:b/>
                <w:bCs/>
                <w:color w:val="000000"/>
                <w:sz w:val="20"/>
                <w:szCs w:val="20"/>
                <w:lang w:eastAsia="ca-ES"/>
              </w:rPr>
              <w:br/>
              <w:t>(sense IVA)</w:t>
            </w:r>
            <w:r w:rsidRPr="00587D41">
              <w:rPr>
                <w:rFonts w:ascii="Arial" w:eastAsia="Times New Roman" w:hAnsi="Arial" w:cs="Arial"/>
                <w:b/>
                <w:bCs/>
                <w:color w:val="000000"/>
                <w:sz w:val="20"/>
                <w:szCs w:val="20"/>
                <w:lang w:eastAsia="ca-ES"/>
              </w:rPr>
              <w:br/>
              <w:t xml:space="preserve"> que ofereix(*)</w:t>
            </w:r>
          </w:p>
        </w:tc>
        <w:tc>
          <w:tcPr>
            <w:tcW w:w="954" w:type="dxa"/>
            <w:tcBorders>
              <w:top w:val="single" w:sz="8" w:space="0" w:color="auto"/>
              <w:left w:val="nil"/>
              <w:bottom w:val="single" w:sz="8" w:space="0" w:color="auto"/>
              <w:right w:val="single" w:sz="8" w:space="0" w:color="auto"/>
            </w:tcBorders>
            <w:shd w:val="clear" w:color="auto" w:fill="auto"/>
            <w:vAlign w:val="center"/>
            <w:hideMark/>
          </w:tcPr>
          <w:p w:rsidR="006D5AC2" w:rsidRPr="00587D41" w:rsidRDefault="006D5AC2" w:rsidP="00882374">
            <w:pPr>
              <w:spacing w:after="0" w:line="240" w:lineRule="auto"/>
              <w:jc w:val="center"/>
              <w:rPr>
                <w:rFonts w:ascii="Arial" w:eastAsia="Times New Roman" w:hAnsi="Arial" w:cs="Arial"/>
                <w:b/>
                <w:bCs/>
                <w:color w:val="000000"/>
                <w:sz w:val="20"/>
                <w:szCs w:val="20"/>
                <w:lang w:eastAsia="ca-ES"/>
              </w:rPr>
            </w:pPr>
            <w:r w:rsidRPr="00587D41">
              <w:rPr>
                <w:rFonts w:ascii="Arial" w:eastAsia="Times New Roman" w:hAnsi="Arial" w:cs="Arial"/>
                <w:b/>
                <w:bCs/>
                <w:color w:val="000000"/>
                <w:sz w:val="20"/>
                <w:szCs w:val="20"/>
                <w:lang w:eastAsia="ca-ES"/>
              </w:rPr>
              <w:t>21%</w:t>
            </w:r>
          </w:p>
        </w:tc>
        <w:tc>
          <w:tcPr>
            <w:tcW w:w="1007" w:type="dxa"/>
            <w:tcBorders>
              <w:top w:val="single" w:sz="8" w:space="0" w:color="auto"/>
              <w:left w:val="nil"/>
              <w:bottom w:val="single" w:sz="8" w:space="0" w:color="auto"/>
              <w:right w:val="single" w:sz="8" w:space="0" w:color="auto"/>
            </w:tcBorders>
            <w:shd w:val="clear" w:color="auto" w:fill="auto"/>
            <w:vAlign w:val="center"/>
            <w:hideMark/>
          </w:tcPr>
          <w:p w:rsidR="006D5AC2" w:rsidRPr="00587D41" w:rsidRDefault="006D5AC2" w:rsidP="00882374">
            <w:pPr>
              <w:spacing w:after="0" w:line="240" w:lineRule="auto"/>
              <w:jc w:val="center"/>
              <w:rPr>
                <w:rFonts w:ascii="Arial" w:eastAsia="Times New Roman" w:hAnsi="Arial" w:cs="Arial"/>
                <w:b/>
                <w:bCs/>
                <w:color w:val="000000"/>
                <w:sz w:val="20"/>
                <w:szCs w:val="20"/>
                <w:lang w:eastAsia="ca-ES"/>
              </w:rPr>
            </w:pPr>
            <w:r w:rsidRPr="00587D41">
              <w:rPr>
                <w:rFonts w:ascii="Arial" w:eastAsia="Times New Roman" w:hAnsi="Arial" w:cs="Arial"/>
                <w:b/>
                <w:bCs/>
                <w:color w:val="000000"/>
                <w:sz w:val="20"/>
                <w:szCs w:val="20"/>
                <w:lang w:eastAsia="ca-ES"/>
              </w:rPr>
              <w:t xml:space="preserve">Preu unitari </w:t>
            </w:r>
            <w:r w:rsidRPr="00587D41">
              <w:rPr>
                <w:rFonts w:ascii="Arial" w:eastAsia="Times New Roman" w:hAnsi="Arial" w:cs="Arial"/>
                <w:b/>
                <w:bCs/>
                <w:color w:val="000000"/>
                <w:sz w:val="20"/>
                <w:szCs w:val="20"/>
                <w:lang w:eastAsia="ca-ES"/>
              </w:rPr>
              <w:br/>
              <w:t>(IVA inclòs)</w:t>
            </w:r>
            <w:r w:rsidRPr="00587D41">
              <w:rPr>
                <w:rFonts w:ascii="Arial" w:eastAsia="Times New Roman" w:hAnsi="Arial" w:cs="Arial"/>
                <w:b/>
                <w:bCs/>
                <w:color w:val="000000"/>
                <w:sz w:val="20"/>
                <w:szCs w:val="20"/>
                <w:lang w:eastAsia="ca-ES"/>
              </w:rPr>
              <w:br/>
              <w:t xml:space="preserve"> que ofereix(*)</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ESTROPAJO VERDE ROLLO 6m</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ROTLLO 6 MTS</w:t>
            </w:r>
          </w:p>
        </w:tc>
        <w:tc>
          <w:tcPr>
            <w:tcW w:w="1585" w:type="dxa"/>
            <w:tcBorders>
              <w:top w:val="nil"/>
              <w:left w:val="single" w:sz="4"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7,50 €</w:t>
            </w:r>
          </w:p>
        </w:tc>
        <w:tc>
          <w:tcPr>
            <w:tcW w:w="1007" w:type="dxa"/>
            <w:tcBorders>
              <w:top w:val="nil"/>
              <w:left w:val="single" w:sz="4" w:space="0" w:color="auto"/>
              <w:bottom w:val="nil"/>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nil"/>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nil"/>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DISCO 3M NEGRO 17'' - 43,2cm</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14,00 €</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HARAGAN METALICO 45cm</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9,60 €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HARAGAN METALICO 75cm.</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16,02 €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RECAMBIO GOMA LIMPIACRISTALES 45cm</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1,90 €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6</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RASCADOR DE SEGURIDAD 4cm UNGER</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4,30 €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7</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CUCHILLA RASCADOR SEGURIDAD 4cm UNGER</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0,27 €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8</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AMBIENTADOR MARINO 5L.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GARRAFA 5L</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11,00 €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9</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B. BASURA 85x105 COMUNIDAD NEGRA (30x10u.)</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300 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35,00 €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10</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B. BASURA 115/75x150 G-150 NEGRA (18x10u.)</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180 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54,00 €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11</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B. BASURA 52X60 MD60 BLANCA (50x25u.)</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1250 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41,23 €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12</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B. BASURA 85x105 M.D. 110 BLANCA (30x10u.)</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300 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40,68 €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13</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B. BASURA 54x60 H.D. 60 NEGRA (50X25u.)</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1250 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32,00 €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14</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B. BASURA 95x110 BD130 NEGRA (25x10u.)</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250 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32,50 €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15</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BAYETA REJILLA BLANCA</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12 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2,97 €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16</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BAYETA CRISTALES 35x40 ULTRANET06</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 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11,00 €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17</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BAYETA MICROFIBRA MULTICLEAN AMARILLA</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 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18</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BASTIDOR BARREDORA 45cm</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4,20 €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19</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BASTIDOR BARREDORA 75cm</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4,80 €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20</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BASTIDOR BARREDORA 100cm</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5,30 €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21</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RECAMBIO MOPA CIERRE VELCRO 45cm</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22</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RECAMBIO MOPA CIERRE VELCRO 75cm</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5,90 €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23</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RECAMBIO MOPA CIERRE VELCRO 100cm</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7,80 €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24</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RECOGEDOR CON MANGO Y GOMA</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1,50 €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25</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BOB. SECAMANOS 2C ECOLABEL 150 MTS - 450 SERVICIOS</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6 BOBINES x 150 MTS C.U.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18,00 €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26</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BOB. INDUSTRIAL 2C 450 MTS GOFRADA PASTA</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 BOBINES x 450 MTS C.U.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21,50 €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27</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HIGIENICO INDUSTRIAL 2C 620 SERVICIOS ECOLABEL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18 ROTLLOS x 620 SERV C.U.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18,20 €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28</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PRENSA TEC VERDE TTS</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50,00 €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29</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D-BACTER PLUS BACTERICIDA H.A. 4x5L.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CAIXA 4 x 5L</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55,00 €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30</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DESENGRASANTE MULTIUSOS 4x5L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 GARRAFES x 5L</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48,00 €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31</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CEPILLO PLASTICO BRUZ GRANDE</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2,25 €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32</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CEPILLO SUPER SIN PALO</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1,40 €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33</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CEPILLO MIJO SINTETICO EXTERIORES</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4,57 €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34</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PORTARROLLOS HIGIENICO IND. AZUR BLANCO</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18,00 €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35</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DOSIFICADOR JABON AITANA BLANCO</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15,00 €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36</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DISPENSADOR BOB. SECAMANOS ABS BLANCO</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19,00 €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37</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CONTENEDOR TAPA BASCULANTE 50L. TAPA BLANCA</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25,00 €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38</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PORTABOBINA IND. TIJERA JOFEL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36,00 €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39</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FREGONA ALGODON CRUDO 200g</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40</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RECAMBIO FREGONA CUBATAN 450 gr.</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3,40 €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41</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PINZA PLASTICO FREGONA INDUSTRIAL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42</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GUANTE SUPERFOOD MAPA T/MEDIANA</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10 PARELLS</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9,50 €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43</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GUANTE SUPERFOOD MAPA T/GRANDE</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10 PARELLS</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9,50 €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44</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GUANTE SUPERFOOD MAPA T/XL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10 PARELLS</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9,50 €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45</w:t>
            </w:r>
          </w:p>
        </w:tc>
        <w:tc>
          <w:tcPr>
            <w:tcW w:w="2898" w:type="dxa"/>
            <w:tcBorders>
              <w:top w:val="nil"/>
              <w:left w:val="nil"/>
              <w:bottom w:val="single" w:sz="4" w:space="0" w:color="auto"/>
              <w:right w:val="single" w:sz="4" w:space="0" w:color="auto"/>
            </w:tcBorders>
            <w:shd w:val="clear" w:color="000000" w:fill="FFFFFF"/>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INSECTICIDA 750ml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46</w:t>
            </w:r>
          </w:p>
        </w:tc>
        <w:tc>
          <w:tcPr>
            <w:tcW w:w="2898" w:type="dxa"/>
            <w:tcBorders>
              <w:top w:val="nil"/>
              <w:left w:val="nil"/>
              <w:bottom w:val="single" w:sz="4" w:space="0" w:color="auto"/>
              <w:right w:val="single" w:sz="4" w:space="0" w:color="auto"/>
            </w:tcBorders>
            <w:shd w:val="clear" w:color="000000" w:fill="FFFFFF"/>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ORIGINAL FOAM WASH (CAJA 6x1L)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6 CARTUTXOS</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60,12 €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47</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LIMPIACRISTALES MULTIUSOS 5L.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GARRAFA 5L.</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7,80 €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48</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LIMPIADOR DESINCRUSTANTE 12x1L.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12 AMPOLLES</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37,00 €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49</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SPRAY CAPTADOR POLVO 12x1000ml.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12 POTS</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72,00 €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50</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APPLE FREGASUELOS MANZANA 2x5L.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CAIXA 2 x 5L.</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10,00 €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51</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LEJIA APTA 5 L 40º</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GARRAFA 5 L.</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1,92 €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52</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ALCOHOL DE QUEMAR 15x1L.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15 AMPOLLES</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32,31 €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53</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TRATAMIENTO OLORES Y OBTURACIONES 1L.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11,00 €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54</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PASTILLAS URINARIOS 50gr.(20u.)</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POT 1 Kg</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23,00 €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55</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ESCOBILLA+ESCOBILLERO</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1,60 €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56</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CN-20 DESINCRUSTANTE W.C. 1L.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POT 1 L.</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3,80 €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57</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SECAMANOS SANIFLOW PULSADOR ACERO CROMADO BRILLO</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420,00 €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58</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DESATASCADOR PROFESIONAL ACIDO 1000ml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POT 1000 ml</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9,95 €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59</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JABÓN LAVADORA MARSELLA</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POT 5 Kg</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11,20 €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60</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SUAVIZANTE LAVADORA MARSELLA</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POT 5 Kg</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7,00 €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61</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JABON LAVAPLATOS</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POT 5 L</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5,90 €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62</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DINO DIGEL GEL HIDROALCOHOLICO HIGIENIZANTE 2x5L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CAIXA 2 x 5L.</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30,00 €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63</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DERMAGEL PLUS GEL HIDROALCOHOLICO 76% 4X5L SUTTER</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CAIXA 4 x 5L.</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97,22 €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64</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FARMIGEL 85 GEL DESINFECTANTE HIDROALCOHOLICO 2x5L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CAIXA 2 x 5L.</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99,53 €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65</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ALCOLAC 60 BACTERICIDA, LEVURICIDA, VIRICIDA 2x5L</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CAIXA 2 x 5L.</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80,74 €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66</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TASKI JONTEC TERRANOVA CRISTALIZADOR 5L DIVERSEY</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CAIXA 2 x 5L.</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38,65 €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67</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TASKI JONTEC OMNISPRAY DETERGENTE 5L DIVERSEY</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CAIXA 2 x 5L.</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22,20 €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68</w:t>
            </w:r>
          </w:p>
        </w:tc>
        <w:tc>
          <w:tcPr>
            <w:tcW w:w="28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TASKI JONTEC N1 DECAPANTE 5L DIVERSEY</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CAIXA 2 x 5L.</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36,90 €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70</w:t>
            </w:r>
          </w:p>
        </w:tc>
        <w:tc>
          <w:tcPr>
            <w:tcW w:w="2898"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BOB. SECAMANOS 2C 165M NEUTRO CO2</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6 BOBINES x 150 MTS C.U.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30,20 €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r w:rsidR="006D5AC2" w:rsidRPr="00587D41" w:rsidTr="00882374">
        <w:trPr>
          <w:trHeight w:val="253"/>
        </w:trPr>
        <w:tc>
          <w:tcPr>
            <w:tcW w:w="363" w:type="dxa"/>
            <w:tcBorders>
              <w:top w:val="nil"/>
              <w:left w:val="single" w:sz="8" w:space="0" w:color="auto"/>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71</w:t>
            </w:r>
          </w:p>
        </w:tc>
        <w:tc>
          <w:tcPr>
            <w:tcW w:w="2898"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HIGIENICO INDUSTRIAL 2C 165M NEUTRO CO2</w:t>
            </w:r>
          </w:p>
        </w:tc>
        <w:tc>
          <w:tcPr>
            <w:tcW w:w="1698"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18 ROTLLOS X 165 SERV C.U.</w:t>
            </w:r>
          </w:p>
        </w:tc>
        <w:tc>
          <w:tcPr>
            <w:tcW w:w="1585" w:type="dxa"/>
            <w:tcBorders>
              <w:top w:val="nil"/>
              <w:left w:val="nil"/>
              <w:bottom w:val="single" w:sz="4" w:space="0" w:color="auto"/>
              <w:right w:val="single" w:sz="4" w:space="0" w:color="auto"/>
            </w:tcBorders>
            <w:shd w:val="clear" w:color="auto" w:fill="auto"/>
            <w:noWrap/>
            <w:vAlign w:val="center"/>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25,20 €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954"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c>
          <w:tcPr>
            <w:tcW w:w="1007" w:type="dxa"/>
            <w:tcBorders>
              <w:top w:val="nil"/>
              <w:left w:val="nil"/>
              <w:bottom w:val="single" w:sz="4" w:space="0" w:color="auto"/>
              <w:right w:val="single" w:sz="4" w:space="0" w:color="auto"/>
            </w:tcBorders>
            <w:shd w:val="clear" w:color="auto" w:fill="auto"/>
            <w:noWrap/>
            <w:vAlign w:val="bottom"/>
            <w:hideMark/>
          </w:tcPr>
          <w:p w:rsidR="006D5AC2" w:rsidRPr="00587D41" w:rsidRDefault="006D5AC2" w:rsidP="00882374">
            <w:pPr>
              <w:spacing w:after="0" w:line="240" w:lineRule="auto"/>
              <w:jc w:val="center"/>
              <w:rPr>
                <w:rFonts w:ascii="Arial" w:eastAsia="Times New Roman" w:hAnsi="Arial" w:cs="Arial"/>
                <w:color w:val="000000"/>
                <w:sz w:val="20"/>
                <w:szCs w:val="20"/>
                <w:lang w:eastAsia="ca-ES"/>
              </w:rPr>
            </w:pPr>
            <w:r w:rsidRPr="00587D41">
              <w:rPr>
                <w:rFonts w:ascii="Arial" w:eastAsia="Times New Roman" w:hAnsi="Arial" w:cs="Arial"/>
                <w:color w:val="000000"/>
                <w:sz w:val="20"/>
                <w:szCs w:val="20"/>
                <w:lang w:eastAsia="ca-ES"/>
              </w:rPr>
              <w:t>--,-- €</w:t>
            </w:r>
          </w:p>
        </w:tc>
      </w:tr>
    </w:tbl>
    <w:p w:rsidR="006D5AC2" w:rsidRPr="006174DC" w:rsidRDefault="006D5AC2" w:rsidP="006D5AC2">
      <w:pPr>
        <w:jc w:val="both"/>
        <w:rPr>
          <w:rFonts w:ascii="Arial" w:hAnsi="Arial" w:cs="Arial"/>
        </w:rPr>
      </w:pPr>
    </w:p>
    <w:p w:rsidR="006D5AC2" w:rsidRPr="006174DC" w:rsidRDefault="006D5AC2" w:rsidP="006D5AC2">
      <w:pPr>
        <w:tabs>
          <w:tab w:val="left" w:pos="949"/>
        </w:tabs>
        <w:jc w:val="both"/>
        <w:rPr>
          <w:rFonts w:ascii="Arial" w:hAnsi="Arial" w:cs="Arial"/>
          <w:b/>
        </w:rPr>
      </w:pPr>
      <w:r w:rsidRPr="006174DC">
        <w:rPr>
          <w:rFonts w:ascii="Arial" w:hAnsi="Arial" w:cs="Arial"/>
          <w:b/>
        </w:rPr>
        <w:t xml:space="preserve">2.- </w:t>
      </w:r>
      <w:r w:rsidRPr="00587D41">
        <w:rPr>
          <w:rFonts w:ascii="Arial" w:hAnsi="Arial" w:cs="Arial"/>
          <w:b/>
        </w:rPr>
        <w:t>Criteri mediambiental</w:t>
      </w:r>
      <w:r w:rsidRPr="006174DC">
        <w:rPr>
          <w:rFonts w:ascii="Arial" w:hAnsi="Arial" w:cs="Arial"/>
          <w:b/>
        </w:rPr>
        <w:t xml:space="preserve">: </w:t>
      </w:r>
    </w:p>
    <w:p w:rsidR="006D5AC2" w:rsidRPr="00587D41" w:rsidRDefault="006D5AC2" w:rsidP="006D5AC2">
      <w:pPr>
        <w:widowControl w:val="0"/>
        <w:numPr>
          <w:ilvl w:val="0"/>
          <w:numId w:val="4"/>
        </w:numPr>
        <w:autoSpaceDE w:val="0"/>
        <w:autoSpaceDN w:val="0"/>
        <w:spacing w:before="110" w:after="0" w:line="240" w:lineRule="auto"/>
        <w:jc w:val="both"/>
        <w:rPr>
          <w:rFonts w:ascii="Arial" w:eastAsia="Times New Roman" w:hAnsi="Arial" w:cs="Arial"/>
        </w:rPr>
      </w:pPr>
      <w:r w:rsidRPr="00587D41">
        <w:rPr>
          <w:rFonts w:ascii="Arial" w:eastAsia="Times New Roman" w:hAnsi="Arial" w:cs="Arial"/>
        </w:rPr>
        <w:t>S’ofereixen els productes (</w:t>
      </w:r>
      <w:r w:rsidRPr="00587D41">
        <w:rPr>
          <w:rFonts w:ascii="Arial" w:eastAsia="Calibri" w:hAnsi="Arial" w:cs="Arial"/>
        </w:rPr>
        <w:t>BOB. SECAMANOS 2C 165M NEUTRO CO2 i HIGIENICO INDUSTRIAL 2C 165M NEUTRO CO2) que tinguin la petjada de carboni nul·la en el seu procés de fabricació</w:t>
      </w:r>
      <w:r w:rsidRPr="00587D41">
        <w:rPr>
          <w:rFonts w:ascii="Arial" w:eastAsia="Times New Roman" w:hAnsi="Arial" w:cs="Arial"/>
        </w:rPr>
        <w:t xml:space="preserve">: </w:t>
      </w:r>
      <w:r w:rsidRPr="00587D41">
        <w:rPr>
          <w:rFonts w:ascii="Arial" w:eastAsia="Times New Roman" w:hAnsi="Arial" w:cs="Arial"/>
          <w:b/>
        </w:rPr>
        <w:t>SI / NO</w:t>
      </w:r>
    </w:p>
    <w:p w:rsidR="006D5AC2" w:rsidRDefault="006D5AC2" w:rsidP="006D5AC2">
      <w:pPr>
        <w:suppressAutoHyphens/>
        <w:autoSpaceDE w:val="0"/>
        <w:ind w:right="-285"/>
        <w:jc w:val="both"/>
        <w:rPr>
          <w:rFonts w:ascii="Arial" w:hAnsi="Arial" w:cs="Arial"/>
          <w:color w:val="000000"/>
          <w:lang w:eastAsia="es-ES"/>
        </w:rPr>
      </w:pPr>
    </w:p>
    <w:p w:rsidR="006D5AC2" w:rsidRPr="00587D41" w:rsidRDefault="006D5AC2" w:rsidP="006D5AC2">
      <w:pPr>
        <w:suppressAutoHyphens/>
        <w:autoSpaceDE w:val="0"/>
        <w:ind w:right="-285"/>
        <w:jc w:val="both"/>
        <w:rPr>
          <w:rFonts w:ascii="Arial" w:hAnsi="Arial" w:cs="Arial"/>
          <w:color w:val="000000"/>
          <w:lang w:eastAsia="es-ES"/>
        </w:rPr>
      </w:pPr>
      <w:r>
        <w:rPr>
          <w:rFonts w:ascii="Arial" w:hAnsi="Arial" w:cs="Arial"/>
          <w:color w:val="000000"/>
          <w:lang w:eastAsia="es-ES"/>
        </w:rPr>
        <w:t>En cas afirmatiu s’haurà d’adjuntar les acreditacions corresponents (</w:t>
      </w:r>
      <w:r w:rsidRPr="00587D41">
        <w:rPr>
          <w:rFonts w:ascii="Arial" w:hAnsi="Arial" w:cs="Arial"/>
          <w:color w:val="000000"/>
          <w:lang w:eastAsia="es-ES"/>
        </w:rPr>
        <w:t>certificat del fabricant conforme els productes</w:t>
      </w:r>
      <w:r>
        <w:rPr>
          <w:rFonts w:ascii="Arial" w:hAnsi="Arial" w:cs="Arial"/>
          <w:color w:val="000000"/>
          <w:lang w:eastAsia="es-ES"/>
        </w:rPr>
        <w:t xml:space="preserve"> </w:t>
      </w:r>
      <w:r w:rsidRPr="007716EE">
        <w:rPr>
          <w:rFonts w:ascii="Arial" w:hAnsi="Arial" w:cs="Arial"/>
          <w:color w:val="000000"/>
          <w:lang w:eastAsia="es-ES"/>
        </w:rPr>
        <w:t>estan fabricats amb petjada de carboni nul·la, entesa com la compensació completa de les emissions de gasos amb efecte d’hivernacle generades durant el seu cicle de vida (des de la matèria primera fins a la distribució)</w:t>
      </w:r>
      <w:r>
        <w:rPr>
          <w:rFonts w:ascii="Arial" w:hAnsi="Arial" w:cs="Arial"/>
          <w:color w:val="000000"/>
          <w:lang w:eastAsia="es-ES"/>
        </w:rPr>
        <w:t xml:space="preserve"> i </w:t>
      </w:r>
      <w:r w:rsidRPr="00587D41">
        <w:rPr>
          <w:rFonts w:ascii="Arial" w:hAnsi="Arial" w:cs="Arial"/>
          <w:color w:val="000000"/>
          <w:lang w:eastAsia="es-ES"/>
        </w:rPr>
        <w:t>fitxa tècnica dels productes</w:t>
      </w:r>
      <w:r>
        <w:rPr>
          <w:rFonts w:ascii="Arial" w:hAnsi="Arial" w:cs="Arial"/>
          <w:color w:val="000000"/>
          <w:lang w:eastAsia="es-ES"/>
        </w:rPr>
        <w:t>)</w:t>
      </w:r>
    </w:p>
    <w:p w:rsidR="006D5AC2" w:rsidRPr="00EC7013" w:rsidRDefault="006D5AC2" w:rsidP="006D5AC2">
      <w:pPr>
        <w:suppressAutoHyphens/>
        <w:autoSpaceDE w:val="0"/>
        <w:ind w:right="-285"/>
        <w:jc w:val="both"/>
        <w:rPr>
          <w:rFonts w:ascii="Arial" w:hAnsi="Arial" w:cs="Arial"/>
          <w:color w:val="000000"/>
          <w:lang w:eastAsia="es-ES"/>
        </w:rPr>
      </w:pPr>
      <w:r w:rsidRPr="00EC7013">
        <w:rPr>
          <w:rFonts w:ascii="Arial" w:hAnsi="Arial" w:cs="Arial"/>
          <w:color w:val="000000"/>
          <w:lang w:eastAsia="es-ES"/>
        </w:rPr>
        <w:t>I per què consti, signo electrònicament aquesta oferta.</w:t>
      </w:r>
    </w:p>
    <w:p w:rsidR="006D5AC2" w:rsidRPr="00EC7013" w:rsidRDefault="006D5AC2" w:rsidP="006D5AC2">
      <w:pPr>
        <w:suppressAutoHyphens/>
        <w:autoSpaceDE w:val="0"/>
        <w:ind w:right="-285"/>
        <w:jc w:val="both"/>
        <w:rPr>
          <w:rFonts w:ascii="Arial" w:hAnsi="Arial" w:cs="Arial"/>
          <w:color w:val="000000"/>
          <w:lang w:eastAsia="es-ES"/>
        </w:rPr>
      </w:pPr>
    </w:p>
    <w:p w:rsidR="006D5AC2" w:rsidRPr="00EC7013" w:rsidRDefault="006D5AC2" w:rsidP="006D5AC2">
      <w:pPr>
        <w:suppressAutoHyphens/>
        <w:ind w:right="-285"/>
        <w:jc w:val="both"/>
        <w:rPr>
          <w:rFonts w:ascii="Arial" w:hAnsi="Arial" w:cs="Arial"/>
          <w:lang w:eastAsia="zh-CN"/>
        </w:rPr>
      </w:pPr>
      <w:r w:rsidRPr="00EC7013">
        <w:rPr>
          <w:rFonts w:ascii="Arial" w:hAnsi="Arial" w:cs="Arial"/>
          <w:lang w:eastAsia="zh-CN"/>
        </w:rPr>
        <w:t xml:space="preserve">Signatura electrònica del licitador </w:t>
      </w:r>
    </w:p>
    <w:p w:rsidR="006D5AC2" w:rsidRPr="00EC7013" w:rsidRDefault="006D5AC2" w:rsidP="006D5AC2">
      <w:pPr>
        <w:keepNext/>
        <w:autoSpaceDE w:val="0"/>
        <w:spacing w:before="120" w:after="100" w:afterAutospacing="1"/>
        <w:outlineLvl w:val="0"/>
        <w:rPr>
          <w:rFonts w:ascii="Arial" w:eastAsia="Times New Roman" w:hAnsi="Arial" w:cs="Arial"/>
          <w:kern w:val="1"/>
          <w:lang w:eastAsia="zh-CN"/>
        </w:rPr>
      </w:pPr>
    </w:p>
    <w:p w:rsidR="00B4351B" w:rsidRDefault="00B4351B">
      <w:bookmarkStart w:id="1" w:name="_GoBack"/>
      <w:bookmarkEnd w:id="1"/>
    </w:p>
    <w:sectPr w:rsidR="00B4351B" w:rsidSect="00051EDB">
      <w:headerReference w:type="default" r:id="rId7"/>
      <w:pgSz w:w="11906" w:h="16838"/>
      <w:pgMar w:top="201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EDB" w:rsidRDefault="00051EDB" w:rsidP="00051EDB">
      <w:pPr>
        <w:spacing w:after="0" w:line="240" w:lineRule="auto"/>
      </w:pPr>
      <w:r>
        <w:separator/>
      </w:r>
    </w:p>
  </w:endnote>
  <w:endnote w:type="continuationSeparator" w:id="0">
    <w:p w:rsidR="00051EDB" w:rsidRDefault="00051EDB" w:rsidP="00051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EDB" w:rsidRDefault="00051EDB" w:rsidP="00051EDB">
      <w:pPr>
        <w:spacing w:after="0" w:line="240" w:lineRule="auto"/>
      </w:pPr>
      <w:r>
        <w:separator/>
      </w:r>
    </w:p>
  </w:footnote>
  <w:footnote w:type="continuationSeparator" w:id="0">
    <w:p w:rsidR="00051EDB" w:rsidRDefault="00051EDB" w:rsidP="00051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EDB" w:rsidRDefault="00051EDB">
    <w:pPr>
      <w:pStyle w:val="Encabezado"/>
    </w:pPr>
    <w:r w:rsidRPr="00CF4494">
      <w:rPr>
        <w:rFonts w:ascii="Arial MT" w:eastAsia="Arial MT" w:hAnsi="Arial MT" w:cs="Arial MT"/>
        <w:noProof/>
        <w:lang w:val="es-ES" w:eastAsia="es-ES"/>
      </w:rPr>
      <w:drawing>
        <wp:anchor distT="0" distB="0" distL="0" distR="0" simplePos="0" relativeHeight="251659264" behindDoc="1" locked="0" layoutInCell="1" allowOverlap="1" wp14:anchorId="6EDC2E2C" wp14:editId="0FE45250">
          <wp:simplePos x="0" y="0"/>
          <wp:positionH relativeFrom="column">
            <wp:posOffset>5324475</wp:posOffset>
          </wp:positionH>
          <wp:positionV relativeFrom="paragraph">
            <wp:posOffset>-67310</wp:posOffset>
          </wp:positionV>
          <wp:extent cx="479425" cy="5334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41" t="-214" r="-241" b="-214"/>
                  <a:stretch>
                    <a:fillRect/>
                  </a:stretch>
                </pic:blipFill>
                <pic:spPr bwMode="auto">
                  <a:xfrm>
                    <a:off x="0" y="0"/>
                    <a:ext cx="479425" cy="533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inline distT="0" distB="0" distL="0" distR="0" wp14:anchorId="1B9CCF1C" wp14:editId="69C22921">
          <wp:extent cx="1990725" cy="323850"/>
          <wp:effectExtent l="0" t="0" r="0" b="0"/>
          <wp:docPr id="12" name="Imagen 12" descr="AjGenericC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6" descr="AjGenericCAP2"/>
                  <pic:cNvPicPr>
                    <a:picLocks noChangeAspect="1" noChangeArrowheads="1"/>
                  </pic:cNvPicPr>
                </pic:nvPicPr>
                <pic:blipFill>
                  <a:blip r:embed="rId2"/>
                  <a:stretch>
                    <a:fillRect/>
                  </a:stretch>
                </pic:blipFill>
                <pic:spPr bwMode="auto">
                  <a:xfrm>
                    <a:off x="0" y="0"/>
                    <a:ext cx="1990725" cy="323850"/>
                  </a:xfrm>
                  <a:prstGeom prst="rect">
                    <a:avLst/>
                  </a:prstGeom>
                </pic:spPr>
              </pic:pic>
            </a:graphicData>
          </a:graphic>
        </wp:inline>
      </w:drawing>
    </w:r>
  </w:p>
  <w:p w:rsidR="00051EDB" w:rsidRDefault="00051E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A263306"/>
    <w:lvl w:ilvl="0">
      <w:start w:val="1"/>
      <w:numFmt w:val="none"/>
      <w:suff w:val="nothing"/>
      <w:lvlText w:val=""/>
      <w:lvlJc w:val="left"/>
      <w:pPr>
        <w:tabs>
          <w:tab w:val="num" w:pos="0"/>
        </w:tabs>
        <w:ind w:left="432" w:hanging="432"/>
      </w:pPr>
      <w:rPr>
        <w:rFonts w:cs="Aria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1F0D6994"/>
    <w:multiLevelType w:val="hybridMultilevel"/>
    <w:tmpl w:val="B53E83C4"/>
    <w:lvl w:ilvl="0" w:tplc="731C82C2">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9FC734A"/>
    <w:multiLevelType w:val="multilevel"/>
    <w:tmpl w:val="7A26A306"/>
    <w:lvl w:ilvl="0">
      <w:start w:val="1"/>
      <w:numFmt w:val="lowerLetter"/>
      <w:lvlText w:val="%1."/>
      <w:lvlJc w:val="left"/>
      <w:pPr>
        <w:ind w:left="786"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453A1181"/>
    <w:multiLevelType w:val="multilevel"/>
    <w:tmpl w:val="D1D4576A"/>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EDB"/>
    <w:rsid w:val="00051EDB"/>
    <w:rsid w:val="00266D91"/>
    <w:rsid w:val="006D5AC2"/>
    <w:rsid w:val="00B435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F8CD0"/>
  <w15:chartTrackingRefBased/>
  <w15:docId w15:val="{CC881DE9-B9C5-4C2D-91C1-E15C66F4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EDB"/>
    <w:rPr>
      <w:rFonts w:eastAsia="SimSun"/>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E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1EDB"/>
    <w:rPr>
      <w:lang w:val="ca-ES"/>
    </w:rPr>
  </w:style>
  <w:style w:type="paragraph" w:styleId="Piedepgina">
    <w:name w:val="footer"/>
    <w:basedOn w:val="Normal"/>
    <w:link w:val="PiedepginaCar"/>
    <w:uiPriority w:val="99"/>
    <w:unhideWhenUsed/>
    <w:rsid w:val="00051E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1EDB"/>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509A58FF</Template>
  <TotalTime>0</TotalTime>
  <Pages>5</Pages>
  <Words>1173</Words>
  <Characters>6453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AJUNTAMENT DE GAVÀ</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Rosello Zapata</dc:creator>
  <cp:keywords/>
  <dc:description/>
  <cp:lastModifiedBy>Carlos Rosello Zapata</cp:lastModifiedBy>
  <cp:revision>2</cp:revision>
  <dcterms:created xsi:type="dcterms:W3CDTF">2025-07-29T07:47:00Z</dcterms:created>
  <dcterms:modified xsi:type="dcterms:W3CDTF">2025-07-29T07:47:00Z</dcterms:modified>
</cp:coreProperties>
</file>