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3F5B" w14:textId="3498185B" w:rsidR="006620D9" w:rsidRPr="002F23C0" w:rsidRDefault="006620D9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bookmarkStart w:id="0" w:name="_LISTADO_DE_CRITERIOS"/>
      <w:bookmarkStart w:id="1" w:name="_Toc146551462"/>
      <w:bookmarkEnd w:id="0"/>
      <w:r w:rsidRPr="002F23C0">
        <w:rPr>
          <w:rFonts w:ascii="Arial Narrow" w:hAnsi="Arial Narrow"/>
          <w:szCs w:val="24"/>
        </w:rPr>
        <w:t>Anexo I.II</w:t>
      </w:r>
    </w:p>
    <w:p w14:paraId="713D51CA" w14:textId="47ACEC0B" w:rsidR="006203D8" w:rsidRPr="00C95FF7" w:rsidRDefault="006620D9" w:rsidP="006445DF">
      <w:pPr>
        <w:pStyle w:val="Ttulo2"/>
        <w:spacing w:after="0"/>
        <w:ind w:left="0"/>
        <w:jc w:val="center"/>
        <w:rPr>
          <w:rFonts w:ascii="Arial Narrow" w:hAnsi="Arial Narrow"/>
          <w:szCs w:val="24"/>
        </w:rPr>
      </w:pPr>
      <w:bookmarkStart w:id="2" w:name="_Listado_de_criterios_1"/>
      <w:bookmarkStart w:id="3" w:name="_Toc149638047"/>
      <w:bookmarkStart w:id="4" w:name="_Toc153798877"/>
      <w:bookmarkEnd w:id="2"/>
      <w:r w:rsidRPr="00C95FF7">
        <w:rPr>
          <w:rStyle w:val="Ttulo2Car"/>
          <w:rFonts w:ascii="Arial Narrow" w:hAnsi="Arial Narrow"/>
          <w:b/>
          <w:szCs w:val="24"/>
        </w:rPr>
        <w:t>Listado de criterios para la designación de controlador de primer nive</w:t>
      </w:r>
      <w:r w:rsidRPr="00C95FF7">
        <w:rPr>
          <w:rFonts w:ascii="Arial Narrow" w:hAnsi="Arial Narrow"/>
          <w:szCs w:val="24"/>
        </w:rPr>
        <w:t>l</w:t>
      </w:r>
      <w:bookmarkEnd w:id="1"/>
      <w:bookmarkEnd w:id="3"/>
      <w:bookmarkEnd w:id="4"/>
    </w:p>
    <w:p w14:paraId="56EFD9F8" w14:textId="7990D2D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 w:cs="Times New Roman"/>
          <w:b/>
          <w:szCs w:val="24"/>
        </w:rPr>
        <w:t xml:space="preserve"> </w:t>
      </w:r>
      <w:r w:rsidRPr="00C95FF7">
        <w:rPr>
          <w:rFonts w:ascii="Arial Narrow" w:eastAsia="Times New Roman" w:hAnsi="Arial Narrow"/>
          <w:b/>
          <w:szCs w:val="24"/>
        </w:rPr>
        <w:t xml:space="preserve">Operación: </w:t>
      </w:r>
    </w:p>
    <w:p w14:paraId="0CBC7DCD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4507"/>
      </w:tblGrid>
      <w:tr w:rsidR="006203D8" w:rsidRPr="00C95FF7" w14:paraId="7F194753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F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Programa Operativo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3A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7873183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4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Nombre del proyecto</w:t>
            </w:r>
            <w:r w:rsidRPr="00C95FF7">
              <w:rPr>
                <w:rFonts w:ascii="Arial Narrow" w:eastAsia="Times New Roman" w:hAnsi="Arial Narrow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4C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664E4C4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DC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Acrónimo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FF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821AE20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8F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Clave identificación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A6EAA76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5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Periodo de duración del proyecto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5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28E569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99DDED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87B9A9B" w14:textId="7DB7A349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Organismo </w:t>
      </w:r>
      <w:r w:rsidR="00C66D8C">
        <w:rPr>
          <w:rFonts w:ascii="Arial Narrow" w:eastAsia="Times New Roman" w:hAnsi="Arial Narrow"/>
          <w:b/>
          <w:szCs w:val="24"/>
        </w:rPr>
        <w:t>b</w:t>
      </w:r>
      <w:r w:rsidRPr="00C95FF7">
        <w:rPr>
          <w:rFonts w:ascii="Arial Narrow" w:eastAsia="Times New Roman" w:hAnsi="Arial Narrow"/>
          <w:b/>
          <w:szCs w:val="24"/>
        </w:rPr>
        <w:t xml:space="preserve">eneficiario del proyecto: </w:t>
      </w:r>
    </w:p>
    <w:p w14:paraId="5414D63B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4D7D98B2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961" w14:textId="65965F57" w:rsidR="006203D8" w:rsidRPr="00C95FF7" w:rsidRDefault="00C66D8C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Nombre del organismo b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eneficiario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324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E30321C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C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Persona de contacto en el proyecto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00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665DFD4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6A6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Departamento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20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A40662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989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04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CC8385B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B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DB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5D365AA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9A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1E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E365F3E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DD2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Función en el proyecto del Organismo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A91" w14:textId="77777777" w:rsidR="006203D8" w:rsidRPr="00C95FF7" w:rsidRDefault="004C55E7" w:rsidP="006445DF">
            <w:pPr>
              <w:spacing w:after="0" w:line="23" w:lineRule="atLeast"/>
              <w:ind w:left="0" w:firstLine="1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Beneficiario principal / Beneficiario (táchese lo que no proceda) </w:t>
            </w:r>
          </w:p>
        </w:tc>
      </w:tr>
    </w:tbl>
    <w:p w14:paraId="27C1DE6F" w14:textId="1263CC3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537F1F17" w14:textId="370592EA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Auditor: </w:t>
      </w:r>
    </w:p>
    <w:p w14:paraId="6BE1E39C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456"/>
      </w:tblGrid>
      <w:tr w:rsidR="006203D8" w:rsidRPr="00C95FF7" w14:paraId="63BEDE1B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C3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Nombre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C5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07EB804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AD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Puesto de trabajo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6B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9533B2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0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División/Unidad/Departamento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321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09D1E0C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AD0" w14:textId="3B515232" w:rsidR="006203D8" w:rsidRPr="00C95FF7" w:rsidRDefault="00C66D8C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Entidad a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uditora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B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C772FBF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93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2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75A7E2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25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89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6EB9B342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77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8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C1A6D83" w14:textId="4B7AFE23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4CE81A33" w14:textId="67031585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Contribución financiera del </w:t>
      </w:r>
      <w:r w:rsidR="00C66D8C">
        <w:rPr>
          <w:rFonts w:ascii="Arial Narrow" w:eastAsia="Times New Roman" w:hAnsi="Arial Narrow"/>
          <w:b/>
          <w:szCs w:val="24"/>
        </w:rPr>
        <w:t>o</w:t>
      </w:r>
      <w:r w:rsidRPr="00C95FF7">
        <w:rPr>
          <w:rFonts w:ascii="Arial Narrow" w:eastAsia="Times New Roman" w:hAnsi="Arial Narrow"/>
          <w:b/>
          <w:szCs w:val="24"/>
        </w:rPr>
        <w:t xml:space="preserve">rganismo beneficiario: (indicativa) </w:t>
      </w:r>
    </w:p>
    <w:p w14:paraId="47168A06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2349B183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7AC" w14:textId="77777777" w:rsidR="006203D8" w:rsidRPr="00C95FF7" w:rsidRDefault="004C55E7" w:rsidP="006445DF">
            <w:pPr>
              <w:spacing w:after="0" w:line="23" w:lineRule="atLeast"/>
              <w:ind w:left="5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Naturaleza de contribución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6D3" w14:textId="2A7B2C45" w:rsidR="006203D8" w:rsidRPr="00C95FF7" w:rsidRDefault="004C55E7" w:rsidP="00C66D8C">
            <w:pPr>
              <w:spacing w:after="0" w:line="23" w:lineRule="atLeast"/>
              <w:ind w:left="3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Cantidad en </w:t>
            </w:r>
            <w:r w:rsidR="00C66D8C">
              <w:rPr>
                <w:rFonts w:ascii="Arial Narrow" w:eastAsia="Calibri" w:hAnsi="Arial Narrow"/>
                <w:szCs w:val="24"/>
              </w:rPr>
              <w:t>e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uros </w:t>
            </w:r>
          </w:p>
        </w:tc>
      </w:tr>
      <w:tr w:rsidR="006203D8" w:rsidRPr="00C95FF7" w14:paraId="1012D34A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F06" w14:textId="780A0CB7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Aportación del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  <w:r w:rsidR="00C66D8C">
              <w:rPr>
                <w:rFonts w:ascii="Arial Narrow" w:eastAsia="Calibri" w:hAnsi="Arial Narrow"/>
                <w:szCs w:val="24"/>
              </w:rPr>
              <w:t>b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eneficiario al </w:t>
            </w:r>
            <w:r w:rsidR="00C66D8C">
              <w:rPr>
                <w:rFonts w:ascii="Arial Narrow" w:eastAsia="Calibri" w:hAnsi="Arial Narrow"/>
                <w:szCs w:val="24"/>
              </w:rPr>
              <w:t>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A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8119F4D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E3F" w14:textId="395420B3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TOTAL del</w:t>
            </w:r>
            <w:r w:rsidR="00C66D8C">
              <w:rPr>
                <w:rFonts w:ascii="Arial Narrow" w:eastAsia="Calibri" w:hAnsi="Arial Narrow"/>
                <w:szCs w:val="24"/>
              </w:rPr>
              <w:t xml:space="preserve"> 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aprobado al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1D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348801BA" w14:textId="6F913B1E" w:rsidR="00671F1C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Calibri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  <w:r w:rsidR="00671F1C" w:rsidRPr="00C95FF7">
        <w:rPr>
          <w:rFonts w:ascii="Arial Narrow" w:eastAsia="Calibri" w:hAnsi="Arial Narrow"/>
          <w:szCs w:val="24"/>
        </w:rPr>
        <w:br w:type="page"/>
      </w:r>
    </w:p>
    <w:p w14:paraId="25AA344D" w14:textId="77777777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lastRenderedPageBreak/>
        <w:t xml:space="preserve">Preguntas en relación con las competencias, aptitudes y conocimientos profesionales  </w:t>
      </w:r>
    </w:p>
    <w:p w14:paraId="1500B36F" w14:textId="2797BEE1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(No será necesario cumplimentar este apartado ni el siguiente en el caso de que los controladores sean </w:t>
      </w:r>
      <w:r w:rsidR="004F4137" w:rsidRPr="00C95FF7">
        <w:rPr>
          <w:rFonts w:ascii="Arial Narrow" w:eastAsia="Calibri" w:hAnsi="Arial Narrow"/>
          <w:szCs w:val="24"/>
        </w:rPr>
        <w:t xml:space="preserve">órganos </w:t>
      </w:r>
      <w:r w:rsidRPr="00C95FF7">
        <w:rPr>
          <w:rFonts w:ascii="Arial Narrow" w:eastAsia="Calibri" w:hAnsi="Arial Narrow"/>
          <w:szCs w:val="24"/>
        </w:rPr>
        <w:t xml:space="preserve">internos del organismo </w:t>
      </w:r>
      <w:r w:rsidR="008743E1">
        <w:rPr>
          <w:rFonts w:ascii="Arial Narrow" w:eastAsia="Calibri" w:hAnsi="Arial Narrow"/>
          <w:szCs w:val="24"/>
        </w:rPr>
        <w:t xml:space="preserve">beneficiario </w:t>
      </w:r>
      <w:r w:rsidRPr="00C95FF7">
        <w:rPr>
          <w:rFonts w:ascii="Arial Narrow" w:eastAsia="Calibri" w:hAnsi="Arial Narrow"/>
          <w:szCs w:val="24"/>
        </w:rPr>
        <w:t>(Interventores y/o responsables</w:t>
      </w:r>
      <w:r w:rsidR="00B35DB4" w:rsidRPr="00C95FF7">
        <w:rPr>
          <w:rFonts w:ascii="Arial Narrow" w:eastAsia="Calibri" w:hAnsi="Arial Narrow"/>
          <w:szCs w:val="24"/>
        </w:rPr>
        <w:t xml:space="preserve"> de Departamentos de control y </w:t>
      </w:r>
      <w:r w:rsidRPr="00C95FF7">
        <w:rPr>
          <w:rFonts w:ascii="Arial Narrow" w:eastAsia="Calibri" w:hAnsi="Arial Narrow"/>
          <w:szCs w:val="24"/>
        </w:rPr>
        <w:t xml:space="preserve">Unidades de Verificación y Control de las Administraciones Central, Autonómica o Local)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2"/>
        <w:gridCol w:w="4490"/>
      </w:tblGrid>
      <w:tr w:rsidR="006203D8" w:rsidRPr="00C95FF7" w14:paraId="1AA6A846" w14:textId="77777777" w:rsidTr="00844E9A">
        <w:trPr>
          <w:trHeight w:val="140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7F9" w14:textId="3812B401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>Por favor describa las aptitudes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y conocimientos profesionales </w:t>
            </w:r>
            <w:r w:rsidRPr="00C95FF7">
              <w:rPr>
                <w:rFonts w:ascii="Arial Narrow" w:hAnsi="Arial Narrow"/>
                <w:szCs w:val="24"/>
              </w:rPr>
              <w:t>del auditor</w:t>
            </w:r>
            <w:r w:rsidR="004F4137" w:rsidRPr="00C95FF7">
              <w:rPr>
                <w:rFonts w:ascii="Arial Narrow" w:hAnsi="Arial Narrow"/>
                <w:szCs w:val="24"/>
              </w:rPr>
              <w:t>/controlador</w:t>
            </w:r>
            <w:r w:rsidRPr="00C95FF7">
              <w:rPr>
                <w:rFonts w:ascii="Arial Narrow" w:hAnsi="Arial Narrow"/>
                <w:szCs w:val="24"/>
              </w:rPr>
              <w:t xml:space="preserve"> y en especial respecto de la auditoría de proyectos cofinanciados con Fondos de la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 xml:space="preserve">Unión Europea (Fondos Estructurales y FEDER en particular) 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8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  <w:p w14:paraId="57D828E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00536F3" w14:textId="77777777" w:rsidTr="002F78CF">
        <w:trPr>
          <w:trHeight w:val="15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4C" w14:textId="44FB7EFE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¿Posee el controlador conocimientos suficientes del idioma/s oficiales del </w:t>
            </w:r>
            <w:r w:rsidR="00576FEB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rograma? En el caso de respuesta negativa, se asegurará a su propio cargo, de la traducción de todos los documentos pertinentes (incluyendo comunicaciones con </w:t>
            </w:r>
            <w:r w:rsidR="00B92C2B">
              <w:rPr>
                <w:rFonts w:ascii="Arial Narrow" w:hAnsi="Arial Narrow"/>
                <w:szCs w:val="24"/>
              </w:rPr>
              <w:t>la secretaría conjunta</w:t>
            </w:r>
            <w:r w:rsidRPr="00C95FF7">
              <w:rPr>
                <w:rFonts w:ascii="Arial Narrow" w:hAnsi="Arial Narrow"/>
                <w:szCs w:val="24"/>
              </w:rPr>
              <w:t xml:space="preserve">, otros auditores, </w:t>
            </w:r>
            <w:r w:rsidR="00B35DB4" w:rsidRPr="00C95FF7">
              <w:rPr>
                <w:rFonts w:ascii="Arial Narrow" w:hAnsi="Arial Narrow"/>
                <w:szCs w:val="24"/>
              </w:rPr>
              <w:t>etc.</w:t>
            </w:r>
            <w:r w:rsidRPr="00C95FF7">
              <w:rPr>
                <w:rFonts w:ascii="Arial Narrow" w:hAnsi="Arial Narrow"/>
                <w:szCs w:val="24"/>
              </w:rPr>
              <w:t>)</w:t>
            </w:r>
            <w:r w:rsidR="00B35DB4" w:rsidRPr="00C95FF7">
              <w:rPr>
                <w:rFonts w:ascii="Arial Narrow" w:hAnsi="Arial Narrow"/>
                <w:szCs w:val="24"/>
              </w:rPr>
              <w:t>.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26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1319FC32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1F1386A4" w14:textId="09AE3D0D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t xml:space="preserve">Preguntas en relación con la independencia: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4"/>
        <w:gridCol w:w="4488"/>
      </w:tblGrid>
      <w:tr w:rsidR="006203D8" w:rsidRPr="00C95FF7" w14:paraId="4827870D" w14:textId="77777777" w:rsidTr="003D30D6">
        <w:trPr>
          <w:trHeight w:val="68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CE" w14:textId="234C04C8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controlador pertenece a la estructura interna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del organismo beneficiario: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493ACD43" w14:textId="7E87E814" w:rsidR="006203D8" w:rsidRPr="00C95FF7" w:rsidRDefault="004C55E7" w:rsidP="006445D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¿Podría confirmar que la organización/unidad en la que trabaja el controlador no está involucrada en?:  </w:t>
            </w:r>
          </w:p>
          <w:p w14:paraId="6FE157DB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Selección y aprobación del proyecto </w:t>
            </w:r>
          </w:p>
          <w:p w14:paraId="32F46891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Desarrollo del proyecto </w:t>
            </w:r>
          </w:p>
          <w:p w14:paraId="655C4DD4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Finanzas del proyecto (cuentas y órdenes de pago del proyecto) </w:t>
            </w:r>
          </w:p>
          <w:p w14:paraId="21229EF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63A0C26F" w14:textId="61208B4F" w:rsidR="006203D8" w:rsidRPr="00C95FF7" w:rsidRDefault="004C55E7" w:rsidP="00F67D33">
            <w:pPr>
              <w:spacing w:after="0" w:line="23" w:lineRule="atLeast"/>
              <w:ind w:left="0" w:right="55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¿La independencia del controlador está regulada mediante una ley o reglamentos locales o internos? Si es así, indíquese la normativa que la regula. </w:t>
            </w:r>
          </w:p>
          <w:p w14:paraId="29500E2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7F3B518B" w14:textId="6C8740AA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¿Ante quién responde el controlador</w:t>
            </w:r>
            <w:r w:rsidR="00B35DB4" w:rsidRPr="00C95FF7">
              <w:rPr>
                <w:rFonts w:ascii="Arial Narrow" w:hAnsi="Arial Narrow"/>
                <w:szCs w:val="24"/>
              </w:rPr>
              <w:t>?: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="00B32A0D">
              <w:rPr>
                <w:rFonts w:ascii="Arial Narrow" w:hAnsi="Arial Narrow"/>
                <w:szCs w:val="24"/>
              </w:rPr>
              <w:t>¿c</w:t>
            </w:r>
            <w:r w:rsidR="00B35DB4" w:rsidRPr="00C95FF7">
              <w:rPr>
                <w:rFonts w:ascii="Arial Narrow" w:hAnsi="Arial Narrow"/>
                <w:szCs w:val="24"/>
              </w:rPr>
              <w:t>onsejo,</w:t>
            </w:r>
            <w:r w:rsidR="00671F1C" w:rsidRPr="00C95FF7">
              <w:rPr>
                <w:rFonts w:ascii="Arial Narrow" w:hAnsi="Arial Narrow"/>
                <w:szCs w:val="24"/>
              </w:rPr>
              <w:t xml:space="preserve"> j</w:t>
            </w:r>
            <w:r w:rsidR="00B35DB4" w:rsidRPr="00C95FF7">
              <w:rPr>
                <w:rFonts w:ascii="Arial Narrow" w:hAnsi="Arial Narrow"/>
                <w:szCs w:val="24"/>
              </w:rPr>
              <w:t>unta directiva, otros?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21B432D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011F9DA9" w14:textId="77777777" w:rsidR="006203D8" w:rsidRDefault="004C55E7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Por favor, </w:t>
            </w:r>
            <w:r w:rsidR="00B32A0D">
              <w:rPr>
                <w:rFonts w:ascii="Arial Narrow" w:hAnsi="Arial Narrow"/>
                <w:szCs w:val="24"/>
              </w:rPr>
              <w:t>proporcione el organigrama del o</w:t>
            </w:r>
            <w:r w:rsidRPr="00C95FF7">
              <w:rPr>
                <w:rFonts w:ascii="Arial Narrow" w:hAnsi="Arial Narrow"/>
                <w:szCs w:val="24"/>
              </w:rPr>
              <w:t>rganismo</w:t>
            </w:r>
            <w:r w:rsidR="00B32A0D">
              <w:rPr>
                <w:rFonts w:ascii="Arial Narrow" w:hAnsi="Arial Narrow"/>
                <w:szCs w:val="24"/>
              </w:rPr>
              <w:t xml:space="preserve"> beneficiario</w:t>
            </w:r>
            <w:r w:rsidRPr="00C95FF7">
              <w:rPr>
                <w:rFonts w:ascii="Arial Narrow" w:hAnsi="Arial Narrow"/>
                <w:szCs w:val="24"/>
              </w:rPr>
              <w:t xml:space="preserve">, que muestre las unidades en las que se gestionan las actividades y finanzas, en las que se ordenan los pagos y en las que se lleva a cabo el control. </w:t>
            </w:r>
          </w:p>
          <w:p w14:paraId="3DCFBDD7" w14:textId="22DC8679" w:rsidR="0074382F" w:rsidRPr="00C95FF7" w:rsidRDefault="0074382F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3F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13AF539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  <w:tr w:rsidR="006203D8" w:rsidRPr="00C95FF7" w14:paraId="13B54926" w14:textId="77777777" w:rsidTr="002F78C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D92" w14:textId="77777777" w:rsidR="0074382F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auditor/controlador es externo al organismo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beneficiario</w:t>
            </w:r>
            <w:r w:rsidRPr="00C95FF7">
              <w:rPr>
                <w:rFonts w:ascii="Arial Narrow" w:hAnsi="Arial Narrow"/>
                <w:szCs w:val="24"/>
              </w:rPr>
              <w:t xml:space="preserve">:  </w:t>
            </w:r>
          </w:p>
          <w:p w14:paraId="0E7004A1" w14:textId="10489EC1" w:rsidR="006203D8" w:rsidRPr="00C95FF7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¿Cuál es la base legal para que el auditor/controlador lleve a cabo el control? (especificar procedimiento de contratación) </w:t>
            </w:r>
          </w:p>
          <w:p w14:paraId="6EA09675" w14:textId="77777777" w:rsidR="00B32A0D" w:rsidRDefault="00B32A0D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  <w:p w14:paraId="242F9727" w14:textId="4206055C" w:rsidR="00816386" w:rsidRDefault="004C55E7" w:rsidP="00CE0F22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Periodo de duración del contrato: </w:t>
            </w:r>
            <w:r w:rsidR="00816386" w:rsidRPr="00C95FF7">
              <w:rPr>
                <w:rFonts w:ascii="Arial Narrow" w:hAnsi="Arial Narrow"/>
                <w:szCs w:val="24"/>
              </w:rPr>
              <w:t>(La duración del contrato debe abarcar hasta el cierre financiero del proyecto</w:t>
            </w:r>
            <w:r w:rsidR="00E54865" w:rsidRPr="00C95FF7">
              <w:rPr>
                <w:rFonts w:ascii="Arial Narrow" w:hAnsi="Arial Narrow"/>
                <w:szCs w:val="24"/>
              </w:rPr>
              <w:t xml:space="preserve">, salvo que </w:t>
            </w:r>
            <w:r w:rsidR="00BF048C" w:rsidRPr="00C95FF7">
              <w:rPr>
                <w:rFonts w:ascii="Arial Narrow" w:hAnsi="Arial Narrow"/>
                <w:szCs w:val="24"/>
              </w:rPr>
              <w:t>e</w:t>
            </w:r>
            <w:r w:rsidR="00E54865" w:rsidRPr="00C95FF7">
              <w:rPr>
                <w:rFonts w:ascii="Arial Narrow" w:hAnsi="Arial Narrow"/>
                <w:szCs w:val="24"/>
              </w:rPr>
              <w:t>ste plazo sea mayor que el plazo máximo establecido por la normativa</w:t>
            </w:r>
            <w:r w:rsidR="00816386" w:rsidRPr="00C95FF7">
              <w:rPr>
                <w:rFonts w:ascii="Arial Narrow" w:hAnsi="Arial Narrow"/>
                <w:szCs w:val="24"/>
              </w:rPr>
              <w:t>)</w:t>
            </w:r>
          </w:p>
          <w:p w14:paraId="5261D55F" w14:textId="77777777" w:rsidR="00B32A0D" w:rsidRPr="00C95FF7" w:rsidRDefault="00B32A0D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</w:p>
          <w:p w14:paraId="3D3AC913" w14:textId="2AC45FDF" w:rsidR="006203D8" w:rsidRPr="00C95FF7" w:rsidRDefault="00671F1C" w:rsidP="006445DF">
            <w:pPr>
              <w:spacing w:after="0" w:line="23" w:lineRule="atLeast"/>
              <w:ind w:left="0" w:right="53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¿Está el auditor inscrito en el Registro Oficial de Auditores de Cuentas (ROAC), bien individualmente o como socio ejerciente de una Entidad Auditora a la que pertenezca?.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FF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3AAD32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B73126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4896AD3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57804470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ECE69A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7FB749B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594A21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21A27E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07914C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01E9339" w14:textId="77777777" w:rsidR="006203D8" w:rsidRPr="00C95FF7" w:rsidRDefault="004C55E7" w:rsidP="006445DF">
            <w:pPr>
              <w:spacing w:after="0" w:line="23" w:lineRule="atLeast"/>
              <w:ind w:left="0" w:right="3929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 </w:t>
            </w:r>
          </w:p>
          <w:p w14:paraId="5002BA6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6203D8" w:rsidRPr="00C95FF7" w14:paraId="1F1B5C31" w14:textId="77777777" w:rsidTr="003D30D6">
        <w:trPr>
          <w:trHeight w:val="929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6E6" w14:textId="7A2C7A59" w:rsidR="006203D8" w:rsidRPr="00C95FF7" w:rsidRDefault="004C55E7" w:rsidP="00CE0F22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¿Es independiente respecto de la institución a la que va a controlar el gasto? Describir si tiene o ha tenido algún tipo de relación.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87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92"/>
      </w:tblGrid>
      <w:tr w:rsidR="00671F1C" w:rsidRPr="00C95FF7" w14:paraId="66942B45" w14:textId="77777777" w:rsidTr="003046C9">
        <w:tc>
          <w:tcPr>
            <w:tcW w:w="4575" w:type="dxa"/>
            <w:shd w:val="clear" w:color="auto" w:fill="auto"/>
          </w:tcPr>
          <w:p w14:paraId="072D9896" w14:textId="7A46CFDA" w:rsidR="00671F1C" w:rsidRPr="00C95FF7" w:rsidRDefault="004F4137" w:rsidP="00CB1AE9">
            <w:pPr>
              <w:tabs>
                <w:tab w:val="left" w:pos="2025"/>
              </w:tabs>
              <w:spacing w:after="0" w:line="23" w:lineRule="atLeast"/>
              <w:ind w:left="0" w:hanging="11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</w:t>
            </w:r>
            <w:r w:rsidR="00671F1C" w:rsidRPr="00C95FF7">
              <w:rPr>
                <w:rFonts w:ascii="Arial Narrow" w:hAnsi="Arial Narrow"/>
                <w:szCs w:val="24"/>
              </w:rPr>
              <w:t>Puede el controlador confirmar que no se encuentra incurso en ninguna situación que pueda calificarse de conflicto de intereses con la entidad beneficiaria</w:t>
            </w:r>
            <w:r w:rsidRPr="00C95FF7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492" w:type="dxa"/>
          </w:tcPr>
          <w:p w14:paraId="7B43795F" w14:textId="77777777" w:rsidR="00671F1C" w:rsidRPr="00C95FF7" w:rsidRDefault="00671F1C" w:rsidP="006445DF">
            <w:pPr>
              <w:tabs>
                <w:tab w:val="left" w:pos="2025"/>
              </w:tabs>
              <w:spacing w:after="0" w:line="23" w:lineRule="atLeast"/>
              <w:rPr>
                <w:rFonts w:ascii="Arial Narrow" w:hAnsi="Arial Narrow"/>
                <w:i/>
                <w:szCs w:val="24"/>
              </w:rPr>
            </w:pPr>
          </w:p>
        </w:tc>
      </w:tr>
    </w:tbl>
    <w:p w14:paraId="7ADEDDCD" w14:textId="77777777" w:rsidR="00671F1C" w:rsidRPr="00C95FF7" w:rsidRDefault="00671F1C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77AC855C" w14:textId="7EE38E81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Otros </w:t>
      </w:r>
    </w:p>
    <w:tbl>
      <w:tblPr>
        <w:tblStyle w:val="TableGrid"/>
        <w:tblW w:w="9062" w:type="dxa"/>
        <w:tblInd w:w="5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6203D8" w:rsidRPr="00C95FF7" w14:paraId="31C4F152" w14:textId="77777777" w:rsidTr="003046C9">
        <w:trPr>
          <w:trHeight w:val="168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827" w14:textId="798227F7" w:rsidR="006203D8" w:rsidRPr="00C95FF7" w:rsidRDefault="004C55E7" w:rsidP="006445DF">
            <w:pPr>
              <w:spacing w:after="0" w:line="23" w:lineRule="atLeast"/>
              <w:ind w:left="2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¿Ha recibido el controlador y ha analizado los siguientes documentos? </w:t>
            </w:r>
          </w:p>
          <w:p w14:paraId="7CFC6236" w14:textId="7BBB4A18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Manual del </w:t>
            </w:r>
            <w:r w:rsidR="00B7009F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  </w:t>
            </w:r>
          </w:p>
          <w:p w14:paraId="7950ADD8" w14:textId="45DE8596" w:rsidR="006203D8" w:rsidRPr="00C95FF7" w:rsidRDefault="002A59A0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Normas de </w:t>
            </w:r>
            <w:proofErr w:type="spellStart"/>
            <w:r w:rsidRPr="00C95FF7">
              <w:rPr>
                <w:rFonts w:ascii="Arial Narrow" w:hAnsi="Arial Narrow"/>
                <w:szCs w:val="24"/>
              </w:rPr>
              <w:t>subvencionabilidad</w:t>
            </w:r>
            <w:proofErr w:type="spellEnd"/>
          </w:p>
          <w:p w14:paraId="272A3DF8" w14:textId="49C314DA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Formular</w:t>
            </w:r>
            <w:r w:rsidR="00B7009F">
              <w:rPr>
                <w:rFonts w:ascii="Arial Narrow" w:hAnsi="Arial Narrow"/>
                <w:szCs w:val="24"/>
              </w:rPr>
              <w:t>io de c</w:t>
            </w:r>
            <w:r w:rsidRPr="00C95FF7">
              <w:rPr>
                <w:rFonts w:ascii="Arial Narrow" w:hAnsi="Arial Narrow"/>
                <w:szCs w:val="24"/>
              </w:rPr>
              <w:t xml:space="preserve">andidatura del proyecto </w:t>
            </w:r>
          </w:p>
          <w:p w14:paraId="1A98085F" w14:textId="518BB45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Acuerdo de </w:t>
            </w:r>
            <w:r w:rsidR="00B7009F">
              <w:rPr>
                <w:rFonts w:ascii="Arial Narrow" w:hAnsi="Arial Narrow"/>
                <w:szCs w:val="24"/>
              </w:rPr>
              <w:t>s</w:t>
            </w:r>
            <w:r w:rsidRPr="00C95FF7">
              <w:rPr>
                <w:rFonts w:ascii="Arial Narrow" w:hAnsi="Arial Narrow"/>
                <w:szCs w:val="24"/>
              </w:rPr>
              <w:t xml:space="preserve">ubvención  </w:t>
            </w:r>
          </w:p>
          <w:p w14:paraId="5585DD9B" w14:textId="7777777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Acuerdo entre beneficiarios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CE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5CE505D" w14:textId="77777777" w:rsidTr="003046C9">
        <w:trPr>
          <w:trHeight w:val="139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BF" w14:textId="67A8C833" w:rsidR="006203D8" w:rsidRPr="00C95FF7" w:rsidRDefault="004C55E7" w:rsidP="006445DF">
            <w:pPr>
              <w:spacing w:after="0" w:line="23" w:lineRule="atLeast"/>
              <w:ind w:left="2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su trabajo está correctamente documentado y accesible con el fin de asegurar una revisión eficiente del trabajo de forma que otro auditor pueda realizar de nuevo el control con la utilización de un archivo de control?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7E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7806FAB" w14:textId="77777777" w:rsidTr="003046C9">
        <w:trPr>
          <w:trHeight w:val="139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B5B" w14:textId="64004249" w:rsidR="006203D8" w:rsidRPr="00C95FF7" w:rsidRDefault="00671F1C" w:rsidP="002C674A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el trabajo se llevará a cabo en el plazo máximo </w:t>
            </w:r>
            <w:r w:rsidR="002C674A">
              <w:rPr>
                <w:rFonts w:ascii="Arial Narrow" w:hAnsi="Arial Narrow"/>
                <w:b/>
                <w:szCs w:val="24"/>
              </w:rPr>
              <w:t>20 días hábiles</w:t>
            </w:r>
            <w:r w:rsidRPr="00C95FF7">
              <w:rPr>
                <w:rFonts w:ascii="Arial Narrow" w:hAnsi="Arial Narrow"/>
                <w:szCs w:val="24"/>
              </w:rPr>
              <w:t xml:space="preserve"> con el fin de asegurar que se cumpla el plazo establecido en el apartado 46.6 del Reglamento (UE) nº 2021/1059?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0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9660C0C" w14:textId="77777777" w:rsidR="00671F1C" w:rsidRPr="00C95FF7" w:rsidRDefault="00671F1C" w:rsidP="006445DF">
      <w:pPr>
        <w:spacing w:after="0" w:line="259" w:lineRule="auto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1548E9CF" w14:textId="330F34B6" w:rsidR="006203D8" w:rsidRPr="00C95FF7" w:rsidRDefault="004C55E7" w:rsidP="006445DF">
      <w:pPr>
        <w:spacing w:after="0" w:line="259" w:lineRule="auto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Firmas </w:t>
      </w:r>
    </w:p>
    <w:tbl>
      <w:tblPr>
        <w:tblStyle w:val="TableGrid"/>
        <w:tblW w:w="8719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4217"/>
      </w:tblGrid>
      <w:tr w:rsidR="006203D8" w:rsidRPr="00C95FF7" w14:paraId="5B453D30" w14:textId="77777777" w:rsidTr="00FC2028">
        <w:trPr>
          <w:trHeight w:val="78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940" w14:textId="2FACADCD" w:rsidR="006203D8" w:rsidRPr="00C95FF7" w:rsidRDefault="004C55E7" w:rsidP="001B7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</w:t>
            </w:r>
            <w:r w:rsidR="001B7CAA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beneficiario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7ED" w14:textId="555A1E3F" w:rsidR="006203D8" w:rsidRPr="00C95FF7" w:rsidRDefault="004C55E7" w:rsidP="006445DF">
            <w:pPr>
              <w:spacing w:after="0" w:line="23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controlador </w:t>
            </w:r>
          </w:p>
          <w:p w14:paraId="53BED6DA" w14:textId="7EC32390" w:rsidR="006203D8" w:rsidRPr="00C95FF7" w:rsidRDefault="004C55E7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4E66FCC7" w14:textId="6E5C5FD8" w:rsidR="0074382F" w:rsidRDefault="0074382F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68D5D010" w14:textId="77777777" w:rsidR="005E3624" w:rsidRDefault="005E3624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0A494C08" w14:textId="5732AEC1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ESTE DOCUMENTO ES UN MODELO OFICIAL Y NO SE PUEDE MODIFICAR, SOLO CUMPLIMENTAR  </w:t>
      </w:r>
    </w:p>
    <w:p w14:paraId="7786D973" w14:textId="771FEB13" w:rsidR="009D1AD0" w:rsidRPr="00C95FF7" w:rsidRDefault="009D1AD0" w:rsidP="001B28B5">
      <w:pPr>
        <w:spacing w:after="0"/>
        <w:ind w:left="0" w:firstLine="0"/>
        <w:jc w:val="left"/>
        <w:rPr>
          <w:rFonts w:ascii="Arial Narrow" w:hAnsi="Arial Narrow"/>
          <w:szCs w:val="24"/>
        </w:rPr>
      </w:pPr>
      <w:bookmarkStart w:id="5" w:name="_Compromiso_del_responsable"/>
      <w:bookmarkEnd w:id="5"/>
    </w:p>
    <w:sectPr w:rsidR="009D1AD0" w:rsidRPr="00C95FF7" w:rsidSect="001B2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7" w:right="1122" w:bottom="1521" w:left="1702" w:header="7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53A3A361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34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3DA4233F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34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143134" name="Imagen 14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123A" w14:textId="263AD1AF" w:rsidR="00FC2028" w:rsidRDefault="00935834" w:rsidP="00935834">
    <w:pPr>
      <w:spacing w:after="0" w:line="259" w:lineRule="auto"/>
      <w:ind w:left="-426" w:firstLine="0"/>
      <w:jc w:val="left"/>
    </w:pPr>
    <w:bookmarkStart w:id="6" w:name="_GoBack"/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77971179">
          <wp:simplePos x="0" y="0"/>
          <wp:positionH relativeFrom="margin">
            <wp:posOffset>2826606</wp:posOffset>
          </wp:positionH>
          <wp:positionV relativeFrom="margin">
            <wp:posOffset>-912495</wp:posOffset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6"/>
    <w:r w:rsidR="000023FE">
      <w:rPr>
        <w:noProof/>
      </w:rPr>
      <w:drawing>
        <wp:inline distT="0" distB="0" distL="0" distR="0" wp14:anchorId="1D1F9F58" wp14:editId="6B35B02F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23FE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28B5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5834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EDE3-5F87-419A-AB7C-A2DDA7C6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2024-03-15T10:26:00Z</dcterms:created>
  <dcterms:modified xsi:type="dcterms:W3CDTF">2025-03-26T08:00:00Z</dcterms:modified>
</cp:coreProperties>
</file>