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31" w:rsidRPr="008E77AF" w:rsidRDefault="00112E31" w:rsidP="00112E31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8E77AF">
        <w:rPr>
          <w:rFonts w:ascii="Arial" w:hAnsi="Arial" w:cs="Arial"/>
          <w:b/>
          <w:bCs/>
          <w:sz w:val="22"/>
          <w:szCs w:val="22"/>
          <w:u w:val="single"/>
        </w:rPr>
        <w:t>Annex 3 :</w:t>
      </w:r>
      <w:r w:rsidRPr="008E77AF">
        <w:rPr>
          <w:rFonts w:ascii="Arial" w:hAnsi="Arial" w:cs="Arial"/>
          <w:b/>
          <w:bCs/>
          <w:sz w:val="22"/>
          <w:szCs w:val="22"/>
        </w:rPr>
        <w:t xml:space="preserve"> MODEL D’ACCEPTACIÓ A L’ADJUDICACIÓ</w:t>
      </w:r>
    </w:p>
    <w:p w:rsidR="00112E31" w:rsidRPr="00C8046A" w:rsidRDefault="00112E31" w:rsidP="00112E31">
      <w:pPr>
        <w:spacing w:before="100" w:beforeAutospacing="1" w:line="360" w:lineRule="auto"/>
        <w:jc w:val="both"/>
        <w:rPr>
          <w:rFonts w:ascii="Arial" w:hAnsi="Arial" w:cs="Arial"/>
          <w:color w:val="FF0000"/>
        </w:rPr>
      </w:pPr>
    </w:p>
    <w:p w:rsidR="00112E31" w:rsidRPr="008E77AF" w:rsidRDefault="00112E31" w:rsidP="00112E31">
      <w:pPr>
        <w:shd w:val="clear" w:color="auto" w:fill="FFFFFF"/>
        <w:spacing w:before="100" w:beforeAutospacing="1" w:line="360" w:lineRule="auto"/>
        <w:jc w:val="both"/>
        <w:rPr>
          <w:rFonts w:ascii="Arial" w:hAnsi="Arial" w:cs="Arial"/>
          <w:spacing w:val="-3"/>
          <w:sz w:val="22"/>
        </w:rPr>
      </w:pPr>
      <w:r w:rsidRPr="008E77AF">
        <w:rPr>
          <w:rFonts w:ascii="Arial" w:hAnsi="Arial" w:cs="Arial"/>
          <w:spacing w:val="-3"/>
          <w:sz w:val="22"/>
        </w:rPr>
        <w:t>En/na ................................................................................................................................... amb domicili a ........................................................................................................................., i amb DNI núm. .............................................................., en nom propi (o en representació de ........................................................................................................................................ com ho acredito per ..............................................................), assabentat/</w:t>
      </w:r>
      <w:proofErr w:type="spellStart"/>
      <w:r w:rsidRPr="008E77AF">
        <w:rPr>
          <w:rFonts w:ascii="Arial" w:hAnsi="Arial" w:cs="Arial"/>
          <w:spacing w:val="-3"/>
          <w:sz w:val="22"/>
        </w:rPr>
        <w:t>ada</w:t>
      </w:r>
      <w:proofErr w:type="spellEnd"/>
      <w:r w:rsidRPr="008E77AF">
        <w:rPr>
          <w:rFonts w:ascii="Arial" w:hAnsi="Arial" w:cs="Arial"/>
          <w:spacing w:val="-3"/>
          <w:sz w:val="22"/>
        </w:rPr>
        <w:t xml:space="preserve"> de l’adjudicació a favor meu / (o de l’empresa a la que represento) del contracte de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(núm. expedient ..........................) de data .............................. , accepto plenament l'adjudicació als efectes del previst a l’article 159.6.g) de la llei 9/2017, de 8 de novembre, de contractes del sector públic. </w:t>
      </w:r>
    </w:p>
    <w:p w:rsidR="00112E31" w:rsidRPr="00C8046A" w:rsidRDefault="00112E31" w:rsidP="00112E31">
      <w:pPr>
        <w:shd w:val="clear" w:color="auto" w:fill="FFFFFF"/>
        <w:spacing w:before="100" w:beforeAutospacing="1"/>
        <w:jc w:val="both"/>
        <w:rPr>
          <w:rFonts w:ascii="Arial" w:hAnsi="Arial" w:cs="Arial"/>
          <w:color w:val="FF0000"/>
          <w:spacing w:val="-3"/>
          <w:sz w:val="22"/>
        </w:rPr>
      </w:pPr>
    </w:p>
    <w:p w:rsidR="00112E31" w:rsidRPr="00C8046A" w:rsidRDefault="00112E31" w:rsidP="00112E31">
      <w:pPr>
        <w:shd w:val="clear" w:color="auto" w:fill="FFFFFF"/>
        <w:spacing w:before="100" w:beforeAutospacing="1"/>
        <w:jc w:val="both"/>
        <w:rPr>
          <w:rFonts w:ascii="Arial" w:hAnsi="Arial" w:cs="Arial"/>
          <w:color w:val="FF0000"/>
          <w:spacing w:val="-3"/>
          <w:sz w:val="22"/>
        </w:rPr>
      </w:pPr>
    </w:p>
    <w:p w:rsidR="00112E31" w:rsidRPr="008E77AF" w:rsidRDefault="00112E31" w:rsidP="00112E31">
      <w:pPr>
        <w:spacing w:before="100" w:beforeAutospacing="1"/>
        <w:jc w:val="both"/>
        <w:rPr>
          <w:rFonts w:ascii="Arial" w:hAnsi="Arial" w:cs="Arial"/>
        </w:rPr>
      </w:pPr>
      <w:r w:rsidRPr="008E77AF">
        <w:rPr>
          <w:rFonts w:ascii="Arial" w:hAnsi="Arial" w:cs="Arial"/>
          <w:sz w:val="22"/>
          <w:szCs w:val="22"/>
        </w:rPr>
        <w:t>Indicar nom, data i segell de l’empresa/entitat licitadora</w:t>
      </w: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C8046A" w:rsidRDefault="00112E31" w:rsidP="00112E31">
      <w:pPr>
        <w:jc w:val="both"/>
        <w:rPr>
          <w:rFonts w:ascii="Arial" w:hAnsi="Arial" w:cs="Arial"/>
          <w:color w:val="FF0000"/>
        </w:rPr>
      </w:pPr>
    </w:p>
    <w:p w:rsidR="00112E31" w:rsidRPr="008E77AF" w:rsidRDefault="00112E31" w:rsidP="00112E31">
      <w:pPr>
        <w:pageBreakBefore/>
        <w:spacing w:before="100" w:beforeAutospacing="1"/>
        <w:jc w:val="both"/>
        <w:rPr>
          <w:rFonts w:ascii="Arial" w:hAnsi="Arial" w:cs="Arial"/>
        </w:rPr>
      </w:pPr>
      <w:r w:rsidRPr="008E77AF">
        <w:rPr>
          <w:rFonts w:ascii="Arial" w:hAnsi="Arial" w:cs="Arial"/>
        </w:rPr>
        <w:lastRenderedPageBreak/>
        <w:t>En cas d’unió temporal d’empreses (UTE): el sobre núm. 1  ha de contenir la declaració responsable de cadascuna de les empreses que hi formaran part.</w:t>
      </w:r>
    </w:p>
    <w:p w:rsidR="00112E31" w:rsidRPr="00C8046A" w:rsidRDefault="00112E31" w:rsidP="00112E31">
      <w:pPr>
        <w:spacing w:before="100" w:beforeAutospacing="1" w:line="360" w:lineRule="auto"/>
        <w:jc w:val="both"/>
        <w:rPr>
          <w:color w:val="FF0000"/>
        </w:rPr>
      </w:pPr>
    </w:p>
    <w:p w:rsidR="00112E31" w:rsidRPr="00C8046A" w:rsidRDefault="00112E31" w:rsidP="00112E31">
      <w:pPr>
        <w:spacing w:before="100" w:beforeAutospacing="1" w:line="360" w:lineRule="auto"/>
        <w:jc w:val="both"/>
        <w:rPr>
          <w:color w:val="FF0000"/>
        </w:rPr>
      </w:pPr>
    </w:p>
    <w:p w:rsidR="00112E31" w:rsidRPr="00C8046A" w:rsidRDefault="00112E31" w:rsidP="00112E31">
      <w:pPr>
        <w:spacing w:before="100" w:beforeAutospacing="1" w:line="360" w:lineRule="auto"/>
        <w:jc w:val="both"/>
        <w:rPr>
          <w:color w:val="FF0000"/>
        </w:rPr>
      </w:pPr>
    </w:p>
    <w:p w:rsidR="00112E31" w:rsidRPr="00C8046A" w:rsidRDefault="00112E31" w:rsidP="00112E31">
      <w:pPr>
        <w:spacing w:before="100" w:beforeAutospacing="1" w:line="360" w:lineRule="auto"/>
        <w:jc w:val="both"/>
        <w:rPr>
          <w:color w:val="FF0000"/>
        </w:rPr>
      </w:pPr>
    </w:p>
    <w:p w:rsidR="00112E31" w:rsidRPr="00C8046A" w:rsidRDefault="00112E31" w:rsidP="00112E31">
      <w:pPr>
        <w:spacing w:before="100" w:beforeAutospacing="1" w:line="360" w:lineRule="auto"/>
        <w:jc w:val="both"/>
        <w:rPr>
          <w:color w:val="FF0000"/>
        </w:rPr>
      </w:pPr>
    </w:p>
    <w:p w:rsidR="00112E31" w:rsidRPr="00C8046A" w:rsidRDefault="00112E31" w:rsidP="00112E31">
      <w:pPr>
        <w:spacing w:before="100" w:beforeAutospacing="1" w:line="360" w:lineRule="auto"/>
        <w:jc w:val="both"/>
        <w:rPr>
          <w:color w:val="FF0000"/>
        </w:rPr>
      </w:pPr>
    </w:p>
    <w:p w:rsidR="00112E31" w:rsidRPr="00C8046A" w:rsidRDefault="00112E31" w:rsidP="00112E31">
      <w:pPr>
        <w:spacing w:before="100" w:beforeAutospacing="1" w:line="360" w:lineRule="auto"/>
        <w:jc w:val="both"/>
        <w:rPr>
          <w:color w:val="FF0000"/>
        </w:rPr>
      </w:pPr>
    </w:p>
    <w:p w:rsidR="00112E31" w:rsidRPr="00C8046A" w:rsidRDefault="00112E31" w:rsidP="00112E31">
      <w:pPr>
        <w:spacing w:before="100" w:beforeAutospacing="1" w:line="360" w:lineRule="auto"/>
        <w:jc w:val="both"/>
        <w:rPr>
          <w:color w:val="FF0000"/>
        </w:rPr>
      </w:pPr>
    </w:p>
    <w:p w:rsidR="00112E31" w:rsidRPr="00C8046A" w:rsidRDefault="00112E31" w:rsidP="00112E31">
      <w:pPr>
        <w:spacing w:before="100" w:beforeAutospacing="1" w:line="360" w:lineRule="auto"/>
        <w:jc w:val="both"/>
        <w:rPr>
          <w:color w:val="FF0000"/>
        </w:rPr>
      </w:pPr>
    </w:p>
    <w:p w:rsidR="00112E31" w:rsidRPr="00C8046A" w:rsidRDefault="00112E31" w:rsidP="00112E31">
      <w:pPr>
        <w:spacing w:before="100" w:beforeAutospacing="1" w:line="360" w:lineRule="auto"/>
        <w:jc w:val="both"/>
        <w:rPr>
          <w:color w:val="FF0000"/>
        </w:rPr>
      </w:pPr>
    </w:p>
    <w:p w:rsidR="00112E31" w:rsidRPr="00C8046A" w:rsidRDefault="00112E31" w:rsidP="00112E31">
      <w:pPr>
        <w:spacing w:before="100" w:beforeAutospacing="1" w:line="360" w:lineRule="auto"/>
        <w:jc w:val="both"/>
        <w:rPr>
          <w:color w:val="FF0000"/>
        </w:rPr>
      </w:pPr>
    </w:p>
    <w:p w:rsidR="00491CDC" w:rsidRDefault="00491CDC">
      <w:bookmarkStart w:id="0" w:name="_GoBack"/>
      <w:bookmarkEnd w:id="0"/>
    </w:p>
    <w:sectPr w:rsidR="00491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1"/>
    <w:rsid w:val="00112E31"/>
    <w:rsid w:val="0049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91D2-DC9E-44FE-91C9-E61362C6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Juanmiquel Juscafresa, Anna</dc:creator>
  <cp:keywords/>
  <dc:description/>
  <cp:lastModifiedBy>Juanmiquel Juscafresa, Anna</cp:lastModifiedBy>
  <cp:revision>1</cp:revision>
  <dcterms:created xsi:type="dcterms:W3CDTF">2024-03-21T11:39:00Z</dcterms:created>
  <dcterms:modified xsi:type="dcterms:W3CDTF">2024-03-21T11:39:00Z</dcterms:modified>
</cp:coreProperties>
</file>