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EFB7" w14:textId="77777777" w:rsidR="004C7CDF" w:rsidRPr="004C7CDF" w:rsidRDefault="004C7CDF" w:rsidP="004C7CDF">
      <w:pPr>
        <w:rPr>
          <w:b/>
          <w:bCs/>
          <w:u w:val="single"/>
          <w:lang w:val="ca-ES"/>
        </w:rPr>
      </w:pPr>
      <w:bookmarkStart w:id="0" w:name="_Toc192085823"/>
      <w:bookmarkStart w:id="1" w:name="_Toc197342933"/>
      <w:bookmarkStart w:id="2" w:name="_Toc197343055"/>
      <w:r w:rsidRPr="004C7CDF">
        <w:rPr>
          <w:b/>
          <w:bCs/>
          <w:u w:val="single"/>
          <w:lang w:val="ca-ES"/>
        </w:rPr>
        <w:t>ANNEX 2. Model de declaració de bústia electrònica</w:t>
      </w:r>
      <w:bookmarkEnd w:id="0"/>
      <w:bookmarkEnd w:id="1"/>
      <w:bookmarkEnd w:id="2"/>
    </w:p>
    <w:p w14:paraId="2AD5005F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487BFB87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4C7CDF">
        <w:rPr>
          <w:rFonts w:cstheme="minorHAnsi"/>
          <w:lang w:val="ca-ES"/>
        </w:rPr>
        <w:t xml:space="preserve">El/La senyor/a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Nom Cognom 1 Cognom 2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amb DNI núm.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0000000000-A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en nom propi / en nom i representació de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Nom Empresa</w:t>
      </w:r>
      <w:r w:rsidRPr="004C7CDF">
        <w:rPr>
          <w:lang w:val="ca-ES"/>
        </w:rPr>
        <w:fldChar w:fldCharType="end"/>
      </w:r>
      <w:r w:rsidRPr="004C7CDF">
        <w:rPr>
          <w:lang w:val="ca-ES"/>
        </w:rPr>
        <w:t xml:space="preserve">, amb CIF núm.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4C7CDF">
        <w:rPr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noProof/>
          <w:lang w:val="ca-ES"/>
        </w:rPr>
        <w:t>X000000000</w:t>
      </w:r>
      <w:r w:rsidRPr="004C7CDF">
        <w:rPr>
          <w:lang w:val="ca-ES"/>
        </w:rPr>
        <w:fldChar w:fldCharType="end"/>
      </w:r>
      <w:r w:rsidRPr="004C7CDF">
        <w:rPr>
          <w:lang w:val="ca-ES"/>
        </w:rPr>
        <w:t>,</w:t>
      </w:r>
      <w:r w:rsidRPr="004C7CDF">
        <w:rPr>
          <w:rFonts w:cstheme="minorHAnsi"/>
          <w:lang w:val="ca-ES"/>
        </w:rPr>
        <w:t xml:space="preserve"> de la qual actua en qualitat d’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administrador únic, solidari o mancomunat o apoderat solidari o mancomunat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segons escriptura pública atorgada davant el Notari de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Ciutat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senyor/a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Nom Cognom 1 Cognom 2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en data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dia/mes/any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 i número de protocol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00000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com a empresa licitadora del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 serveis de retirada de vehicles de la via pública"/>
            </w:textInput>
          </w:ffData>
        </w:fldChar>
      </w:r>
      <w:r w:rsidRPr="004C7CDF">
        <w:rPr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noProof/>
          <w:lang w:val="ca-ES"/>
        </w:rPr>
        <w:t>Contracte de serveis de retirada de vehicles de la via pública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amb número d’expedient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3275"/>
            </w:textInput>
          </w:ffData>
        </w:fldChar>
      </w:r>
      <w:r w:rsidRPr="004C7CDF">
        <w:rPr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noProof/>
          <w:lang w:val="ca-ES"/>
        </w:rPr>
        <w:t>2025/3275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</w:t>
      </w:r>
      <w:r w:rsidRPr="004C7CDF">
        <w:rPr>
          <w:rFonts w:cstheme="minorHAnsi"/>
          <w:b/>
          <w:lang w:val="ca-ES"/>
        </w:rPr>
        <w:t xml:space="preserve">declaro responsablement </w:t>
      </w:r>
      <w:r w:rsidRPr="004C7CDF">
        <w:rPr>
          <w:rFonts w:cstheme="minorHAnsi"/>
          <w:lang w:val="ca-ES"/>
        </w:rPr>
        <w:t xml:space="preserve">que </w:t>
      </w:r>
      <w:r w:rsidRPr="004C7CDF">
        <w:rPr>
          <w:lang w:val="ca-ES"/>
        </w:rPr>
        <w:t>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tbl>
      <w:tblPr>
        <w:tblW w:w="952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4C7CDF" w:rsidRPr="004C7CDF" w14:paraId="5DF39613" w14:textId="77777777" w:rsidTr="002B563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6D3AAA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Correu electrònic on rebre els avisos de les posades a disposició de les notificacions i comunicacions electròniques mitjançant el servei e-NOTUM</w:t>
            </w:r>
          </w:p>
          <w:p w14:paraId="147076AF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985D2C5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4C7CDF">
              <w:rPr>
                <w:rFonts w:cstheme="minorHAnsi"/>
                <w:lang w:val="ca-ES"/>
              </w:rPr>
              <w:instrText xml:space="preserve"> FORMTEXT </w:instrText>
            </w:r>
            <w:r w:rsidRPr="004C7CDF">
              <w:rPr>
                <w:lang w:val="ca-ES"/>
              </w:rPr>
            </w:r>
            <w:r w:rsidRPr="004C7CDF">
              <w:rPr>
                <w:lang w:val="ca-ES"/>
              </w:rPr>
              <w:fldChar w:fldCharType="separate"/>
            </w:r>
            <w:proofErr w:type="spellStart"/>
            <w:r w:rsidRPr="004C7CDF">
              <w:rPr>
                <w:rFonts w:cstheme="minorHAnsi"/>
                <w:lang w:val="ca-ES"/>
              </w:rPr>
              <w:t>nom@domini</w:t>
            </w:r>
            <w:proofErr w:type="spellEnd"/>
            <w:r w:rsidRPr="004C7CDF">
              <w:rPr>
                <w:lang w:val="ca-ES"/>
              </w:rPr>
              <w:fldChar w:fldCharType="end"/>
            </w:r>
          </w:p>
        </w:tc>
      </w:tr>
      <w:tr w:rsidR="004C7CDF" w:rsidRPr="004C7CDF" w14:paraId="50516767" w14:textId="77777777" w:rsidTr="002B563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4D12DD1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Telèfon mòbil on rebre els avisos de les posades a disposició de les notificacions i comunicacions electròniques mitjançant el servei e-NOTUM</w:t>
            </w:r>
          </w:p>
          <w:p w14:paraId="47D79FBD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617F652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4C7CDF">
              <w:rPr>
                <w:rFonts w:cstheme="minorHAnsi"/>
                <w:lang w:val="ca-ES"/>
              </w:rPr>
              <w:instrText xml:space="preserve"> FORMTEXT </w:instrText>
            </w:r>
            <w:r w:rsidRPr="004C7CDF">
              <w:rPr>
                <w:lang w:val="ca-ES"/>
              </w:rPr>
            </w:r>
            <w:r w:rsidRPr="004C7CDF">
              <w:rPr>
                <w:lang w:val="ca-ES"/>
              </w:rPr>
              <w:fldChar w:fldCharType="separate"/>
            </w:r>
            <w:r w:rsidRPr="004C7CDF">
              <w:rPr>
                <w:rFonts w:cstheme="minorHAnsi"/>
                <w:lang w:val="ca-ES"/>
              </w:rPr>
              <w:t>000000000</w:t>
            </w:r>
            <w:r w:rsidRPr="004C7CDF">
              <w:rPr>
                <w:lang w:val="ca-ES"/>
              </w:rPr>
              <w:fldChar w:fldCharType="end"/>
            </w:r>
          </w:p>
        </w:tc>
      </w:tr>
      <w:tr w:rsidR="004C7CDF" w:rsidRPr="004C7CDF" w14:paraId="7667E4C6" w14:textId="77777777" w:rsidTr="002B563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DF8BC6C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A616B8E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4C7CDF">
              <w:rPr>
                <w:rFonts w:cstheme="minorHAnsi"/>
                <w:lang w:val="ca-ES"/>
              </w:rPr>
              <w:instrText xml:space="preserve"> FORMTEXT </w:instrText>
            </w:r>
            <w:r w:rsidRPr="004C7CDF">
              <w:rPr>
                <w:lang w:val="ca-ES"/>
              </w:rPr>
            </w:r>
            <w:r w:rsidRPr="004C7CDF">
              <w:rPr>
                <w:lang w:val="ca-ES"/>
              </w:rPr>
              <w:fldChar w:fldCharType="separate"/>
            </w:r>
            <w:r w:rsidRPr="004C7CDF">
              <w:rPr>
                <w:rFonts w:cstheme="minorHAnsi"/>
                <w:lang w:val="ca-ES"/>
              </w:rPr>
              <w:t>0000000000-A</w:t>
            </w:r>
            <w:r w:rsidRPr="004C7CDF">
              <w:rPr>
                <w:lang w:val="ca-ES"/>
              </w:rPr>
              <w:fldChar w:fldCharType="end"/>
            </w:r>
          </w:p>
        </w:tc>
      </w:tr>
      <w:tr w:rsidR="004C7CDF" w:rsidRPr="004C7CDF" w14:paraId="1B64AAC8" w14:textId="77777777" w:rsidTr="002B563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AC076FF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rFonts w:cstheme="minorHAnsi"/>
                <w:lang w:val="ca-ES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4A1B9E1" w14:textId="77777777" w:rsidR="004C7CDF" w:rsidRPr="004C7CDF" w:rsidRDefault="004C7CDF" w:rsidP="002B5637">
            <w:pPr>
              <w:spacing w:after="0"/>
              <w:rPr>
                <w:rFonts w:cstheme="minorHAnsi"/>
                <w:lang w:val="ca-ES"/>
              </w:rPr>
            </w:pPr>
            <w:r w:rsidRPr="004C7CDF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4C7CDF">
              <w:rPr>
                <w:rFonts w:cstheme="minorHAnsi"/>
                <w:lang w:val="ca-ES"/>
              </w:rPr>
              <w:instrText xml:space="preserve"> FORMTEXT </w:instrText>
            </w:r>
            <w:r w:rsidRPr="004C7CDF">
              <w:rPr>
                <w:lang w:val="ca-ES"/>
              </w:rPr>
            </w:r>
            <w:r w:rsidRPr="004C7CDF">
              <w:rPr>
                <w:lang w:val="ca-ES"/>
              </w:rPr>
              <w:fldChar w:fldCharType="separate"/>
            </w:r>
            <w:r w:rsidRPr="004C7CDF">
              <w:rPr>
                <w:rFonts w:cstheme="minorHAnsi"/>
                <w:lang w:val="ca-ES"/>
              </w:rPr>
              <w:t>Nom Cognom1 Cognom 2</w:t>
            </w:r>
            <w:r w:rsidRPr="004C7CDF">
              <w:rPr>
                <w:lang w:val="ca-ES"/>
              </w:rPr>
              <w:fldChar w:fldCharType="end"/>
            </w:r>
          </w:p>
        </w:tc>
      </w:tr>
    </w:tbl>
    <w:p w14:paraId="7FF87D6A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7AF045A3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  <w:r w:rsidRPr="004C7CDF">
        <w:rPr>
          <w:rFonts w:cstheme="minorHAnsi"/>
          <w:lang w:val="ca-ES"/>
        </w:rPr>
        <w:t>Així mateix, informo les dades de l’empresa que podran ser objecte de publicació en el Perfil de contactant (dades que es faran públiques i seran accessibles per qualsevol persona interessada):</w:t>
      </w:r>
    </w:p>
    <w:p w14:paraId="6EAC8169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40"/>
        <w:gridCol w:w="5880"/>
      </w:tblGrid>
      <w:tr w:rsidR="004C7CDF" w:rsidRPr="004C7CDF" w14:paraId="6AB61DA2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AED9B71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Tercer sector (Sí / No):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13975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208AC15A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79BD1C6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Província: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CB97C8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2E19DCD1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628708B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Municipi: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2259D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45CB1294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138FD2B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Codi postal: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519C8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3EA0F174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949A99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Adreça: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FBA976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561DF246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F5BC3F6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Telèfon: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97F85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4FC3D6A5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5E442EB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lastRenderedPageBreak/>
              <w:t>Correu electrònic: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E802E5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1C4ACDD4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0E4E69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Adreça web: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DD25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  <w:tr w:rsidR="004C7CDF" w:rsidRPr="004C7CDF" w14:paraId="2DA2C886" w14:textId="77777777" w:rsidTr="002B5637">
        <w:trPr>
          <w:cantSplit/>
          <w:trHeight w:val="567"/>
        </w:trPr>
        <w:tc>
          <w:tcPr>
            <w:tcW w:w="36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CC6FB61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  <w:r w:rsidRPr="004C7CDF">
              <w:rPr>
                <w:rFonts w:cstheme="minorHAnsi"/>
              </w:rPr>
              <w:t>Tipus empresa (PIME / No PIME):</w:t>
            </w:r>
          </w:p>
        </w:tc>
        <w:tc>
          <w:tcPr>
            <w:tcW w:w="5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6AF5F" w14:textId="77777777" w:rsidR="004C7CDF" w:rsidRPr="004C7CDF" w:rsidRDefault="004C7CDF" w:rsidP="002B5637">
            <w:pPr>
              <w:tabs>
                <w:tab w:val="center" w:pos="4252"/>
                <w:tab w:val="right" w:pos="8504"/>
              </w:tabs>
              <w:spacing w:line="264" w:lineRule="auto"/>
              <w:rPr>
                <w:rFonts w:cstheme="minorHAnsi"/>
              </w:rPr>
            </w:pPr>
          </w:p>
        </w:tc>
      </w:tr>
    </w:tbl>
    <w:p w14:paraId="58F37DA4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</w:p>
    <w:p w14:paraId="1027E8ED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  <w:bookmarkStart w:id="3" w:name="_Hlk164338458"/>
      <w:r w:rsidRPr="004C7CDF">
        <w:rPr>
          <w:rFonts w:cstheme="minorHAnsi"/>
          <w:bCs/>
          <w:lang w:val="ca-ES"/>
        </w:rPr>
        <w:t>I perquè així consti, signo aquesta declaració responsable.</w:t>
      </w:r>
    </w:p>
    <w:p w14:paraId="661F9899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bCs/>
          <w:lang w:val="ca-ES"/>
        </w:rPr>
      </w:pPr>
      <w:r w:rsidRPr="004C7CDF">
        <w:rPr>
          <w:rFonts w:cstheme="minorHAnsi"/>
          <w:bCs/>
          <w:lang w:val="ca-ES"/>
        </w:rPr>
        <w:t>Signatura electrònica,</w:t>
      </w:r>
    </w:p>
    <w:p w14:paraId="652E10E1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rFonts w:cstheme="minorHAnsi"/>
          <w:lang w:val="ca-ES"/>
        </w:rPr>
      </w:pP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C7CDF">
        <w:rPr>
          <w:rFonts w:cstheme="minorHAnsi"/>
          <w:i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i/>
          <w:noProof/>
          <w:lang w:val="ca-ES"/>
        </w:rPr>
        <w:t>Nom Cognom 1 Cognom 2</w:t>
      </w:r>
      <w:r w:rsidRPr="004C7CDF">
        <w:rPr>
          <w:lang w:val="ca-ES"/>
        </w:rPr>
        <w:fldChar w:fldCharType="end"/>
      </w:r>
    </w:p>
    <w:p w14:paraId="334A65C6" w14:textId="77777777" w:rsidR="004C7CDF" w:rsidRPr="004C7CDF" w:rsidRDefault="004C7CDF" w:rsidP="004C7CDF">
      <w:pPr>
        <w:tabs>
          <w:tab w:val="center" w:pos="4252"/>
          <w:tab w:val="right" w:pos="8504"/>
        </w:tabs>
        <w:spacing w:line="264" w:lineRule="auto"/>
        <w:rPr>
          <w:lang w:val="ca-ES"/>
        </w:rPr>
      </w:pP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___Lloc___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,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___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 de 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_____________</w:t>
      </w:r>
      <w:r w:rsidRPr="004C7CDF">
        <w:rPr>
          <w:lang w:val="ca-ES"/>
        </w:rPr>
        <w:fldChar w:fldCharType="end"/>
      </w:r>
      <w:r w:rsidRPr="004C7CDF">
        <w:rPr>
          <w:rFonts w:cstheme="minorHAnsi"/>
          <w:lang w:val="ca-ES"/>
        </w:rPr>
        <w:t xml:space="preserve"> de 202</w:t>
      </w:r>
      <w:r w:rsidRPr="004C7CDF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4C7CDF">
        <w:rPr>
          <w:rFonts w:cstheme="minorHAnsi"/>
          <w:lang w:val="ca-ES"/>
        </w:rPr>
        <w:instrText xml:space="preserve"> FORMTEXT </w:instrText>
      </w:r>
      <w:r w:rsidRPr="004C7CDF">
        <w:rPr>
          <w:lang w:val="ca-ES"/>
        </w:rPr>
      </w:r>
      <w:r w:rsidRPr="004C7CDF">
        <w:rPr>
          <w:lang w:val="ca-ES"/>
        </w:rPr>
        <w:fldChar w:fldCharType="separate"/>
      </w:r>
      <w:r w:rsidRPr="004C7CDF">
        <w:rPr>
          <w:rFonts w:cstheme="minorHAnsi"/>
          <w:noProof/>
          <w:lang w:val="ca-ES"/>
        </w:rPr>
        <w:t>_</w:t>
      </w:r>
      <w:r w:rsidRPr="004C7CDF">
        <w:rPr>
          <w:lang w:val="ca-ES"/>
        </w:rPr>
        <w:fldChar w:fldCharType="end"/>
      </w:r>
    </w:p>
    <w:bookmarkEnd w:id="3"/>
    <w:p w14:paraId="7C6D8208" w14:textId="77777777" w:rsidR="00F61565" w:rsidRPr="004C7CDF" w:rsidRDefault="00F61565">
      <w:pPr>
        <w:rPr>
          <w:lang w:val="ca-ES"/>
        </w:rPr>
      </w:pPr>
    </w:p>
    <w:sectPr w:rsidR="00F61565" w:rsidRPr="004C7CDF" w:rsidSect="00331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1BCC" w14:textId="77777777" w:rsidR="003313B5" w:rsidRDefault="003313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AE86" w14:textId="77777777" w:rsidR="003313B5" w:rsidRDefault="003313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EB2D" w14:textId="77777777" w:rsidR="003313B5" w:rsidRDefault="003313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D56E" w14:textId="77777777" w:rsidR="003313B5" w:rsidRDefault="003313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4564D552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2025/3275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7C6" w14:textId="77777777" w:rsidR="003313B5" w:rsidRDefault="003313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106B9"/>
    <w:rsid w:val="00221103"/>
    <w:rsid w:val="003313B5"/>
    <w:rsid w:val="004C7CDF"/>
    <w:rsid w:val="004E6C21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styleId="Tablaconcuadrcula">
    <w:name w:val="Table Grid"/>
    <w:basedOn w:val="Tab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3</cp:revision>
  <dcterms:created xsi:type="dcterms:W3CDTF">2025-06-17T09:02:00Z</dcterms:created>
  <dcterms:modified xsi:type="dcterms:W3CDTF">2025-06-17T09:05:00Z</dcterms:modified>
</cp:coreProperties>
</file>