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ind w:hanging="0" w:left="0" w:right="71"/>
        <w:jc w:val="center"/>
        <w:rPr/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  <w:t>ANNEX III. DECLARACIÓ RESPONSABLE PROTECCIÓ DE DADES DE CARÀCTER PERSONAL</w:t>
      </w:r>
    </w:p>
    <w:p>
      <w:pPr>
        <w:pStyle w:val="NormalWeb"/>
        <w:ind w:hanging="0" w:left="0" w:right="71"/>
        <w:rPr>
          <w:rFonts w:ascii="Arial" w:hAnsi="Arial" w:cs="Arial"/>
          <w:b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color w:val="333399"/>
          <w:sz w:val="22"/>
          <w:szCs w:val="22"/>
          <w:lang w:val="ca-ES"/>
        </w:rPr>
      </w:r>
    </w:p>
    <w:p>
      <w:pPr>
        <w:pStyle w:val="Textodebloque2"/>
        <w:spacing w:lineRule="auto" w:line="360"/>
        <w:ind w:hanging="0" w:left="0" w:right="9"/>
        <w:rPr/>
      </w:pPr>
      <w:r>
        <w:rPr>
          <w:rFonts w:cs="Arial"/>
          <w:sz w:val="22"/>
          <w:szCs w:val="22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>
        <w:rPr>
          <w:rFonts w:eastAsia="Verdana" w:cs="Arial"/>
          <w:sz w:val="22"/>
          <w:szCs w:val="22"/>
          <w:lang w:val="ca-ES"/>
        </w:rPr>
        <w:t>..................................................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MANIFESTA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Que d’acord amb la previsió de la Disposició addicional vint-i-cinquena de la LCSP i als efectes del compliment de la Llei Orgànica 3/2018, de 5 de desembre de Protecció de Dades Personals i garantia dels drets digitals i la seva normativa de desenvolupament, comunico que per a l’execució de l’esmentat contracte en cas de resultar l’empresa adjudicatària, s’ofereixen les garanties necessàries per aplicar les mesures tècniques i organitzatives que calguin en el tractament de dades de caràcter personal de la manera següent: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(escollir una de les tres)</w:t>
      </w:r>
    </w:p>
    <w:p>
      <w:pPr>
        <w:pStyle w:val="Textodebloque2"/>
        <w:numPr>
          <w:ilvl w:val="0"/>
          <w:numId w:val="5"/>
        </w:numPr>
        <w:tabs>
          <w:tab w:val="clear" w:pos="720"/>
          <w:tab w:val="left" w:pos="0" w:leader="none"/>
          <w:tab w:val="left" w:pos="423" w:leader="none"/>
          <w:tab w:val="left" w:pos="709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mitjançant l’adhesió al codi de conducta [especificar]</w:t>
      </w:r>
    </w:p>
    <w:p>
      <w:pPr>
        <w:pStyle w:val="Textodebloque2"/>
        <w:numPr>
          <w:ilvl w:val="0"/>
          <w:numId w:val="5"/>
        </w:numPr>
        <w:tabs>
          <w:tab w:val="clear" w:pos="720"/>
          <w:tab w:val="left" w:pos="0" w:leader="none"/>
          <w:tab w:val="left" w:pos="423" w:leader="none"/>
          <w:tab w:val="left" w:pos="709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segons certificació emesa per la entitat de certificació.........................segons l’Esquema de Certificació de Persones per a la categoria de “Delegat de Protecció de Dades”</w:t>
      </w:r>
    </w:p>
    <w:p>
      <w:pPr>
        <w:pStyle w:val="Textodebloque2"/>
        <w:numPr>
          <w:ilvl w:val="0"/>
          <w:numId w:val="5"/>
        </w:numPr>
        <w:tabs>
          <w:tab w:val="clear" w:pos="720"/>
          <w:tab w:val="left" w:pos="0" w:leader="none"/>
          <w:tab w:val="left" w:pos="423" w:leader="none"/>
          <w:tab w:val="left" w:pos="709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mitjançant declaració responsable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I: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Que, d’acord amb la previsió de l’apartat c) de l’article 122.2 de la LCSP, i en cas de resultar l’empresa adjudicatària, comunico que els servidors es trobaran ubicats a ........................................................................................................... i que els serveis associats als mateixos es prestaran a la següent ubicació ...................................................................................................................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Així mateix ens comprometem a comunicar qualsevol canvi respecte a aquesta informació que es produeixi al llarg de la vida del contracte.</w:t>
      </w:r>
    </w:p>
    <w:p>
      <w:pPr>
        <w:pStyle w:val="Textodebloque2"/>
        <w:spacing w:lineRule="auto" w:line="360" w:before="0" w:after="120"/>
        <w:ind w:hanging="0" w:left="0" w:right="9"/>
        <w:jc w:val="center"/>
        <w:rPr>
          <w:rFonts w:ascii="Arial" w:hAnsi="Arial"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</w:r>
    </w:p>
    <w:p>
      <w:pPr>
        <w:pStyle w:val="NormalWeb"/>
        <w:widowControl/>
        <w:suppressAutoHyphens w:val="false"/>
        <w:bidi w:val="0"/>
        <w:spacing w:before="0" w:after="0"/>
        <w:ind w:hanging="0" w:left="0" w:right="71"/>
        <w:jc w:val="center"/>
        <w:rPr>
          <w:rFonts w:ascii="Arial" w:hAnsi="Arial" w:eastAsia="Arial" w:cs="Arial"/>
          <w:b/>
          <w:bCs/>
          <w:color w:val="auto"/>
          <w:kern w:val="0"/>
          <w:sz w:val="22"/>
          <w:szCs w:val="22"/>
          <w:lang w:val="ca-ES" w:eastAsia="zh-CN" w:bidi="ar-SA"/>
        </w:rPr>
      </w:pPr>
      <w:r>
        <w:rPr>
          <w:rFonts w:eastAsia="Arial" w:cs="Arial" w:ascii="Arial" w:hAnsi="Arial"/>
          <w:b/>
          <w:bCs/>
          <w:color w:val="auto"/>
          <w:kern w:val="0"/>
          <w:sz w:val="22"/>
          <w:szCs w:val="22"/>
          <w:lang w:val="ca-ES" w:eastAsia="zh-CN" w:bidi="ar-SA"/>
        </w:rPr>
        <w:t>(Lloc, data i signatura electrònica)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1418" w:footer="522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>
        <w:rFonts w:cs="Verdana" w:ascii="Verdana" w:hAnsi="Verdana"/>
        <w:sz w:val="16"/>
        <w:szCs w:val="16"/>
        <w:lang w:eastAsia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>
        <w:rFonts w:cs="Verdana" w:ascii="Verdana" w:hAnsi="Verdana"/>
        <w:sz w:val="16"/>
        <w:szCs w:val="16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mirrorMargins/>
  <w:embedSystemFonts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rFonts w:ascii="Verdana" w:hAnsi="Verdana" w:cs="Verdana"/>
      <w:b/>
      <w:bCs/>
      <w:color w:val="333399"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360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Verdana" w:hAnsi="Verdana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Wingdings" w:hAnsi="Wingdings" w:cs="Wingdings"/>
      <w:sz w:val="16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Wingdings" w:hAnsi="Wingdings" w:cs="Wingdings"/>
      <w:sz w:val="16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ascii="Wingdings" w:hAnsi="Wingdings" w:cs="Wingdings"/>
      <w:sz w:val="16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4" w:customStyle="1">
    <w:name w:val="WW8Num31z4"/>
    <w:qFormat/>
    <w:rPr>
      <w:rFonts w:ascii="Courier New" w:hAnsi="Courier New" w:cs="Courier New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Wingdings" w:hAnsi="Wingdings" w:cs="Wingdings"/>
      <w:sz w:val="22"/>
      <w:szCs w:val="18"/>
      <w:lang w:val="ca-ES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>
      <w:rFonts w:ascii="Wingdings" w:hAnsi="Wingdings" w:cs="Wingdings"/>
      <w:sz w:val="16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40z0" w:customStyle="1">
    <w:name w:val="WW8Num40z0"/>
    <w:qFormat/>
    <w:rPr>
      <w:rFonts w:ascii="Symbol" w:hAnsi="Symbol" w:cs="Symbol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>
      <w:rFonts w:cs="Arial"/>
      <w:color w:val="000000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>
      <w:rFonts w:ascii="Symbol" w:hAnsi="Symbol" w:cs="Symbol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Courier New" w:hAnsi="Courier New" w:cs="Courier New"/>
    </w:rPr>
  </w:style>
  <w:style w:type="character" w:styleId="WW8Num45z2" w:customStyle="1">
    <w:name w:val="WW8Num45z2"/>
    <w:qFormat/>
    <w:rPr>
      <w:rFonts w:ascii="Wingdings" w:hAnsi="Wingdings" w:cs="Wingdings"/>
    </w:rPr>
  </w:style>
  <w:style w:type="character" w:styleId="WW8Num45z3" w:customStyle="1">
    <w:name w:val="WW8Num45z3"/>
    <w:qFormat/>
    <w:rPr>
      <w:rFonts w:ascii="Symbol" w:hAnsi="Symbol" w:cs="Symbol"/>
    </w:rPr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Symbol" w:hAnsi="Symbol" w:cs="Symbol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8z0" w:customStyle="1">
    <w:name w:val="WW8Num48z0"/>
    <w:qFormat/>
    <w:rPr>
      <w:rFonts w:ascii="Symbol" w:hAnsi="Symbol" w:cs="Symbol"/>
      <w:sz w:val="20"/>
    </w:rPr>
  </w:style>
  <w:style w:type="character" w:styleId="WW8Num48z1" w:customStyle="1">
    <w:name w:val="WW8Num48z1"/>
    <w:qFormat/>
    <w:rPr>
      <w:rFonts w:ascii="Courier New" w:hAnsi="Courier New" w:cs="Courier New"/>
      <w:sz w:val="20"/>
    </w:rPr>
  </w:style>
  <w:style w:type="character" w:styleId="WW8Num48z2" w:customStyle="1">
    <w:name w:val="WW8Num48z2"/>
    <w:qFormat/>
    <w:rPr>
      <w:rFonts w:ascii="Wingdings" w:hAnsi="Wingdings" w:cs="Wingdings"/>
      <w:sz w:val="20"/>
    </w:rPr>
  </w:style>
  <w:style w:type="character" w:styleId="WW8Num49z0" w:customStyle="1">
    <w:name w:val="WW8Num49z0"/>
    <w:qFormat/>
    <w:rPr>
      <w:rFonts w:ascii="Verdana" w:hAnsi="Verdana" w:eastAsia="Times New Roman" w:cs="Times New Roman"/>
    </w:rPr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/>
  </w:style>
  <w:style w:type="character" w:styleId="WW8Num50z1" w:customStyle="1">
    <w:name w:val="WW8Num50z1"/>
    <w:qFormat/>
    <w:rPr/>
  </w:style>
  <w:style w:type="character" w:styleId="WW8Num50z2" w:customStyle="1">
    <w:name w:val="WW8Num50z2"/>
    <w:qFormat/>
    <w:rPr/>
  </w:style>
  <w:style w:type="character" w:styleId="WW8Num50z3" w:customStyle="1">
    <w:name w:val="WW8Num50z3"/>
    <w:qFormat/>
    <w:rPr/>
  </w:style>
  <w:style w:type="character" w:styleId="WW8Num50z4" w:customStyle="1">
    <w:name w:val="WW8Num50z4"/>
    <w:qFormat/>
    <w:rPr/>
  </w:style>
  <w:style w:type="character" w:styleId="WW8Num50z5" w:customStyle="1">
    <w:name w:val="WW8Num50z5"/>
    <w:qFormat/>
    <w:rPr/>
  </w:style>
  <w:style w:type="character" w:styleId="WW8Num50z6" w:customStyle="1">
    <w:name w:val="WW8Num50z6"/>
    <w:qFormat/>
    <w:rPr/>
  </w:style>
  <w:style w:type="character" w:styleId="WW8Num50z7" w:customStyle="1">
    <w:name w:val="WW8Num50z7"/>
    <w:qFormat/>
    <w:rPr/>
  </w:style>
  <w:style w:type="character" w:styleId="WW8Num50z8" w:customStyle="1">
    <w:name w:val="WW8Num50z8"/>
    <w:qFormat/>
    <w:rPr/>
  </w:style>
  <w:style w:type="character" w:styleId="Fuentedeprrafopredeter1" w:customStyle="1">
    <w:name w:val="Fuente de párrafo predeter.1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goohl1" w:customStyle="1">
    <w:name w:val="goohl1"/>
    <w:basedOn w:val="Fuentedeprrafopredeter1"/>
    <w:qFormat/>
    <w:rPr/>
  </w:style>
  <w:style w:type="character" w:styleId="goohl0" w:customStyle="1">
    <w:name w:val="goohl0"/>
    <w:basedOn w:val="Fuentedeprrafopredeter1"/>
    <w:qFormat/>
    <w:rPr/>
  </w:style>
  <w:style w:type="character" w:styleId="TextonotapieCar" w:customStyle="1">
    <w:name w:val="Texto nota pie Car"/>
    <w:basedOn w:val="Fuentedeprrafopredeter1"/>
    <w:qFormat/>
    <w:rPr/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Ttulo8Car" w:customStyle="1">
    <w:name w:val="Título 8 Car"/>
    <w:qFormat/>
    <w:rPr>
      <w:rFonts w:ascii="Calibri" w:hAnsi="Calibri" w:cs="Calibri"/>
      <w:i/>
      <w:iCs/>
      <w:sz w:val="24"/>
      <w:szCs w:val="24"/>
    </w:rPr>
  </w:style>
  <w:style w:type="character" w:styleId="Ttulo9Car" w:customStyle="1">
    <w:name w:val="Título 9 Car"/>
    <w:qFormat/>
    <w:rPr>
      <w:rFonts w:ascii="Cambria" w:hAnsi="Cambria" w:cs="Cambria"/>
      <w:sz w:val="22"/>
      <w:szCs w:val="22"/>
    </w:rPr>
  </w:style>
  <w:style w:type="character" w:styleId="Ttulo6Car" w:customStyle="1">
    <w:name w:val="Título 6 C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TextosinformatoCar" w:customStyle="1">
    <w:name w:val="Texto sin formato Car"/>
    <w:qFormat/>
    <w:rPr>
      <w:rFonts w:ascii="Courier New" w:hAnsi="Courier New" w:cs="Courier New"/>
    </w:rPr>
  </w:style>
  <w:style w:type="character" w:styleId="Textodecuerpo3Car" w:customStyle="1">
    <w:name w:val="Texto de cuerpo 3 Car"/>
    <w:qFormat/>
    <w:rPr>
      <w:sz w:val="16"/>
      <w:szCs w:val="16"/>
    </w:rPr>
  </w:style>
  <w:style w:type="character" w:styleId="SangradetdecuerpoCar" w:customStyle="1">
    <w:name w:val="Sangría de t. de cuerpo Car"/>
    <w:qFormat/>
    <w:rPr>
      <w:rFonts w:ascii="Verdana" w:hAnsi="Verdana" w:cs="Verdana"/>
      <w:szCs w:val="24"/>
    </w:rPr>
  </w:style>
  <w:style w:type="character" w:styleId="Ttulo5Car" w:customStyle="1">
    <w:name w:val="Título 5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trong">
    <w:name w:val="Strong"/>
    <w:qFormat/>
    <w:rPr>
      <w:b/>
      <w:bCs/>
    </w:rPr>
  </w:style>
  <w:style w:type="character" w:styleId="Sangra2detdecuerpoCar" w:customStyle="1">
    <w:name w:val="Sangría 2 de t. de cuerpo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Pr/>
  </w:style>
  <w:style w:type="character" w:styleId="Caracteresdenotafinal" w:customStyle="1">
    <w:name w:val="Caracteres de nota final"/>
    <w:qFormat/>
    <w:rPr>
      <w:vertAlign w:val="superscript"/>
    </w:rPr>
  </w:style>
  <w:style w:type="character" w:styleId="TextodecuerpoCar" w:customStyle="1">
    <w:name w:val="Texto de cuerpo Car"/>
    <w:qFormat/>
    <w:rPr>
      <w:rFonts w:ascii="Verdana" w:hAnsi="Verdana" w:cs="Verdana"/>
      <w:szCs w:val="24"/>
    </w:rPr>
  </w:style>
  <w:style w:type="character" w:styleId="Ttulo1Car" w:customStyle="1">
    <w:name w:val="Título 1 Car"/>
    <w:qFormat/>
    <w:rPr>
      <w:rFonts w:ascii="Verdana" w:hAnsi="Verdana" w:cs="Microsoft Sans Serif"/>
      <w:b/>
      <w:bCs/>
      <w:color w:val="333399"/>
      <w:szCs w:val="24"/>
    </w:rPr>
  </w:style>
  <w:style w:type="character" w:styleId="Ttulo2Car" w:customStyle="1">
    <w:name w:val="Título 2 Car"/>
    <w:qFormat/>
    <w:rPr>
      <w:rFonts w:ascii="Verdana" w:hAnsi="Verdana" w:cs="Microsoft Sans Serif"/>
      <w:b/>
      <w:bCs/>
      <w:color w:val="333399"/>
      <w:szCs w:val="24"/>
    </w:rPr>
  </w:style>
  <w:style w:type="character" w:styleId="textocontenido1" w:customStyle="1">
    <w:name w:val="textocontenido1"/>
    <w:qFormat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Pr>
      <w:sz w:val="24"/>
      <w:szCs w:val="24"/>
    </w:rPr>
  </w:style>
  <w:style w:type="character" w:styleId="TtuloCar" w:customStyle="1">
    <w:name w:val="Título Car"/>
    <w:qFormat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Pr/>
  </w:style>
  <w:style w:type="character" w:styleId="Ttulo7Car" w:customStyle="1">
    <w:name w:val="Título 7 Car"/>
    <w:qFormat/>
    <w:rPr>
      <w:rFonts w:ascii="Calibri" w:hAnsi="Calibri" w:eastAsia="Times New Roman" w:cs="Times New Roman"/>
      <w:sz w:val="24"/>
      <w:szCs w:val="24"/>
    </w:rPr>
  </w:style>
  <w:style w:type="character" w:styleId="Textodecuerpo1sangraCar" w:customStyle="1">
    <w:name w:val="Texto de cuerpo 1ª sangría Car"/>
    <w:qFormat/>
    <w:rPr>
      <w:rFonts w:ascii="Verdana" w:hAnsi="Verdana" w:cs="Verdana"/>
      <w:sz w:val="24"/>
      <w:szCs w:val="24"/>
    </w:rPr>
  </w:style>
  <w:style w:type="character" w:styleId="Textodecuerpo1sangra2Car" w:customStyle="1">
    <w:name w:val="Texto de cuerpo 1ª sangría 2 Car"/>
    <w:qFormat/>
    <w:rPr>
      <w:rFonts w:ascii="Verdana" w:hAnsi="Verdana" w:cs="Verdana"/>
      <w:sz w:val="24"/>
      <w:szCs w:val="24"/>
    </w:rPr>
  </w:style>
  <w:style w:type="character" w:styleId="Smbolosdenumeracin">
    <w:name w:val="Símbolos de numeración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character" w:styleId="Textoindependienteprimerasangra2Car">
    <w:name w:val="Texto independiente primera sangría 2 Car"/>
    <w:qFormat/>
    <w:rPr>
      <w:rFonts w:ascii="Verdana" w:hAnsi="Verdana" w:cs="Verdana"/>
      <w:sz w:val="24"/>
      <w:szCs w:val="24"/>
    </w:rPr>
  </w:style>
  <w:style w:type="character" w:styleId="TextoindependienteprimerasangraCar">
    <w:name w:val="Texto independiente primera sangría Car"/>
    <w:qFormat/>
    <w:rPr>
      <w:rFonts w:ascii="Verdana" w:hAnsi="Verdana" w:cs="Verdana"/>
      <w:sz w:val="24"/>
      <w:szCs w:val="24"/>
    </w:rPr>
  </w:style>
  <w:style w:type="character" w:styleId="TextoindependienteCar">
    <w:name w:val="Texto independiente Car"/>
    <w:qFormat/>
    <w:rPr>
      <w:rFonts w:ascii="Verdana" w:hAnsi="Verdana" w:cs="Verdana"/>
      <w:szCs w:val="24"/>
    </w:rPr>
  </w:style>
  <w:style w:type="character" w:styleId="Caracteresdenotafinaluser">
    <w:name w:val="Caracteres de nota final (user)"/>
    <w:qFormat/>
    <w:rPr>
      <w:vertAlign w:val="superscript"/>
    </w:rPr>
  </w:style>
  <w:style w:type="character" w:styleId="Sangra2detindependienteCar">
    <w:name w:val="Sangría 2 de t. independiente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angradetextonormalCar">
    <w:name w:val="Sangría de texto normal Car"/>
    <w:qFormat/>
    <w:rPr>
      <w:rFonts w:ascii="Verdana" w:hAnsi="Verdana" w:cs="Verdana"/>
      <w:szCs w:val="24"/>
    </w:rPr>
  </w:style>
  <w:style w:type="character" w:styleId="Textoindependiente3Car">
    <w:name w:val="Texto independiente 3 Car"/>
    <w:qFormat/>
    <w:rPr>
      <w:sz w:val="16"/>
      <w:szCs w:val="16"/>
    </w:rPr>
  </w:style>
  <w:style w:type="character" w:styleId="Caracteresdenotaalpieuser">
    <w:name w:val="Caracteres de nota al pie (user)"/>
    <w:qFormat/>
    <w:rPr>
      <w:vertAlign w:val="superscript"/>
    </w:rPr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38z3">
    <w:name w:val="WW8Num38z3"/>
    <w:qFormat/>
    <w:rPr>
      <w:rFonts w:ascii="Symbol" w:hAnsi="Symbol" w:cs="Symbol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3">
    <w:name w:val="WW8Num31z3"/>
    <w:qFormat/>
    <w:rPr/>
  </w:style>
  <w:style w:type="character" w:styleId="WW8Num31z1">
    <w:name w:val="WW8Num31z1"/>
    <w:qFormat/>
    <w:rPr/>
  </w:style>
  <w:style w:type="character" w:styleId="WW8Num30z4">
    <w:name w:val="WW8Num30z4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Fuentedeprrafopredeter">
    <w:name w:val="Fuente de párrafo predeter.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center"/>
    </w:pPr>
    <w:rPr>
      <w:rFonts w:ascii="Verdana" w:hAnsi="Verdana" w:cs="Verdana"/>
      <w:sz w:val="20"/>
    </w:rPr>
  </w:style>
  <w:style w:type="paragraph" w:styleId="List">
    <w:name w:val="List"/>
    <w:basedOn w:val="Normal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720"/>
      <w:jc w:val="both"/>
    </w:pPr>
    <w:rPr>
      <w:rFonts w:ascii="Verdana" w:hAnsi="Verdana" w:cs="Verdana"/>
      <w:sz w:val="20"/>
    </w:rPr>
  </w:style>
  <w:style w:type="paragraph" w:styleId="Sangra2detdecuerpo1" w:customStyle="1">
    <w:name w:val="Sangría 2 de t. de cuerpo1"/>
    <w:basedOn w:val="Normal"/>
    <w:qFormat/>
    <w:pPr>
      <w:spacing w:lineRule="auto" w:line="360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styleId="Sangra3detdecuerpo1" w:customStyle="1">
    <w:name w:val="Sangría 3 de t. de cuerpo1"/>
    <w:basedOn w:val="Normal"/>
    <w:qFormat/>
    <w:pPr>
      <w:spacing w:lineRule="auto" w:line="360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cuerpo21" w:customStyle="1">
    <w:name w:val="Texto de cuerpo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qFormat/>
    <w:pPr>
      <w:spacing w:lineRule="auto" w:line="360"/>
      <w:ind w:firstLine="600" w:left="528" w:right="71"/>
      <w:jc w:val="both"/>
    </w:pPr>
    <w:rPr>
      <w:rFonts w:ascii="Verdana" w:hAnsi="Verdana" w:cs="Arial"/>
      <w:sz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extocomentario1" w:customStyle="1">
    <w:name w:val="Texto comenta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comentario1"/>
    <w:next w:val="Textocomentario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pPr>
      <w:keepNext w:val="true"/>
      <w:spacing w:lineRule="auto" w:line="360"/>
      <w:jc w:val="center"/>
    </w:pPr>
    <w:rPr>
      <w:rFonts w:ascii="Verdana" w:hAnsi="Verdana" w:cs="Microsoft Sans Serif"/>
      <w:bCs/>
      <w:sz w:val="2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ecmsonormal" w:customStyle="1">
    <w:name w:val="ec_msonormal"/>
    <w:basedOn w:val="Normal"/>
    <w:qFormat/>
    <w:pPr>
      <w:spacing w:before="280" w:after="280"/>
    </w:pPr>
    <w:rPr/>
  </w:style>
  <w:style w:type="paragraph" w:styleId="Textodecuerpo31" w:customStyle="1">
    <w:name w:val="Texto de cuerpo 31"/>
    <w:basedOn w:val="Normal"/>
    <w:qFormat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pPr>
      <w:spacing w:lineRule="auto" w:line="360" w:before="280" w:after="280"/>
      <w:jc w:val="center"/>
    </w:pPr>
    <w:rPr>
      <w:rFonts w:ascii="Verdana" w:hAnsi="Verdana" w:cs="Verdana"/>
      <w:color w:val="000000"/>
      <w:sz w:val="20"/>
      <w:szCs w:val="20"/>
      <w:lang w:val="ca-ES"/>
    </w:rPr>
  </w:style>
  <w:style w:type="paragraph" w:styleId="xmsonormal" w:customStyle="1">
    <w:name w:val="x_msonormal"/>
    <w:basedOn w:val="Normal"/>
    <w:qFormat/>
    <w:pPr/>
    <w:rPr>
      <w:rFonts w:ascii="Calibri" w:hAnsi="Calibri" w:eastAsia="Calibri" w:cs="Calibri"/>
      <w:sz w:val="22"/>
      <w:szCs w:val="22"/>
      <w:lang w:val="ca-E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s-ES" w:eastAsia="zh-CN" w:bidi="ar-SA"/>
    </w:rPr>
  </w:style>
  <w:style w:type="paragraph" w:styleId="ListBullet2">
    <w:name w:val="List Bullet 2"/>
    <w:basedOn w:val="Normal"/>
    <w:qFormat/>
    <w:pPr>
      <w:spacing w:before="0" w:after="0"/>
      <w:ind w:hanging="283" w:left="566"/>
      <w:contextualSpacing/>
    </w:pPr>
    <w:rPr/>
  </w:style>
  <w:style w:type="paragraph" w:styleId="ListBullet3">
    <w:name w:val="List Bullet 3"/>
    <w:basedOn w:val="Normal"/>
    <w:qFormat/>
    <w:pPr>
      <w:spacing w:before="0" w:after="0"/>
      <w:ind w:hanging="283" w:left="849"/>
      <w:contextualSpacing/>
    </w:pPr>
    <w:rPr/>
  </w:style>
  <w:style w:type="paragraph" w:styleId="Listaconvietas1" w:customStyle="1">
    <w:name w:val="Lista con viñetas1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Listaconvietas21" w:customStyle="1">
    <w:name w:val="Lista con viñetas 21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aconvietas31" w:customStyle="1">
    <w:name w:val="Lista con viñetas 31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Textodecuerpo1sangra1" w:customStyle="1">
    <w:name w:val="Texto de cuerpo 1ª sangría1"/>
    <w:basedOn w:val="BodyText"/>
    <w:qFormat/>
    <w:pPr>
      <w:spacing w:lineRule="auto" w:line="240" w:before="0" w:after="120"/>
      <w:ind w:firstLine="210"/>
      <w:jc w:val="left"/>
    </w:pPr>
    <w:rPr>
      <w:rFonts w:ascii="Times New Roman" w:hAnsi="Times New Roman" w:cs="Times New Roman"/>
      <w:sz w:val="24"/>
    </w:rPr>
  </w:style>
  <w:style w:type="paragraph" w:styleId="Textodecuerpo1sangra21" w:customStyle="1">
    <w:name w:val="Texto de cuerpo 1ª sangría 21"/>
    <w:basedOn w:val="BodyTextIndent"/>
    <w:qFormat/>
    <w:pPr>
      <w:spacing w:lineRule="auto" w:line="240" w:before="0" w:after="120"/>
      <w:ind w:firstLine="210" w:left="283"/>
      <w:jc w:val="left"/>
    </w:pPr>
    <w:rPr>
      <w:rFonts w:ascii="Times New Roman" w:hAnsi="Times New Roman" w:cs="Times New Roman"/>
      <w:sz w:val="24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parrafo" w:customStyle="1">
    <w:name w:val="parrafo"/>
    <w:basedOn w:val="Normal"/>
    <w:qFormat/>
    <w:rsid w:val="00fa4b49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cuerpotablacentro" w:customStyle="1">
    <w:name w:val="cuerpo_tabla_centro"/>
    <w:basedOn w:val="Normal"/>
    <w:qFormat/>
    <w:rsid w:val="00fa1714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parrafo2" w:customStyle="1">
    <w:name w:val="parrafo_2"/>
    <w:basedOn w:val="Normal"/>
    <w:qFormat/>
    <w:rsid w:val="00d20803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Normal0">
    <w:name w:val="Normal_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>
    <w:name w:val="Texto de bloque2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Textopreformateadouser">
    <w:name w:val="Texto preformateado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Textoindependienteprimerasangra21">
    <w:name w:val="Texto independiente primera sangría 21"/>
    <w:basedOn w:val="BodyTextIndent"/>
    <w:qFormat/>
    <w:pPr>
      <w:spacing w:lineRule="auto" w:line="240" w:before="0" w:after="120"/>
      <w:ind w:firstLine="210" w:left="283" w:right="0"/>
      <w:jc w:val="left"/>
    </w:pPr>
    <w:rPr>
      <w:rFonts w:ascii="Times New Roman" w:hAnsi="Times New Roman" w:cs="Times New Roman"/>
      <w:sz w:val="24"/>
    </w:rPr>
  </w:style>
  <w:style w:type="paragraph" w:styleId="Textoindependienteprimerasangra1">
    <w:name w:val="Texto independiente primera sangría1"/>
    <w:basedOn w:val="BodyText"/>
    <w:qFormat/>
    <w:pPr>
      <w:spacing w:lineRule="auto" w:line="240" w:before="0" w:after="120"/>
      <w:ind w:firstLine="210" w:left="0" w:right="0"/>
      <w:jc w:val="left"/>
    </w:pPr>
    <w:rPr>
      <w:rFonts w:ascii="Times New Roman" w:hAnsi="Times New Roman" w:cs="Times New Roman"/>
      <w:sz w:val="24"/>
    </w:rPr>
  </w:style>
  <w:style w:type="paragraph" w:styleId="Listaconvietas3">
    <w:name w:val="Lista con viñetas 3"/>
    <w:basedOn w:val="Normal"/>
    <w:qFormat/>
    <w:pPr>
      <w:spacing w:before="0" w:after="0"/>
      <w:ind w:hanging="283" w:left="849" w:right="0"/>
      <w:contextualSpacing/>
    </w:pPr>
    <w:rPr/>
  </w:style>
  <w:style w:type="paragraph" w:styleId="Listaconvietas2">
    <w:name w:val="Lista con viñetas 2"/>
    <w:basedOn w:val="Normal"/>
    <w:qFormat/>
    <w:pPr>
      <w:spacing w:before="0" w:after="0"/>
      <w:ind w:hanging="283" w:left="566" w:right="0"/>
      <w:contextualSpacing/>
    </w:pPr>
    <w:rPr/>
  </w:style>
  <w:style w:type="paragraph" w:styleId="Prrafodelista">
    <w:name w:val="Párrafo de lista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Textoindependiente31">
    <w:name w:val="Texto independiente 31"/>
    <w:basedOn w:val="Normal"/>
    <w:qFormat/>
    <w:pPr>
      <w:spacing w:before="0" w:after="120"/>
    </w:pPr>
    <w:rPr>
      <w:sz w:val="16"/>
      <w:szCs w:val="16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Asuntodelcomentario">
    <w:name w:val="Asunto del comentario"/>
    <w:basedOn w:val="Textocomentario1"/>
    <w:next w:val="Textocomentario1"/>
    <w:qFormat/>
    <w:pPr/>
    <w:rPr>
      <w:b/>
      <w:bCs/>
    </w:rPr>
  </w:style>
  <w:style w:type="paragraph" w:styleId="Textoindependiente21">
    <w:name w:val="Texto independiente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3detindependiente1">
    <w:name w:val="Sangría 3 de t. independiente1"/>
    <w:basedOn w:val="Normal"/>
    <w:qFormat/>
    <w:pPr>
      <w:spacing w:lineRule="auto" w:line="360"/>
      <w:ind w:firstLine="696" w:left="0" w:right="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2detindependiente1">
    <w:name w:val="Sangría 2 de t. independiente1"/>
    <w:basedOn w:val="Normal"/>
    <w:qFormat/>
    <w:pPr>
      <w:spacing w:lineRule="auto" w:line="360"/>
      <w:ind w:firstLine="696" w:left="0" w:right="0"/>
      <w:jc w:val="both"/>
    </w:pPr>
    <w:rPr>
      <w:rFonts w:ascii="Verdana" w:hAnsi="Verdana" w:cs="Verdana"/>
      <w:b/>
      <w:bCs/>
      <w:color w:val="333399"/>
      <w:sz w:val="22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b35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F0E71-DE72-8545-B77D-8B6C6C0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Application>LibreOffice/25.8.0.4$Windows_X86_64 LibreOffice_project/48f00303701489684e67c38c28aff00cd5929e67</Application>
  <AppVersion>15.0000</AppVersion>
  <Pages>1</Pages>
  <Words>241</Words>
  <Characters>1704</Characters>
  <CharactersWithSpaces>1932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2020-11-19T06:41:00Z</dcterms:created>
  <dc:creator>esPublico</dc:creator>
  <dc:description/>
  <dc:language>es-ES</dc:language>
  <cp:lastModifiedBy/>
  <cp:lastPrinted>2021-04-21T09:45:12Z</cp:lastPrinted>
  <dcterms:modified xsi:type="dcterms:W3CDTF">2025-09-04T09:20:42Z</dcterms:modified>
  <cp:revision>223</cp:revision>
  <dc:subject>Aviso Legal [Copyright]</dc:subject>
  <dc:title>CTO SUMINISTRO ABIERTO VARIOS CRITERIOS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