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CE38B1" w14:textId="77777777" w:rsidR="00CD589D" w:rsidRPr="00652AE8" w:rsidRDefault="00CD589D" w:rsidP="00C10844">
      <w:pPr>
        <w:rPr>
          <w:b/>
          <w:bCs/>
          <w:sz w:val="20"/>
          <w:szCs w:val="20"/>
          <w:lang w:eastAsia="es-ES"/>
        </w:rPr>
      </w:pPr>
      <w:bookmarkStart w:id="1" w:name="_Hlk161400009"/>
      <w:bookmarkStart w:id="2" w:name="_Toc44420"/>
      <w:r w:rsidRPr="00652AE8">
        <w:rPr>
          <w:b/>
          <w:bCs/>
          <w:sz w:val="20"/>
          <w:szCs w:val="20"/>
          <w:lang w:eastAsia="es-ES"/>
        </w:rPr>
        <w:t xml:space="preserve">ANNEX </w:t>
      </w:r>
      <w:r w:rsidR="003214FE" w:rsidRPr="00652AE8">
        <w:rPr>
          <w:b/>
          <w:bCs/>
          <w:sz w:val="20"/>
          <w:szCs w:val="20"/>
          <w:lang w:eastAsia="es-ES"/>
        </w:rPr>
        <w:t>2</w:t>
      </w:r>
    </w:p>
    <w:p w14:paraId="7C61AA20" w14:textId="77777777" w:rsidR="00C10844" w:rsidRPr="00652AE8" w:rsidRDefault="00C10844" w:rsidP="00C10844">
      <w:pPr>
        <w:rPr>
          <w:b/>
          <w:bCs/>
          <w:lang w:eastAsia="es-ES"/>
        </w:rPr>
      </w:pPr>
    </w:p>
    <w:bookmarkEnd w:id="2"/>
    <w:p w14:paraId="2A9AD707" w14:textId="7B4600C4" w:rsidR="00CD589D" w:rsidRPr="00652AE8" w:rsidRDefault="00AB4778" w:rsidP="000360DC">
      <w:pPr>
        <w:suppressAutoHyphens w:val="0"/>
        <w:spacing w:after="238" w:line="270" w:lineRule="auto"/>
        <w:ind w:left="10" w:right="49" w:hanging="10"/>
        <w:rPr>
          <w:rFonts w:eastAsia="Arial" w:cs="Arial"/>
          <w:b/>
          <w:kern w:val="2"/>
          <w:sz w:val="20"/>
          <w:szCs w:val="20"/>
          <w:lang w:eastAsia="es-ES"/>
        </w:rPr>
      </w:pPr>
      <w:r>
        <w:rPr>
          <w:rFonts w:eastAsia="Arial" w:cs="Arial"/>
          <w:b/>
          <w:kern w:val="2"/>
          <w:sz w:val="20"/>
          <w:szCs w:val="20"/>
          <w:lang w:eastAsia="es-ES"/>
        </w:rPr>
        <w:t xml:space="preserve">1.- </w:t>
      </w:r>
      <w:r w:rsidR="003214FE" w:rsidRPr="00652AE8">
        <w:rPr>
          <w:rFonts w:eastAsia="Arial" w:cs="Arial"/>
          <w:b/>
          <w:kern w:val="2"/>
          <w:sz w:val="20"/>
          <w:szCs w:val="20"/>
          <w:lang w:eastAsia="es-ES"/>
        </w:rPr>
        <w:t>PROPOSICIÓ ECONÒMICA I ALTRES CRITERIS OBJECTIUS</w:t>
      </w:r>
    </w:p>
    <w:p w14:paraId="1137EE5A" w14:textId="77777777" w:rsidR="003214FE" w:rsidRPr="00652AE8" w:rsidRDefault="003214FE" w:rsidP="000360DC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 xml:space="preserve">..………..………………………………………………………………………….. (nom i </w:t>
      </w:r>
      <w:r w:rsidR="00655CCF" w:rsidRPr="00652AE8">
        <w:rPr>
          <w:rFonts w:eastAsia="Times New Roman"/>
          <w:sz w:val="20"/>
          <w:szCs w:val="20"/>
        </w:rPr>
        <w:t>cognoms</w:t>
      </w:r>
      <w:r w:rsidRPr="00652AE8">
        <w:rPr>
          <w:rFonts w:eastAsia="Times New Roman"/>
          <w:sz w:val="20"/>
          <w:szCs w:val="20"/>
        </w:rPr>
        <w:t>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29BFBF20" w14:textId="77777777" w:rsidR="003214FE" w:rsidRPr="00652AE8" w:rsidRDefault="003214FE" w:rsidP="000360DC">
      <w:pPr>
        <w:rPr>
          <w:rFonts w:eastAsia="Times New Roman" w:cs="Times New Roman"/>
          <w:sz w:val="20"/>
          <w:szCs w:val="20"/>
        </w:rPr>
      </w:pPr>
    </w:p>
    <w:p w14:paraId="3C13EC97" w14:textId="77777777" w:rsidR="003214FE" w:rsidRPr="00652AE8" w:rsidRDefault="003214FE" w:rsidP="000360DC">
      <w:pPr>
        <w:rPr>
          <w:b/>
          <w:bCs/>
          <w:sz w:val="20"/>
          <w:szCs w:val="20"/>
        </w:rPr>
      </w:pPr>
      <w:r w:rsidRPr="00652AE8">
        <w:rPr>
          <w:rFonts w:eastAsia="Times New Roman"/>
          <w:b/>
          <w:bCs/>
          <w:sz w:val="20"/>
          <w:szCs w:val="20"/>
        </w:rPr>
        <w:t>DECLARO:</w:t>
      </w:r>
    </w:p>
    <w:p w14:paraId="63683F02" w14:textId="77777777" w:rsidR="003214FE" w:rsidRPr="00652AE8" w:rsidRDefault="003214FE" w:rsidP="000360DC">
      <w:pPr>
        <w:rPr>
          <w:rFonts w:eastAsia="Times New Roman" w:cs="Times New Roman"/>
          <w:sz w:val="20"/>
          <w:szCs w:val="20"/>
        </w:rPr>
      </w:pPr>
    </w:p>
    <w:p w14:paraId="31462DFB" w14:textId="77777777" w:rsidR="003214FE" w:rsidRPr="00652AE8" w:rsidRDefault="00287C8D" w:rsidP="000360DC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1</w:t>
      </w:r>
      <w:r w:rsidR="003214FE" w:rsidRPr="00652AE8">
        <w:rPr>
          <w:rFonts w:eastAsia="Times New Roman"/>
          <w:sz w:val="20"/>
          <w:szCs w:val="20"/>
        </w:rPr>
        <w:t>. Que em compromet</w:t>
      </w:r>
      <w:r w:rsidRPr="00652AE8">
        <w:rPr>
          <w:rFonts w:eastAsia="Times New Roman"/>
          <w:sz w:val="20"/>
          <w:szCs w:val="20"/>
        </w:rPr>
        <w:t>o</w:t>
      </w:r>
      <w:r w:rsidR="003214FE" w:rsidRPr="00652AE8">
        <w:rPr>
          <w:rFonts w:eastAsia="Times New Roman"/>
          <w:sz w:val="20"/>
          <w:szCs w:val="20"/>
        </w:rPr>
        <w:t xml:space="preserve">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14:paraId="6C5ED27E" w14:textId="77777777" w:rsidR="003214FE" w:rsidRPr="00652AE8" w:rsidRDefault="003214FE" w:rsidP="000360DC">
      <w:pPr>
        <w:rPr>
          <w:rFonts w:eastAsia="Times New Roman" w:cs="Times New Roman"/>
          <w:sz w:val="20"/>
          <w:szCs w:val="20"/>
        </w:rPr>
      </w:pPr>
    </w:p>
    <w:p w14:paraId="0CBE2396" w14:textId="77777777" w:rsidR="003214FE" w:rsidRPr="00652AE8" w:rsidRDefault="003214FE" w:rsidP="000360DC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Preu (IVA exclòs): …………………………..……………euros (en xifres);…..……………… …….……………………………………………………...…………………..……………………(en lletres).</w:t>
      </w:r>
    </w:p>
    <w:p w14:paraId="7567F60C" w14:textId="77777777" w:rsidR="003214FE" w:rsidRPr="00652AE8" w:rsidRDefault="003214FE" w:rsidP="000360DC">
      <w:pPr>
        <w:rPr>
          <w:rFonts w:eastAsia="Times New Roman" w:cs="Times New Roman"/>
          <w:sz w:val="20"/>
          <w:szCs w:val="20"/>
        </w:rPr>
      </w:pPr>
    </w:p>
    <w:p w14:paraId="30573248" w14:textId="77777777" w:rsidR="003214FE" w:rsidRPr="00652AE8" w:rsidRDefault="003214FE" w:rsidP="000360DC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IVA: ….……….……………..……euros (en xifres); …………………………………………………. ...……………….………………………………………………………………………………..…(en lletres).</w:t>
      </w:r>
    </w:p>
    <w:p w14:paraId="1C30BAD1" w14:textId="77777777" w:rsidR="003214FE" w:rsidRPr="00652AE8" w:rsidRDefault="003214FE" w:rsidP="000360DC">
      <w:pPr>
        <w:rPr>
          <w:rFonts w:eastAsia="Times New Roman" w:cs="Times New Roman"/>
          <w:sz w:val="20"/>
          <w:szCs w:val="20"/>
        </w:rPr>
      </w:pPr>
    </w:p>
    <w:p w14:paraId="147BA26B" w14:textId="77777777" w:rsidR="003214FE" w:rsidRPr="00652AE8" w:rsidRDefault="003214FE" w:rsidP="000360DC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Tipus impositiu d’IVA aplicable: ……….</w:t>
      </w:r>
    </w:p>
    <w:p w14:paraId="6612A914" w14:textId="77777777" w:rsidR="003214FE" w:rsidRPr="00652AE8" w:rsidRDefault="003214FE" w:rsidP="000360DC">
      <w:pPr>
        <w:rPr>
          <w:rFonts w:eastAsia="Times New Roman" w:cs="Times New Roman"/>
          <w:sz w:val="20"/>
          <w:szCs w:val="20"/>
        </w:rPr>
      </w:pPr>
    </w:p>
    <w:p w14:paraId="74ED45AB" w14:textId="77777777" w:rsidR="003214FE" w:rsidRPr="00652AE8" w:rsidRDefault="003214FE" w:rsidP="000360DC">
      <w:pPr>
        <w:rPr>
          <w:rFonts w:eastAsia="Times New Roman"/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Preu total: ………………….…..……………euros (en xifres); ……………………………..…… …….……………………………………………………...……………………………………..…(en lletres).</w:t>
      </w:r>
    </w:p>
    <w:p w14:paraId="4D96B66B" w14:textId="77777777" w:rsidR="0049626D" w:rsidRPr="00652AE8" w:rsidRDefault="0049626D" w:rsidP="000360DC">
      <w:pPr>
        <w:rPr>
          <w:rFonts w:eastAsia="Times New Roman"/>
          <w:sz w:val="20"/>
          <w:szCs w:val="20"/>
        </w:rPr>
      </w:pPr>
    </w:p>
    <w:p w14:paraId="29E1061B" w14:textId="77777777" w:rsidR="0049626D" w:rsidRPr="00652AE8" w:rsidRDefault="0049626D" w:rsidP="000360DC">
      <w:pPr>
        <w:rPr>
          <w:rFonts w:eastAsia="Times New Roman"/>
          <w:sz w:val="20"/>
          <w:szCs w:val="20"/>
        </w:rPr>
      </w:pPr>
    </w:p>
    <w:p w14:paraId="6FA02A17" w14:textId="63857E64" w:rsidR="00582B11" w:rsidRPr="00AB4778" w:rsidRDefault="00AB4778" w:rsidP="000360DC">
      <w:pPr>
        <w:rPr>
          <w:rFonts w:eastAsia="Symbol"/>
          <w:b/>
          <w:sz w:val="20"/>
          <w:szCs w:val="20"/>
        </w:rPr>
      </w:pPr>
      <w:r>
        <w:rPr>
          <w:rFonts w:eastAsia="Symbol"/>
          <w:b/>
          <w:sz w:val="20"/>
          <w:szCs w:val="20"/>
        </w:rPr>
        <w:t xml:space="preserve">2.- </w:t>
      </w:r>
      <w:r w:rsidRPr="00AB4778">
        <w:rPr>
          <w:rFonts w:eastAsia="Symbol"/>
          <w:b/>
          <w:sz w:val="20"/>
          <w:szCs w:val="20"/>
        </w:rPr>
        <w:t xml:space="preserve">ALTRES CRITERIS </w:t>
      </w:r>
    </w:p>
    <w:p w14:paraId="1971B338" w14:textId="77777777" w:rsidR="00582B11" w:rsidRDefault="00582B11" w:rsidP="000360DC">
      <w:pPr>
        <w:rPr>
          <w:rFonts w:eastAsia="Symbol"/>
          <w:b/>
          <w:sz w:val="20"/>
          <w:szCs w:val="20"/>
          <w:highlight w:val="yellow"/>
        </w:rPr>
      </w:pPr>
    </w:p>
    <w:p w14:paraId="05D53CA7" w14:textId="2BD4A694" w:rsidR="00A9324F" w:rsidRPr="0052503A" w:rsidRDefault="00A9324F" w:rsidP="00A9324F">
      <w:pPr>
        <w:suppressAutoHyphens w:val="0"/>
        <w:rPr>
          <w:rFonts w:eastAsia="Times New Roman" w:cs="Arial"/>
          <w:b/>
          <w:bCs/>
          <w:sz w:val="20"/>
          <w:szCs w:val="20"/>
          <w:lang w:eastAsia="es-ES"/>
        </w:rPr>
      </w:pPr>
      <w:r w:rsidRPr="0052503A">
        <w:rPr>
          <w:rFonts w:eastAsia="Times New Roman" w:cs="Arial"/>
          <w:b/>
          <w:bCs/>
          <w:sz w:val="20"/>
          <w:szCs w:val="20"/>
          <w:lang w:eastAsia="es-ES"/>
        </w:rPr>
        <w:t xml:space="preserve">Reducció del termini d'execució (15 punts) </w:t>
      </w:r>
    </w:p>
    <w:p w14:paraId="576B877E" w14:textId="77777777" w:rsidR="00A9324F" w:rsidRPr="0052503A" w:rsidRDefault="00A9324F" w:rsidP="00A9324F">
      <w:pPr>
        <w:suppressAutoHyphens w:val="0"/>
        <w:rPr>
          <w:rFonts w:eastAsia="Times New Roman" w:cs="Arial"/>
          <w:sz w:val="20"/>
          <w:szCs w:val="20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26"/>
      </w:tblGrid>
      <w:tr w:rsidR="00A9324F" w:rsidRPr="0052503A" w14:paraId="4736443D" w14:textId="77777777" w:rsidTr="00551497">
        <w:tc>
          <w:tcPr>
            <w:tcW w:w="3260" w:type="dxa"/>
          </w:tcPr>
          <w:p w14:paraId="5339C5DD" w14:textId="77777777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52503A">
              <w:rPr>
                <w:rFonts w:eastAsia="Times New Roman" w:cs="Arial"/>
                <w:sz w:val="20"/>
                <w:szCs w:val="20"/>
                <w:lang w:eastAsia="es-ES"/>
              </w:rPr>
              <w:t xml:space="preserve">1 setmana </w:t>
            </w:r>
          </w:p>
        </w:tc>
        <w:tc>
          <w:tcPr>
            <w:tcW w:w="2126" w:type="dxa"/>
          </w:tcPr>
          <w:p w14:paraId="6A6887FF" w14:textId="03C0A4B5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A9324F" w:rsidRPr="0052503A" w14:paraId="5F6B8349" w14:textId="77777777" w:rsidTr="00551497">
        <w:tc>
          <w:tcPr>
            <w:tcW w:w="3260" w:type="dxa"/>
          </w:tcPr>
          <w:p w14:paraId="07E4A2A5" w14:textId="77777777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52503A">
              <w:rPr>
                <w:rFonts w:eastAsia="Times New Roman" w:cs="Arial"/>
                <w:sz w:val="20"/>
                <w:szCs w:val="20"/>
                <w:lang w:eastAsia="es-ES"/>
              </w:rPr>
              <w:t xml:space="preserve">2 setmanes </w:t>
            </w:r>
          </w:p>
        </w:tc>
        <w:tc>
          <w:tcPr>
            <w:tcW w:w="2126" w:type="dxa"/>
          </w:tcPr>
          <w:p w14:paraId="6940362E" w14:textId="107B5A6C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A9324F" w:rsidRPr="0052503A" w14:paraId="20E92B30" w14:textId="77777777" w:rsidTr="00551497">
        <w:tc>
          <w:tcPr>
            <w:tcW w:w="3260" w:type="dxa"/>
          </w:tcPr>
          <w:p w14:paraId="3A987C09" w14:textId="77777777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52503A">
              <w:rPr>
                <w:rFonts w:eastAsia="Times New Roman" w:cs="Arial"/>
                <w:sz w:val="20"/>
                <w:szCs w:val="20"/>
                <w:lang w:eastAsia="es-ES"/>
              </w:rPr>
              <w:t xml:space="preserve">3 setmanes </w:t>
            </w:r>
          </w:p>
        </w:tc>
        <w:tc>
          <w:tcPr>
            <w:tcW w:w="2126" w:type="dxa"/>
          </w:tcPr>
          <w:p w14:paraId="06DB2A0F" w14:textId="67488A38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A9324F" w:rsidRPr="0052503A" w14:paraId="3AAAB1DF" w14:textId="77777777" w:rsidTr="00551497">
        <w:tc>
          <w:tcPr>
            <w:tcW w:w="3260" w:type="dxa"/>
          </w:tcPr>
          <w:p w14:paraId="2C2A8A95" w14:textId="77777777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52503A">
              <w:rPr>
                <w:rFonts w:eastAsia="Times New Roman" w:cs="Arial"/>
                <w:sz w:val="20"/>
                <w:szCs w:val="20"/>
                <w:lang w:eastAsia="es-ES"/>
              </w:rPr>
              <w:t xml:space="preserve">4 setmanes </w:t>
            </w:r>
          </w:p>
        </w:tc>
        <w:tc>
          <w:tcPr>
            <w:tcW w:w="2126" w:type="dxa"/>
          </w:tcPr>
          <w:p w14:paraId="77134E2B" w14:textId="64EB6DE5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A9324F" w:rsidRPr="0052503A" w14:paraId="14BE0318" w14:textId="77777777" w:rsidTr="00551497">
        <w:tc>
          <w:tcPr>
            <w:tcW w:w="3260" w:type="dxa"/>
          </w:tcPr>
          <w:p w14:paraId="4176815E" w14:textId="77777777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52503A">
              <w:rPr>
                <w:rFonts w:eastAsia="Times New Roman" w:cs="Arial"/>
                <w:sz w:val="20"/>
                <w:szCs w:val="20"/>
                <w:lang w:eastAsia="es-ES"/>
              </w:rPr>
              <w:t xml:space="preserve">5 setmanes </w:t>
            </w:r>
          </w:p>
        </w:tc>
        <w:tc>
          <w:tcPr>
            <w:tcW w:w="2126" w:type="dxa"/>
          </w:tcPr>
          <w:p w14:paraId="7A4DC651" w14:textId="36E3C515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594694A0" w14:textId="77777777" w:rsidR="00A9324F" w:rsidRPr="0052503A" w:rsidRDefault="00A9324F" w:rsidP="00A9324F">
      <w:pPr>
        <w:suppressAutoHyphens w:val="0"/>
        <w:rPr>
          <w:rFonts w:eastAsia="Times New Roman" w:cs="Arial"/>
          <w:sz w:val="20"/>
          <w:szCs w:val="20"/>
          <w:lang w:eastAsia="es-ES"/>
        </w:rPr>
      </w:pPr>
      <w:r>
        <w:rPr>
          <w:rFonts w:eastAsia="Times New Roman" w:cs="Arial"/>
          <w:sz w:val="20"/>
          <w:szCs w:val="20"/>
          <w:lang w:eastAsia="es-ES"/>
        </w:rPr>
        <w:t>Marcar la reducció</w:t>
      </w:r>
      <w:r w:rsidRPr="0052503A">
        <w:rPr>
          <w:rFonts w:eastAsia="Times New Roman" w:cs="Arial"/>
          <w:sz w:val="20"/>
          <w:szCs w:val="20"/>
          <w:lang w:eastAsia="es-ES"/>
        </w:rPr>
        <w:t>.</w:t>
      </w:r>
    </w:p>
    <w:p w14:paraId="58897853" w14:textId="77777777" w:rsidR="00A9324F" w:rsidRDefault="00A9324F" w:rsidP="00A9324F">
      <w:pPr>
        <w:suppressAutoHyphens w:val="0"/>
        <w:rPr>
          <w:rFonts w:eastAsia="Times New Roman" w:cs="Arial"/>
          <w:sz w:val="20"/>
          <w:szCs w:val="20"/>
          <w:lang w:eastAsia="es-ES"/>
        </w:rPr>
      </w:pPr>
    </w:p>
    <w:p w14:paraId="5AAEA9C9" w14:textId="56F69BCC" w:rsidR="00A9324F" w:rsidRPr="0052503A" w:rsidRDefault="00A9324F" w:rsidP="00A9324F">
      <w:pPr>
        <w:suppressAutoHyphens w:val="0"/>
        <w:rPr>
          <w:rFonts w:eastAsia="Times New Roman" w:cs="Arial"/>
          <w:sz w:val="20"/>
          <w:szCs w:val="20"/>
          <w:lang w:eastAsia="es-ES"/>
        </w:rPr>
      </w:pPr>
      <w:r w:rsidRPr="0052503A">
        <w:rPr>
          <w:rFonts w:eastAsia="Times New Roman" w:cs="Arial"/>
          <w:b/>
          <w:bCs/>
          <w:sz w:val="20"/>
          <w:szCs w:val="20"/>
          <w:lang w:eastAsia="es-ES"/>
        </w:rPr>
        <w:t>Ampliació termini de garantia de les obres (10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Pr="0052503A">
        <w:rPr>
          <w:rFonts w:eastAsia="Times New Roman" w:cs="Arial"/>
          <w:b/>
          <w:bCs/>
          <w:sz w:val="20"/>
          <w:szCs w:val="20"/>
          <w:lang w:eastAsia="es-ES"/>
        </w:rPr>
        <w:t>punts</w:t>
      </w:r>
      <w:r w:rsidRPr="0052503A">
        <w:rPr>
          <w:rFonts w:eastAsia="Times New Roman" w:cs="Arial"/>
          <w:sz w:val="20"/>
          <w:szCs w:val="20"/>
          <w:lang w:eastAsia="es-ES"/>
        </w:rPr>
        <w:t xml:space="preserve">) </w:t>
      </w:r>
    </w:p>
    <w:p w14:paraId="79B469FE" w14:textId="4E170E96" w:rsidR="00A9324F" w:rsidRPr="00BF582F" w:rsidRDefault="00A9324F" w:rsidP="00BF582F">
      <w:pPr>
        <w:suppressAutoHyphens w:val="0"/>
        <w:rPr>
          <w:rFonts w:eastAsia="Times New Roman" w:cs="Arial"/>
          <w:sz w:val="20"/>
          <w:szCs w:val="20"/>
          <w:lang w:eastAsia="es-ES"/>
        </w:rPr>
      </w:pPr>
    </w:p>
    <w:p w14:paraId="46B41B72" w14:textId="77777777" w:rsidR="00F162CD" w:rsidRDefault="00BF582F" w:rsidP="00BF582F">
      <w:pPr>
        <w:suppressAutoHyphens w:val="0"/>
        <w:rPr>
          <w:rFonts w:eastAsia="Times New Roman" w:cs="Arial"/>
          <w:sz w:val="20"/>
          <w:szCs w:val="20"/>
          <w:lang w:eastAsia="es-ES"/>
        </w:rPr>
      </w:pPr>
      <w:r>
        <w:rPr>
          <w:rFonts w:eastAsia="Times New Roman" w:cs="Arial"/>
          <w:sz w:val="20"/>
          <w:szCs w:val="20"/>
          <w:lang w:eastAsia="es-ES"/>
        </w:rPr>
        <w:t>C</w:t>
      </w:r>
      <w:r w:rsidR="00A9324F" w:rsidRPr="0052503A">
        <w:rPr>
          <w:rFonts w:eastAsia="Times New Roman" w:cs="Arial"/>
          <w:sz w:val="20"/>
          <w:szCs w:val="20"/>
          <w:lang w:eastAsia="es-ES"/>
        </w:rPr>
        <w:t xml:space="preserve">ompromís de l'empresa licitadora d'augmentar el termini de garantia d'un any (mínim exigit en el </w:t>
      </w:r>
      <w:proofErr w:type="spellStart"/>
      <w:r w:rsidR="00A9324F" w:rsidRPr="0052503A">
        <w:rPr>
          <w:rFonts w:eastAsia="Times New Roman" w:cs="Arial"/>
          <w:sz w:val="20"/>
          <w:szCs w:val="20"/>
          <w:lang w:eastAsia="es-ES"/>
        </w:rPr>
        <w:t>PCAP</w:t>
      </w:r>
      <w:proofErr w:type="spellEnd"/>
      <w:r w:rsidR="00A9324F" w:rsidRPr="0052503A">
        <w:rPr>
          <w:rFonts w:eastAsia="Times New Roman" w:cs="Arial"/>
          <w:sz w:val="20"/>
          <w:szCs w:val="20"/>
          <w:lang w:eastAsia="es-ES"/>
        </w:rPr>
        <w:t>)</w:t>
      </w:r>
      <w:r w:rsidR="00F162CD">
        <w:rPr>
          <w:rFonts w:eastAsia="Times New Roman" w:cs="Arial"/>
          <w:sz w:val="20"/>
          <w:szCs w:val="20"/>
          <w:lang w:eastAsia="es-ES"/>
        </w:rPr>
        <w:t>:</w:t>
      </w:r>
    </w:p>
    <w:p w14:paraId="04EB6AC2" w14:textId="77777777" w:rsidR="00F162CD" w:rsidRDefault="00F162CD" w:rsidP="00BF582F">
      <w:pPr>
        <w:suppressAutoHyphens w:val="0"/>
        <w:rPr>
          <w:rFonts w:eastAsia="Times New Roman" w:cs="Arial"/>
          <w:sz w:val="20"/>
          <w:szCs w:val="20"/>
          <w:lang w:eastAsia="es-ES"/>
        </w:rPr>
      </w:pPr>
    </w:p>
    <w:p w14:paraId="6BABB935" w14:textId="77777777" w:rsidR="00F162CD" w:rsidRDefault="00F162CD" w:rsidP="00BF582F">
      <w:pPr>
        <w:suppressAutoHyphens w:val="0"/>
        <w:rPr>
          <w:rFonts w:eastAsia="Times New Roman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1701"/>
      </w:tblGrid>
      <w:tr w:rsidR="00F162CD" w14:paraId="3245ED67" w14:textId="77777777" w:rsidTr="00F162CD">
        <w:tc>
          <w:tcPr>
            <w:tcW w:w="5098" w:type="dxa"/>
          </w:tcPr>
          <w:p w14:paraId="01C3005A" w14:textId="6D5878E8" w:rsidR="00F162CD" w:rsidRDefault="00F162CD" w:rsidP="00BF582F">
            <w:pPr>
              <w:suppressAutoHyphens w:val="0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2 anys (1 obligatori+2 anys addicionals)</w:t>
            </w:r>
          </w:p>
        </w:tc>
        <w:tc>
          <w:tcPr>
            <w:tcW w:w="1701" w:type="dxa"/>
          </w:tcPr>
          <w:p w14:paraId="30F1408B" w14:textId="77777777" w:rsidR="00F162CD" w:rsidRDefault="00F162CD" w:rsidP="00BF582F">
            <w:pPr>
              <w:suppressAutoHyphens w:val="0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F162CD" w14:paraId="41D72524" w14:textId="77777777" w:rsidTr="00F162CD">
        <w:tc>
          <w:tcPr>
            <w:tcW w:w="5098" w:type="dxa"/>
          </w:tcPr>
          <w:p w14:paraId="3FB15389" w14:textId="1402B662" w:rsidR="00F162CD" w:rsidRDefault="00F162CD" w:rsidP="00BF582F">
            <w:pPr>
              <w:suppressAutoHyphens w:val="0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1 any (1 any obligatori + 1 any addicional</w:t>
            </w:r>
          </w:p>
        </w:tc>
        <w:tc>
          <w:tcPr>
            <w:tcW w:w="1701" w:type="dxa"/>
          </w:tcPr>
          <w:p w14:paraId="10DE7910" w14:textId="77777777" w:rsidR="00F162CD" w:rsidRDefault="00F162CD" w:rsidP="00BF582F">
            <w:pPr>
              <w:suppressAutoHyphens w:val="0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F162CD" w14:paraId="5B56E9C2" w14:textId="77777777" w:rsidTr="00F162CD">
        <w:tc>
          <w:tcPr>
            <w:tcW w:w="5098" w:type="dxa"/>
          </w:tcPr>
          <w:p w14:paraId="5CBF10D1" w14:textId="4F708489" w:rsidR="00F162CD" w:rsidRDefault="00F162CD" w:rsidP="00BF582F">
            <w:pPr>
              <w:suppressAutoHyphens w:val="0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lastRenderedPageBreak/>
              <w:t>0 anys (1 any obligatori + 0 anys addicionals)</w:t>
            </w:r>
          </w:p>
        </w:tc>
        <w:tc>
          <w:tcPr>
            <w:tcW w:w="1701" w:type="dxa"/>
          </w:tcPr>
          <w:p w14:paraId="28F50894" w14:textId="77777777" w:rsidR="00F162CD" w:rsidRDefault="00F162CD" w:rsidP="00BF582F">
            <w:pPr>
              <w:suppressAutoHyphens w:val="0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652B70C9" w14:textId="4F325BD8" w:rsidR="00F162CD" w:rsidRDefault="00F162CD" w:rsidP="00BF582F">
      <w:pPr>
        <w:suppressAutoHyphens w:val="0"/>
        <w:rPr>
          <w:rFonts w:eastAsia="Times New Roman" w:cs="Arial"/>
          <w:sz w:val="20"/>
          <w:szCs w:val="20"/>
          <w:lang w:eastAsia="es-ES"/>
        </w:rPr>
      </w:pPr>
      <w:r>
        <w:rPr>
          <w:rFonts w:eastAsia="Times New Roman" w:cs="Arial"/>
          <w:sz w:val="20"/>
          <w:szCs w:val="20"/>
          <w:lang w:eastAsia="es-ES"/>
        </w:rPr>
        <w:t>Marcar el compromís addicional</w:t>
      </w:r>
    </w:p>
    <w:p w14:paraId="363A6C45" w14:textId="77777777" w:rsidR="00BF582F" w:rsidRPr="0052503A" w:rsidRDefault="00BF582F" w:rsidP="00BF582F">
      <w:pPr>
        <w:suppressAutoHyphens w:val="0"/>
        <w:rPr>
          <w:rFonts w:eastAsia="Times New Roman" w:cs="Arial"/>
          <w:sz w:val="20"/>
          <w:szCs w:val="20"/>
          <w:lang w:eastAsia="es-ES"/>
        </w:rPr>
      </w:pPr>
    </w:p>
    <w:p w14:paraId="3FB31E79" w14:textId="053E1D89" w:rsidR="00A9324F" w:rsidRPr="0052503A" w:rsidRDefault="00A9324F" w:rsidP="00A9324F">
      <w:pPr>
        <w:suppressAutoHyphens w:val="0"/>
        <w:rPr>
          <w:rFonts w:eastAsia="Times New Roman" w:cs="Arial"/>
          <w:sz w:val="20"/>
          <w:szCs w:val="20"/>
          <w:lang w:eastAsia="es-ES"/>
        </w:rPr>
      </w:pPr>
      <w:r w:rsidRPr="0052503A">
        <w:rPr>
          <w:rFonts w:eastAsia="Times New Roman" w:cs="Arial"/>
          <w:b/>
          <w:bCs/>
          <w:sz w:val="20"/>
          <w:szCs w:val="20"/>
          <w:lang w:eastAsia="es-ES"/>
        </w:rPr>
        <w:t>Pla de Gestió de Residus (5 punts)</w:t>
      </w:r>
      <w:r w:rsidRPr="0052503A">
        <w:rPr>
          <w:rFonts w:eastAsia="Times New Roman" w:cs="Arial"/>
          <w:sz w:val="20"/>
          <w:szCs w:val="20"/>
          <w:lang w:eastAsia="es-ES"/>
        </w:rPr>
        <w:t xml:space="preserve"> Es valorarà el compromís d'ampliar l'objectiu de sotmetre fins a un 80% dels residus generats en obra (</w:t>
      </w:r>
      <w:proofErr w:type="spellStart"/>
      <w:r w:rsidRPr="0052503A">
        <w:rPr>
          <w:rFonts w:eastAsia="Times New Roman" w:cs="Arial"/>
          <w:sz w:val="20"/>
          <w:szCs w:val="20"/>
          <w:lang w:eastAsia="es-ES"/>
        </w:rPr>
        <w:t>RCD</w:t>
      </w:r>
      <w:proofErr w:type="spellEnd"/>
      <w:r w:rsidRPr="0052503A">
        <w:rPr>
          <w:rFonts w:eastAsia="Times New Roman" w:cs="Arial"/>
          <w:sz w:val="20"/>
          <w:szCs w:val="20"/>
          <w:lang w:eastAsia="es-ES"/>
        </w:rPr>
        <w:t>) a processos de gestió i valorització.</w:t>
      </w:r>
    </w:p>
    <w:p w14:paraId="55A4DD26" w14:textId="77777777" w:rsidR="00A9324F" w:rsidRPr="0052503A" w:rsidRDefault="00A9324F" w:rsidP="00A9324F">
      <w:pPr>
        <w:suppressAutoHyphens w:val="0"/>
        <w:rPr>
          <w:rFonts w:eastAsia="Times New Roman" w:cs="Arial"/>
          <w:sz w:val="20"/>
          <w:szCs w:val="20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26"/>
      </w:tblGrid>
      <w:tr w:rsidR="00A9324F" w:rsidRPr="0052503A" w14:paraId="31759804" w14:textId="77777777" w:rsidTr="00551497">
        <w:tc>
          <w:tcPr>
            <w:tcW w:w="3260" w:type="dxa"/>
          </w:tcPr>
          <w:p w14:paraId="30C4E8CD" w14:textId="77777777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52503A">
              <w:rPr>
                <w:rFonts w:eastAsia="Times New Roman" w:cs="Arial"/>
                <w:sz w:val="20"/>
                <w:szCs w:val="20"/>
                <w:lang w:eastAsia="es-ES"/>
              </w:rPr>
              <w:t>85%</w:t>
            </w:r>
          </w:p>
        </w:tc>
        <w:tc>
          <w:tcPr>
            <w:tcW w:w="2126" w:type="dxa"/>
          </w:tcPr>
          <w:p w14:paraId="0D23CCD4" w14:textId="3AFFCD50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A9324F" w:rsidRPr="0052503A" w14:paraId="10584B98" w14:textId="77777777" w:rsidTr="00551497">
        <w:tc>
          <w:tcPr>
            <w:tcW w:w="3260" w:type="dxa"/>
          </w:tcPr>
          <w:p w14:paraId="0755915F" w14:textId="77777777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52503A">
              <w:rPr>
                <w:rFonts w:eastAsia="Times New Roman" w:cs="Arial"/>
                <w:sz w:val="20"/>
                <w:szCs w:val="20"/>
                <w:lang w:eastAsia="es-ES"/>
              </w:rPr>
              <w:t>90%</w:t>
            </w:r>
          </w:p>
        </w:tc>
        <w:tc>
          <w:tcPr>
            <w:tcW w:w="2126" w:type="dxa"/>
          </w:tcPr>
          <w:p w14:paraId="78B69AA9" w14:textId="027446EA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A9324F" w:rsidRPr="0052503A" w14:paraId="1D8099B4" w14:textId="77777777" w:rsidTr="00551497">
        <w:tc>
          <w:tcPr>
            <w:tcW w:w="3260" w:type="dxa"/>
          </w:tcPr>
          <w:p w14:paraId="2658C5FC" w14:textId="77777777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52503A">
              <w:rPr>
                <w:rFonts w:eastAsia="Times New Roman" w:cs="Arial"/>
                <w:sz w:val="20"/>
                <w:szCs w:val="20"/>
                <w:lang w:eastAsia="es-ES"/>
              </w:rPr>
              <w:t>95%</w:t>
            </w:r>
          </w:p>
        </w:tc>
        <w:tc>
          <w:tcPr>
            <w:tcW w:w="2126" w:type="dxa"/>
          </w:tcPr>
          <w:p w14:paraId="36B01E21" w14:textId="41D1321C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A9324F" w:rsidRPr="0052503A" w14:paraId="505D7373" w14:textId="77777777" w:rsidTr="00551497">
        <w:tc>
          <w:tcPr>
            <w:tcW w:w="3260" w:type="dxa"/>
          </w:tcPr>
          <w:p w14:paraId="69954D54" w14:textId="77777777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52503A">
              <w:rPr>
                <w:rFonts w:eastAsia="Times New Roman" w:cs="Arial"/>
                <w:sz w:val="20"/>
                <w:szCs w:val="20"/>
                <w:lang w:eastAsia="es-ES"/>
              </w:rPr>
              <w:t>100%</w:t>
            </w:r>
          </w:p>
        </w:tc>
        <w:tc>
          <w:tcPr>
            <w:tcW w:w="2126" w:type="dxa"/>
          </w:tcPr>
          <w:p w14:paraId="1FC47F89" w14:textId="117C315F" w:rsidR="00A9324F" w:rsidRPr="0052503A" w:rsidRDefault="00A9324F" w:rsidP="00551497">
            <w:pPr>
              <w:suppressAutoHyphens w:val="0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2C22E3F6" w14:textId="6A641120" w:rsidR="00A9324F" w:rsidRDefault="00F162CD" w:rsidP="00A9324F">
      <w:pPr>
        <w:suppressAutoHyphens w:val="0"/>
        <w:rPr>
          <w:rFonts w:eastAsia="Times New Roman" w:cs="Arial"/>
          <w:sz w:val="20"/>
          <w:szCs w:val="20"/>
          <w:lang w:eastAsia="es-ES"/>
        </w:rPr>
      </w:pPr>
      <w:r>
        <w:rPr>
          <w:rFonts w:eastAsia="Times New Roman" w:cs="Arial"/>
          <w:sz w:val="20"/>
          <w:szCs w:val="20"/>
          <w:lang w:eastAsia="es-ES"/>
        </w:rPr>
        <w:t xml:space="preserve">Marcar el percentatge (en cas de no marcar, </w:t>
      </w:r>
      <w:proofErr w:type="spellStart"/>
      <w:r>
        <w:rPr>
          <w:rFonts w:eastAsia="Times New Roman" w:cs="Arial"/>
          <w:sz w:val="20"/>
          <w:szCs w:val="20"/>
          <w:lang w:eastAsia="es-ES"/>
        </w:rPr>
        <w:t>s’enten</w:t>
      </w:r>
      <w:proofErr w:type="spellEnd"/>
      <w:r>
        <w:rPr>
          <w:rFonts w:eastAsia="Times New Roman" w:cs="Arial"/>
          <w:sz w:val="20"/>
          <w:szCs w:val="20"/>
          <w:lang w:eastAsia="es-ES"/>
        </w:rPr>
        <w:t xml:space="preserve"> que s’ha de complir el mínim del 80%)</w:t>
      </w:r>
    </w:p>
    <w:bookmarkEnd w:id="1"/>
    <w:sectPr w:rsidR="00A9324F" w:rsidSect="000112FF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CEA" w14:textId="77777777" w:rsidR="00AF2DAA" w:rsidRDefault="00AF2DAA">
      <w:r>
        <w:separator/>
      </w:r>
    </w:p>
  </w:endnote>
  <w:endnote w:type="continuationSeparator" w:id="0">
    <w:p w14:paraId="55397889" w14:textId="77777777" w:rsidR="00AF2DAA" w:rsidRDefault="00AF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3" w:name="_Hlk197599232"/>
    <w:bookmarkStart w:id="4" w:name="_Hlk197599233"/>
  </w:p>
  <w:bookmarkEnd w:id="3"/>
  <w:bookmarkEnd w:id="4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D19C" w14:textId="77777777" w:rsidR="00AF2DAA" w:rsidRDefault="00AF2DAA">
      <w:bookmarkStart w:id="0" w:name="_Hlk203565142"/>
      <w:bookmarkEnd w:id="0"/>
      <w:r>
        <w:separator/>
      </w:r>
    </w:p>
  </w:footnote>
  <w:footnote w:type="continuationSeparator" w:id="0">
    <w:p w14:paraId="260CCEE4" w14:textId="77777777" w:rsidR="00AF2DAA" w:rsidRDefault="00AF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38CD4A8E"/>
    <w:multiLevelType w:val="hybridMultilevel"/>
    <w:tmpl w:val="E912F09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4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41"/>
  </w:num>
  <w:num w:numId="10" w16cid:durableId="224221989">
    <w:abstractNumId w:val="16"/>
  </w:num>
  <w:num w:numId="11" w16cid:durableId="672728118">
    <w:abstractNumId w:val="42"/>
  </w:num>
  <w:num w:numId="12" w16cid:durableId="118688993">
    <w:abstractNumId w:val="33"/>
  </w:num>
  <w:num w:numId="13" w16cid:durableId="1765690360">
    <w:abstractNumId w:val="38"/>
  </w:num>
  <w:num w:numId="14" w16cid:durableId="1718778342">
    <w:abstractNumId w:val="28"/>
  </w:num>
  <w:num w:numId="15" w16cid:durableId="1287151943">
    <w:abstractNumId w:val="40"/>
  </w:num>
  <w:num w:numId="16" w16cid:durableId="429660415">
    <w:abstractNumId w:val="34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6"/>
  </w:num>
  <w:num w:numId="22" w16cid:durableId="900555840">
    <w:abstractNumId w:val="47"/>
  </w:num>
  <w:num w:numId="23" w16cid:durableId="753819387">
    <w:abstractNumId w:val="46"/>
  </w:num>
  <w:num w:numId="24" w16cid:durableId="105581600">
    <w:abstractNumId w:val="39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4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7"/>
  </w:num>
  <w:num w:numId="34" w16cid:durableId="201214090">
    <w:abstractNumId w:val="17"/>
  </w:num>
  <w:num w:numId="35" w16cid:durableId="1976179711">
    <w:abstractNumId w:val="32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3"/>
  </w:num>
  <w:num w:numId="39" w16cid:durableId="1111900204">
    <w:abstractNumId w:val="18"/>
  </w:num>
  <w:num w:numId="40" w16cid:durableId="564488413">
    <w:abstractNumId w:val="35"/>
  </w:num>
  <w:num w:numId="41" w16cid:durableId="307368387">
    <w:abstractNumId w:val="31"/>
  </w:num>
  <w:num w:numId="42" w16cid:durableId="1078090106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03713"/>
    <w:rsid w:val="000112FF"/>
    <w:rsid w:val="000233EC"/>
    <w:rsid w:val="00024E2D"/>
    <w:rsid w:val="00027024"/>
    <w:rsid w:val="000314FF"/>
    <w:rsid w:val="000316BD"/>
    <w:rsid w:val="00031FB9"/>
    <w:rsid w:val="00035508"/>
    <w:rsid w:val="000359EF"/>
    <w:rsid w:val="00035BD2"/>
    <w:rsid w:val="000360DC"/>
    <w:rsid w:val="00046893"/>
    <w:rsid w:val="00060C48"/>
    <w:rsid w:val="00060D31"/>
    <w:rsid w:val="0006743E"/>
    <w:rsid w:val="000933C4"/>
    <w:rsid w:val="00096627"/>
    <w:rsid w:val="00096A59"/>
    <w:rsid w:val="000A3DC0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77907"/>
    <w:rsid w:val="00180346"/>
    <w:rsid w:val="00184587"/>
    <w:rsid w:val="001863C7"/>
    <w:rsid w:val="00187A3B"/>
    <w:rsid w:val="00190D81"/>
    <w:rsid w:val="001A7135"/>
    <w:rsid w:val="001B1FED"/>
    <w:rsid w:val="001C279B"/>
    <w:rsid w:val="001D6D21"/>
    <w:rsid w:val="001E1B1E"/>
    <w:rsid w:val="001E7B90"/>
    <w:rsid w:val="001F5547"/>
    <w:rsid w:val="0020596F"/>
    <w:rsid w:val="00205DBC"/>
    <w:rsid w:val="002121F8"/>
    <w:rsid w:val="00212FF3"/>
    <w:rsid w:val="00221A6A"/>
    <w:rsid w:val="00221CF7"/>
    <w:rsid w:val="002231CF"/>
    <w:rsid w:val="0022367B"/>
    <w:rsid w:val="00233B08"/>
    <w:rsid w:val="00235974"/>
    <w:rsid w:val="00241B3C"/>
    <w:rsid w:val="002426D0"/>
    <w:rsid w:val="002427E0"/>
    <w:rsid w:val="00244A9E"/>
    <w:rsid w:val="00246BEE"/>
    <w:rsid w:val="00251D02"/>
    <w:rsid w:val="002609BF"/>
    <w:rsid w:val="00261DF6"/>
    <w:rsid w:val="00262372"/>
    <w:rsid w:val="002767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1A16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357ED"/>
    <w:rsid w:val="00341EFD"/>
    <w:rsid w:val="00343AC7"/>
    <w:rsid w:val="00345918"/>
    <w:rsid w:val="0034646C"/>
    <w:rsid w:val="00347964"/>
    <w:rsid w:val="00356F41"/>
    <w:rsid w:val="00361989"/>
    <w:rsid w:val="003630AE"/>
    <w:rsid w:val="00365A22"/>
    <w:rsid w:val="0036701C"/>
    <w:rsid w:val="00370F3D"/>
    <w:rsid w:val="003772C7"/>
    <w:rsid w:val="003945B8"/>
    <w:rsid w:val="00397698"/>
    <w:rsid w:val="00397871"/>
    <w:rsid w:val="003A1011"/>
    <w:rsid w:val="003A5D0E"/>
    <w:rsid w:val="003C7A58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77F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BB2"/>
    <w:rsid w:val="004A2F94"/>
    <w:rsid w:val="004A595F"/>
    <w:rsid w:val="004B08E8"/>
    <w:rsid w:val="004B095E"/>
    <w:rsid w:val="004B464A"/>
    <w:rsid w:val="004B4802"/>
    <w:rsid w:val="004C0B9C"/>
    <w:rsid w:val="004C1A71"/>
    <w:rsid w:val="004D1B42"/>
    <w:rsid w:val="004D59D9"/>
    <w:rsid w:val="004E06E9"/>
    <w:rsid w:val="004E0E3D"/>
    <w:rsid w:val="004E309C"/>
    <w:rsid w:val="004E670F"/>
    <w:rsid w:val="004F0B8D"/>
    <w:rsid w:val="004F382C"/>
    <w:rsid w:val="004F5847"/>
    <w:rsid w:val="00510FDC"/>
    <w:rsid w:val="005209A9"/>
    <w:rsid w:val="005230FA"/>
    <w:rsid w:val="0052503A"/>
    <w:rsid w:val="00532E7E"/>
    <w:rsid w:val="00536891"/>
    <w:rsid w:val="0054066A"/>
    <w:rsid w:val="005475B5"/>
    <w:rsid w:val="00551321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87092"/>
    <w:rsid w:val="005900D5"/>
    <w:rsid w:val="005A62C1"/>
    <w:rsid w:val="005A681C"/>
    <w:rsid w:val="005A6ED8"/>
    <w:rsid w:val="005A7ABA"/>
    <w:rsid w:val="005B1004"/>
    <w:rsid w:val="005B226F"/>
    <w:rsid w:val="005B41E0"/>
    <w:rsid w:val="005C53AE"/>
    <w:rsid w:val="005D09BA"/>
    <w:rsid w:val="005D2DF4"/>
    <w:rsid w:val="005D3961"/>
    <w:rsid w:val="005D4707"/>
    <w:rsid w:val="005D6E6A"/>
    <w:rsid w:val="005E31F2"/>
    <w:rsid w:val="005E46AC"/>
    <w:rsid w:val="005E4D0B"/>
    <w:rsid w:val="005E626A"/>
    <w:rsid w:val="005E7E09"/>
    <w:rsid w:val="005F0F9F"/>
    <w:rsid w:val="00607172"/>
    <w:rsid w:val="00610366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1BA4"/>
    <w:rsid w:val="0068394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32B4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1803"/>
    <w:rsid w:val="00704081"/>
    <w:rsid w:val="00710534"/>
    <w:rsid w:val="00714CFD"/>
    <w:rsid w:val="00721F7A"/>
    <w:rsid w:val="00723178"/>
    <w:rsid w:val="00724D62"/>
    <w:rsid w:val="00725538"/>
    <w:rsid w:val="00732320"/>
    <w:rsid w:val="007338DD"/>
    <w:rsid w:val="007349BC"/>
    <w:rsid w:val="00741FF5"/>
    <w:rsid w:val="00743ECD"/>
    <w:rsid w:val="0074637B"/>
    <w:rsid w:val="00750A3C"/>
    <w:rsid w:val="00761B91"/>
    <w:rsid w:val="00764710"/>
    <w:rsid w:val="00771B02"/>
    <w:rsid w:val="00783A29"/>
    <w:rsid w:val="0079092C"/>
    <w:rsid w:val="00790EF7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3C8C"/>
    <w:rsid w:val="0086445D"/>
    <w:rsid w:val="00866EE8"/>
    <w:rsid w:val="0086730C"/>
    <w:rsid w:val="008678A5"/>
    <w:rsid w:val="00870188"/>
    <w:rsid w:val="00870A09"/>
    <w:rsid w:val="008744A2"/>
    <w:rsid w:val="00875375"/>
    <w:rsid w:val="00884EF4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D5A85"/>
    <w:rsid w:val="008E2BC5"/>
    <w:rsid w:val="008E6ECA"/>
    <w:rsid w:val="008F54A8"/>
    <w:rsid w:val="008F6A1E"/>
    <w:rsid w:val="00904AF4"/>
    <w:rsid w:val="0090638D"/>
    <w:rsid w:val="00907C44"/>
    <w:rsid w:val="00916B83"/>
    <w:rsid w:val="00922D78"/>
    <w:rsid w:val="00924769"/>
    <w:rsid w:val="009330E3"/>
    <w:rsid w:val="00937E04"/>
    <w:rsid w:val="00941203"/>
    <w:rsid w:val="00943F57"/>
    <w:rsid w:val="009467C3"/>
    <w:rsid w:val="00954F01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15191"/>
    <w:rsid w:val="00A21522"/>
    <w:rsid w:val="00A30889"/>
    <w:rsid w:val="00A30FB8"/>
    <w:rsid w:val="00A327AB"/>
    <w:rsid w:val="00A33D81"/>
    <w:rsid w:val="00A43925"/>
    <w:rsid w:val="00A4431C"/>
    <w:rsid w:val="00A54F5C"/>
    <w:rsid w:val="00A646BB"/>
    <w:rsid w:val="00A74543"/>
    <w:rsid w:val="00A77F6F"/>
    <w:rsid w:val="00A81127"/>
    <w:rsid w:val="00A87BCF"/>
    <w:rsid w:val="00A90C24"/>
    <w:rsid w:val="00A9324F"/>
    <w:rsid w:val="00AA3D1D"/>
    <w:rsid w:val="00AA5842"/>
    <w:rsid w:val="00AA70FF"/>
    <w:rsid w:val="00AA7169"/>
    <w:rsid w:val="00AB12BA"/>
    <w:rsid w:val="00AB4250"/>
    <w:rsid w:val="00AB4778"/>
    <w:rsid w:val="00AB5EEA"/>
    <w:rsid w:val="00AB69A4"/>
    <w:rsid w:val="00AC415F"/>
    <w:rsid w:val="00AC7E16"/>
    <w:rsid w:val="00AD3471"/>
    <w:rsid w:val="00AE5FD1"/>
    <w:rsid w:val="00AF2DAA"/>
    <w:rsid w:val="00B017F2"/>
    <w:rsid w:val="00B0370D"/>
    <w:rsid w:val="00B056BD"/>
    <w:rsid w:val="00B05ED8"/>
    <w:rsid w:val="00B1477D"/>
    <w:rsid w:val="00B2213D"/>
    <w:rsid w:val="00B2400A"/>
    <w:rsid w:val="00B24D84"/>
    <w:rsid w:val="00B25F69"/>
    <w:rsid w:val="00B26F23"/>
    <w:rsid w:val="00B4257E"/>
    <w:rsid w:val="00B4285D"/>
    <w:rsid w:val="00B449D3"/>
    <w:rsid w:val="00B4669F"/>
    <w:rsid w:val="00B502A4"/>
    <w:rsid w:val="00B56FAD"/>
    <w:rsid w:val="00B6316C"/>
    <w:rsid w:val="00B6694C"/>
    <w:rsid w:val="00B7497C"/>
    <w:rsid w:val="00B833CC"/>
    <w:rsid w:val="00B83F41"/>
    <w:rsid w:val="00B8693B"/>
    <w:rsid w:val="00B87D9D"/>
    <w:rsid w:val="00B924E6"/>
    <w:rsid w:val="00B92A59"/>
    <w:rsid w:val="00B96E55"/>
    <w:rsid w:val="00BB1E7A"/>
    <w:rsid w:val="00BD308A"/>
    <w:rsid w:val="00BD3224"/>
    <w:rsid w:val="00BD4C34"/>
    <w:rsid w:val="00BE0759"/>
    <w:rsid w:val="00BE35D8"/>
    <w:rsid w:val="00BE3B63"/>
    <w:rsid w:val="00BE6AAD"/>
    <w:rsid w:val="00BF1862"/>
    <w:rsid w:val="00BF2407"/>
    <w:rsid w:val="00BF2DF7"/>
    <w:rsid w:val="00BF496B"/>
    <w:rsid w:val="00BF582F"/>
    <w:rsid w:val="00C05711"/>
    <w:rsid w:val="00C06BA3"/>
    <w:rsid w:val="00C077D7"/>
    <w:rsid w:val="00C10844"/>
    <w:rsid w:val="00C10B15"/>
    <w:rsid w:val="00C1308D"/>
    <w:rsid w:val="00C13840"/>
    <w:rsid w:val="00C140A9"/>
    <w:rsid w:val="00C151CF"/>
    <w:rsid w:val="00C2112E"/>
    <w:rsid w:val="00C21C57"/>
    <w:rsid w:val="00C4696B"/>
    <w:rsid w:val="00C50635"/>
    <w:rsid w:val="00C52097"/>
    <w:rsid w:val="00C5669B"/>
    <w:rsid w:val="00C57AF9"/>
    <w:rsid w:val="00C61549"/>
    <w:rsid w:val="00C64688"/>
    <w:rsid w:val="00C777B5"/>
    <w:rsid w:val="00C84ED1"/>
    <w:rsid w:val="00C86809"/>
    <w:rsid w:val="00C86A9E"/>
    <w:rsid w:val="00C95CD7"/>
    <w:rsid w:val="00C97DE1"/>
    <w:rsid w:val="00CA1830"/>
    <w:rsid w:val="00CA39C2"/>
    <w:rsid w:val="00CA74DB"/>
    <w:rsid w:val="00CB0897"/>
    <w:rsid w:val="00CB505C"/>
    <w:rsid w:val="00CB7AE6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1603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05CE"/>
    <w:rsid w:val="00D33DB0"/>
    <w:rsid w:val="00D3748B"/>
    <w:rsid w:val="00D47FF1"/>
    <w:rsid w:val="00D53196"/>
    <w:rsid w:val="00D718E8"/>
    <w:rsid w:val="00D755F2"/>
    <w:rsid w:val="00D8606C"/>
    <w:rsid w:val="00D940A8"/>
    <w:rsid w:val="00D966C5"/>
    <w:rsid w:val="00DA2993"/>
    <w:rsid w:val="00DA42A6"/>
    <w:rsid w:val="00DC2A75"/>
    <w:rsid w:val="00DD1426"/>
    <w:rsid w:val="00DD1A94"/>
    <w:rsid w:val="00DE6CC8"/>
    <w:rsid w:val="00DF2268"/>
    <w:rsid w:val="00DF5C19"/>
    <w:rsid w:val="00E0015D"/>
    <w:rsid w:val="00E007CA"/>
    <w:rsid w:val="00E0564B"/>
    <w:rsid w:val="00E07461"/>
    <w:rsid w:val="00E11964"/>
    <w:rsid w:val="00E17782"/>
    <w:rsid w:val="00E2177F"/>
    <w:rsid w:val="00E219F5"/>
    <w:rsid w:val="00E22162"/>
    <w:rsid w:val="00E25139"/>
    <w:rsid w:val="00E35DB8"/>
    <w:rsid w:val="00E35DFD"/>
    <w:rsid w:val="00E4011E"/>
    <w:rsid w:val="00E4034E"/>
    <w:rsid w:val="00E6214D"/>
    <w:rsid w:val="00E65BE2"/>
    <w:rsid w:val="00E66189"/>
    <w:rsid w:val="00E71361"/>
    <w:rsid w:val="00E73FCA"/>
    <w:rsid w:val="00E748A9"/>
    <w:rsid w:val="00E7705C"/>
    <w:rsid w:val="00E8122A"/>
    <w:rsid w:val="00E9238F"/>
    <w:rsid w:val="00E94D77"/>
    <w:rsid w:val="00EA39D2"/>
    <w:rsid w:val="00EA6190"/>
    <w:rsid w:val="00EA684D"/>
    <w:rsid w:val="00EB0D33"/>
    <w:rsid w:val="00EB23CA"/>
    <w:rsid w:val="00EB58A5"/>
    <w:rsid w:val="00EC26A3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7E"/>
    <w:rsid w:val="00F00A83"/>
    <w:rsid w:val="00F14F9A"/>
    <w:rsid w:val="00F15E45"/>
    <w:rsid w:val="00F162CD"/>
    <w:rsid w:val="00F21CF1"/>
    <w:rsid w:val="00F26D88"/>
    <w:rsid w:val="00F27BEE"/>
    <w:rsid w:val="00F357B5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0CDA"/>
    <w:rsid w:val="00F8531E"/>
    <w:rsid w:val="00F92766"/>
    <w:rsid w:val="00F93A38"/>
    <w:rsid w:val="00FC0D37"/>
    <w:rsid w:val="00FC343A"/>
    <w:rsid w:val="00FC46AE"/>
    <w:rsid w:val="00FC5D44"/>
    <w:rsid w:val="00FD1009"/>
    <w:rsid w:val="00FD6A46"/>
    <w:rsid w:val="00FE73DA"/>
    <w:rsid w:val="00FF5596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A9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84EF4"/>
    <w:rPr>
      <w:rFonts w:ascii="Verdana" w:eastAsia="Calibri" w:hAnsi="Verdana" w:cs="Noto Sans"/>
      <w:sz w:val="22"/>
      <w:szCs w:val="22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2041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2025-09-01T09:47:00Z</dcterms:created>
  <dcterms:modified xsi:type="dcterms:W3CDTF">2025-09-01T09:47:00Z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  <property fmtid="{D5CDD505-2E9C-101B-9397-08002B2CF9AE}" pid="10" name="MediaServiceImageTags">
    <vt:lpwstr/>
  </property>
</Properties>
</file>