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7"/>
      </w:tblGrid>
      <w:tr w:rsidR="001C0AB3" w:rsidRPr="00174EAC" w14:paraId="504B5F6D" w14:textId="77777777" w:rsidTr="00185206">
        <w:trPr>
          <w:trHeight w:val="270"/>
        </w:trPr>
        <w:tc>
          <w:tcPr>
            <w:tcW w:w="14317" w:type="dxa"/>
            <w:shd w:val="clear" w:color="auto" w:fill="F4B083" w:themeFill="accent2" w:themeFillTint="99"/>
            <w:noWrap/>
            <w:vAlign w:val="bottom"/>
          </w:tcPr>
          <w:p w14:paraId="7B9CFAB8" w14:textId="77777777" w:rsidR="001C0AB3" w:rsidRPr="00174EAC" w:rsidRDefault="001C0AB3" w:rsidP="0018520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a-ES"/>
              </w:rPr>
            </w:pPr>
          </w:p>
        </w:tc>
      </w:tr>
      <w:tr w:rsidR="007A2F51" w:rsidRPr="00174EAC" w14:paraId="0D78A3F3" w14:textId="77777777" w:rsidTr="00185206">
        <w:trPr>
          <w:trHeight w:val="270"/>
        </w:trPr>
        <w:tc>
          <w:tcPr>
            <w:tcW w:w="14317" w:type="dxa"/>
            <w:shd w:val="clear" w:color="000000" w:fill="auto"/>
            <w:noWrap/>
            <w:vAlign w:val="bottom"/>
          </w:tcPr>
          <w:p w14:paraId="7698B8BA" w14:textId="77777777" w:rsidR="007A2F51" w:rsidRPr="00174EAC" w:rsidRDefault="007A2F51" w:rsidP="00185206">
            <w:pPr>
              <w:tabs>
                <w:tab w:val="right" w:leader="dot" w:pos="8460"/>
              </w:tabs>
              <w:ind w:left="1260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</w:p>
          <w:p w14:paraId="5BF3B97F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174EAC">
              <w:rPr>
                <w:rFonts w:ascii="Arial" w:hAnsi="Arial"/>
                <w:sz w:val="20"/>
                <w:szCs w:val="20"/>
                <w:lang w:val="ca-ES"/>
              </w:rPr>
              <w:t xml:space="preserve">El banc de preus que es pren com a preus màxims de referència per al subministrament de materials és el de l'BEDEC i en concret el Banc de preus de </w:t>
            </w:r>
            <w:proofErr w:type="spellStart"/>
            <w:r w:rsidRPr="00174EAC">
              <w:rPr>
                <w:rFonts w:ascii="Arial" w:hAnsi="Arial"/>
                <w:sz w:val="20"/>
                <w:szCs w:val="20"/>
                <w:lang w:val="ca-ES"/>
              </w:rPr>
              <w:t>l'ITeC</w:t>
            </w:r>
            <w:proofErr w:type="spellEnd"/>
            <w:r w:rsidRPr="00174EAC">
              <w:rPr>
                <w:rFonts w:ascii="Arial" w:hAnsi="Arial"/>
                <w:sz w:val="20"/>
                <w:szCs w:val="20"/>
                <w:lang w:val="ca-ES"/>
              </w:rPr>
              <w:t xml:space="preserve"> en la seva revisió 2019-01 per a l'àmbit de Barcelona i en treballs de rehabilitació.</w:t>
            </w:r>
          </w:p>
          <w:p w14:paraId="302015C7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</w:p>
          <w:p w14:paraId="59F0488F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174EAC">
              <w:rPr>
                <w:rFonts w:ascii="Arial" w:hAnsi="Arial"/>
                <w:sz w:val="20"/>
                <w:szCs w:val="20"/>
                <w:lang w:val="ca-ES"/>
              </w:rPr>
              <w:t>Les següents taules reflecteixen un extracte dels codis, descripcions i preus de cost Directe, IVA no inclòs, dels elements més significatius en base als que componen les instal·lacions a mantenir.</w:t>
            </w:r>
          </w:p>
          <w:p w14:paraId="721C8AE9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</w:p>
          <w:p w14:paraId="4C09FB3D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174EAC">
              <w:rPr>
                <w:rFonts w:ascii="Arial" w:hAnsi="Arial"/>
                <w:sz w:val="20"/>
                <w:szCs w:val="20"/>
                <w:lang w:val="ca-ES"/>
              </w:rPr>
              <w:t>Tots els productes han de ser de qualitat contrastada, pertànyer a fabricants de reconegut prestigi i comptar amb el marcatge CE corresponent i referència de compliment de la normativa requerida.</w:t>
            </w:r>
          </w:p>
          <w:p w14:paraId="35F830E5" w14:textId="77777777" w:rsidR="007A2F51" w:rsidRPr="00174EAC" w:rsidRDefault="007A2F51" w:rsidP="001852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</w:tbl>
    <w:p w14:paraId="68366430" w14:textId="77777777" w:rsidR="007A2F51" w:rsidRPr="00174EAC" w:rsidRDefault="007A2F51" w:rsidP="007A2F51">
      <w:pPr>
        <w:rPr>
          <w:lang w:val="ca-ES"/>
        </w:rPr>
      </w:pPr>
    </w:p>
    <w:p w14:paraId="09AE6726" w14:textId="77777777" w:rsidR="007A2F51" w:rsidRPr="00174EAC" w:rsidRDefault="007A2F51" w:rsidP="007A2F51">
      <w:pPr>
        <w:rPr>
          <w:lang w:val="ca-ES"/>
        </w:rPr>
      </w:pPr>
    </w:p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1487"/>
        <w:gridCol w:w="1417"/>
      </w:tblGrid>
      <w:tr w:rsidR="007A2F51" w:rsidRPr="00174EAC" w14:paraId="5FEF3523" w14:textId="77777777" w:rsidTr="00185206">
        <w:trPr>
          <w:trHeight w:val="315"/>
        </w:trPr>
        <w:tc>
          <w:tcPr>
            <w:tcW w:w="14317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E0E0E0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2B7CAE4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  <w:t>BM1 - MATERIALS PER A INSTAL·LACIONS DE DETECCIÓ I ALARMA D'INCENDIS I GASOS</w:t>
            </w:r>
          </w:p>
        </w:tc>
      </w:tr>
      <w:tr w:rsidR="007A2F51" w:rsidRPr="00174EAC" w14:paraId="191DB2B4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6D67547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1C5E156A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BM12 - Central de detecció d'incendis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0683748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2318F7EE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35D6C4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BM12-0SXJ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2106F5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1 zona,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BF3E8" w14:textId="2C399FDF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1,32 € / u</w:t>
            </w:r>
          </w:p>
        </w:tc>
      </w:tr>
      <w:tr w:rsidR="007A2F51" w:rsidRPr="00174EAC" w14:paraId="66E9FFB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FEC277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B327C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109901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C9774D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A03501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C2474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10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211" w14:textId="3DAC6841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8,10 € / u</w:t>
            </w:r>
          </w:p>
        </w:tc>
      </w:tr>
      <w:tr w:rsidR="007A2F51" w:rsidRPr="00174EAC" w14:paraId="0F711B1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9694A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74B6DB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3BC72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32AC13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129398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BM12-0SXD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5914A7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12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56DA" w14:textId="1BABC241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7,30 € / u</w:t>
            </w:r>
          </w:p>
        </w:tc>
      </w:tr>
      <w:tr w:rsidR="007A2F51" w:rsidRPr="00174EAC" w14:paraId="3797B3C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A42952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760A18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1229AC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3858C3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1D7E48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BM12-0SXK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267F5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16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E803" w14:textId="0C8B891C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4,96 € / u</w:t>
            </w:r>
          </w:p>
        </w:tc>
      </w:tr>
      <w:tr w:rsidR="007A2F51" w:rsidRPr="00174EAC" w14:paraId="6FB9E42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561CF2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454369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DBE7C7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954206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971AC5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BM12-0SXE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8ED643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2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61CF" w14:textId="07311186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1,80 € / u</w:t>
            </w:r>
          </w:p>
        </w:tc>
      </w:tr>
      <w:tr w:rsidR="007A2F51" w:rsidRPr="00174EAC" w14:paraId="3BFAE42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B6B35C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AFBF06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E41C3A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D1DCA4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30ED4E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BM12-0SXB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B097E2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20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68EC" w14:textId="617134B1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8,59 € / u</w:t>
            </w:r>
          </w:p>
        </w:tc>
      </w:tr>
      <w:tr w:rsidR="007A2F51" w:rsidRPr="00174EAC" w14:paraId="32CFF35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AE6B80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02EA60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8A4514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AAB0D5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EB7B19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BM12-0SXI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825BFC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24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3D49" w14:textId="6CC985D5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5,30 € / u</w:t>
            </w:r>
          </w:p>
        </w:tc>
      </w:tr>
      <w:tr w:rsidR="007A2F51" w:rsidRPr="00174EAC" w14:paraId="79F14DFE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F2C555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2D3D3E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37566A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195D71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94A046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BM12-0SXF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796E7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4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9CEF8" w14:textId="0E121C4C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3,45 € / u</w:t>
            </w:r>
          </w:p>
        </w:tc>
      </w:tr>
      <w:tr w:rsidR="007A2F51" w:rsidRPr="00174EAC" w14:paraId="37DA6BF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C693C6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C3F64A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7064D9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1B90E2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16C0C9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BM12-0SXG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92ACE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6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457" w14:textId="577179E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2,60 € / u</w:t>
            </w:r>
          </w:p>
        </w:tc>
      </w:tr>
      <w:tr w:rsidR="007A2F51" w:rsidRPr="00174EAC" w14:paraId="0236FF04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360D2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469D4F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B1AE7A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D9C2CB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2E1F93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BM12-0SXC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222BF1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d'incendis convencional per a 8 zones, amb doble alimentació, amb funcions d'autoanàlisi automàtic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0631" w14:textId="2F929501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4,38 € / u</w:t>
            </w:r>
          </w:p>
        </w:tc>
      </w:tr>
      <w:tr w:rsidR="007A2F51" w:rsidRPr="00174EAC" w14:paraId="5D7D892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B6B573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FFC8F4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7114B2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F9985C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404C4B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BM12-0SXL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5FC596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de detecció d'incendis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microprocessada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instal·lacions analògiques per a 2 bucles, amb possibilitat de connexió fins a 199 elements per bucle, amb doble alimentació, amb funcions d'autoanàlisi automàtic amb teclat i matriu LCD indicador de funcions i d'estat,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LED's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indicadors d'alimentació, de zona, d'avaria, de connexió de zona i de prova d'alarma, amb cofre d'acer i porta amb pany i clau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DCC76" w14:textId="17C65202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5,46 € / u</w:t>
            </w:r>
          </w:p>
        </w:tc>
      </w:tr>
      <w:tr w:rsidR="007A2F51" w:rsidRPr="00174EAC" w14:paraId="75AD261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FAD5AD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882AB2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7EC776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EF8C1A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E9A6C3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BM12-0SXO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5362E3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de detecció d'incendis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microprocessada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instal·lacions analògiques per a 3 bucles, amb possibilitat de connexió fins a 199 elements per bucle, amb doble alimentació, amb funcions d'autoanàlisi automàtic amb teclat i matriu LCD indicador de funcions i d'estat,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LED's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indicadors d'alimentació, de zona, d'avaria, de connexió de zona i de prova d'alarma, amb cofre d'acer i porta amb pany i clau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71E3" w14:textId="21BA4B4C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2,98 € / u</w:t>
            </w:r>
          </w:p>
        </w:tc>
      </w:tr>
      <w:tr w:rsidR="007A2F51" w:rsidRPr="00174EAC" w14:paraId="2BA50A3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829A8E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141E7E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86A936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8CD88D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585C44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BM12-0SXR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7C8ECD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de detecció d'incendis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microprocessada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instal·lacions analògiques per a 4 bucles, amb possibilitat de connexió fins a 199 elements per bucle, amb doble alimentació, amb funcions d'autoanàlisi automàtic amb teclat i matriu LCD indicador de funcions i d'estat,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LED's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indicadors d'alimentació, de zona, d'avaria, de connexió de zona i de prova d'alarma, amb cofre d'acer i porta amb pany i clau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6599" w14:textId="2AD1DBB1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,08 € / u</w:t>
            </w:r>
          </w:p>
        </w:tc>
      </w:tr>
      <w:tr w:rsidR="007A2F51" w:rsidRPr="00174EAC" w14:paraId="6A9F50A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0071C9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BE06BB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B91921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DE3361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CE6FD7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>BM12-0SXM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497EC9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de detecció d'incendis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microprocessada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instal·lacions analògiques per a 5 bucles, amb possibilitat de connexió fins a 199 elements per bucle, amb doble alimentació, amb funcions d'autoanàlisi automàtic amb teclat i matriu LCD indicador de funcions i d'estat,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LED's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indicadors d'alimentació, de zona, d'avaria, de connexió de zona i de prova d'alarma, amb cofre d'acer i porta amb pany i clau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D506E" w14:textId="3DFDE456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9,07 € / u</w:t>
            </w:r>
          </w:p>
        </w:tc>
      </w:tr>
      <w:tr w:rsidR="007A2F51" w:rsidRPr="00174EAC" w14:paraId="2D1E69E7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09E2D8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F45578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23CAF5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B24CC4B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2D1949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D3E3E3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de detecció d'incendis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microprocessada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instal·lacions analògiques per a 6 bucles, amb possibilitat de connexió fins a 199 elements per bucle, amb doble alimentació, amb funcions d'autoanàlisi automàtic amb teclat i matriu LCD indicador de funcions i d'estat,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LED's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indicadors d'alimentació, de zona, d'avaria, de connexió de zona i de prova d'alarma, amb cofre d'acer i porta amb pany i clau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6C51E" w14:textId="7D211B72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1,17 € / u</w:t>
            </w:r>
          </w:p>
        </w:tc>
      </w:tr>
      <w:tr w:rsidR="007A2F51" w:rsidRPr="00174EAC" w14:paraId="34B78CF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BE1C2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14B0C3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721549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491813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0A86EC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BM12-0SXQ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8AD6F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de detecció d'incendis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microprocessada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instal·lacions analògiques per a 7 bucles, amb possibilitat de connexió fins a 199 elements per bucle, amb doble alimentació, amb funcions d'autoanàlisi automàtic amb teclat i matriu LCD indicador de funcions i d'estat,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LED's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indicadors d'alimentació, de zona, d'avaria, de connexió de zona i de prova d'alarma, amb cofre d'acer i porta amb pany i clau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83622" w14:textId="425C64DD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1.0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5,89 € / u</w:t>
            </w:r>
          </w:p>
        </w:tc>
      </w:tr>
      <w:tr w:rsidR="007A2F51" w:rsidRPr="00174EAC" w14:paraId="45295BC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D16935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61F363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66FAC1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F1B869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EB292F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BM12-0SXN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3BD1E5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de detecció d'incendis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microprocessada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instal·lacions analògiques per a 8 bucles, amb possibilitat de connexió fins a 199 elements per bucle, amb doble alimentació, amb funcions d'autoanàlisi automàtic amb teclat i matriu LCD indicador de funcions i d'estat,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LED's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indicadors d'alimentació, de zona, d'avaria, de connexió de zona i de prova d'alarma, amb cofre d'acer i porta amb pany i clau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DF2D" w14:textId="3C6B9CD9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1.0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7,99 € / u</w:t>
            </w:r>
          </w:p>
        </w:tc>
      </w:tr>
      <w:tr w:rsidR="007A2F51" w:rsidRPr="00174EAC" w14:paraId="2086F66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E06D5A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74015A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08A9BC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142C308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012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1C574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0F6A4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DF3C0AE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A806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AEF22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4C198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6F27F3DB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1B33B299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95753D3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BM14 - Detector de fums per a conductes (d)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637A0FE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43E2C8A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AC3129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BM14-H7CT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8AE0D3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Sistema de detecció de fums per a conductes constituït per un detector de fums òptic de tipus convencional segons norma UNE-EN 54-7, col·locat a l'interior d'una caixa metàl·lica proveïda de pilot d'alarma, ràcords amb premsaestopa per a l'entrada de cables, i tubs de presa de mostres per a inserir en el conducte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CE9D1" w14:textId="4411E3A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5,70 € / u</w:t>
            </w:r>
          </w:p>
        </w:tc>
      </w:tr>
      <w:tr w:rsidR="007A2F51" w:rsidRPr="00174EAC" w14:paraId="5D279EB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E394ED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7927E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A0E999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12EC06E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4015A7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BM14-H7CS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2F7EAE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Sistema de detecció de fums per a conductes constituït per un sensor de fums òptic de tipus algorítmic segons norma UNE-EN 54-7, col·locat a l'interior d'una caixa metàl·lica proveïda de pilot d'alarma, ràcords amb premsaestopa per a l'entrada de cables, i tubs de presa de mostres per a inserir en el conducte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D29" w14:textId="4E32A138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0,00 € / u</w:t>
            </w:r>
          </w:p>
        </w:tc>
      </w:tr>
      <w:tr w:rsidR="007A2F51" w:rsidRPr="00174EAC" w14:paraId="28796F6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999213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29B177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2E0E33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E07E689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4762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5699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FD0B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27F4B7AB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E3A0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01A08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3ABDA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534D2398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236DD0E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DCB5C4B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BM16 - Detector d'incendis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DA08CFA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4EE7F80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15B50B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BM16-0SX4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73455C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Sensor dual òptic/tèrmic per a instal·lació contra incendis analògica-algorítmica, segons norma UNE-EN 54-5 i UNE-EN 54-7, amb base d'encastar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3A5D" w14:textId="019F2917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7,26 € / u</w:t>
            </w:r>
          </w:p>
        </w:tc>
      </w:tr>
      <w:tr w:rsidR="007A2F51" w:rsidRPr="00174EAC" w14:paraId="6FB3759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422C9E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5A9A1C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7B1165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FB8DD2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2B2846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BM16-0SWU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58E7B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Sensor tèrmic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termovelocimètric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instal·lació contra incendis analògica, segons norma UNE-EN 54-5, amb base d'encastar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CF391" w14:textId="34E991DD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,76 € / u</w:t>
            </w:r>
          </w:p>
        </w:tc>
      </w:tr>
      <w:tr w:rsidR="007A2F51" w:rsidRPr="00174EAC" w14:paraId="6AE7038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20965C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D92751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6A389B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AF7E00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B7F27E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BM16-0SWW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82AF5C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Sensor dual òptic/tèrmic per a instal·lació contra incendis analògica, segons norma UNE-EN 54-5 i UNE-EN 54-7, amb base d'encastar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3AEDB" w14:textId="742A9AA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,78 € / u</w:t>
            </w:r>
          </w:p>
        </w:tc>
      </w:tr>
      <w:tr w:rsidR="007A2F51" w:rsidRPr="00174EAC" w14:paraId="08D43855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25B1A0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C0361E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8D0AEF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A0B6D36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081D41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BM16-0SWY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FB3686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Sensor de fums òptic per a instal·lació contra incendis analògica, segons norma UNE-EN 54-7, amb base d'encastar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FC28" w14:textId="451068D0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,97 € / u</w:t>
            </w:r>
          </w:p>
        </w:tc>
      </w:tr>
      <w:tr w:rsidR="007A2F51" w:rsidRPr="00174EAC" w14:paraId="4A86BEC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36992E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4364D8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24A616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CBDF85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E527BE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BM16-0SWZ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D6897C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tèrmic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termovelocimètric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instal·lació contra incendis convencional, segons norma UNE-EN 54-5, amb base d'encastar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26F21" w14:textId="738A0E25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,28 € / u</w:t>
            </w:r>
          </w:p>
        </w:tc>
      </w:tr>
      <w:tr w:rsidR="007A2F51" w:rsidRPr="00174EAC" w14:paraId="7B825A1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EEBFF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EA8A9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77C6D8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6605DC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2C7D96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BM16-0SX2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7ED5B8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de fums òptic per a instal·lació contra incendis convencional, segons norma UNE-EN 54-7, amb base d'encastar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C3815" w14:textId="5BE530C6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,89 € / u</w:t>
            </w:r>
          </w:p>
        </w:tc>
      </w:tr>
      <w:tr w:rsidR="007A2F51" w:rsidRPr="00174EAC" w14:paraId="0FF3AAA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9F9DD6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1AF90E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75701F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9A26DE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1E7033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BM16-0SX3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6741FF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Sensor dual òptic/tèrmic per a instal·lació contra incendis analògica-algorítmica, segons norma UNE-EN 54-5 i UNE-EN 54-7, amb base de superfície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FCB" w14:textId="73E5C1EF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,38 € / u</w:t>
            </w:r>
          </w:p>
        </w:tc>
      </w:tr>
      <w:tr w:rsidR="007A2F51" w:rsidRPr="00174EAC" w14:paraId="190EABC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75F623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147479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6918E5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577AAB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2E1852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BM16-0SWT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0BF07E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Sensor tèrmic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termovelocimètric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instal·lació contra incendis analògica, segons norma UNE-EN 54-5, amb base de superfície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F3316" w14:textId="45FFF4BA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,90 € / u</w:t>
            </w:r>
          </w:p>
        </w:tc>
      </w:tr>
      <w:tr w:rsidR="007A2F51" w:rsidRPr="00174EAC" w14:paraId="59B67C4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ADDC82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953B86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BD5875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B64654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8CAC84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BM16-0SWV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671F16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Sensor dual òptic/tèrmic per a instal·lació contra incendis analògica, segons norma UNE-EN 54-5 i UNE-EN 54-7, amb base de superfície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03A9" w14:textId="72A895C8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,92 € / u</w:t>
            </w:r>
          </w:p>
        </w:tc>
      </w:tr>
      <w:tr w:rsidR="007A2F51" w:rsidRPr="00174EAC" w14:paraId="3537296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58E2A6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9FED5C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05B9A3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6902B0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03C724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>BM16-0SWX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9F9763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Sensor de fums òptic per a instal·lació contra incendis analògica, segons norma UNE-EN 54-7, amb base de superfície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2D6C" w14:textId="25134A82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4,11 € / u</w:t>
            </w:r>
          </w:p>
        </w:tc>
      </w:tr>
      <w:tr w:rsidR="007A2F51" w:rsidRPr="00174EAC" w14:paraId="3E30A96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3CE83A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49CA62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89F313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E61044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BE0CA9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BM16-0SX0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9C9A0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tèrmic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termovelocimètric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per a instal·lació contra incendis convencional, segons norma UNE-EN 54-5, amb base de superfície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CD7D6" w14:textId="5133845B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5,41 € / u</w:t>
            </w:r>
          </w:p>
        </w:tc>
      </w:tr>
      <w:tr w:rsidR="007A2F51" w:rsidRPr="00174EAC" w14:paraId="6EDC4CB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AED37C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982E64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DC80E6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C24FD5C" w14:textId="77777777" w:rsidTr="00185206">
        <w:trPr>
          <w:trHeight w:val="4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47812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BM16-0SX1</w:t>
            </w:r>
          </w:p>
        </w:tc>
        <w:tc>
          <w:tcPr>
            <w:tcW w:w="11487" w:type="dxa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D6A827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de fums òptic per a instal·lació contra incendis convencional, segons norma UNE-EN 54-7, amb base de superfície</w:t>
            </w:r>
          </w:p>
        </w:tc>
        <w:tc>
          <w:tcPr>
            <w:tcW w:w="1417" w:type="dxa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B80B1" w14:textId="2B4794C2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2,03 € / u</w:t>
            </w:r>
          </w:p>
        </w:tc>
      </w:tr>
      <w:tr w:rsidR="007A2F51" w:rsidRPr="00174EAC" w14:paraId="5025E1FF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218A450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6646E7F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BM17 - Detector lineal de fums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5EFEB62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7464303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85BD3D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BM17-203X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5DAE8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lineal de fums per a instal·lació contra incendis analògica, amb un abast longitudinal entre 3 i 300, segons norma UNE-EN 54-12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31C5E" w14:textId="70127945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1.1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8,47 € / u</w:t>
            </w:r>
          </w:p>
        </w:tc>
      </w:tr>
      <w:tr w:rsidR="007A2F51" w:rsidRPr="00174EAC" w14:paraId="211518E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9AA7A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1EFDF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A03064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88D33F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1683AF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BM17-203W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6AAFDA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lineal de fums per a instal·lació contra incendis convencional, amb un abast longitudinal entre 3 i 300, segons norma UNE-EN 54-12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ED65" w14:textId="50E1D55E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3,25 € / u</w:t>
            </w:r>
          </w:p>
        </w:tc>
      </w:tr>
      <w:tr w:rsidR="007A2F51" w:rsidRPr="00174EAC" w14:paraId="3A8E7AD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C0EDFA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A6AC2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226837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23D052A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A972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60E0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38B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565DF76A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C09CD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0ECB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04B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272A9B1B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DE98A27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365E28B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BM18 - Polsador d'alarma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6B0C962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38303D5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88D20D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BM18-0SYS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932B81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Polsador d'alarma per a instal·lació contra incendis convencional, accionament manual per canvi posició d'element fràgil (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), segons norma UNE-EN 54-11,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E3E13" w14:textId="1990F0E3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2,78 € / u</w:t>
            </w:r>
          </w:p>
        </w:tc>
      </w:tr>
      <w:tr w:rsidR="007A2F51" w:rsidRPr="00174EAC" w14:paraId="419A655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DACFAC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01E9B6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13BE3A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E6F859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B2DF63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BM18-0SYV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D4ABC3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Polsador d'alarma per a instal·lació contra incendis analògica, accionament manual per canvi posició d'element fràgil (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),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direccionable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segons norma UNE-EN 54-11,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3AB4E" w14:textId="1091B73C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0,63 € / u</w:t>
            </w:r>
          </w:p>
        </w:tc>
      </w:tr>
      <w:tr w:rsidR="007A2F51" w:rsidRPr="00174EAC" w14:paraId="5C85550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764927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853203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807C10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6A9E71E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21CCB6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BM18-0SYW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5B34B8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Polsador d'alarma per a instal·lació contra incendis convencional, accionament manual per trencament d'element fràgil, grau de protecció IP-67, segons norma UNE-EN 54-11, per a muntar superficialment a la intempèrie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4C36C" w14:textId="1055E8DF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,85 € / u</w:t>
            </w:r>
          </w:p>
        </w:tc>
      </w:tr>
      <w:tr w:rsidR="007A2F51" w:rsidRPr="00174EAC" w14:paraId="5D1AF7E5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F143E6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6AB648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83BE70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9AAF93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EA4EBC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BM18-0SYT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7F6E89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Polsador d'alarma per a instal·lació contra incendis convencional, accionament manual per trencament d'element fràgil, segons norma UNE-EN 54-11,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6EACF" w14:textId="126AC7C0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283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,01 € / u</w:t>
            </w:r>
          </w:p>
        </w:tc>
      </w:tr>
      <w:tr w:rsidR="007A2F51" w:rsidRPr="00174EAC" w14:paraId="7890CA0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F2884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0713A6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2DAA24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E59164E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5A40E0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BM18-0SYX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1BB942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Polsador d'alarma per a instal·lació contra incendis analògica, accionament manual per trencament d'element fràgil,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direccionable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IP-67, segons norma UNE-EN 54-11, per a muntar superficialment a la intempèrie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0C742" w14:textId="5BD9DA52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3,23 € / u</w:t>
            </w:r>
          </w:p>
        </w:tc>
      </w:tr>
      <w:tr w:rsidR="007A2F51" w:rsidRPr="00174EAC" w14:paraId="709456F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AB974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7B31A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CFF7E1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DCA524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5D87D0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BM18-0SYU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D41137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Polsador d'alarma per a instal·lació contra incendis analògica, accionament manual per trencament d'element fràgil,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direccionable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segons norma UNE-EN 54-11,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39BBC" w14:textId="48C74F8A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4,63 € / u</w:t>
            </w:r>
          </w:p>
        </w:tc>
      </w:tr>
      <w:tr w:rsidR="007A2F51" w:rsidRPr="00174EAC" w14:paraId="0CC4ED4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5C3B6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035848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029559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A839AFD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9CE8BF6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3DC42CC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BM19 - Sirena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3FB4B46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6BECC046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5DDBE9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BM19-0SYD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6E589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convencional i analògica, nivell de potència acústica 100 dB,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IP-66, fabricada segons la norma UNE-EN 54-3, per a col·locació exterior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BCFB8" w14:textId="2B1D756C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8,38 € / u</w:t>
            </w:r>
          </w:p>
        </w:tc>
      </w:tr>
      <w:tr w:rsidR="007A2F51" w:rsidRPr="00174EAC" w14:paraId="5E51F53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499362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4BECE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7060DF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8E2B07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93A672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BM19-0SYE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09400E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convencional i analògica, nivell de potència acústica 100 dB, amb senyal lluminós i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IP-66, fabricada segons la norma UNE-EN 54-3, per a col·locació exterior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B7E5" w14:textId="4649394B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6,20 € / u</w:t>
            </w:r>
          </w:p>
        </w:tc>
      </w:tr>
      <w:tr w:rsidR="007A2F51" w:rsidRPr="00174EAC" w14:paraId="1080039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B97E09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C904FF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75845F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5D1DD0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A16BE5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BM19-0SYF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5915E4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analògica, nivell de potència acústica 102 dB, alimentada des del llaç,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IP-66, fabricada segons la norma UNE-EN 54-3, per a col·locació exterior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E277" w14:textId="4BDB990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2,01 € / u</w:t>
            </w:r>
          </w:p>
        </w:tc>
      </w:tr>
      <w:tr w:rsidR="007A2F51" w:rsidRPr="00174EAC" w14:paraId="16DF7C8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F1826D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C95BCE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77D8EE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E6A2F1F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6B9D7C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BM19-0SYG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297F41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convencional i analògica, nivell de potència acústica 100 dB,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IP-54, fabricada segons la norma UNE-EN 54-3, per a col·locació interior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E76D" w14:textId="4705100C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8,38 € / u</w:t>
            </w:r>
          </w:p>
        </w:tc>
      </w:tr>
      <w:tr w:rsidR="007A2F51" w:rsidRPr="00174EAC" w14:paraId="40FF25F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A9E68A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A2228A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B7DB7C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A2BA51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760D0D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839C7C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convencional i analògica, nivell de potència acústica 100 dB, amb senyal lluminós i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IP-54, fabricada segons la norma UNE-EN 54-3, per a col·locació interior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575E" w14:textId="0B785857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6,20 € / u</w:t>
            </w:r>
          </w:p>
        </w:tc>
      </w:tr>
      <w:tr w:rsidR="007A2F51" w:rsidRPr="00174EAC" w14:paraId="0B9156A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768309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31C687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3E0A11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874356F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1B677A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BM19-0SYI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019D9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analògica, nivell de potència acústica 102 dB, alimentada des del llaç,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IP-54, fabricada segons la norma UNE-EN 54-3, per a col·locació interior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6B4D5" w14:textId="4A5F5C1B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0,31 € / u</w:t>
            </w:r>
          </w:p>
        </w:tc>
      </w:tr>
      <w:tr w:rsidR="007A2F51" w:rsidRPr="00174EAC" w14:paraId="0F289E9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D32A5F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B14AE0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364DAB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17E41B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457D79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BM19-0SYJ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8F6E7E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analògica, nivell de potència acústica 102 dB, alimentada des del llaç, amb senyal lluminós i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IP-54, fabricada segons la norma UNE-EN 54-3, per a col·locació interior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F178" w14:textId="65597936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2,73 € / u</w:t>
            </w:r>
          </w:p>
        </w:tc>
      </w:tr>
      <w:tr w:rsidR="007A2F51" w:rsidRPr="00174EAC" w14:paraId="2D3419F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3AAE68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E5A06E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EC6D70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2F81F0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2D4B3E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BM19-0SYK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50788D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analògica, nivell de potència acústica 93 dB, alimentada des del llaç,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IP-54, fabricada segons la norma UNE-EN 54-3, per a col·locació interior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FEEA" w14:textId="79A6FF0C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6,40 € / u</w:t>
            </w:r>
          </w:p>
        </w:tc>
      </w:tr>
      <w:tr w:rsidR="007A2F51" w:rsidRPr="00174EAC" w14:paraId="2225615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3CAA54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033AA4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9183E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BD57FD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F14E15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BM19-0SYL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F15EA2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electrònica per a instal·lació analògica, nivell de potència acústica 93 dB, alimentada des del llaç, amb senyal lluminós i so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multitò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grau de protecció IP-54, fabricada segons la norma UNE-EN 54-3, per a col·locació interior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417E4" w14:textId="302EC471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0,12 € / u</w:t>
            </w:r>
          </w:p>
        </w:tc>
      </w:tr>
      <w:tr w:rsidR="007A2F51" w:rsidRPr="00174EAC" w14:paraId="29B1039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8968D5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2B9E0F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FF8DFD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FDA4485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6E39DB0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52516A4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BM10 - Central de detecció de CO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AE28A23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695D22B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3837A0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BM10-0SY8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5EE5FD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de CO, per a 1 zona,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FB58" w14:textId="75F1C175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6,01 € / u</w:t>
            </w:r>
          </w:p>
        </w:tc>
      </w:tr>
      <w:tr w:rsidR="007A2F51" w:rsidRPr="00174EAC" w14:paraId="6D52CAD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509350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D43F4A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30DA3D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5CAC22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C3C773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BM10-0SY9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6B756F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de CO, per a 2 zones,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052F1" w14:textId="1121D4EC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3,44 € / u</w:t>
            </w:r>
          </w:p>
        </w:tc>
      </w:tr>
      <w:tr w:rsidR="007A2F51" w:rsidRPr="00174EAC" w14:paraId="6F73D707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E86A9B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F295B4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0A0449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11FBE7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A0D0BA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BM10-0SYA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184AC8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de CO, per a 3 zones,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A7D8" w14:textId="3927132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0,87 € / u</w:t>
            </w:r>
          </w:p>
        </w:tc>
      </w:tr>
      <w:tr w:rsidR="007A2F51" w:rsidRPr="00174EAC" w14:paraId="68A0956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9D9DEF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64CD6D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CDB00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5FD1CC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39173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BM10-0SY6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E0BCDB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de CO, per a 4 zones,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F639C" w14:textId="0A57E9F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8,24 € / u</w:t>
            </w:r>
          </w:p>
        </w:tc>
      </w:tr>
      <w:tr w:rsidR="007A2F51" w:rsidRPr="00174EAC" w14:paraId="20CC667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A45041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4BA900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433C2F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B13C9D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C829A3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BM10-0SY7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962634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Central de detecció de CO, per a 6 zones, amb indicador d'alimentació, de zona, d'avaria, de connexió de zona i de prova d'alarma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68E73" w14:textId="2A420840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4,95 € / u</w:t>
            </w:r>
          </w:p>
        </w:tc>
      </w:tr>
      <w:tr w:rsidR="007A2F51" w:rsidRPr="00174EAC" w14:paraId="4DFBB26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1320A1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7BA639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48C1B2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DE4835B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F86C4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E4BCA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4B1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2A9AF9AB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2902282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1E88C28D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BM13 - Detector de CO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F9C4F4B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0550FC6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668CDB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BM13-0SX8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DA7DE7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de CO amb base de superfície, segons norma UNE 23300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E2292" w14:textId="2C4D7E13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6,54 € / u</w:t>
            </w:r>
          </w:p>
        </w:tc>
      </w:tr>
      <w:tr w:rsidR="007A2F51" w:rsidRPr="00174EAC" w14:paraId="4419C7C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EEED7B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BD5CC4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40AF9B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8D70D8F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C12EEC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BM13-0SX9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nil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D5ED99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autònom de CO amb base de superfície, segons norma UNE 23300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EC135" w14:textId="406CB92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3,69 € / u</w:t>
            </w:r>
          </w:p>
        </w:tc>
      </w:tr>
      <w:tr w:rsidR="007A2F51" w:rsidRPr="00174EAC" w14:paraId="239A66F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E0E0EA"/>
            </w:tcBorders>
            <w:vAlign w:val="center"/>
            <w:hideMark/>
          </w:tcPr>
          <w:p w14:paraId="0D2FF1C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nil"/>
              <w:right w:val="single" w:sz="8" w:space="0" w:color="E0E0EA"/>
            </w:tcBorders>
            <w:vAlign w:val="center"/>
            <w:hideMark/>
          </w:tcPr>
          <w:p w14:paraId="035C30E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nil"/>
              <w:right w:val="single" w:sz="4" w:space="0" w:color="auto"/>
            </w:tcBorders>
            <w:vAlign w:val="center"/>
            <w:hideMark/>
          </w:tcPr>
          <w:p w14:paraId="02CD935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85357A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DF7D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BM13-H5C2</w:t>
            </w:r>
          </w:p>
        </w:tc>
        <w:tc>
          <w:tcPr>
            <w:tcW w:w="1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8D9B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de monòxid de carboni de resposta ràpida, resolució de fins a 5 ppm, temps de resposta de 10 s, superfície de detecció de fins a 300 m2, segons norma UNE 23300, amb base de superfície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59574" w14:textId="083021F3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9,62 € / u</w:t>
            </w:r>
          </w:p>
        </w:tc>
      </w:tr>
      <w:tr w:rsidR="007A2F51" w:rsidRPr="00174EAC" w14:paraId="5510796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56C40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B7EB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28E61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7710A74" w14:textId="77777777" w:rsidTr="00185206">
        <w:trPr>
          <w:trHeight w:val="408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40ECF0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BM13-H5C1</w:t>
            </w:r>
          </w:p>
        </w:tc>
        <w:tc>
          <w:tcPr>
            <w:tcW w:w="11487" w:type="dxa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728C1C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Detector de CO i gas compacte</w:t>
            </w:r>
          </w:p>
        </w:tc>
        <w:tc>
          <w:tcPr>
            <w:tcW w:w="1417" w:type="dxa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D9A" w14:textId="32103513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3,97 € / u</w:t>
            </w:r>
          </w:p>
        </w:tc>
      </w:tr>
      <w:tr w:rsidR="007A2F51" w:rsidRPr="00174EAC" w14:paraId="2FC2E985" w14:textId="77777777" w:rsidTr="00185206">
        <w:trPr>
          <w:trHeight w:val="315"/>
        </w:trPr>
        <w:tc>
          <w:tcPr>
            <w:tcW w:w="14317" w:type="dxa"/>
            <w:gridSpan w:val="3"/>
            <w:tcBorders>
              <w:top w:val="nil"/>
              <w:left w:val="single" w:sz="4" w:space="0" w:color="auto"/>
              <w:bottom w:val="single" w:sz="8" w:space="0" w:color="E0E0E0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16AAC136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  <w:t>BM2 - MATERIALS PER A EXTINCIÓ D'INCENDIS AMB AIGUA</w:t>
            </w:r>
          </w:p>
        </w:tc>
      </w:tr>
      <w:tr w:rsidR="007A2F51" w:rsidRPr="00174EAC" w14:paraId="56C56E4D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3854FEE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C585BA5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BM20 - Boca d'incendis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4C077EC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52B009A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F256A7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BM20-0T14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971758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i porta d'acer inoxidable,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674E9" w14:textId="10BFA44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5,82 € / u</w:t>
            </w:r>
          </w:p>
        </w:tc>
      </w:tr>
      <w:tr w:rsidR="007A2F51" w:rsidRPr="00174EAC" w14:paraId="4E4FB06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670156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4F2DFC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4806FD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AB242D8" w14:textId="77777777" w:rsidTr="00185206">
        <w:trPr>
          <w:trHeight w:val="52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E0E0E0"/>
              <w:right w:val="nil"/>
            </w:tcBorders>
            <w:shd w:val="clear" w:color="auto" w:fill="auto"/>
            <w:noWrap/>
            <w:vAlign w:val="center"/>
            <w:hideMark/>
          </w:tcPr>
          <w:p w14:paraId="622F075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BM20-0T18</w:t>
            </w:r>
          </w:p>
        </w:tc>
        <w:tc>
          <w:tcPr>
            <w:tcW w:w="11487" w:type="dxa"/>
            <w:tcBorders>
              <w:top w:val="nil"/>
              <w:left w:val="single" w:sz="8" w:space="0" w:color="E0E0EA"/>
              <w:bottom w:val="single" w:sz="8" w:space="0" w:color="E0E0E0"/>
              <w:right w:val="nil"/>
            </w:tcBorders>
            <w:shd w:val="clear" w:color="auto" w:fill="auto"/>
            <w:vAlign w:val="center"/>
            <w:hideMark/>
          </w:tcPr>
          <w:p w14:paraId="413A00C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i porta amb marc d'acer inoxidable i visor de metacrilat, inclosa BIE (debanadora d'alimentació axial abatible, mànega de 20 m i llança ), per a col·locar encastada</w:t>
            </w:r>
          </w:p>
        </w:tc>
        <w:tc>
          <w:tcPr>
            <w:tcW w:w="1417" w:type="dxa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CC083" w14:textId="56B9EF0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6,74 € / u</w:t>
            </w:r>
          </w:p>
        </w:tc>
      </w:tr>
      <w:tr w:rsidR="007A2F51" w:rsidRPr="00174EAC" w14:paraId="66B35F08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3BB4FD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BM20-0T15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3F25F6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i porta amb marc d'acer inoxidable i visor de vidre,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58D3" w14:textId="0FEBA0D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1,56 € / u</w:t>
            </w:r>
          </w:p>
        </w:tc>
      </w:tr>
      <w:tr w:rsidR="007A2F51" w:rsidRPr="00174EAC" w14:paraId="4171D2A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A51A19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8B0854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6F5DED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3B0842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6AB9C5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BM20-0T0U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098EA7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i porta de vidre,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6DD" w14:textId="13F00F02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8,59 € / u</w:t>
            </w:r>
          </w:p>
        </w:tc>
      </w:tr>
      <w:tr w:rsidR="007A2F51" w:rsidRPr="00174EAC" w14:paraId="6D1BD64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5CA3A5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A2CC63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2BDF99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55992D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FF7B71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BM20-0T10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D378C7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de xapa d'acer pintada i porta d'acer inoxidable,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4003B" w14:textId="2EBCD688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5,82 € / u</w:t>
            </w:r>
          </w:p>
        </w:tc>
      </w:tr>
      <w:tr w:rsidR="007A2F51" w:rsidRPr="00174EAC" w14:paraId="5D8BA32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863909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EAF7B3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D172FA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E498E4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1001E8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BM20-0T0X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CA04D2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de xapa d'acer pintada i porta amb marc d'acer inoxidable i visor de metacrilat,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B3C5" w14:textId="2255543F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,74 € / u</w:t>
            </w:r>
          </w:p>
        </w:tc>
      </w:tr>
      <w:tr w:rsidR="007A2F51" w:rsidRPr="00174EAC" w14:paraId="2B470C0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6E3B0B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7FFAA4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635714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1F5E55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FA4551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BM20-0T1A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E60F4D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de xapa d'acer pintada i porta amb marc d'acer i visor de metacrilat,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E0A17" w14:textId="60017598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3,45 € / u</w:t>
            </w:r>
          </w:p>
        </w:tc>
      </w:tr>
      <w:tr w:rsidR="007A2F51" w:rsidRPr="00174EAC" w14:paraId="7E0E9DF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16C951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A0AD0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81AFAA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D3FD5B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1CF5A5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BM20-0T0W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AC958E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de xapa d'acer pintada i porta amb marc d'acer i visor de vidre,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7094" w14:textId="4289EC96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,15 € / u</w:t>
            </w:r>
          </w:p>
        </w:tc>
      </w:tr>
      <w:tr w:rsidR="007A2F51" w:rsidRPr="00174EAC" w14:paraId="58F713C7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4F7131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5A34C7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4BA450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CDB8C8E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9BEAB4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BM20-0T0Z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2BCE76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de xapa d'acer pintada i porta de xapa d'acer pintada, inclosa BIE (debanadora d'alimentació axial abatible, mànega de 20 m i llança ), per a col·locar encastada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5D5C" w14:textId="374B0CBA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2,54 € / u</w:t>
            </w:r>
          </w:p>
        </w:tc>
      </w:tr>
      <w:tr w:rsidR="007A2F51" w:rsidRPr="00174EAC" w14:paraId="32B13E6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DAC004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A934B5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FBEB8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C14456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4B507B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BM20-0T2L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FF58D5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Boca d'incendis equipada de 25 mm de diàmetre, BIE-25, formada per armari d'acer inoxidable per allotjament independent de mànega i extintor i mòdul per a polsador i alarma, i portes acer inoxidable, inclosa BIE (debanadora d'alimentació axial abatible, mànega de 20 m i llança ) i l'extintor de 6 kg,, i elements d'alarma ( 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sirena i llum d'emergència ),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CDDC2" w14:textId="48A7E00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3,14 € / u</w:t>
            </w:r>
          </w:p>
        </w:tc>
      </w:tr>
      <w:tr w:rsidR="007A2F51" w:rsidRPr="00174EAC" w14:paraId="29FC4D2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0B83A4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6A124F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F13E9C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1EAA2F9" w14:textId="77777777" w:rsidTr="00185206">
        <w:trPr>
          <w:trHeight w:val="70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F28FDE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BM20-0T2N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2A06E5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Boca d'incendis equipada de 25 mm de diàmetre, BIE-25, formada per armari d'acer inoxidable per allotjament independent de mànega i extintor i mòdul per a polsador i alarma, amb porta per la mànega amb marc d'acer inoxidable i visor de metacrilat i porta per l'extintor d'acer inoxidable, inclosa BIE (debanadora d'alimentació axial abatible, mànega de 20 m i llança ) i l'extintor 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 xml:space="preserve">de 6 kg,, i elements d'alarma ( 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sirena i llum d'emergència ),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6C685" w14:textId="0BD103B0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>5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4,06 € / u</w:t>
            </w:r>
          </w:p>
        </w:tc>
      </w:tr>
      <w:tr w:rsidR="007A2F51" w:rsidRPr="00174EAC" w14:paraId="64F292D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17B0F4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907366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4BF963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EC67661" w14:textId="77777777" w:rsidTr="00185206">
        <w:trPr>
          <w:trHeight w:val="70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8F7702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BM20-0T2G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795AD2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Boca d'incendis equipada de 25 mm de diàmetre, BIE-25, formada per armari d'acer inoxidable per allotjament independent de mànega i extintor i mòdul per a polsador i alarma, amb porta per la mànega amb marc d'acer inoxidable i visor de vidre i porta per l'extintor d'acer inoxidable, inclosa BIE (debanadora d'alimentació axial abatible, mànega de 20 m i llança ) i l'extintor de 6 kg,, i elements d'alarma ( 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sirena i llum d'emergència ),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B098" w14:textId="2C1DE1C6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,79 € / u</w:t>
            </w:r>
          </w:p>
        </w:tc>
      </w:tr>
      <w:tr w:rsidR="007A2F51" w:rsidRPr="00174EAC" w14:paraId="2B0F195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EB86C2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41A43B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EA5007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7847702" w14:textId="77777777" w:rsidTr="00185206">
        <w:trPr>
          <w:trHeight w:val="10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E0E0E0"/>
              <w:right w:val="nil"/>
            </w:tcBorders>
            <w:shd w:val="clear" w:color="auto" w:fill="auto"/>
            <w:noWrap/>
            <w:vAlign w:val="center"/>
            <w:hideMark/>
          </w:tcPr>
          <w:p w14:paraId="7D4CD99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BM20-0T25</w:t>
            </w:r>
          </w:p>
        </w:tc>
        <w:tc>
          <w:tcPr>
            <w:tcW w:w="11487" w:type="dxa"/>
            <w:tcBorders>
              <w:top w:val="nil"/>
              <w:left w:val="single" w:sz="8" w:space="0" w:color="E0E0EA"/>
              <w:bottom w:val="single" w:sz="8" w:space="0" w:color="E0E0E0"/>
              <w:right w:val="nil"/>
            </w:tcBorders>
            <w:shd w:val="clear" w:color="auto" w:fill="auto"/>
            <w:vAlign w:val="center"/>
            <w:hideMark/>
          </w:tcPr>
          <w:p w14:paraId="0844DA7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Boca d'incendis equipada de 25 mm de diàmetre, BIE-25, formada per armari de xapa d'acer pintada per allotjament independent de mànega i extintor i mòdul per a polsador i alarma, amb porta per la mànega amb marc d'acer i visor de metacrilat i porta per l'extintor de xapa d'acer pintada, inclosa BIE (debanadora d'alimentació axial abatible, mànega de 20 m i llança ) i l'extintor de 6 kg,, i elements d'alarma ( 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sirena i llum d'emergència ), per a col·locar encastada i en posició horitzontal</w:t>
            </w:r>
          </w:p>
        </w:tc>
        <w:tc>
          <w:tcPr>
            <w:tcW w:w="1417" w:type="dxa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DC1E6" w14:textId="3B225927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0,54 € / u</w:t>
            </w:r>
          </w:p>
        </w:tc>
      </w:tr>
      <w:tr w:rsidR="007A2F51" w:rsidRPr="00174EAC" w14:paraId="5B843B7B" w14:textId="77777777" w:rsidTr="00185206">
        <w:trPr>
          <w:trHeight w:val="1035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E0E0E0"/>
              <w:right w:val="nil"/>
            </w:tcBorders>
            <w:shd w:val="clear" w:color="auto" w:fill="auto"/>
            <w:noWrap/>
            <w:vAlign w:val="center"/>
            <w:hideMark/>
          </w:tcPr>
          <w:p w14:paraId="2FD67B7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BM20-0T26</w:t>
            </w:r>
          </w:p>
        </w:tc>
        <w:tc>
          <w:tcPr>
            <w:tcW w:w="11487" w:type="dxa"/>
            <w:tcBorders>
              <w:top w:val="nil"/>
              <w:left w:val="single" w:sz="8" w:space="0" w:color="E0E0EA"/>
              <w:bottom w:val="single" w:sz="8" w:space="0" w:color="E0E0E0"/>
              <w:right w:val="nil"/>
            </w:tcBorders>
            <w:shd w:val="clear" w:color="auto" w:fill="auto"/>
            <w:vAlign w:val="center"/>
            <w:hideMark/>
          </w:tcPr>
          <w:p w14:paraId="524C5CA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Boca d'incendis equipada de 25 mm de diàmetre, BIE-25, formada per armari de xapa d'acer pintada per allotjament independent de mànega i extintor i mòdul per a polsador i alarma, amb porta per la mànega amb marc d'acer i visor de vidre i porta per l'extintor de xapa d'acer pintada, inclosa BIE (debanadora d'alimentació axial abatible, mànega de 20 m i llança ) i l'extintor de 6 kg,, i elements d'alarma ( 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sirena i llum d'emergència ), per a col·locar encastada i en posició horitzontal</w:t>
            </w:r>
          </w:p>
        </w:tc>
        <w:tc>
          <w:tcPr>
            <w:tcW w:w="1417" w:type="dxa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C32C3" w14:textId="68C55FD3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7,34 € / u</w:t>
            </w:r>
          </w:p>
        </w:tc>
      </w:tr>
      <w:tr w:rsidR="007A2F51" w:rsidRPr="00174EAC" w14:paraId="5E6944B8" w14:textId="77777777" w:rsidTr="00185206">
        <w:trPr>
          <w:trHeight w:val="78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8" w:space="0" w:color="E0E0E0"/>
              <w:right w:val="nil"/>
            </w:tcBorders>
            <w:shd w:val="clear" w:color="auto" w:fill="auto"/>
            <w:noWrap/>
            <w:vAlign w:val="center"/>
            <w:hideMark/>
          </w:tcPr>
          <w:p w14:paraId="7AEAB2F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BM20-0T2A</w:t>
            </w:r>
          </w:p>
        </w:tc>
        <w:tc>
          <w:tcPr>
            <w:tcW w:w="11487" w:type="dxa"/>
            <w:tcBorders>
              <w:top w:val="nil"/>
              <w:left w:val="single" w:sz="8" w:space="0" w:color="E0E0EA"/>
              <w:bottom w:val="single" w:sz="8" w:space="0" w:color="E0E0E0"/>
              <w:right w:val="nil"/>
            </w:tcBorders>
            <w:shd w:val="clear" w:color="auto" w:fill="auto"/>
            <w:vAlign w:val="center"/>
            <w:hideMark/>
          </w:tcPr>
          <w:p w14:paraId="18E0093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Boca d'incendis equipada de 25 mm de diàmetre, BIE-25, formada per armari de xapa d'acer pintada per allotjament independent de mànega i extintor i mòdul per a polsador i alarma, i portes xapa d'acer pintada, inclosa BIE (debanadora d'alimentació axial abatible, mànega de 20 m i llança ) i l'extintor de 6 kg,, i elements d'alarma ( 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rearmable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sirena i llum d'emergència ), per a col·locar encastada i en posició horitzontal</w:t>
            </w:r>
          </w:p>
        </w:tc>
        <w:tc>
          <w:tcPr>
            <w:tcW w:w="1417" w:type="dxa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F57D4" w14:textId="010000C1" w:rsidR="007A2F51" w:rsidRPr="00174EAC" w:rsidRDefault="004161F4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9,62 € / u</w:t>
            </w:r>
          </w:p>
        </w:tc>
      </w:tr>
      <w:tr w:rsidR="007A2F51" w:rsidRPr="00174EAC" w14:paraId="7C7DA3FE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77E257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BM20-0T0R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D70A2F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per allotjament independent de mànega i extintor, i portes acer inoxidable, inclosa BIE (debanadora d'alimentació axial abatible, mànega de 20 m i llança ) i l'extintor de 6 kg,,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E248" w14:textId="6E80652D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4161F4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6,28 € / u</w:t>
            </w:r>
          </w:p>
        </w:tc>
      </w:tr>
      <w:tr w:rsidR="007A2F51" w:rsidRPr="00174EAC" w14:paraId="7413619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B093E2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CA3751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5D0532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76B0A8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69427A4" w14:textId="77777777" w:rsidR="001C0AB3" w:rsidRDefault="001C0AB3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1CC1783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BM20-0T0T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52D0A2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per allotjament independent de mànega i extintor, amb porta per la mànega amb marc d'acer inoxidable i visor de metacrilat i porta per l'extintor d'acer inoxidable, inclosa BIE (debanadora d'alimentació axial abatible, mànega de 20 m i llança ) i l'extintor de 6 kg,,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B5AE6" w14:textId="77777777" w:rsidR="001C0AB3" w:rsidRDefault="001C0AB3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3F0B1680" w14:textId="65832C8F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6,42 € / u</w:t>
            </w:r>
          </w:p>
        </w:tc>
      </w:tr>
      <w:tr w:rsidR="007A2F51" w:rsidRPr="00174EAC" w14:paraId="6FD0996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080020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9DAEC0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E9EDEA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3D1419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0995A4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BM20-0T0P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62A5F8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per allotjament independent de mànega i extintor, amb porta per la mànega amb marc d'acer inoxidable i visor de vidre i porta per l'extintor d'acer inoxidable, inclosa BIE (debanadora d'alimentació axial abatible, mànega de 20 m i llança ) i l'extintor de 6 kg,,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01EFB" w14:textId="2803AEC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1,70 € / u</w:t>
            </w:r>
          </w:p>
        </w:tc>
      </w:tr>
      <w:tr w:rsidR="007A2F51" w:rsidRPr="00174EAC" w14:paraId="247AC18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DCE702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3B2A09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6C8128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778CB3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45FD3C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>BM20-0T0H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B4D45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d'acer inoxidable per allotjament independent de mànega i extintor, i portes vidre, inclosa BIE (debanadora d'alimentació axial abatible, mànega de 20 m i llança ) i l'extintor de 6 kg,,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F0B" w14:textId="3D0D8DBD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2,77 € / u</w:t>
            </w:r>
          </w:p>
        </w:tc>
      </w:tr>
      <w:tr w:rsidR="007A2F51" w:rsidRPr="00174EAC" w14:paraId="2876B9C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017FA9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2F5E40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E3A951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79AADD6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DC1A4B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BM20-0T1U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8D9CF4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Boca d'incendis equipada de 25 mm de diàmetre, BIE-25, formada per armari de xapa d'acer pintada per allotjament independent de mànega i extintor, amb porta per la mànega amb marc d'acer i visor de metacrilat i porta per l'extintor de xapa d'acer pintada, inclosa BIE (debanadora d'alimentació axial abatible, mànega de 20 m i llança ) i l'extintor de 6 kg,, per a col·locar encastada i en posició horitzontal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106B3" w14:textId="136D4DD0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6,19 € / u</w:t>
            </w:r>
          </w:p>
        </w:tc>
      </w:tr>
      <w:tr w:rsidR="007A2F51" w:rsidRPr="00174EAC" w14:paraId="5EF6B32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40BB60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053B2E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602A81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CC8DDF3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489E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B6AD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E809D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3C4D362F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A818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85B0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86811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5DDBEEEC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9247306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65DB81A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BM25 - Ruixador automàtic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46C67EE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652672B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969CF4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BM25-0T3V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B4237E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amunt, de bronze, amb dispositiu fusible metàl·lic d'una temperatura d'accionament de 68 a 74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7F17" w14:textId="64C8320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,63 € / u</w:t>
            </w:r>
          </w:p>
        </w:tc>
      </w:tr>
      <w:tr w:rsidR="007A2F51" w:rsidRPr="00174EAC" w14:paraId="1239BED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F0BBCC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05535F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005311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F11B3D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C5BE70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BM25-0T41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CBB8B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amunt, de bronze, amb dispositiu fusible metàl·lic d'una temperatura d'accionament de 93 a 100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54DAD" w14:textId="0BF62349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,95 € / u</w:t>
            </w:r>
          </w:p>
        </w:tc>
      </w:tr>
      <w:tr w:rsidR="007A2F51" w:rsidRPr="00174EAC" w14:paraId="68ACB115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52D690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A23A35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43DFA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CCAFE0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4125FB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BM25-0T3X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FEF280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avall, de bronze, amb dispositiu fusible metàl·lic d'una temperatura d'accionament de 68 a 74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F7CFE" w14:textId="7CB4596B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4,41 € / u</w:t>
            </w:r>
          </w:p>
        </w:tc>
      </w:tr>
      <w:tr w:rsidR="007A2F51" w:rsidRPr="00174EAC" w14:paraId="63C614A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813A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2AE0B0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9EAE7A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025D9F8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1128DA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BM25-0T43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FD2053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avall, de bronze, amb dispositiu fusible metàl·lic d'una temperatura d'accionament de 93 a 100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8B0A" w14:textId="2DD75D07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4,72 € / u</w:t>
            </w:r>
          </w:p>
        </w:tc>
      </w:tr>
      <w:tr w:rsidR="007A2F51" w:rsidRPr="00174EAC" w14:paraId="71838BD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727E90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1241EB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1BA420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15DC84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E99732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BM25-0T3T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FE37F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de paret, de bronze, amb dispositiu fusible metàl·lic d'una temperatura d'accionament de 68 a 74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7888A" w14:textId="6E624A3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,29 € / u</w:t>
            </w:r>
          </w:p>
        </w:tc>
      </w:tr>
      <w:tr w:rsidR="007A2F51" w:rsidRPr="00174EAC" w14:paraId="1434866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5D879A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CC0925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2BA68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0D6072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E15761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BM25-0T3Z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860F5B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de paret, de bronze, amb dispositiu fusible metàl·lic d'una temperatura d'accionament de 93 a 100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B297" w14:textId="336D68EC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,01 € / u</w:t>
            </w:r>
          </w:p>
        </w:tc>
      </w:tr>
      <w:tr w:rsidR="007A2F51" w:rsidRPr="00174EAC" w14:paraId="03A06AA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DDE054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97DCDB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A49933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4965C0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C27ACA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BM25-0T3U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91780C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amunt, cromat, amb dispositiu fusible metàl·lic d'una temperatura d'accionament de 68 a 74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FA4D" w14:textId="075EED12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5,59 € / u</w:t>
            </w:r>
          </w:p>
        </w:tc>
      </w:tr>
      <w:tr w:rsidR="007A2F51" w:rsidRPr="00174EAC" w14:paraId="38564BE7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7553C5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BF9314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1E4F9F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75B962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1AAA83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BM25-0T40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B045B3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amunt, cromat, amb dispositiu fusible metàl·lic d'una temperatura d'accionament de 93 a 100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0668" w14:textId="5FB97C04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5,98 € / u</w:t>
            </w:r>
          </w:p>
        </w:tc>
      </w:tr>
      <w:tr w:rsidR="007A2F51" w:rsidRPr="00174EAC" w14:paraId="2319B57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F9B3B5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14154A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259338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D0A8C8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C53EC7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18"/>
                <w:szCs w:val="18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18"/>
                <w:szCs w:val="18"/>
                <w:lang w:val="ca-ES"/>
              </w:rPr>
              <w:t>BM25-0T3W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AA2DD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avall, cromat, amb dispositiu fusible metàl·lic d'una temperatura d'accionament de 68 a 74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7782" w14:textId="69D7934C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5,15 € / u</w:t>
            </w:r>
          </w:p>
        </w:tc>
      </w:tr>
      <w:tr w:rsidR="007A2F51" w:rsidRPr="00174EAC" w14:paraId="4F49A32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8BE93E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23DC66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6F27A4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57996F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703D86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BM25-0T42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99259E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cara avall, cromat, amb dispositiu fusible metàl·lic d'una temperatura d'accionament de 93 a 100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F2B37" w14:textId="0E3AAF64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5,51 € / u</w:t>
            </w:r>
          </w:p>
        </w:tc>
      </w:tr>
      <w:tr w:rsidR="007A2F51" w:rsidRPr="00174EAC" w14:paraId="237B825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4A1BEE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C26563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5C6B78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CA06E6B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4435A2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BM25-0T3S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6E7811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de paret, cromat, amb dispositiu fusible metàl·lic d'una temperatura d'accionament de 68 a 74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E650" w14:textId="2DFC8954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1,26 € / u</w:t>
            </w:r>
          </w:p>
        </w:tc>
      </w:tr>
      <w:tr w:rsidR="007A2F51" w:rsidRPr="00174EAC" w14:paraId="2A0A7827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B8D3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A89D95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56475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E10824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EB034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BM25-0T3Y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8CCA62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Ruixador automàtic de paret, cromat, amb dispositiu fusible metàl·lic d'una temperatura d'accionament de 93 a 100 °C, de 1/2"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5A85" w14:textId="7E0B6E3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2,05 € / u</w:t>
            </w:r>
          </w:p>
        </w:tc>
      </w:tr>
      <w:tr w:rsidR="007A2F51" w:rsidRPr="00174EAC" w14:paraId="21C8FD35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A61943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C80AA7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F18B44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1A9018D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A602" w14:textId="77777777" w:rsidR="007A2F51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323B66B4" w14:textId="77777777" w:rsidR="00E11535" w:rsidRDefault="00E11535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2BDFE846" w14:textId="77777777" w:rsidR="00E11535" w:rsidRDefault="00E11535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47DE99F3" w14:textId="77777777" w:rsidR="00E11535" w:rsidRPr="00174EAC" w:rsidRDefault="00E11535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D4EC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2CD0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50809386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5DD6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5858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5B05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790F39AA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FA86B2C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B245B9D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BM26 - Vàlvula de control i alarma per a instal·lacions de ruixadors automàtics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CDB6DC7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78021FE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8242EC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BM26-0T47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F24A55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Vàlvula de control i alarma per a instal·lacions de ruixadors automàtics, de 3"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9161D" w14:textId="22098A3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6,85 € / u</w:t>
            </w:r>
          </w:p>
        </w:tc>
      </w:tr>
      <w:tr w:rsidR="007A2F51" w:rsidRPr="00174EAC" w14:paraId="61E82BA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48E410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060687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D94009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B3C85C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2E05EF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BM26-0T48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4A72E4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Vàlvula de control i alarma per a instal·lacions de ruixadors automàtics, de 4"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619E6" w14:textId="4AB0C0B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1.0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4,57 € / u</w:t>
            </w:r>
          </w:p>
        </w:tc>
      </w:tr>
      <w:tr w:rsidR="007A2F51" w:rsidRPr="00174EAC" w14:paraId="20CFAA2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BE56C5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B79931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20D3C5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FB4D91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9C01D0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BM26-0T49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A271EA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Vàlvula de control i alarma per a instal·lacions de ruixadors automàtics, de 6"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45C9" w14:textId="55CAA7C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1.7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0,85 € / u</w:t>
            </w:r>
          </w:p>
        </w:tc>
      </w:tr>
      <w:tr w:rsidR="007A2F51" w:rsidRPr="00174EAC" w14:paraId="06DB9C2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7F8C2C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D556F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1B138C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576337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20191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BM26-0T4A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138DC5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Vàlvula de control i alarma per a instal·lacions de ruixadors automàtics, de 8" de diàmetre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92325" w14:textId="64EC5DB5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2.0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4,16 € / u</w:t>
            </w:r>
          </w:p>
        </w:tc>
      </w:tr>
      <w:tr w:rsidR="007A2F51" w:rsidRPr="00174EAC" w14:paraId="05D8D55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2A17B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8042AB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2E77DF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9146B14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C0A5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5D03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19B01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6B4C29B1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C9F8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0DFE5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5CF0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6600EA94" w14:textId="77777777" w:rsidTr="00185206">
        <w:trPr>
          <w:trHeight w:val="315"/>
        </w:trPr>
        <w:tc>
          <w:tcPr>
            <w:tcW w:w="14317" w:type="dxa"/>
            <w:gridSpan w:val="3"/>
            <w:tcBorders>
              <w:top w:val="nil"/>
              <w:left w:val="single" w:sz="4" w:space="0" w:color="auto"/>
              <w:bottom w:val="single" w:sz="8" w:space="0" w:color="E0E0E0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3E86894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  <w:t>BM3 - EXTINTORS</w:t>
            </w:r>
          </w:p>
        </w:tc>
      </w:tr>
      <w:tr w:rsidR="007A2F51" w:rsidRPr="004161F4" w14:paraId="55940614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C34106C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466E537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BM30 - Armari per a extintor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A742A9F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7B8A945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ABA11E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BM30-0T70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F4D55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Armari per a extintor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A055" w14:textId="0AC5BCE9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2,55 € / u</w:t>
            </w:r>
          </w:p>
        </w:tc>
      </w:tr>
      <w:tr w:rsidR="007A2F51" w:rsidRPr="00174EAC" w14:paraId="4AFBC69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E691DE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ABFF9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E799FF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57DA809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575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645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E33F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2D128B46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386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  <w:p w14:paraId="4714F780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7BDCC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FBD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3ADF4050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B75D54C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284886C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BM31 - Càrrega d'extintor i </w:t>
            </w:r>
            <w:proofErr w:type="spellStart"/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>retimbrat</w:t>
            </w:r>
            <w:proofErr w:type="spellEnd"/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 anual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1725979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776E441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1B3103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BM31-16W8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D82991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Càrrega d'extintor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retimbrat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anual d'extintor de pols seca polivalent de 6 kg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842FA" w14:textId="404C0B0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0,09 € / u</w:t>
            </w:r>
          </w:p>
        </w:tc>
      </w:tr>
      <w:tr w:rsidR="007A2F51" w:rsidRPr="00174EAC" w14:paraId="184C0CF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C36127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16E8A5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8BDE6C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B61D2D0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D01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43E6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88D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F5EFEE5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13135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8835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B3DC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76BF41FE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A658916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lastRenderedPageBreak/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448C810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BM33 - Extintor manual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272FFB0F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569A420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single" w:sz="8" w:space="0" w:color="E0E0E0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2539B6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BM33-0T4V</w:t>
            </w:r>
          </w:p>
        </w:tc>
        <w:tc>
          <w:tcPr>
            <w:tcW w:w="11487" w:type="dxa"/>
            <w:vMerge w:val="restart"/>
            <w:tcBorders>
              <w:top w:val="single" w:sz="8" w:space="0" w:color="E0E0E0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C7E324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Extintor de diòxid de carboni, de càrrega 2 kg, amb pressió incorporada, pintat</w:t>
            </w:r>
          </w:p>
        </w:tc>
        <w:tc>
          <w:tcPr>
            <w:tcW w:w="1417" w:type="dxa"/>
            <w:vMerge w:val="restart"/>
            <w:tcBorders>
              <w:top w:val="single" w:sz="8" w:space="0" w:color="E0E0E0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CE3C2" w14:textId="658729D1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9,96 € / u</w:t>
            </w:r>
          </w:p>
        </w:tc>
      </w:tr>
      <w:tr w:rsidR="007A2F51" w:rsidRPr="00174EAC" w14:paraId="1E0252DE" w14:textId="77777777" w:rsidTr="00185206">
        <w:trPr>
          <w:trHeight w:val="458"/>
        </w:trPr>
        <w:tc>
          <w:tcPr>
            <w:tcW w:w="1413" w:type="dxa"/>
            <w:vMerge/>
            <w:tcBorders>
              <w:top w:val="single" w:sz="8" w:space="0" w:color="E0E0E0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6E4A58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single" w:sz="8" w:space="0" w:color="E0E0E0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CAEAD0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single" w:sz="8" w:space="0" w:color="E0E0E0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4305A3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660470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A31C26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BM33-0T4W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1FC96C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Extintor de diòxid de carboni, de càrrega 3,5 kg, amb pressió incorporada, pintat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3F91" w14:textId="22C4E0C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0,30 € / u</w:t>
            </w:r>
          </w:p>
        </w:tc>
      </w:tr>
      <w:tr w:rsidR="007A2F51" w:rsidRPr="00174EAC" w14:paraId="772BADB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69208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B55384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F5BFDF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9EEF12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1B471B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BM33-0T4U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27C504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Extintor de diòxid de carboni, de càrrega 5 kg, amb pressió incorporada, pintat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8DDB" w14:textId="398C61B7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2,82 € / u</w:t>
            </w:r>
          </w:p>
        </w:tc>
      </w:tr>
      <w:tr w:rsidR="007A2F51" w:rsidRPr="00174EAC" w14:paraId="40D0D4B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EA598B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1E1805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306A41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D25123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67CBD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BM33-0T4P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A7FD07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Extintor de pols seca polivalent, de càrrega 25 kg, amb pressió incorporada, amb rodes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38B4" w14:textId="58D98E6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220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,03 € / u</w:t>
            </w:r>
          </w:p>
        </w:tc>
      </w:tr>
      <w:tr w:rsidR="007A2F51" w:rsidRPr="00174EAC" w14:paraId="071B399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238334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14E5B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9BD881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13B065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A7C4DA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BM33-0T4Q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DBB378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Extintor de pols seca polivalent, de càrrega 50 kg, amb pressió incorporada, amb rodes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D7981" w14:textId="456E70C0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67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,04 € / u</w:t>
            </w:r>
          </w:p>
        </w:tc>
      </w:tr>
      <w:tr w:rsidR="007A2F51" w:rsidRPr="00174EAC" w14:paraId="0730180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06EB4C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219541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0BABEA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1B037E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B15BF5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BM33-0T4E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C59884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Extintor de pols seca polivalent, de càrrega 6 kg, amb pressió incorporada, cromat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DDD51" w14:textId="43AC80B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2,99 € / u</w:t>
            </w:r>
          </w:p>
        </w:tc>
      </w:tr>
      <w:tr w:rsidR="007A2F51" w:rsidRPr="00174EAC" w14:paraId="4F61815E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05C893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908814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65394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D27FC0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AACC3E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BM33-0T4F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0E5073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Extintor de pols seca polivalent, de càrrega 6 kg, amb pressió incorporada, pintat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33BBF" w14:textId="1861590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9,02 € / u</w:t>
            </w:r>
          </w:p>
        </w:tc>
      </w:tr>
      <w:tr w:rsidR="007A2F51" w:rsidRPr="00174EAC" w14:paraId="75AAE4E4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FBB43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03D73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084E75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2CFD880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BF03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A814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ABAD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50E49271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1795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A074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7145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F7552A" w14:paraId="12EB5B40" w14:textId="77777777" w:rsidTr="00185206">
        <w:trPr>
          <w:trHeight w:val="315"/>
        </w:trPr>
        <w:tc>
          <w:tcPr>
            <w:tcW w:w="14317" w:type="dxa"/>
            <w:gridSpan w:val="3"/>
            <w:tcBorders>
              <w:top w:val="nil"/>
              <w:left w:val="single" w:sz="4" w:space="0" w:color="auto"/>
              <w:bottom w:val="single" w:sz="8" w:space="0" w:color="E0E0E0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BD2D968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  <w:t>BMD - MATERIALS PER A INSTAL·LACIONS DE SEGURETAT ANTI INTRUSIÓ.</w:t>
            </w:r>
          </w:p>
        </w:tc>
      </w:tr>
      <w:tr w:rsidR="007A2F51" w:rsidRPr="00174EAC" w14:paraId="5B6DAF25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A187273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lastRenderedPageBreak/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6EB9B91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BMD0 - Caixa per a instal·lacions de seguretat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7BBD1D5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7AD4D84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9E5055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BMD0-0TBN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209DD5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Caixa per a pany elèctric, per a 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C9E61" w14:textId="515346D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4,24 € / u</w:t>
            </w:r>
          </w:p>
        </w:tc>
      </w:tr>
      <w:tr w:rsidR="007A2F51" w:rsidRPr="00174EAC" w14:paraId="47827A2E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27A72B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E8EA1A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0DD5E9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905FBA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39620C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BMD0-0TBO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175924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Caixa per a pany elèctric, amb indicador lluminós, per a encastar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A3311" w14:textId="09524BF3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5,15 € / u</w:t>
            </w:r>
          </w:p>
        </w:tc>
      </w:tr>
      <w:tr w:rsidR="007A2F51" w:rsidRPr="00174EAC" w14:paraId="3624186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5930B0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51C016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E6FE8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8A76FBB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1C8D7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BMD0-0TBP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0EFBB7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Caixa per a pany elèctric,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7633F" w14:textId="624D6A1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8,72 € / u</w:t>
            </w:r>
          </w:p>
        </w:tc>
      </w:tr>
      <w:tr w:rsidR="007A2F51" w:rsidRPr="00174EAC" w14:paraId="49A3AA5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A763EE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55852A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8679A9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838DF3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6C9B6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BMD0-0TBQ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35CB52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Caixa per a pany elèctric, amb indicador lluminós,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769B" w14:textId="6EB0376B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7,95 € / u</w:t>
            </w:r>
          </w:p>
        </w:tc>
      </w:tr>
      <w:tr w:rsidR="007A2F51" w:rsidRPr="00174EAC" w14:paraId="7950DB4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8D72E3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214147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76142E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333976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DF83B0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BMD0-0TBM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6FE7E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Caixa amb teclat digital, per a muntar superficialment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3E1A1" w14:textId="4EA8B60F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0,39 € / u</w:t>
            </w:r>
          </w:p>
        </w:tc>
      </w:tr>
      <w:tr w:rsidR="007A2F51" w:rsidRPr="00174EAC" w14:paraId="1929631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D445A4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2484C6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AA7F9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529DAA8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07B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4D84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CBF2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165BB7F0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2D6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8C878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8DB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767395BE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57AC3699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4B75F35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BMD1 - Central de seguretat antirobatori (d)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9CC1CA5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6BCBCCDC" w14:textId="77777777" w:rsidTr="00185206">
        <w:trPr>
          <w:trHeight w:val="48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B4495E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BMD1-H5C9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136BC5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d'intrusió en caixa metàl·lica per a sistema integrat de seguretat, de 8 zones ampliable a 32, possibilitat de fins a 4 particions, sortides en placa per a sirena exterior, sirena interior, llum estroboscòpica i relé programable,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configurable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mitjançant port USB, amb transmissor telefònic integrat, alimentació 230V, amb grau de seguretat 2 segons UNE-EN 50131-1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358A0" w14:textId="4904D935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8,84 € / u</w:t>
            </w:r>
          </w:p>
        </w:tc>
      </w:tr>
      <w:tr w:rsidR="007A2F51" w:rsidRPr="00174EAC" w14:paraId="6F3D208F" w14:textId="77777777" w:rsidTr="00185206">
        <w:trPr>
          <w:trHeight w:val="4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47F12D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A0303A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0AFB19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00D6BCE" w14:textId="77777777" w:rsidTr="00185206">
        <w:trPr>
          <w:trHeight w:val="48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6EFF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BMD1-H5CE</w:t>
            </w:r>
          </w:p>
        </w:tc>
        <w:tc>
          <w:tcPr>
            <w:tcW w:w="1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05F7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d'intrusió en caixa metàl·lica per a sistema integrat de seguretat, de 8 zones ampliable a 32, possibilitat de fins a 4 particions, sortides en placa per a sirena exterior, sirena interior, llum estroboscòpica i relé programable,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configurable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mitjançant port USB, amb transmissor telefònic integrat i connexió TCP/IP, suporta IP dinàmica i DNS, alimentació 230V, amb grau de seguretat 2 segons UNE-EN 50131-1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C6EA4" w14:textId="6B83650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2,41 € / u</w:t>
            </w:r>
          </w:p>
        </w:tc>
      </w:tr>
      <w:tr w:rsidR="007A2F51" w:rsidRPr="00174EAC" w14:paraId="6C0D9329" w14:textId="77777777" w:rsidTr="00185206">
        <w:trPr>
          <w:trHeight w:val="4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DEDC30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60EEC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2B59B2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6599C62" w14:textId="77777777" w:rsidTr="00185206">
        <w:trPr>
          <w:trHeight w:val="48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378F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>BMD1-H5CA</w:t>
            </w:r>
          </w:p>
        </w:tc>
        <w:tc>
          <w:tcPr>
            <w:tcW w:w="1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56DB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d'intrusió en caixa metàl·lica per a sistema integrat de seguretat, de 8 zones ampliable a 64, possibilitat de fins a 8 particions, sortides en placa per a sirena exterior, sirena interior, llum estroboscòpica i relé programable,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configurable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mitjançant port USB, amb transmissor telefònic integrat, alimentació 230V, amb grau de seguretat 2 segons UNE-EN 50131-1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8762" w14:textId="7E1A93BB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4,63 € / u</w:t>
            </w:r>
          </w:p>
        </w:tc>
      </w:tr>
      <w:tr w:rsidR="007A2F51" w:rsidRPr="00174EAC" w14:paraId="4AB57345" w14:textId="77777777" w:rsidTr="00185206">
        <w:trPr>
          <w:trHeight w:val="4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D1371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3B3EE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2E8093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408EB65" w14:textId="77777777" w:rsidTr="00185206">
        <w:trPr>
          <w:trHeight w:val="480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3E93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BMD1-H5C8</w:t>
            </w:r>
          </w:p>
        </w:tc>
        <w:tc>
          <w:tcPr>
            <w:tcW w:w="1148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6EA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Central d'intrusió en caixa metàl·lica per a sistema integrat de seguretat, de 8 zones ampliable a 64, possibilitat de fins a 8 particions, sortides en placa per a sirena exterior, sirena interior, llum estroboscòpica i relé programable,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configurable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mitjançant port USB, amb transmissor telefònic integrat i connexió TCP/IP, suporta IP dinàmica i DNS, alimentació 230V, amb grau de seguretat 2 segons UNE-EN 50131-1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6776" w14:textId="407F6328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5,76 € / u</w:t>
            </w:r>
          </w:p>
        </w:tc>
      </w:tr>
      <w:tr w:rsidR="007A2F51" w:rsidRPr="00174EAC" w14:paraId="6F13B682" w14:textId="77777777" w:rsidTr="00185206">
        <w:trPr>
          <w:trHeight w:val="480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53B26C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B9D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4D79FA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8388797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D7CF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F93DA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7EBA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179A6AD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737C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94EC4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F6C4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F7552A" w14:paraId="36B0319A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2FC0E3D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ABB40BB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BMD2 - Conductor blindat i </w:t>
            </w:r>
            <w:proofErr w:type="spellStart"/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>apantallat</w:t>
            </w:r>
            <w:proofErr w:type="spellEnd"/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CAF2878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63BC1874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06BA8A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BMD2-0TBE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D31E1F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de 2x0,22 mm2 + 2x0,75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8026" w14:textId="490E2D78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,38 € / m</w:t>
            </w:r>
          </w:p>
        </w:tc>
      </w:tr>
      <w:tr w:rsidR="007A2F51" w:rsidRPr="00174EAC" w14:paraId="62190F80" w14:textId="77777777" w:rsidTr="00E11535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0314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B363DB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AEAF07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E8BCEB3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67499C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BMD2-0TBC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23B95C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de 4x0,22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D8ECA" w14:textId="70689D10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,26 € / m</w:t>
            </w:r>
          </w:p>
        </w:tc>
      </w:tr>
      <w:tr w:rsidR="007A2F51" w:rsidRPr="00174EAC" w14:paraId="32DD4AA3" w14:textId="77777777" w:rsidTr="00E11535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485717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E5F6E5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E183CB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A7C9B6B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E851E4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BMD2-0TBF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3E6E26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de 4x0,22 mm2 + 2x0,75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8EC3" w14:textId="7EC3F164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49 € / m</w:t>
            </w:r>
          </w:p>
        </w:tc>
      </w:tr>
      <w:tr w:rsidR="007A2F51" w:rsidRPr="00174EAC" w14:paraId="1F831E71" w14:textId="77777777" w:rsidTr="00E11535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96323C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B603CD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60B031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99F680B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433A3C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BMD2-0TBD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C1FC5A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de 6x0,22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DFA11" w14:textId="19C9CB8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,34 € / m</w:t>
            </w:r>
          </w:p>
        </w:tc>
      </w:tr>
      <w:tr w:rsidR="007A2F51" w:rsidRPr="00174EAC" w14:paraId="3615E97E" w14:textId="77777777" w:rsidTr="00E11535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367503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7D9FE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76D45A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86FDA59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1AB47B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BMD2-0TBG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2EBE3A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de 6x0,22 mm2 + 2x0,75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8FD72" w14:textId="329996BC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,64 € / m</w:t>
            </w:r>
          </w:p>
        </w:tc>
      </w:tr>
      <w:tr w:rsidR="007A2F51" w:rsidRPr="00174EAC" w14:paraId="4A6D44BF" w14:textId="77777777" w:rsidTr="00E11535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61883A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57FEA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740C25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12A82F0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CF340D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BMD2-0TBB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B0BF9D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de 8x0,22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40C5" w14:textId="14D3AB30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,40 € / m</w:t>
            </w:r>
          </w:p>
        </w:tc>
      </w:tr>
      <w:tr w:rsidR="007A2F51" w:rsidRPr="00174EAC" w14:paraId="463B66AC" w14:textId="77777777" w:rsidTr="00E11535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6EDDB9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E0E4F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5FC970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55D5D95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FDEC0F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BMD2-H5CS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F9E379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4 x 0.75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B1E5" w14:textId="027B2C5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72 € / m</w:t>
            </w:r>
          </w:p>
        </w:tc>
      </w:tr>
      <w:tr w:rsidR="007A2F51" w:rsidRPr="00174EAC" w14:paraId="7E258C0C" w14:textId="77777777" w:rsidTr="00E11535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9DBEA3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4B5AFC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9243C2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DFCBFBF" w14:textId="77777777" w:rsidTr="00E11535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17A926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BMD2-H5CR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64E945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Conductor blindat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apantallat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de 4 x 1 mm2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A62D" w14:textId="0DCB1F7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,72 € / m</w:t>
            </w:r>
          </w:p>
        </w:tc>
      </w:tr>
      <w:tr w:rsidR="007A2F51" w:rsidRPr="00174EAC" w14:paraId="4060617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454F37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A0C86B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D99626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BEC4A7C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C888CA4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D884B11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BMD3 - Contacte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0B49CB2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5628BE18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2F2272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BMD3-0TAZ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ED4CE2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cablejat, cos de plàstic, per a muntatge encastat,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12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64101" w14:textId="646F82BB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,28 € / u</w:t>
            </w:r>
          </w:p>
        </w:tc>
      </w:tr>
      <w:tr w:rsidR="007A2F51" w:rsidRPr="00174EAC" w14:paraId="4D0DE524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4118CC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052F4B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98276A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C9B9360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91C6A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BMD3-0TB1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21E262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cablejat, cos de plàstic, per a muntatge encastat en portes metàl·liques,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9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9A7EB" w14:textId="3EADCCF7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,77 € / u</w:t>
            </w:r>
          </w:p>
        </w:tc>
      </w:tr>
      <w:tr w:rsidR="007A2F51" w:rsidRPr="00174EAC" w14:paraId="398830C2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7719BC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C71C2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34D5A2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46B51EF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8C34AD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BMD3-0TB0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71B9F3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cablejat, cos de plàstic, per a muntatge encastat amb imant de superfície,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12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4F3" w14:textId="17F169E7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,62 € / u</w:t>
            </w:r>
          </w:p>
        </w:tc>
      </w:tr>
      <w:tr w:rsidR="007A2F51" w:rsidRPr="00174EAC" w14:paraId="783C2FBF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4333ED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CFF02F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E20B7E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6311589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800A4F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BMD3-0TB2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BC4F42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cablejat, cos de plàstic, per a muntatge superficial,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15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834" w14:textId="23788F1F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6,62 € / u</w:t>
            </w:r>
          </w:p>
        </w:tc>
      </w:tr>
      <w:tr w:rsidR="007A2F51" w:rsidRPr="00174EAC" w14:paraId="418B3CF2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414100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0B7753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917CFC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577539F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5ADD69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BMD3-0TB5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90EF3C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cablejat, cos de plàstic ABS, per a muntatge encastat en portes metàl·liques,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12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llargària, grau de protecció IP 67 i amb certificat de grau 3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368" w14:textId="13F19319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1,12 € / u</w:t>
            </w:r>
          </w:p>
        </w:tc>
      </w:tr>
      <w:tr w:rsidR="007A2F51" w:rsidRPr="00174EAC" w14:paraId="2E27734F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CFB16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3D4E66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997C32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6D0AA2F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A7F6EF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BMD3-0TB6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5D2098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cablejat, cos de plàstic ABS, per a muntatge superficial,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17 mm (12 mm per a portes de ferro),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llargària, grau de protecció IP 67 i amb certificat de grau 3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22B1" w14:textId="0FC539E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3,59 € / u</w:t>
            </w:r>
          </w:p>
        </w:tc>
      </w:tr>
      <w:tr w:rsidR="007A2F51" w:rsidRPr="00174EAC" w14:paraId="6E4D907D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E1D844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D692C6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6DA431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FDD6C05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0AD0D4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BMD3-0TAX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9E294E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de gran potència balancejat i cablejat, cos d'alumini, per a muntatge en portes i terra,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62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5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8D9D" w14:textId="2A015B15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7,99 € / u</w:t>
            </w:r>
          </w:p>
        </w:tc>
      </w:tr>
      <w:tr w:rsidR="007A2F51" w:rsidRPr="00174EAC" w14:paraId="20A530C1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C85C73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33798A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6E880E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4EFEF4C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C4C0DA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BMD3-0TAY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CB3CCE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de gran potència cablejat, cos d'alumini, per a muntatge al terra,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75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91322" w14:textId="2C8FAB3B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9,72 € / u</w:t>
            </w:r>
          </w:p>
        </w:tc>
      </w:tr>
      <w:tr w:rsidR="007A2F51" w:rsidRPr="00174EAC" w14:paraId="227F848F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3BBF85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D32471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CDE2D5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2D22301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10D1CE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BMD3-0TAW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F1B3B5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de gran potència cablejat, cos d'alumini, per a muntatge en portes i terra,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75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3586" w14:textId="4896754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1,13 € / u</w:t>
            </w:r>
          </w:p>
        </w:tc>
      </w:tr>
      <w:tr w:rsidR="007A2F51" w:rsidRPr="00174EAC" w14:paraId="35859F8D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295C89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73CF9A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9419F3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5ECFD45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246C24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BMD3-0TB4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F97363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de gran potència cablejat, cos de poliamida, per a muntatge en portes i terra,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34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llargària, grau de protecció IP 67 i amb certificat de grau 3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C14F" w14:textId="5DFAB802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4,55 € / u</w:t>
            </w:r>
          </w:p>
        </w:tc>
      </w:tr>
      <w:tr w:rsidR="007A2F51" w:rsidRPr="00174EAC" w14:paraId="41D2886A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FBD066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1AC4C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A02A07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F86456E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4C811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BMD3-0TB3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A475D1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cablejat, cos de plàstic, polaritzat, per a muntatge superficial,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31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4 fils de 2 m de llargària i amb certificat de grau 2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BE7BF" w14:textId="0ECCAC04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7,18 € / u</w:t>
            </w:r>
          </w:p>
        </w:tc>
      </w:tr>
      <w:tr w:rsidR="007A2F51" w:rsidRPr="00174EAC" w14:paraId="1F65B378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D226BE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C920F5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A63BD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DC6A55D" w14:textId="77777777" w:rsidTr="00185206">
        <w:trPr>
          <w:trHeight w:val="465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BA2CC0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BMD3-0TB7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F79DC5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Contacte magnètic triple balancejat i cablejat, cos d'alumini, per a muntatge en portes i terra, interruptor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reed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totalment encapsulat en ampolla de poliuretà, obertura màxima operativa 15 mm, amb contacte NC d'alarma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inclòs cable de 6 fils de 2 m de llargària i amb certificat de grau 3 segons UNE-EN 50131-2-6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FCF9" w14:textId="7469B63C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4,11 € / u</w:t>
            </w:r>
          </w:p>
        </w:tc>
      </w:tr>
      <w:tr w:rsidR="007A2F51" w:rsidRPr="00174EAC" w14:paraId="2869955A" w14:textId="77777777" w:rsidTr="00185206">
        <w:trPr>
          <w:trHeight w:val="46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8C2B08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FFA4F4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0BF5D4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43F8BC8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3788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2F2C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7ED1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37D57D9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5E62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BB0A4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51A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57C3FCC0" w14:textId="77777777" w:rsidTr="00185206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A9FF40D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56276DC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BMD5 - Detector d'infraroigs i radar, combinat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D768B1F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6B841348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4C43F7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BMD5-0TAQ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7C2CF4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 de sostre, radi de cobertura de 10 m, amb 18 cortines, camp de visió de 360°,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amb, grau de seguretat 2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5DE76" w14:textId="72443BEF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8,45 € / u</w:t>
            </w:r>
          </w:p>
        </w:tc>
      </w:tr>
      <w:tr w:rsidR="007A2F51" w:rsidRPr="00174EAC" w14:paraId="45355A6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4E496C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078760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853E2E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9FDA27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ADA76E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BMD5-0TAN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A0FCF4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 de sostre, radi de cobertura de 10 m, amb 18 cortines, camp de visió de 360°,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antiemmascarament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alimentació 12 V, amb, grau de seguretat 3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F0D49" w14:textId="5505945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2,23 € / u</w:t>
            </w:r>
          </w:p>
        </w:tc>
      </w:tr>
      <w:tr w:rsidR="007A2F51" w:rsidRPr="00174EAC" w14:paraId="26FC535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4E1C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9AB047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0D7845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103E13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916461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68BA22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10 m, amb 5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d'inmunitat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contra animals domèstics (fins a 20 kg), alimentació 12 V, amb, grau de seguretat 2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2B59" w14:textId="07AB6111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1,77 € / u</w:t>
            </w:r>
          </w:p>
        </w:tc>
      </w:tr>
      <w:tr w:rsidR="007A2F51" w:rsidRPr="00174EAC" w14:paraId="35BBA54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CE45D7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FE362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136287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8702C36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AC0E0F8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5483892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BMD5-0TAJ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532393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12 m, amb 9 cortines, camp de visió de 78°,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d'inmunitat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contra animals domèstics (fins a 18 kg), alimentació 12 V, amb, grau de seguretat 2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0A31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1BF59C0C" w14:textId="201BAE7C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1,39 € / u</w:t>
            </w:r>
          </w:p>
        </w:tc>
      </w:tr>
      <w:tr w:rsidR="007A2F51" w:rsidRPr="00174EAC" w14:paraId="60F3958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5CF8C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3C07FA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AEDD43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698A24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BBB46E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BMD5-0TAM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A9D2D3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12 m, amb 9 cortines, camp de visió de 78°,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antiemmascarament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alimentació 12 V, amb, grau de seguretat 2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A01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61,23 € / u</w:t>
            </w:r>
          </w:p>
        </w:tc>
      </w:tr>
      <w:tr w:rsidR="007A2F51" w:rsidRPr="00174EAC" w14:paraId="76227E1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895C85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534AAC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08916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78340C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44B7E7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BMD5-0TAL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F3E58F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12 m, amb 9 cortines, camp de visió de 78°,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amb, grau de seguretat 2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EF9E" w14:textId="162B1522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1,39 € / u</w:t>
            </w:r>
          </w:p>
        </w:tc>
      </w:tr>
      <w:tr w:rsidR="007A2F51" w:rsidRPr="00174EAC" w14:paraId="3C617C0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15853C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493CCF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52A21D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29DE09B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2E06F4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BMD5-0TAK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71A33A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12 m, amb 9 cortines, camp de visió de 78°,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antiemmascarament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alimentació 12 V, amb, grau de seguretat 3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BD8F" w14:textId="1E7BBEA9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10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1,64 € / u</w:t>
            </w:r>
          </w:p>
        </w:tc>
      </w:tr>
      <w:tr w:rsidR="007A2F51" w:rsidRPr="00174EAC" w14:paraId="55B451C7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DBE62F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BE8651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D7B13D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CC8190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1B22E1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B9FDAD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12 m, amb 7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amb, grau de seguretat 2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33F5" w14:textId="2B058507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1,77 € / u</w:t>
            </w:r>
          </w:p>
        </w:tc>
      </w:tr>
      <w:tr w:rsidR="007A2F51" w:rsidRPr="00174EAC" w14:paraId="5EE1F7B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375891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F185BD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48935C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A0FE058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DE976E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BMD5-0TAI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0828D8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16 m, amb 9 cortines, camp de visió de 78°,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amb, grau de seguretat 2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1EB5" w14:textId="6E5B5D3B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,73 € / u</w:t>
            </w:r>
          </w:p>
        </w:tc>
      </w:tr>
      <w:tr w:rsidR="007A2F51" w:rsidRPr="00174EAC" w14:paraId="0B8B4B5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E1E5A9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86762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A6E7BA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68DDFE8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9D69BA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BMD5-0TAO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91F2FD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de doble tecnologia, infraroigs (IR) i microones (MW), abast longitudinal 16 m, amb 9 cortines, camp de visió de 78°,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antiemmascarament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alimentació 12 V, amb, grau de seguretat 3 segons UNE-EN 50131-2-4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0579" w14:textId="2A2478D4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5,31 € / u</w:t>
            </w:r>
          </w:p>
        </w:tc>
      </w:tr>
      <w:tr w:rsidR="007A2F51" w:rsidRPr="00174EAC" w14:paraId="57CDBCBE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BD37EF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BBA2EE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0A653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398F105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EB1B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B55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BADD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36D7A13C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2ED1D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F3006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42C0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6F9A439C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9513A57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0C37D049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BMD6 - Detector d'infraroigs passiu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43E283B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38BC53C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C20B24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BMD6-0T9Y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D6347B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 de sostre, radi de cobertura de 10 m, amb 18 cortines, camp de visió de 360°,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445F3" w14:textId="23147820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3,32 € / u</w:t>
            </w:r>
          </w:p>
        </w:tc>
      </w:tr>
      <w:tr w:rsidR="007A2F51" w:rsidRPr="00174EAC" w14:paraId="43C5B98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BE673E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F915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8B6B18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73373EF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36C157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BMD6-0T9Z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480356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 amb tecnologia vectorial, abast longitudinal 12 m, amb 9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d'inmunitat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contra animals domèstics (fins a 15 kg),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D4240" w14:textId="38F2F1F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4,34 € / u</w:t>
            </w:r>
          </w:p>
        </w:tc>
      </w:tr>
      <w:tr w:rsidR="007A2F51" w:rsidRPr="00174EAC" w14:paraId="55E84304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BF353C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0E16C0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2FA42F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4FE6E7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A5FD44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BMD6-0TA0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95ED6B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(PIR), abast longitudinal 12 m, amb 9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d'inmunitat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contra animals domèstics (fins a 15 kg),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3C85" w14:textId="66894F4F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8,78 € / u</w:t>
            </w:r>
          </w:p>
        </w:tc>
      </w:tr>
      <w:tr w:rsidR="007A2F51" w:rsidRPr="00174EAC" w14:paraId="44C030C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FE0B54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A96594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4EBCA6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A882D4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C1B081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412727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2BDE85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A58817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53DA91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BMD6-0T9R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98C252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 amb tecnologia vectorial, abast longitudinal 12 m, amb 9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2E8C" w14:textId="7277B2FB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4,34 € / u</w:t>
            </w:r>
          </w:p>
        </w:tc>
      </w:tr>
      <w:tr w:rsidR="007A2F51" w:rsidRPr="00174EAC" w14:paraId="1B041587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06C369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277B9D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622402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F46C56F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6BA8B2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D79FA7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(PIR), abast longitudinal 12 m, amb 9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6FA5" w14:textId="6E778C7F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,78 € / u</w:t>
            </w:r>
          </w:p>
        </w:tc>
      </w:tr>
      <w:tr w:rsidR="007A2F51" w:rsidRPr="00174EAC" w14:paraId="75C13AA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91131E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3B356A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20F732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E08C81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0F47F0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EB8E49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6253FA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2C5171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1F1A21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DE4A7A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 amb tecnologia vectorial, abast longitudinal 16 m, amb 9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3E70" w14:textId="26F80871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3,22 € / u</w:t>
            </w:r>
          </w:p>
        </w:tc>
      </w:tr>
      <w:tr w:rsidR="007A2F51" w:rsidRPr="00174EAC" w14:paraId="7A94B0E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E12D2D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32FA95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6807EF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F05E42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554B8C9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0E41C98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BMD6-0T9W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CDCA64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(PIR), abast longitudinal 16 m, amb 11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6C54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3ABF7C07" w14:textId="0F682BB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7,00 € / u</w:t>
            </w:r>
          </w:p>
        </w:tc>
      </w:tr>
      <w:tr w:rsidR="007A2F51" w:rsidRPr="00174EAC" w14:paraId="5A94D43B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00E43D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E4D9E9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2CA00F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8C373A0" w14:textId="77777777" w:rsidTr="00185206">
        <w:trPr>
          <w:trHeight w:val="6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A9ED1F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9E9FE9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0D7FAF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EB7EEB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D37AD2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BMD6-0TA1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BFB538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 amb tecnologia vectorial, de llarg abast, amb 11 cortines amb un abast longitudinal de 20 m i un camp de visió de 86 i 1 cortina central amb un abast de 60 m i un camp de visió de 5°,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FC365" w14:textId="1620B146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6,73 € / u</w:t>
            </w:r>
          </w:p>
        </w:tc>
      </w:tr>
      <w:tr w:rsidR="007A2F51" w:rsidRPr="00174EAC" w14:paraId="53DE656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4E4B2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3A5310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35736C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DCEED9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5E6430C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3DA6D02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BMD6-0T9T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38CCCE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 amb tecnologia vectorial, abast longitudinal 20 m, amb 11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amb sistema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antiemmascarament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alimentació 12 V, amb grau de seguretat 3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68A2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5720BBBC" w14:textId="4696A679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115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,50 € / u</w:t>
            </w:r>
          </w:p>
        </w:tc>
      </w:tr>
      <w:tr w:rsidR="007A2F51" w:rsidRPr="00174EAC" w14:paraId="1B568D0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67CBE7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AA315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D78B8C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C256E56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26C350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BMD6-0T9Q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C3A58C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Detector volumètric d'infraroigs passius (PIR) amb tecnologia vectorial, abast longitudinal 20 m, amb 11 cortines, camp de visió de 86°, amb sortida per a alarma (NC) i per a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(NC), alimentació 12 V, amb grau de seguretat 2 segons UNE-EN 50131-2-2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DB0D4" w14:textId="0D5CAA98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2,10 € / u</w:t>
            </w:r>
          </w:p>
        </w:tc>
      </w:tr>
      <w:tr w:rsidR="007A2F51" w:rsidRPr="00174EAC" w14:paraId="5BAAEE5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306B15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2CEE14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5A525E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724201A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69C6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087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DBBA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94D9303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04EA6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621E7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6E76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5A9030DF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00DB487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8D38219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BMD8 - Element d'activació de central seguretat (d)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532D7DF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4313C95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8AFB0F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BMD8-H6K5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724679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antiatracament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boto mecànic simple, cos d'alumini i poliestirè, interruptor de làmines amb contacte NC, per a muntar superficialment, amb pany i clau de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desenclavament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FBBA" w14:textId="4D498F65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9,75 € / u</w:t>
            </w:r>
          </w:p>
        </w:tc>
      </w:tr>
      <w:tr w:rsidR="007A2F51" w:rsidRPr="00174EAC" w14:paraId="40FA294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91EEB7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23CE3B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4F7C9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E91005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80EC40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BMD8-H6K4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9838A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Polsador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antiatracament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doble botó mecànic, cos d'alumini i poliestirè, interruptors de làmines amb contactes NC, per a muntar superficialment, amb pany i clau de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desenclavament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151EE" w14:textId="4BBA128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1,23 € / u</w:t>
            </w:r>
          </w:p>
        </w:tc>
      </w:tr>
      <w:tr w:rsidR="007A2F51" w:rsidRPr="00174EAC" w14:paraId="606ECC9E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BC7AEA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683FF6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0EAF2B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595AB5F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CBDB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5DF2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FC42C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B96D66A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17C1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8227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E7FBA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108C11C6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74AC8429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19570911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BMD9 - Fonts d'alimentació per a centrals de seguretat (d)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B038181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44C36D8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8929F9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BMD9-H7BF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C01225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Bateria de plom estanca, de 12 V i 7,2 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768A" w14:textId="42B577E0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4,76 € / u</w:t>
            </w:r>
          </w:p>
        </w:tc>
      </w:tr>
      <w:tr w:rsidR="007A2F51" w:rsidRPr="00174EAC" w14:paraId="12F6B64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84E261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917395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AFF65F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22FA79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DBA9E1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BMD9-H7BE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B4F1D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Bateria de níquel-cadmi, 10,8 V i 280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mAh</w:t>
            </w:r>
            <w:proofErr w:type="spellEnd"/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9B11" w14:textId="7FD90CC8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1,06 € / u</w:t>
            </w:r>
          </w:p>
        </w:tc>
      </w:tr>
      <w:tr w:rsidR="007A2F51" w:rsidRPr="00174EAC" w14:paraId="3B251BE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93DA34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CAD969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A76D06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0364E21" w14:textId="77777777" w:rsidTr="00185206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CB17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99F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05980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5B77663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01E88" w14:textId="77777777" w:rsidR="007A2F51" w:rsidRDefault="007A2F51" w:rsidP="00185206">
            <w:pPr>
              <w:rPr>
                <w:sz w:val="20"/>
                <w:szCs w:val="20"/>
                <w:lang w:val="ca-ES"/>
              </w:rPr>
            </w:pPr>
          </w:p>
          <w:p w14:paraId="38801961" w14:textId="77777777" w:rsidR="00864FBA" w:rsidRDefault="00864FBA" w:rsidP="00185206">
            <w:pPr>
              <w:rPr>
                <w:sz w:val="20"/>
                <w:szCs w:val="20"/>
                <w:lang w:val="ca-ES"/>
              </w:rPr>
            </w:pPr>
          </w:p>
          <w:p w14:paraId="255A6D24" w14:textId="77777777" w:rsidR="00864FBA" w:rsidRPr="00174EAC" w:rsidRDefault="00864FBA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9BBD2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7348B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4799446" w14:textId="77777777" w:rsidTr="00185206">
        <w:trPr>
          <w:trHeight w:val="45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A458F27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4991A72E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BMDA - Pany elèctric per a instal·lacions de seguretat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3C76BA5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7B1A2A5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73A1AA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BMDA-0TBL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B1DF8C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Pany elèctric de clau tubular, per a muntar a caixa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97ED" w14:textId="6B53CAF3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2,82 € / u</w:t>
            </w:r>
          </w:p>
        </w:tc>
      </w:tr>
      <w:tr w:rsidR="007A2F51" w:rsidRPr="00174EAC" w14:paraId="2567B79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5D69A1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4E1C8B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4DDA09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154C8F1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A44A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810F0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E73F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2FA9F996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8E14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08ED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F9B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1B9F5648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6D8BEFE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6423E565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BMDB - Sirena electrònica amb senyal lluminós (d)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50244CB3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40E6B51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ABDC72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BMDB-H5CJ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6D8EB39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interior, fabricació en plàstic ABS, d'1 to, sortida acústica de 101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amb grau de seguretat 2 segons UNE-EN 50131-4, grau de protecció IP 315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2C3C" w14:textId="251FA605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6,43 € / u</w:t>
            </w:r>
          </w:p>
        </w:tc>
      </w:tr>
      <w:tr w:rsidR="007A2F51" w:rsidRPr="00174EAC" w14:paraId="79794D17" w14:textId="77777777" w:rsidTr="00185206">
        <w:trPr>
          <w:trHeight w:val="615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DBD1AA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AB44B7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1BFE32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510D538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D8F5EF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BMDB-H5CK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03B346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interior, fabricació en plàstic ABS, d'1 to i flash estroboscòpic, sortida acústica de 101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 amb grau de seguretat 2 segons UNE-EN 50131-4, grau de protecció IP 315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6F564" w14:textId="503F94B2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7,06 € / u</w:t>
            </w:r>
          </w:p>
        </w:tc>
      </w:tr>
      <w:tr w:rsidR="007A2F51" w:rsidRPr="00174EAC" w14:paraId="1030663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1D0A1A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BD67B7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E4BE22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CB207B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BCDF03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686776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interior, fabricació en plàstic ABS, de 2 tons, sortida acústica de 101 dB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bronzidor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100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 possibilitat d'autoalimentació amb bateria de NI-Cd, amb grau de seguretat 2 segons UNE-EN 50131-4, grau de protecció IP 315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88EF" w14:textId="353E60A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4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3,39 € / u</w:t>
            </w:r>
          </w:p>
        </w:tc>
      </w:tr>
      <w:tr w:rsidR="007A2F51" w:rsidRPr="00174EAC" w14:paraId="75BD1D9C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4DF285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01A525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CD4AB5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7E9C2BA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325EC0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BMDB-H5CF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0DD64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interior, fabricació en plàstic ABS, de 2 tons i flash estroboscòpic, sortida acústica de 101 dB i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bronzidor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100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 possibilitat d'autoalimentació amb bateria de NI-Cd, amb grau de seguretat 2 segons UNE-EN 50131-4, grau de protecció IP 315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D8CA8" w14:textId="08FD947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9,23 € / u</w:t>
            </w:r>
          </w:p>
        </w:tc>
      </w:tr>
      <w:tr w:rsidR="007A2F51" w:rsidRPr="00174EAC" w14:paraId="1865567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DE02E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C57DDD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1E77AF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C689A68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2B2A29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BMDB-H5CN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A145DC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exterior, fabricació en policarbonat, d'1 to i flash de color ambre o blau, sortida acústica de 114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 autoalimentació amb bateria de NI-Cd de 10,8 V i 280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mAh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carcassa i de paret, grau de protecció IP 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D2B1" w14:textId="573B9BB9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2,00 € / u</w:t>
            </w:r>
          </w:p>
        </w:tc>
      </w:tr>
      <w:tr w:rsidR="007A2F51" w:rsidRPr="00174EAC" w14:paraId="34CDE67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3F853E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8B7DA1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036E3C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A21E66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A0F6FD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BMDB-H5CO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D4395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exterior, fabricació en policarbonat, d'1 to i doble flash de color blau, sortida acústica de 114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i autoalimentació amb bateria de NI-Cd de 10,8 V i 280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mAh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carcassa i de paret, grau de protecció IP 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C3BE0" w14:textId="23C8644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8,46 € / u</w:t>
            </w:r>
          </w:p>
        </w:tc>
      </w:tr>
      <w:tr w:rsidR="007A2F51" w:rsidRPr="00174EAC" w14:paraId="278CB7C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191CC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161E93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43D87B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6B8BA0F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C71F7A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B3760C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exterior, fabricació en policarbonat i protecció metàl·lica interna, d'1 to i flash de color ambre, sortida acústica de 85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, amb bateria de NI-Cd de 10,8 V i 280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mAh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(inclosa),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carcassa i de paret, grau de protecció IP 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92762" w14:textId="31DD01A2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63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,60 € / u</w:t>
            </w:r>
          </w:p>
        </w:tc>
      </w:tr>
      <w:tr w:rsidR="007A2F51" w:rsidRPr="00174EAC" w14:paraId="7D782E9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7C6BB0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E01AC6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13F890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296076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6A1979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BMDB-H5CL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041CE7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Sirena per a instal·lació de seguretat, per a ús exterior, fabricació en policarbonat i protecció metàl·lica interna, d'1 to i flash de color ambre, sortida acústica de 114 dB a 1 m de distància, alimentació 12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Vcc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, amb bateria de NI-Cd de 10,8 V i 280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mAh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(inclosa), amb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de carcassa i de paret, grau de protecció IP 55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B0EDC" w14:textId="05E0EC6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1,73 € / u</w:t>
            </w:r>
          </w:p>
        </w:tc>
      </w:tr>
      <w:tr w:rsidR="007A2F51" w:rsidRPr="00174EAC" w14:paraId="288176C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0A60D6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5CD0E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CC624E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99D3AE8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5614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14C6A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48C3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4CEFBEEF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9967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F5329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6419B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6EF154D1" w14:textId="77777777" w:rsidTr="0018520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47CB8C2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5FC8AD76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BMDC - Targetes d'expansió per a centrals de seguretat (d)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0B3708B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7A927F15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B4FCB5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BMDC-H7BG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F38945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Targeta de comunicacions per a central de seguretat, amb 2 sortides RS 232 (connexió i impressora), amb certificat de seguretat de grau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05966" w14:textId="5A387D4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26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3,62 € / u</w:t>
            </w:r>
          </w:p>
        </w:tc>
      </w:tr>
      <w:tr w:rsidR="007A2F51" w:rsidRPr="00174EAC" w14:paraId="6022EB0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122517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C9B765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3174E4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C7C0F5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69E974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>BMDC-H7BH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D1D3ED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Targeta de comunicacions per a central de seguretat, protocol de comunicacions IP,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configurable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mitjançant navegador web, amb certificat de seguretat de grau 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016EA" w14:textId="63D525C3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2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5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3,62 € / u</w:t>
            </w:r>
          </w:p>
        </w:tc>
      </w:tr>
      <w:tr w:rsidR="007A2F51" w:rsidRPr="00174EAC" w14:paraId="7ABD2285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E661C0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E4E300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896581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1965B0FC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237C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3E4D4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70A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01BC6957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36AF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C7BF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DCADE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6C5A0306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3421D50B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10F6E7CF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BMDD - Teclat per a central de seguretat (d)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27AE63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3C89A1E1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432EF2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BMDD-H7BI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410D42E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Teclat per a central de seguretat amb display LCD de 2 línies i 16 caràcters per línia, teclat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retroil·luminat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, protecció de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tamper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, indicació de l'estat de 8 àrees, </w:t>
            </w:r>
            <w:proofErr w:type="spellStart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bronzidor</w:t>
            </w:r>
            <w:proofErr w:type="spellEnd"/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 xml:space="preserve"> ajustable, grau de protecció IP30, amb grau de seguretat 2 segons UNE-EN 50131-3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2177" w14:textId="131F6C5E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1</w:t>
            </w:r>
            <w:r w:rsidR="000E5367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6</w:t>
            </w: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8,90 € / u</w:t>
            </w:r>
          </w:p>
        </w:tc>
      </w:tr>
      <w:tr w:rsidR="007A2F51" w:rsidRPr="00174EAC" w14:paraId="26C29D3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71411C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7FBAFE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D970C5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DCD605A" w14:textId="77777777" w:rsidTr="00185206">
        <w:trPr>
          <w:trHeight w:val="300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5EE79" w14:textId="77777777" w:rsidR="007A2F51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4B6A40DE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4647653B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3C036771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69A4402D" w14:textId="77777777" w:rsidR="00864FBA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  <w:p w14:paraId="5D3EEE4A" w14:textId="77777777" w:rsidR="00864FBA" w:rsidRPr="00174EAC" w:rsidRDefault="00864FBA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874F5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BC04F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086BD172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64BBD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472FD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C523D" w14:textId="77777777" w:rsidR="007A2F51" w:rsidRPr="00174EAC" w:rsidRDefault="007A2F51" w:rsidP="00185206">
            <w:pPr>
              <w:rPr>
                <w:sz w:val="20"/>
                <w:szCs w:val="20"/>
                <w:lang w:val="ca-ES"/>
              </w:rPr>
            </w:pPr>
          </w:p>
        </w:tc>
      </w:tr>
      <w:tr w:rsidR="007A2F51" w:rsidRPr="00174EAC" w14:paraId="03C4B31A" w14:textId="77777777" w:rsidTr="00185206">
        <w:trPr>
          <w:trHeight w:val="450"/>
        </w:trPr>
        <w:tc>
          <w:tcPr>
            <w:tcW w:w="14317" w:type="dxa"/>
            <w:gridSpan w:val="3"/>
            <w:tcBorders>
              <w:top w:val="nil"/>
              <w:left w:val="single" w:sz="4" w:space="0" w:color="auto"/>
              <w:bottom w:val="single" w:sz="8" w:space="0" w:color="E0E0E0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B4EA961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ca-ES"/>
              </w:rPr>
              <w:t>BMS - SENYALITZACIÓ D'INSTAL·LACIONS CONTRA INCENDIS I DE SEGURETAT</w:t>
            </w:r>
          </w:p>
        </w:tc>
      </w:tr>
      <w:tr w:rsidR="007A2F51" w:rsidRPr="00174EAC" w14:paraId="0D1023B6" w14:textId="77777777" w:rsidTr="00185206">
        <w:trPr>
          <w:trHeight w:val="315"/>
        </w:trPr>
        <w:tc>
          <w:tcPr>
            <w:tcW w:w="14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C179D26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  <w:shd w:val="clear" w:color="000000" w:fill="DBDBDB"/>
            <w:noWrap/>
            <w:vAlign w:val="bottom"/>
            <w:hideMark/>
          </w:tcPr>
          <w:p w14:paraId="20F49732" w14:textId="77777777" w:rsidR="007A2F51" w:rsidRPr="00174EAC" w:rsidRDefault="007A2F51" w:rsidP="00185206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ca-ES"/>
              </w:rPr>
              <w:t xml:space="preserve">BMS0 - Rètol senyalització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2590B37" w14:textId="77777777" w:rsidR="007A2F51" w:rsidRPr="00174EAC" w:rsidRDefault="007A2F51" w:rsidP="00185206">
            <w:pPr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</w:pPr>
            <w:r w:rsidRPr="00174EAC">
              <w:rPr>
                <w:rFonts w:ascii="Calibri" w:hAnsi="Calibri" w:cs="Calibri"/>
                <w:color w:val="000000"/>
                <w:sz w:val="22"/>
                <w:szCs w:val="22"/>
                <w:lang w:val="ca-ES"/>
              </w:rPr>
              <w:t> </w:t>
            </w:r>
          </w:p>
        </w:tc>
      </w:tr>
      <w:tr w:rsidR="007A2F51" w:rsidRPr="00174EAC" w14:paraId="2AF6219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F36B1B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BMS0-1K0P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04CA6F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instal·lació de protecció contra incendis, quadrat, de 210x210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A095" w14:textId="38AD6D5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,92 € / u</w:t>
            </w:r>
          </w:p>
        </w:tc>
      </w:tr>
      <w:tr w:rsidR="007A2F51" w:rsidRPr="00174EAC" w14:paraId="73D6B3B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F74415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9FAFD5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CD5096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6DAC790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EB98AF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BMS0-1K0Z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F15CA2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d'emergència, quadrat, de 224x224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9F805" w14:textId="1E8BFE4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,05 € / u</w:t>
            </w:r>
          </w:p>
        </w:tc>
      </w:tr>
      <w:tr w:rsidR="007A2F51" w:rsidRPr="00174EAC" w14:paraId="0887543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CAB2D7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FC738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8E872C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EE11FB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AB6B6C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BMS0-1K0R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E8F6A6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habitual, quadrat, de 224x224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1D765" w14:textId="64A9E19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,05 € / u</w:t>
            </w:r>
          </w:p>
        </w:tc>
      </w:tr>
      <w:tr w:rsidR="007A2F51" w:rsidRPr="00174EAC" w14:paraId="6E11AFB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D89DFF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D6284B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78B178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A5E18A0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378DEE7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lastRenderedPageBreak/>
              <w:t>BMS0-1JZX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B0345D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habitual, rectangular, de 297x105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2CA" w14:textId="237C894F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,94 € / u</w:t>
            </w:r>
          </w:p>
        </w:tc>
      </w:tr>
      <w:tr w:rsidR="007A2F51" w:rsidRPr="00174EAC" w14:paraId="59E61A48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6E3726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EA920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950C01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16D6AC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B8B138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BMS0-1K0H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178CD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d'emergència, rectangular, de 297x148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6EC6" w14:textId="1FECDA6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,03 € / u</w:t>
            </w:r>
          </w:p>
        </w:tc>
      </w:tr>
      <w:tr w:rsidR="007A2F51" w:rsidRPr="00174EAC" w14:paraId="0A03A4D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DA5839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1B6465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8B6706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65E36C9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48D7C29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BMS0-1JZR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850153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recorregut d'evacuació a sortida emergència, rectangular, de 320x160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9841D" w14:textId="48174F2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,20 € / u</w:t>
            </w:r>
          </w:p>
        </w:tc>
      </w:tr>
      <w:tr w:rsidR="007A2F51" w:rsidRPr="00174EAC" w14:paraId="1C3A80F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768863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FF2244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76797E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51B53E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B72184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BMS0-1JZL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319935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recorregut d'evacuació a sortida habitual, rectangular, de 402x105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31A4" w14:textId="710A5E49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,00 € / u</w:t>
            </w:r>
          </w:p>
        </w:tc>
      </w:tr>
      <w:tr w:rsidR="007A2F51" w:rsidRPr="00174EAC" w14:paraId="7A20D09A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46E40A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4B2ECA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5F2DC66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32D6A0E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7EFA1D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BMS0-1JZY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1F1FFB7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habitual, rectangular, de 420x148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A1A" w14:textId="083BA908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,00 € / u</w:t>
            </w:r>
          </w:p>
        </w:tc>
      </w:tr>
      <w:tr w:rsidR="007A2F51" w:rsidRPr="00174EAC" w14:paraId="165A6DE9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04A874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634BA1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FD3AB2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BA1660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6373C9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BMS0-1K0G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01C487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d'emergència, rectangular, de 420x210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E93B" w14:textId="17D1ECD2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,36 € / u</w:t>
            </w:r>
          </w:p>
        </w:tc>
      </w:tr>
      <w:tr w:rsidR="007A2F51" w:rsidRPr="00174EAC" w14:paraId="74729355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9D331F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62FD4E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3406658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3D7982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A8B1E29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BMS0-1K12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610F58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recorregut d'evacuació a sortida emergència, rectangular, de 445x148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B501" w14:textId="4E01C0B7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8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,19 € / u</w:t>
            </w:r>
          </w:p>
        </w:tc>
      </w:tr>
      <w:tr w:rsidR="007A2F51" w:rsidRPr="00174EAC" w14:paraId="5267EFF1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0F4807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EEFF69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26D4F2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3FA1CCB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86CC96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BMS0-1K01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077D1A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d'emergència, quadrat, de 447x447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3E8E4" w14:textId="3FB6AD02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,40 € / u</w:t>
            </w:r>
          </w:p>
        </w:tc>
      </w:tr>
      <w:tr w:rsidR="007A2F51" w:rsidRPr="00174EAC" w14:paraId="362E35A4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D2F4BE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A80EA2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EA39F9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4C00FCC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25CCA53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BMS0-1JZT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36EBF06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habitual, quadrat, de 447x447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4238" w14:textId="5BBF57CF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,40 € / u</w:t>
            </w:r>
          </w:p>
        </w:tc>
      </w:tr>
      <w:tr w:rsidR="007A2F51" w:rsidRPr="00174EAC" w14:paraId="089D61E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72ADA7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20B69B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AE32F6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38E172D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8C271BB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BMS0-1JZI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691C1F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recorregut d'evacuació a sortida habitual, rectangular, de 448x224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E372" w14:textId="35128656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,36 € / u</w:t>
            </w:r>
          </w:p>
        </w:tc>
      </w:tr>
      <w:tr w:rsidR="007A2F51" w:rsidRPr="00174EAC" w14:paraId="1AAA46C2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3BFF878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500508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81EA4F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4AA2B957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169437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BMS0-1K13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E4DEE8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recorregut d'evacuació a sortida emergència, rectangular, de 568x148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1AD1" w14:textId="17839B38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,36 € / u</w:t>
            </w:r>
          </w:p>
        </w:tc>
      </w:tr>
      <w:tr w:rsidR="007A2F51" w:rsidRPr="00174EAC" w14:paraId="7E468F80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5FAD0A4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C70578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CDABB0C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0AAB65F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73FC210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BMS0-1JZS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2A8BE96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habitual, rectangular, de 594x210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4EE00" w14:textId="586AD34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,74 € / u</w:t>
            </w:r>
          </w:p>
        </w:tc>
      </w:tr>
      <w:tr w:rsidR="007A2F51" w:rsidRPr="00174EAC" w14:paraId="75082C13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C72B6A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7D4FD6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110B2E9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B379AE3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558FDC7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BMS0-1K1H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B08F1E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d'emergència, rectangular, de 594x297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4373A" w14:textId="4ED29500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,39 € / u</w:t>
            </w:r>
          </w:p>
        </w:tc>
      </w:tr>
      <w:tr w:rsidR="007A2F51" w:rsidRPr="00174EAC" w14:paraId="4AA7AA55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F3DE92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2527672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73ACE3A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78FFA8B4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1D3E5F2A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BMS0-1K14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7CD5916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recorregut d'evacuació a sortida emergència, rectangular, de 630x210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9FF1" w14:textId="5F48C60D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,74 € / u</w:t>
            </w:r>
          </w:p>
        </w:tc>
      </w:tr>
      <w:tr w:rsidR="007A2F51" w:rsidRPr="00174EAC" w14:paraId="6BE0161D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2F7FE8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7EEC1B57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42E1CF7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2EF022FD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EBD3E3D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BMS0-1JZK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D096CA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recorregut d'evacuació a sortida emergència, rectangular, de 632x316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EE06" w14:textId="65CB7B9A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,11 € / u</w:t>
            </w:r>
          </w:p>
        </w:tc>
      </w:tr>
      <w:tr w:rsidR="007A2F51" w:rsidRPr="00174EAC" w14:paraId="3FB6BC0E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4D7B1056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052E979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67799E31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741F4EB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60594165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BMS0-1K00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5B2EB78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d'emergència, quadrat, de 670x670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29459" w14:textId="43F51AF0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9,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71 € / u</w:t>
            </w:r>
          </w:p>
        </w:tc>
      </w:tr>
      <w:tr w:rsidR="007A2F51" w:rsidRPr="00174EAC" w14:paraId="6432C44F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185DCC5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vAlign w:val="center"/>
            <w:hideMark/>
          </w:tcPr>
          <w:p w14:paraId="6175E253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vAlign w:val="center"/>
            <w:hideMark/>
          </w:tcPr>
          <w:p w14:paraId="0278827E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  <w:tr w:rsidR="007A2F51" w:rsidRPr="00174EAC" w14:paraId="5DE86A82" w14:textId="77777777" w:rsidTr="00185206">
        <w:trPr>
          <w:trHeight w:val="458"/>
        </w:trPr>
        <w:tc>
          <w:tcPr>
            <w:tcW w:w="1413" w:type="dxa"/>
            <w:vMerge w:val="restart"/>
            <w:tcBorders>
              <w:top w:val="nil"/>
              <w:left w:val="single" w:sz="4" w:space="0" w:color="auto"/>
              <w:bottom w:val="single" w:sz="8" w:space="0" w:color="E0E0E0"/>
              <w:right w:val="single" w:sz="8" w:space="0" w:color="E0E0EA"/>
            </w:tcBorders>
            <w:shd w:val="clear" w:color="auto" w:fill="auto"/>
            <w:noWrap/>
            <w:vAlign w:val="center"/>
            <w:hideMark/>
          </w:tcPr>
          <w:p w14:paraId="0AA1EECF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BMS0-1JZU</w:t>
            </w:r>
          </w:p>
        </w:tc>
        <w:tc>
          <w:tcPr>
            <w:tcW w:w="1148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8" w:space="0" w:color="E0E0EA"/>
            </w:tcBorders>
            <w:shd w:val="clear" w:color="auto" w:fill="auto"/>
            <w:vAlign w:val="center"/>
            <w:hideMark/>
          </w:tcPr>
          <w:p w14:paraId="01533918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Rètol senyalització sortida habitual, quadrat, de 670x670 mm2 de làmina polièster autoadhesiva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8" w:space="0" w:color="E0E0EA"/>
              <w:bottom w:val="single" w:sz="8" w:space="0" w:color="E0E0E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2028A" w14:textId="6F65015E" w:rsidR="007A2F51" w:rsidRPr="00174EAC" w:rsidRDefault="000E5367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  <w: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9</w:t>
            </w:r>
            <w:r w:rsidR="007A2F51" w:rsidRPr="00174EAC"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  <w:t>,71 € / u</w:t>
            </w:r>
          </w:p>
        </w:tc>
      </w:tr>
      <w:tr w:rsidR="007A2F51" w:rsidRPr="00174EAC" w14:paraId="4EECBBD6" w14:textId="77777777" w:rsidTr="00185206">
        <w:trPr>
          <w:trHeight w:val="458"/>
        </w:trPr>
        <w:tc>
          <w:tcPr>
            <w:tcW w:w="14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E0E0EA"/>
            </w:tcBorders>
            <w:vAlign w:val="center"/>
            <w:hideMark/>
          </w:tcPr>
          <w:p w14:paraId="384AE4B4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1487" w:type="dxa"/>
            <w:vMerge/>
            <w:tcBorders>
              <w:top w:val="nil"/>
              <w:left w:val="single" w:sz="8" w:space="0" w:color="E0E0EA"/>
              <w:bottom w:val="single" w:sz="4" w:space="0" w:color="auto"/>
              <w:right w:val="single" w:sz="8" w:space="0" w:color="E0E0EA"/>
            </w:tcBorders>
            <w:vAlign w:val="center"/>
            <w:hideMark/>
          </w:tcPr>
          <w:p w14:paraId="2C34A150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8" w:space="0" w:color="E0E0EA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3E52" w14:textId="77777777" w:rsidR="007A2F51" w:rsidRPr="00174EAC" w:rsidRDefault="007A2F51" w:rsidP="00185206">
            <w:pPr>
              <w:rPr>
                <w:rFonts w:ascii="Arial" w:hAnsi="Arial" w:cs="Arial"/>
                <w:color w:val="555555"/>
                <w:sz w:val="20"/>
                <w:szCs w:val="20"/>
                <w:lang w:val="ca-ES"/>
              </w:rPr>
            </w:pPr>
          </w:p>
        </w:tc>
      </w:tr>
    </w:tbl>
    <w:p w14:paraId="6AEED7E2" w14:textId="77777777" w:rsidR="007A2F51" w:rsidRDefault="007A2F51" w:rsidP="007A2F51">
      <w:pPr>
        <w:tabs>
          <w:tab w:val="right" w:leader="dot" w:pos="8460"/>
        </w:tabs>
        <w:ind w:left="1260"/>
        <w:jc w:val="both"/>
        <w:rPr>
          <w:rFonts w:ascii="Arial" w:hAnsi="Arial"/>
          <w:sz w:val="20"/>
          <w:szCs w:val="20"/>
          <w:lang w:val="ca-ES"/>
        </w:rPr>
      </w:pPr>
    </w:p>
    <w:p w14:paraId="67DCDC74" w14:textId="77777777" w:rsidR="007A2F51" w:rsidRPr="00174EAC" w:rsidRDefault="007A2F51" w:rsidP="007A2F51">
      <w:pPr>
        <w:tabs>
          <w:tab w:val="right" w:leader="dot" w:pos="8460"/>
        </w:tabs>
        <w:ind w:left="1260"/>
        <w:jc w:val="both"/>
        <w:rPr>
          <w:rFonts w:ascii="Arial" w:hAnsi="Arial"/>
          <w:sz w:val="20"/>
          <w:szCs w:val="20"/>
          <w:lang w:val="ca-ES"/>
        </w:rPr>
      </w:pPr>
    </w:p>
    <w:p w14:paraId="1F0248F3" w14:textId="77777777" w:rsidR="007A2F51" w:rsidRPr="00174EAC" w:rsidRDefault="007A2F51" w:rsidP="007A2F51">
      <w:pPr>
        <w:tabs>
          <w:tab w:val="right" w:leader="dot" w:pos="8460"/>
        </w:tabs>
        <w:ind w:left="1260"/>
        <w:jc w:val="both"/>
        <w:rPr>
          <w:rFonts w:ascii="Arial" w:hAnsi="Arial"/>
          <w:sz w:val="20"/>
          <w:szCs w:val="20"/>
          <w:lang w:val="ca-ES"/>
        </w:rPr>
      </w:pPr>
    </w:p>
    <w:tbl>
      <w:tblPr>
        <w:tblW w:w="143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7"/>
      </w:tblGrid>
      <w:tr w:rsidR="007A2F51" w:rsidRPr="004161F4" w14:paraId="6B128831" w14:textId="77777777" w:rsidTr="00185206">
        <w:trPr>
          <w:trHeight w:val="270"/>
        </w:trPr>
        <w:tc>
          <w:tcPr>
            <w:tcW w:w="14317" w:type="dxa"/>
            <w:shd w:val="clear" w:color="000000" w:fill="auto"/>
            <w:noWrap/>
            <w:vAlign w:val="bottom"/>
          </w:tcPr>
          <w:p w14:paraId="35B560F4" w14:textId="77777777" w:rsidR="007A2F51" w:rsidRPr="00174EAC" w:rsidRDefault="007A2F51" w:rsidP="00185206">
            <w:pPr>
              <w:tabs>
                <w:tab w:val="right" w:leader="dot" w:pos="8460"/>
              </w:tabs>
              <w:ind w:left="1260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</w:p>
          <w:p w14:paraId="0A553FD8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174EAC">
              <w:rPr>
                <w:rFonts w:ascii="Arial" w:hAnsi="Arial"/>
                <w:sz w:val="20"/>
                <w:szCs w:val="20"/>
                <w:lang w:val="ca-ES"/>
              </w:rPr>
              <w:t>Per a aquells elements no inclosos en aquest extracte, però si contemplats en el BEDEC referit, en cas de ser necessari utilitzar-los, es consideraran així mateix com a preus de referència els del Banc sobre els quals s'aplicarà el% de descompte proposat per l'adjudicatari en la seva oferta.</w:t>
            </w:r>
          </w:p>
          <w:p w14:paraId="037EF4B9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</w:p>
          <w:p w14:paraId="387F19FA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174EAC">
              <w:rPr>
                <w:rFonts w:ascii="Arial" w:hAnsi="Arial"/>
                <w:sz w:val="20"/>
                <w:szCs w:val="20"/>
                <w:lang w:val="ca-ES"/>
              </w:rPr>
              <w:t>Finalment, en cas de ser necessari utilitzar algun element no referenciat en el citat Banc de Preus, l'adjudicatari proporcionarà el Tècnic Responsable de manteniment VIQUAL a més del preu proposat, les característiques del producte i les referències del seu proveïdor per poder valorar si el preu és d'acord amb el preu real de mercat contrastant si cal amb el propi fabricant o distribuïdors de la mateixa.</w:t>
            </w:r>
          </w:p>
          <w:p w14:paraId="7F144B35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</w:p>
          <w:p w14:paraId="489623B8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/>
                <w:sz w:val="20"/>
                <w:szCs w:val="20"/>
                <w:lang w:val="ca-ES"/>
              </w:rPr>
            </w:pPr>
            <w:r w:rsidRPr="00174EAC">
              <w:rPr>
                <w:rFonts w:ascii="Arial" w:hAnsi="Arial"/>
                <w:sz w:val="20"/>
                <w:szCs w:val="20"/>
                <w:lang w:val="ca-ES"/>
              </w:rPr>
              <w:t>En cas de discrepància, l'adjudicatari estarà obligat a reconsiderar el preu proposat, reservant VIQUAL en darrer terme la possibilitat de realitzar una compra directa a un altre proveïdor i requerir-li al mantenidor la seva instal·lació.</w:t>
            </w:r>
          </w:p>
          <w:p w14:paraId="42E5203C" w14:textId="77777777" w:rsidR="007A2F51" w:rsidRPr="00174EAC" w:rsidRDefault="007A2F51" w:rsidP="00185206">
            <w:pPr>
              <w:tabs>
                <w:tab w:val="right" w:leader="dot" w:pos="8297"/>
              </w:tabs>
              <w:ind w:left="217" w:right="213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ca-ES"/>
              </w:rPr>
            </w:pPr>
          </w:p>
        </w:tc>
      </w:tr>
      <w:tr w:rsidR="007A2F51" w:rsidRPr="004161F4" w14:paraId="2E0E3CC4" w14:textId="77777777" w:rsidTr="00185206">
        <w:trPr>
          <w:trHeight w:val="270"/>
        </w:trPr>
        <w:tc>
          <w:tcPr>
            <w:tcW w:w="14317" w:type="dxa"/>
            <w:shd w:val="clear" w:color="auto" w:fill="F4B083" w:themeFill="accent2" w:themeFillTint="99"/>
            <w:noWrap/>
            <w:vAlign w:val="bottom"/>
          </w:tcPr>
          <w:p w14:paraId="40FFBD4E" w14:textId="77777777" w:rsidR="007A2F51" w:rsidRPr="00174EAC" w:rsidRDefault="007A2F51" w:rsidP="00185206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ca-ES"/>
              </w:rPr>
            </w:pPr>
          </w:p>
        </w:tc>
      </w:tr>
    </w:tbl>
    <w:p w14:paraId="733E0677" w14:textId="77777777" w:rsidR="005E2B13" w:rsidRPr="004161F4" w:rsidRDefault="005E2B13">
      <w:pPr>
        <w:rPr>
          <w:lang w:val="ca-ES"/>
        </w:rPr>
      </w:pPr>
    </w:p>
    <w:sectPr w:rsidR="005E2B13" w:rsidRPr="004161F4" w:rsidSect="007A2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934" w:right="1417" w:bottom="170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F707E" w14:textId="77777777" w:rsidR="007A2F51" w:rsidRDefault="007A2F51" w:rsidP="007A2F51">
      <w:r>
        <w:separator/>
      </w:r>
    </w:p>
  </w:endnote>
  <w:endnote w:type="continuationSeparator" w:id="0">
    <w:p w14:paraId="1F6656DC" w14:textId="77777777" w:rsidR="007A2F51" w:rsidRDefault="007A2F51" w:rsidP="007A2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A2E9F" w14:textId="77777777" w:rsidR="001971F5" w:rsidRDefault="001971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BFA8F" w14:textId="77777777" w:rsidR="000E5367" w:rsidRPr="00F64B95" w:rsidRDefault="000273C0" w:rsidP="000273C0">
    <w:pPr>
      <w:pStyle w:val="Piedepgina"/>
      <w:pBdr>
        <w:top w:val="single" w:sz="4" w:space="0" w:color="auto"/>
      </w:pBdr>
      <w:tabs>
        <w:tab w:val="clear" w:pos="4252"/>
        <w:tab w:val="clear" w:pos="8504"/>
        <w:tab w:val="center" w:pos="4680"/>
        <w:tab w:val="right" w:pos="8460"/>
      </w:tabs>
      <w:jc w:val="right"/>
      <w:rPr>
        <w:rFonts w:ascii="Arial" w:hAnsi="Arial" w:cs="Arial"/>
        <w:i/>
        <w:iCs/>
        <w:color w:val="999999"/>
        <w:sz w:val="12"/>
        <w:lang w:val="ca-ES"/>
      </w:rPr>
    </w:pPr>
    <w:r w:rsidRPr="00F64B95">
      <w:rPr>
        <w:rFonts w:ascii="Arial" w:hAnsi="Arial"/>
        <w:i/>
        <w:iCs/>
        <w:color w:val="999999"/>
        <w:sz w:val="12"/>
        <w:lang w:val="ca-ES"/>
      </w:rPr>
      <w:t xml:space="preserve"> </w:t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t xml:space="preserve">Pàg.  </w:t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fldChar w:fldCharType="begin"/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instrText xml:space="preserve"> PAGE </w:instrText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fldChar w:fldCharType="separate"/>
    </w:r>
    <w:r w:rsidRPr="00F64B95">
      <w:rPr>
        <w:rStyle w:val="Nmerodepgina"/>
        <w:i/>
        <w:iCs/>
        <w:noProof/>
        <w:snapToGrid w:val="0"/>
        <w:color w:val="999999"/>
        <w:sz w:val="12"/>
        <w:lang w:val="ca-ES"/>
      </w:rPr>
      <w:t>4</w:t>
    </w:r>
    <w:r w:rsidRPr="00F64B95">
      <w:rPr>
        <w:rStyle w:val="Nmerodepgina"/>
        <w:i/>
        <w:iCs/>
        <w:color w:val="999999"/>
        <w:sz w:val="12"/>
        <w:lang w:val="ca-ES"/>
      </w:rPr>
      <w:fldChar w:fldCharType="end"/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t xml:space="preserve"> de </w:t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fldChar w:fldCharType="begin"/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instrText xml:space="preserve"> NUMPAGES </w:instrText>
    </w:r>
    <w:r w:rsidRPr="00F64B95">
      <w:rPr>
        <w:rStyle w:val="Nmerodepgina"/>
        <w:i/>
        <w:iCs/>
        <w:snapToGrid w:val="0"/>
        <w:color w:val="999999"/>
        <w:sz w:val="12"/>
        <w:lang w:val="ca-ES"/>
      </w:rPr>
      <w:fldChar w:fldCharType="separate"/>
    </w:r>
    <w:r w:rsidRPr="00F64B95">
      <w:rPr>
        <w:rStyle w:val="Nmerodepgina"/>
        <w:i/>
        <w:iCs/>
        <w:noProof/>
        <w:snapToGrid w:val="0"/>
        <w:color w:val="999999"/>
        <w:sz w:val="12"/>
        <w:lang w:val="ca-ES"/>
      </w:rPr>
      <w:t>7</w:t>
    </w:r>
    <w:r w:rsidRPr="00F64B95">
      <w:rPr>
        <w:rStyle w:val="Nmerodepgina"/>
        <w:i/>
        <w:iCs/>
        <w:color w:val="999999"/>
        <w:sz w:val="12"/>
        <w:lang w:val="ca-ES"/>
      </w:rPr>
      <w:fldChar w:fldCharType="end"/>
    </w:r>
  </w:p>
  <w:p w14:paraId="343837D6" w14:textId="77777777" w:rsidR="000E5367" w:rsidRDefault="000E5367">
    <w:pPr>
      <w:pStyle w:val="Piedepgina"/>
      <w:pBdr>
        <w:top w:val="single" w:sz="4" w:space="0" w:color="auto"/>
      </w:pBdr>
      <w:tabs>
        <w:tab w:val="clear" w:pos="4252"/>
        <w:tab w:val="clear" w:pos="8504"/>
      </w:tabs>
      <w:jc w:val="center"/>
      <w:rPr>
        <w:rFonts w:ascii="Arial" w:hAnsi="Arial" w:cs="Arial"/>
        <w:i/>
        <w:iCs/>
        <w:sz w:val="12"/>
        <w:lang w:val="fr-FR"/>
      </w:rPr>
    </w:pPr>
  </w:p>
  <w:p w14:paraId="6BC2D831" w14:textId="77777777" w:rsidR="000E5367" w:rsidRDefault="000E536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45C56" w14:textId="77777777" w:rsidR="001971F5" w:rsidRDefault="001971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E7D82" w14:textId="77777777" w:rsidR="007A2F51" w:rsidRDefault="007A2F51" w:rsidP="007A2F51">
      <w:r>
        <w:separator/>
      </w:r>
    </w:p>
  </w:footnote>
  <w:footnote w:type="continuationSeparator" w:id="0">
    <w:p w14:paraId="45143F94" w14:textId="77777777" w:rsidR="007A2F51" w:rsidRDefault="007A2F51" w:rsidP="007A2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E6A2" w14:textId="77777777" w:rsidR="001971F5" w:rsidRDefault="001971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44" w:type="dxa"/>
      <w:tblInd w:w="-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40"/>
      <w:gridCol w:w="11487"/>
      <w:gridCol w:w="1417"/>
    </w:tblGrid>
    <w:tr w:rsidR="007A2F51" w14:paraId="4BFB7CE5" w14:textId="77777777" w:rsidTr="007A2F51">
      <w:trPr>
        <w:trHeight w:val="315"/>
      </w:trPr>
      <w:tc>
        <w:tcPr>
          <w:tcW w:w="14344" w:type="dxa"/>
          <w:gridSpan w:val="3"/>
          <w:tcBorders>
            <w:bottom w:val="single" w:sz="4" w:space="0" w:color="auto"/>
          </w:tcBorders>
        </w:tcPr>
        <w:p w14:paraId="24F7A82D" w14:textId="4EA1DCCF" w:rsidR="007A2F51" w:rsidRDefault="007A2F51" w:rsidP="007A2F51">
          <w:pPr>
            <w:ind w:left="22"/>
            <w:rPr>
              <w:rFonts w:ascii="Arial" w:hAnsi="Arial" w:cs="Arial"/>
              <w:b/>
              <w:bCs/>
              <w:sz w:val="20"/>
              <w:szCs w:val="20"/>
              <w:lang w:val="ca-ES"/>
            </w:rPr>
          </w:pPr>
          <w: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ANNEX.</w:t>
          </w:r>
          <w:r w:rsidR="001971F5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 xml:space="preserve"> Núm. 1</w:t>
          </w:r>
          <w: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-</w:t>
          </w:r>
          <w: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ab/>
          </w:r>
          <w: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ab/>
          </w:r>
          <w: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ab/>
          </w:r>
          <w:r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ab/>
          </w:r>
          <w:r w:rsidRPr="00174EAC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REFERENCIA DE PREUS UNITARIS DE MATERIAL (IVA no inclòs)</w:t>
          </w:r>
        </w:p>
      </w:tc>
    </w:tr>
    <w:tr w:rsidR="007A2F51" w:rsidRPr="00174EAC" w14:paraId="52492716" w14:textId="77777777" w:rsidTr="007A2F5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Ex>
      <w:trPr>
        <w:trHeight w:val="615"/>
      </w:trPr>
      <w:tc>
        <w:tcPr>
          <w:tcW w:w="1440" w:type="dxa"/>
          <w:tcBorders>
            <w:top w:val="single" w:sz="4" w:space="0" w:color="auto"/>
            <w:left w:val="single" w:sz="4" w:space="0" w:color="auto"/>
            <w:bottom w:val="single" w:sz="12" w:space="0" w:color="627CDD"/>
            <w:right w:val="nil"/>
          </w:tcBorders>
          <w:shd w:val="clear" w:color="auto" w:fill="auto"/>
          <w:vAlign w:val="center"/>
          <w:hideMark/>
        </w:tcPr>
        <w:p w14:paraId="09F34007" w14:textId="77777777" w:rsidR="007A2F51" w:rsidRPr="00174EAC" w:rsidRDefault="007A2F51" w:rsidP="007A2F51">
          <w:pPr>
            <w:rPr>
              <w:rFonts w:ascii="Arial" w:hAnsi="Arial" w:cs="Arial"/>
              <w:b/>
              <w:bCs/>
              <w:color w:val="555555"/>
              <w:sz w:val="20"/>
              <w:szCs w:val="20"/>
              <w:lang w:val="ca-ES"/>
            </w:rPr>
          </w:pPr>
          <w:r w:rsidRPr="00174EAC">
            <w:rPr>
              <w:rFonts w:ascii="Arial" w:hAnsi="Arial" w:cs="Arial"/>
              <w:b/>
              <w:bCs/>
              <w:color w:val="555555"/>
              <w:sz w:val="20"/>
              <w:szCs w:val="20"/>
              <w:lang w:val="ca-ES"/>
            </w:rPr>
            <w:t>Codi</w:t>
          </w:r>
        </w:p>
      </w:tc>
      <w:tc>
        <w:tcPr>
          <w:tcW w:w="11487" w:type="dxa"/>
          <w:tcBorders>
            <w:top w:val="single" w:sz="4" w:space="0" w:color="auto"/>
            <w:left w:val="single" w:sz="8" w:space="0" w:color="E0E0EA"/>
            <w:bottom w:val="single" w:sz="12" w:space="0" w:color="627CDD"/>
            <w:right w:val="nil"/>
          </w:tcBorders>
          <w:shd w:val="clear" w:color="auto" w:fill="auto"/>
          <w:vAlign w:val="center"/>
          <w:hideMark/>
        </w:tcPr>
        <w:p w14:paraId="53EBF00F" w14:textId="77777777" w:rsidR="007A2F51" w:rsidRPr="00174EAC" w:rsidRDefault="007A2F51" w:rsidP="007A2F51">
          <w:pPr>
            <w:rPr>
              <w:rFonts w:ascii="Arial" w:hAnsi="Arial" w:cs="Arial"/>
              <w:b/>
              <w:bCs/>
              <w:color w:val="555555"/>
              <w:sz w:val="20"/>
              <w:szCs w:val="20"/>
              <w:lang w:val="ca-ES"/>
            </w:rPr>
          </w:pPr>
          <w:r w:rsidRPr="00174EAC">
            <w:rPr>
              <w:rFonts w:ascii="Arial" w:hAnsi="Arial" w:cs="Arial"/>
              <w:b/>
              <w:bCs/>
              <w:color w:val="555555"/>
              <w:sz w:val="20"/>
              <w:szCs w:val="20"/>
              <w:lang w:val="ca-ES"/>
            </w:rPr>
            <w:t>Descripció</w:t>
          </w:r>
        </w:p>
      </w:tc>
      <w:tc>
        <w:tcPr>
          <w:tcW w:w="1417" w:type="dxa"/>
          <w:tcBorders>
            <w:top w:val="single" w:sz="4" w:space="0" w:color="auto"/>
            <w:left w:val="single" w:sz="8" w:space="0" w:color="E0E0EA"/>
            <w:bottom w:val="single" w:sz="12" w:space="0" w:color="627CDD"/>
            <w:right w:val="single" w:sz="4" w:space="0" w:color="auto"/>
          </w:tcBorders>
          <w:shd w:val="clear" w:color="auto" w:fill="auto"/>
          <w:vAlign w:val="center"/>
          <w:hideMark/>
        </w:tcPr>
        <w:p w14:paraId="1D654D09" w14:textId="77777777" w:rsidR="007A2F51" w:rsidRPr="00174EAC" w:rsidRDefault="007A2F51" w:rsidP="007A2F51">
          <w:pPr>
            <w:rPr>
              <w:rFonts w:ascii="Arial" w:hAnsi="Arial" w:cs="Arial"/>
              <w:b/>
              <w:bCs/>
              <w:color w:val="555555"/>
              <w:sz w:val="20"/>
              <w:szCs w:val="20"/>
              <w:lang w:val="ca-ES"/>
            </w:rPr>
          </w:pPr>
          <w:r w:rsidRPr="00174EAC">
            <w:rPr>
              <w:rFonts w:ascii="Arial" w:hAnsi="Arial" w:cs="Arial"/>
              <w:b/>
              <w:bCs/>
              <w:color w:val="555555"/>
              <w:sz w:val="20"/>
              <w:szCs w:val="20"/>
              <w:lang w:val="ca-ES"/>
            </w:rPr>
            <w:t>Preu</w:t>
          </w:r>
        </w:p>
      </w:tc>
    </w:tr>
  </w:tbl>
  <w:p w14:paraId="5B6D6882" w14:textId="77777777" w:rsidR="007A2F51" w:rsidRDefault="007A2F5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E5C0C" w14:textId="77777777" w:rsidR="001971F5" w:rsidRDefault="001971F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1D42"/>
    <w:multiLevelType w:val="hybridMultilevel"/>
    <w:tmpl w:val="611495D4"/>
    <w:lvl w:ilvl="0" w:tplc="735034A8"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12A51D5"/>
    <w:multiLevelType w:val="hybridMultilevel"/>
    <w:tmpl w:val="351CC446"/>
    <w:lvl w:ilvl="0" w:tplc="0C0A0013">
      <w:start w:val="1"/>
      <w:numFmt w:val="upperRoman"/>
      <w:lvlText w:val="%1."/>
      <w:lvlJc w:val="righ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01D62B4E"/>
    <w:multiLevelType w:val="hybridMultilevel"/>
    <w:tmpl w:val="3A9E26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A23695"/>
    <w:multiLevelType w:val="hybridMultilevel"/>
    <w:tmpl w:val="101EC872"/>
    <w:lvl w:ilvl="0" w:tplc="0403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47356D2"/>
    <w:multiLevelType w:val="hybridMultilevel"/>
    <w:tmpl w:val="E9724DBE"/>
    <w:lvl w:ilvl="0" w:tplc="1B9465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A0017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05F24A16"/>
    <w:multiLevelType w:val="hybridMultilevel"/>
    <w:tmpl w:val="C77C5D90"/>
    <w:lvl w:ilvl="0" w:tplc="D12657F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6" w15:restartNumberingAfterBreak="0">
    <w:nsid w:val="07282995"/>
    <w:multiLevelType w:val="hybridMultilevel"/>
    <w:tmpl w:val="C7C67A4A"/>
    <w:lvl w:ilvl="0" w:tplc="53E4A928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91468EE"/>
    <w:multiLevelType w:val="hybridMultilevel"/>
    <w:tmpl w:val="FA8C8050"/>
    <w:lvl w:ilvl="0" w:tplc="0C0A001B">
      <w:start w:val="1"/>
      <w:numFmt w:val="lowerRoman"/>
      <w:lvlText w:val="%1."/>
      <w:lvlJc w:val="right"/>
      <w:pPr>
        <w:tabs>
          <w:tab w:val="num" w:pos="2367"/>
        </w:tabs>
        <w:ind w:left="2367" w:hanging="18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33059D"/>
    <w:multiLevelType w:val="hybridMultilevel"/>
    <w:tmpl w:val="02EC8068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0AA208AE"/>
    <w:multiLevelType w:val="hybridMultilevel"/>
    <w:tmpl w:val="0F266FEC"/>
    <w:lvl w:ilvl="0" w:tplc="E2A2FFEE">
      <w:start w:val="1"/>
      <w:numFmt w:val="bullet"/>
      <w:lvlText w:val="-"/>
      <w:lvlJc w:val="left"/>
      <w:pPr>
        <w:ind w:left="363" w:hanging="360"/>
      </w:pPr>
      <w:rPr>
        <w:rFonts w:ascii="Arial" w:eastAsia="Times New Roman" w:hAnsi="Arial" w:hint="default"/>
      </w:rPr>
    </w:lvl>
    <w:lvl w:ilvl="1" w:tplc="0C0A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0" w15:restartNumberingAfterBreak="0">
    <w:nsid w:val="1A933ED0"/>
    <w:multiLevelType w:val="hybridMultilevel"/>
    <w:tmpl w:val="CF14D83A"/>
    <w:lvl w:ilvl="0" w:tplc="0403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1D3EDC"/>
    <w:multiLevelType w:val="hybridMultilevel"/>
    <w:tmpl w:val="6B62F440"/>
    <w:lvl w:ilvl="0" w:tplc="0C0A001B">
      <w:start w:val="1"/>
      <w:numFmt w:val="lowerRoman"/>
      <w:lvlText w:val="%1."/>
      <w:lvlJc w:val="right"/>
      <w:pPr>
        <w:tabs>
          <w:tab w:val="num" w:pos="2367"/>
        </w:tabs>
        <w:ind w:left="2367" w:hanging="18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C500C0"/>
    <w:multiLevelType w:val="hybridMultilevel"/>
    <w:tmpl w:val="3D0EB676"/>
    <w:lvl w:ilvl="0" w:tplc="0C0A0013">
      <w:start w:val="1"/>
      <w:numFmt w:val="upperRoman"/>
      <w:lvlText w:val="%1."/>
      <w:lvlJc w:val="righ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3" w15:restartNumberingAfterBreak="0">
    <w:nsid w:val="28E3584C"/>
    <w:multiLevelType w:val="hybridMultilevel"/>
    <w:tmpl w:val="60C624B2"/>
    <w:lvl w:ilvl="0" w:tplc="0C0A000F">
      <w:start w:val="1"/>
      <w:numFmt w:val="decimal"/>
      <w:lvlText w:val="%1."/>
      <w:lvlJc w:val="left"/>
      <w:pPr>
        <w:ind w:left="1334" w:hanging="360"/>
      </w:pPr>
    </w:lvl>
    <w:lvl w:ilvl="1" w:tplc="04030019" w:tentative="1">
      <w:start w:val="1"/>
      <w:numFmt w:val="lowerLetter"/>
      <w:lvlText w:val="%2."/>
      <w:lvlJc w:val="left"/>
      <w:pPr>
        <w:ind w:left="2054" w:hanging="360"/>
      </w:pPr>
    </w:lvl>
    <w:lvl w:ilvl="2" w:tplc="0403001B" w:tentative="1">
      <w:start w:val="1"/>
      <w:numFmt w:val="lowerRoman"/>
      <w:lvlText w:val="%3."/>
      <w:lvlJc w:val="right"/>
      <w:pPr>
        <w:ind w:left="2774" w:hanging="180"/>
      </w:pPr>
    </w:lvl>
    <w:lvl w:ilvl="3" w:tplc="0403000F" w:tentative="1">
      <w:start w:val="1"/>
      <w:numFmt w:val="decimal"/>
      <w:lvlText w:val="%4."/>
      <w:lvlJc w:val="left"/>
      <w:pPr>
        <w:ind w:left="3494" w:hanging="360"/>
      </w:pPr>
    </w:lvl>
    <w:lvl w:ilvl="4" w:tplc="04030019" w:tentative="1">
      <w:start w:val="1"/>
      <w:numFmt w:val="lowerLetter"/>
      <w:lvlText w:val="%5."/>
      <w:lvlJc w:val="left"/>
      <w:pPr>
        <w:ind w:left="4214" w:hanging="360"/>
      </w:pPr>
    </w:lvl>
    <w:lvl w:ilvl="5" w:tplc="0403001B" w:tentative="1">
      <w:start w:val="1"/>
      <w:numFmt w:val="lowerRoman"/>
      <w:lvlText w:val="%6."/>
      <w:lvlJc w:val="right"/>
      <w:pPr>
        <w:ind w:left="4934" w:hanging="180"/>
      </w:pPr>
    </w:lvl>
    <w:lvl w:ilvl="6" w:tplc="0403000F" w:tentative="1">
      <w:start w:val="1"/>
      <w:numFmt w:val="decimal"/>
      <w:lvlText w:val="%7."/>
      <w:lvlJc w:val="left"/>
      <w:pPr>
        <w:ind w:left="5654" w:hanging="360"/>
      </w:pPr>
    </w:lvl>
    <w:lvl w:ilvl="7" w:tplc="04030019" w:tentative="1">
      <w:start w:val="1"/>
      <w:numFmt w:val="lowerLetter"/>
      <w:lvlText w:val="%8."/>
      <w:lvlJc w:val="left"/>
      <w:pPr>
        <w:ind w:left="6374" w:hanging="360"/>
      </w:pPr>
    </w:lvl>
    <w:lvl w:ilvl="8" w:tplc="0403001B" w:tentative="1">
      <w:start w:val="1"/>
      <w:numFmt w:val="lowerRoman"/>
      <w:lvlText w:val="%9."/>
      <w:lvlJc w:val="right"/>
      <w:pPr>
        <w:ind w:left="7094" w:hanging="180"/>
      </w:pPr>
    </w:lvl>
  </w:abstractNum>
  <w:abstractNum w:abstractNumId="14" w15:restartNumberingAfterBreak="0">
    <w:nsid w:val="29B4101C"/>
    <w:multiLevelType w:val="hybridMultilevel"/>
    <w:tmpl w:val="AC50FFF4"/>
    <w:lvl w:ilvl="0" w:tplc="0C0A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C0A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3" w:tplc="0C0A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2C1A1592"/>
    <w:multiLevelType w:val="hybridMultilevel"/>
    <w:tmpl w:val="1F4026D8"/>
    <w:lvl w:ilvl="0" w:tplc="0C0A0017">
      <w:start w:val="1"/>
      <w:numFmt w:val="lowerLetter"/>
      <w:lvlText w:val="%1)"/>
      <w:lvlJc w:val="left"/>
      <w:pPr>
        <w:ind w:left="1854" w:hanging="360"/>
      </w:p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 w15:restartNumberingAfterBreak="0">
    <w:nsid w:val="2D845C73"/>
    <w:multiLevelType w:val="hybridMultilevel"/>
    <w:tmpl w:val="3F4839EA"/>
    <w:lvl w:ilvl="0" w:tplc="F3ACA1A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214" w:hanging="360"/>
      </w:pPr>
    </w:lvl>
    <w:lvl w:ilvl="2" w:tplc="0C0A001B" w:tentative="1">
      <w:start w:val="1"/>
      <w:numFmt w:val="lowerRoman"/>
      <w:lvlText w:val="%3."/>
      <w:lvlJc w:val="right"/>
      <w:pPr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7" w15:restartNumberingAfterBreak="0">
    <w:nsid w:val="2DFE3524"/>
    <w:multiLevelType w:val="hybridMultilevel"/>
    <w:tmpl w:val="A35EF52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EC04105"/>
    <w:multiLevelType w:val="hybridMultilevel"/>
    <w:tmpl w:val="432EB906"/>
    <w:lvl w:ilvl="0" w:tplc="7124149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28C564E"/>
    <w:multiLevelType w:val="hybridMultilevel"/>
    <w:tmpl w:val="886E5E5E"/>
    <w:lvl w:ilvl="0" w:tplc="1B68A824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9956F9A2">
      <w:start w:val="1"/>
      <w:numFmt w:val="lowerLett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 w15:restartNumberingAfterBreak="0">
    <w:nsid w:val="34567559"/>
    <w:multiLevelType w:val="hybridMultilevel"/>
    <w:tmpl w:val="A35EF52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 w15:restartNumberingAfterBreak="0">
    <w:nsid w:val="36AA6616"/>
    <w:multiLevelType w:val="hybridMultilevel"/>
    <w:tmpl w:val="296211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E76F61"/>
    <w:multiLevelType w:val="hybridMultilevel"/>
    <w:tmpl w:val="441C77DE"/>
    <w:lvl w:ilvl="0" w:tplc="0C0A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36ED53C5"/>
    <w:multiLevelType w:val="hybridMultilevel"/>
    <w:tmpl w:val="3EFE145C"/>
    <w:lvl w:ilvl="0" w:tplc="6A4433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4" w15:restartNumberingAfterBreak="0">
    <w:nsid w:val="3E200AF7"/>
    <w:multiLevelType w:val="hybridMultilevel"/>
    <w:tmpl w:val="B3F41DF4"/>
    <w:lvl w:ilvl="0" w:tplc="0C0A000F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5" w15:restartNumberingAfterBreak="0">
    <w:nsid w:val="3E847E40"/>
    <w:multiLevelType w:val="hybridMultilevel"/>
    <w:tmpl w:val="BA8E7E58"/>
    <w:lvl w:ilvl="0" w:tplc="6A4433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6" w15:restartNumberingAfterBreak="0">
    <w:nsid w:val="48745945"/>
    <w:multiLevelType w:val="hybridMultilevel"/>
    <w:tmpl w:val="1EC84A7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8076E"/>
    <w:multiLevelType w:val="hybridMultilevel"/>
    <w:tmpl w:val="60EE05B6"/>
    <w:lvl w:ilvl="0" w:tplc="1B9465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3D64B4B8">
      <w:start w:val="1"/>
      <w:numFmt w:val="lowerLetter"/>
      <w:lvlText w:val="%2)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66D55D7"/>
    <w:multiLevelType w:val="hybridMultilevel"/>
    <w:tmpl w:val="B12439C4"/>
    <w:lvl w:ilvl="0" w:tplc="9DB0137A">
      <w:start w:val="1"/>
      <w:numFmt w:val="upperRoman"/>
      <w:lvlText w:val="%1."/>
      <w:lvlJc w:val="right"/>
      <w:pPr>
        <w:ind w:left="213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57440A60"/>
    <w:multiLevelType w:val="hybridMultilevel"/>
    <w:tmpl w:val="4BBA975E"/>
    <w:lvl w:ilvl="0" w:tplc="0C0A001B">
      <w:start w:val="1"/>
      <w:numFmt w:val="lowerRoman"/>
      <w:lvlText w:val="%1."/>
      <w:lvlJc w:val="right"/>
      <w:pPr>
        <w:ind w:left="2484" w:hanging="360"/>
      </w:p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0" w15:restartNumberingAfterBreak="0">
    <w:nsid w:val="5769279C"/>
    <w:multiLevelType w:val="hybridMultilevel"/>
    <w:tmpl w:val="6DCA4E0A"/>
    <w:lvl w:ilvl="0" w:tplc="FCF85072">
      <w:start w:val="1"/>
      <w:numFmt w:val="lowerLetter"/>
      <w:lvlText w:val="%1)"/>
      <w:lvlJc w:val="left"/>
      <w:pPr>
        <w:ind w:left="2007" w:hanging="360"/>
      </w:pPr>
      <w:rPr>
        <w:rFonts w:ascii="Arial" w:eastAsia="Calibri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A2223AB"/>
    <w:multiLevelType w:val="hybridMultilevel"/>
    <w:tmpl w:val="E2E8951C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 w15:restartNumberingAfterBreak="0">
    <w:nsid w:val="5C6564E5"/>
    <w:multiLevelType w:val="hybridMultilevel"/>
    <w:tmpl w:val="0954147C"/>
    <w:lvl w:ilvl="0" w:tplc="0403000F">
      <w:start w:val="1"/>
      <w:numFmt w:val="decimal"/>
      <w:lvlText w:val="%1."/>
      <w:lvlJc w:val="left"/>
      <w:pPr>
        <w:ind w:left="1287" w:hanging="360"/>
      </w:p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BC5325E"/>
    <w:multiLevelType w:val="hybridMultilevel"/>
    <w:tmpl w:val="003C42EA"/>
    <w:lvl w:ilvl="0" w:tplc="6A443342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07" w:hanging="360"/>
      </w:pPr>
    </w:lvl>
    <w:lvl w:ilvl="2" w:tplc="0403001B" w:tentative="1">
      <w:start w:val="1"/>
      <w:numFmt w:val="lowerRoman"/>
      <w:lvlText w:val="%3."/>
      <w:lvlJc w:val="right"/>
      <w:pPr>
        <w:ind w:left="2727" w:hanging="180"/>
      </w:pPr>
    </w:lvl>
    <w:lvl w:ilvl="3" w:tplc="0403000F" w:tentative="1">
      <w:start w:val="1"/>
      <w:numFmt w:val="decimal"/>
      <w:lvlText w:val="%4."/>
      <w:lvlJc w:val="left"/>
      <w:pPr>
        <w:ind w:left="3447" w:hanging="360"/>
      </w:pPr>
    </w:lvl>
    <w:lvl w:ilvl="4" w:tplc="04030019" w:tentative="1">
      <w:start w:val="1"/>
      <w:numFmt w:val="lowerLetter"/>
      <w:lvlText w:val="%5."/>
      <w:lvlJc w:val="left"/>
      <w:pPr>
        <w:ind w:left="4167" w:hanging="360"/>
      </w:pPr>
    </w:lvl>
    <w:lvl w:ilvl="5" w:tplc="0403001B" w:tentative="1">
      <w:start w:val="1"/>
      <w:numFmt w:val="lowerRoman"/>
      <w:lvlText w:val="%6."/>
      <w:lvlJc w:val="right"/>
      <w:pPr>
        <w:ind w:left="4887" w:hanging="180"/>
      </w:pPr>
    </w:lvl>
    <w:lvl w:ilvl="6" w:tplc="0403000F" w:tentative="1">
      <w:start w:val="1"/>
      <w:numFmt w:val="decimal"/>
      <w:lvlText w:val="%7."/>
      <w:lvlJc w:val="left"/>
      <w:pPr>
        <w:ind w:left="5607" w:hanging="360"/>
      </w:pPr>
    </w:lvl>
    <w:lvl w:ilvl="7" w:tplc="04030019" w:tentative="1">
      <w:start w:val="1"/>
      <w:numFmt w:val="lowerLetter"/>
      <w:lvlText w:val="%8."/>
      <w:lvlJc w:val="left"/>
      <w:pPr>
        <w:ind w:left="6327" w:hanging="360"/>
      </w:pPr>
    </w:lvl>
    <w:lvl w:ilvl="8" w:tplc="0403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6CE719B6"/>
    <w:multiLevelType w:val="hybridMultilevel"/>
    <w:tmpl w:val="6C14D34A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2806A60"/>
    <w:multiLevelType w:val="hybridMultilevel"/>
    <w:tmpl w:val="68782CBE"/>
    <w:lvl w:ilvl="0" w:tplc="7954FDD6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6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</w:abstractNum>
  <w:abstractNum w:abstractNumId="36" w15:restartNumberingAfterBreak="0">
    <w:nsid w:val="74FE746E"/>
    <w:multiLevelType w:val="hybridMultilevel"/>
    <w:tmpl w:val="735E7F40"/>
    <w:lvl w:ilvl="0" w:tplc="0C0A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7" w15:restartNumberingAfterBreak="0">
    <w:nsid w:val="79E23257"/>
    <w:multiLevelType w:val="hybridMultilevel"/>
    <w:tmpl w:val="24125146"/>
    <w:lvl w:ilvl="0" w:tplc="1B94654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9A18291A">
      <w:start w:val="3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C0A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8" w15:restartNumberingAfterBreak="0">
    <w:nsid w:val="7C4A6ED4"/>
    <w:multiLevelType w:val="hybridMultilevel"/>
    <w:tmpl w:val="43A201FA"/>
    <w:lvl w:ilvl="0" w:tplc="4880EBDA">
      <w:start w:val="1"/>
      <w:numFmt w:val="upp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F5E0B52"/>
    <w:multiLevelType w:val="hybridMultilevel"/>
    <w:tmpl w:val="3D0EB676"/>
    <w:lvl w:ilvl="0" w:tplc="0C0A0013">
      <w:start w:val="1"/>
      <w:numFmt w:val="upperRoman"/>
      <w:lvlText w:val="%1."/>
      <w:lvlJc w:val="right"/>
      <w:pPr>
        <w:ind w:left="2138" w:hanging="360"/>
      </w:pPr>
    </w:lvl>
    <w:lvl w:ilvl="1" w:tplc="0C0A0019" w:tentative="1">
      <w:start w:val="1"/>
      <w:numFmt w:val="lowerLetter"/>
      <w:lvlText w:val="%2."/>
      <w:lvlJc w:val="left"/>
      <w:pPr>
        <w:ind w:left="2858" w:hanging="360"/>
      </w:pPr>
    </w:lvl>
    <w:lvl w:ilvl="2" w:tplc="0C0A001B" w:tentative="1">
      <w:start w:val="1"/>
      <w:numFmt w:val="lowerRoman"/>
      <w:lvlText w:val="%3."/>
      <w:lvlJc w:val="right"/>
      <w:pPr>
        <w:ind w:left="3578" w:hanging="180"/>
      </w:pPr>
    </w:lvl>
    <w:lvl w:ilvl="3" w:tplc="0C0A000F" w:tentative="1">
      <w:start w:val="1"/>
      <w:numFmt w:val="decimal"/>
      <w:lvlText w:val="%4."/>
      <w:lvlJc w:val="left"/>
      <w:pPr>
        <w:ind w:left="4298" w:hanging="360"/>
      </w:pPr>
    </w:lvl>
    <w:lvl w:ilvl="4" w:tplc="0C0A0019" w:tentative="1">
      <w:start w:val="1"/>
      <w:numFmt w:val="lowerLetter"/>
      <w:lvlText w:val="%5."/>
      <w:lvlJc w:val="left"/>
      <w:pPr>
        <w:ind w:left="5018" w:hanging="360"/>
      </w:pPr>
    </w:lvl>
    <w:lvl w:ilvl="5" w:tplc="0C0A001B" w:tentative="1">
      <w:start w:val="1"/>
      <w:numFmt w:val="lowerRoman"/>
      <w:lvlText w:val="%6."/>
      <w:lvlJc w:val="right"/>
      <w:pPr>
        <w:ind w:left="5738" w:hanging="180"/>
      </w:pPr>
    </w:lvl>
    <w:lvl w:ilvl="6" w:tplc="0C0A000F" w:tentative="1">
      <w:start w:val="1"/>
      <w:numFmt w:val="decimal"/>
      <w:lvlText w:val="%7."/>
      <w:lvlJc w:val="left"/>
      <w:pPr>
        <w:ind w:left="6458" w:hanging="360"/>
      </w:pPr>
    </w:lvl>
    <w:lvl w:ilvl="7" w:tplc="0C0A0019" w:tentative="1">
      <w:start w:val="1"/>
      <w:numFmt w:val="lowerLetter"/>
      <w:lvlText w:val="%8."/>
      <w:lvlJc w:val="left"/>
      <w:pPr>
        <w:ind w:left="7178" w:hanging="360"/>
      </w:pPr>
    </w:lvl>
    <w:lvl w:ilvl="8" w:tplc="0C0A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0" w15:restartNumberingAfterBreak="0">
    <w:nsid w:val="7FF07033"/>
    <w:multiLevelType w:val="hybridMultilevel"/>
    <w:tmpl w:val="AE84A9F2"/>
    <w:lvl w:ilvl="0" w:tplc="0C0A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928659984">
    <w:abstractNumId w:val="14"/>
  </w:num>
  <w:num w:numId="2" w16cid:durableId="1078795018">
    <w:abstractNumId w:val="26"/>
  </w:num>
  <w:num w:numId="3" w16cid:durableId="811797709">
    <w:abstractNumId w:val="25"/>
  </w:num>
  <w:num w:numId="4" w16cid:durableId="96566631">
    <w:abstractNumId w:val="39"/>
  </w:num>
  <w:num w:numId="5" w16cid:durableId="1512991549">
    <w:abstractNumId w:val="1"/>
  </w:num>
  <w:num w:numId="6" w16cid:durableId="1740710233">
    <w:abstractNumId w:val="12"/>
  </w:num>
  <w:num w:numId="7" w16cid:durableId="1534996376">
    <w:abstractNumId w:val="23"/>
  </w:num>
  <w:num w:numId="8" w16cid:durableId="2319888">
    <w:abstractNumId w:val="37"/>
  </w:num>
  <w:num w:numId="9" w16cid:durableId="1117414133">
    <w:abstractNumId w:val="22"/>
  </w:num>
  <w:num w:numId="10" w16cid:durableId="1629821069">
    <w:abstractNumId w:val="5"/>
  </w:num>
  <w:num w:numId="11" w16cid:durableId="858008769">
    <w:abstractNumId w:val="4"/>
  </w:num>
  <w:num w:numId="12" w16cid:durableId="1385980068">
    <w:abstractNumId w:val="29"/>
  </w:num>
  <w:num w:numId="13" w16cid:durableId="2100054200">
    <w:abstractNumId w:val="27"/>
  </w:num>
  <w:num w:numId="14" w16cid:durableId="1617711341">
    <w:abstractNumId w:val="6"/>
  </w:num>
  <w:num w:numId="15" w16cid:durableId="211037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594149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471630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436808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3440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756732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9525896">
    <w:abstractNumId w:val="37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870147799">
    <w:abstractNumId w:val="0"/>
  </w:num>
  <w:num w:numId="23" w16cid:durableId="1434976603">
    <w:abstractNumId w:val="11"/>
  </w:num>
  <w:num w:numId="24" w16cid:durableId="1543396133">
    <w:abstractNumId w:val="28"/>
  </w:num>
  <w:num w:numId="25" w16cid:durableId="1788699599">
    <w:abstractNumId w:val="38"/>
  </w:num>
  <w:num w:numId="26" w16cid:durableId="769811938">
    <w:abstractNumId w:val="19"/>
  </w:num>
  <w:num w:numId="27" w16cid:durableId="1814906090">
    <w:abstractNumId w:val="36"/>
  </w:num>
  <w:num w:numId="28" w16cid:durableId="207572418">
    <w:abstractNumId w:val="32"/>
  </w:num>
  <w:num w:numId="29" w16cid:durableId="1520000414">
    <w:abstractNumId w:val="33"/>
  </w:num>
  <w:num w:numId="30" w16cid:durableId="1426539247">
    <w:abstractNumId w:val="18"/>
  </w:num>
  <w:num w:numId="31" w16cid:durableId="1164273025">
    <w:abstractNumId w:val="7"/>
  </w:num>
  <w:num w:numId="32" w16cid:durableId="672028842">
    <w:abstractNumId w:val="8"/>
  </w:num>
  <w:num w:numId="33" w16cid:durableId="1689478307">
    <w:abstractNumId w:val="3"/>
  </w:num>
  <w:num w:numId="34" w16cid:durableId="462309395">
    <w:abstractNumId w:val="9"/>
  </w:num>
  <w:num w:numId="35" w16cid:durableId="570385038">
    <w:abstractNumId w:val="30"/>
  </w:num>
  <w:num w:numId="36" w16cid:durableId="976644389">
    <w:abstractNumId w:val="15"/>
  </w:num>
  <w:num w:numId="37" w16cid:durableId="1091388742">
    <w:abstractNumId w:val="13"/>
  </w:num>
  <w:num w:numId="38" w16cid:durableId="1209533681">
    <w:abstractNumId w:val="24"/>
  </w:num>
  <w:num w:numId="39" w16cid:durableId="961032893">
    <w:abstractNumId w:val="10"/>
  </w:num>
  <w:num w:numId="40" w16cid:durableId="585311044">
    <w:abstractNumId w:val="16"/>
  </w:num>
  <w:num w:numId="41" w16cid:durableId="1219509079">
    <w:abstractNumId w:val="35"/>
  </w:num>
  <w:num w:numId="42" w16cid:durableId="773095361">
    <w:abstractNumId w:val="34"/>
  </w:num>
  <w:num w:numId="43" w16cid:durableId="878011032">
    <w:abstractNumId w:val="40"/>
  </w:num>
  <w:num w:numId="44" w16cid:durableId="26105342">
    <w:abstractNumId w:val="20"/>
  </w:num>
  <w:num w:numId="45" w16cid:durableId="506484345">
    <w:abstractNumId w:val="21"/>
  </w:num>
  <w:num w:numId="46" w16cid:durableId="984776019">
    <w:abstractNumId w:val="17"/>
  </w:num>
  <w:num w:numId="47" w16cid:durableId="1276786820">
    <w:abstractNumId w:val="31"/>
  </w:num>
  <w:num w:numId="48" w16cid:durableId="1049110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F51"/>
    <w:rsid w:val="000273C0"/>
    <w:rsid w:val="000E5367"/>
    <w:rsid w:val="001971F5"/>
    <w:rsid w:val="001C0AB3"/>
    <w:rsid w:val="00311720"/>
    <w:rsid w:val="004161F4"/>
    <w:rsid w:val="00597CF5"/>
    <w:rsid w:val="005E2B13"/>
    <w:rsid w:val="007A2F51"/>
    <w:rsid w:val="00864FBA"/>
    <w:rsid w:val="00885C8F"/>
    <w:rsid w:val="00944A7B"/>
    <w:rsid w:val="00A62E32"/>
    <w:rsid w:val="00E11535"/>
    <w:rsid w:val="00E826A4"/>
    <w:rsid w:val="00F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3CE46"/>
  <w15:chartTrackingRefBased/>
  <w15:docId w15:val="{E37D1F18-4409-404A-A54C-BBFE5B8C0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7A2F51"/>
    <w:pPr>
      <w:keepNext/>
      <w:widowControl w:val="0"/>
      <w:snapToGrid w:val="0"/>
      <w:spacing w:before="100" w:after="100"/>
      <w:jc w:val="center"/>
      <w:outlineLvl w:val="0"/>
    </w:pPr>
    <w:rPr>
      <w:rFonts w:ascii="Arial" w:hAnsi="Arial"/>
      <w:b/>
      <w:bCs/>
      <w:sz w:val="20"/>
      <w:szCs w:val="20"/>
      <w:lang w:val="ca-ES"/>
    </w:rPr>
  </w:style>
  <w:style w:type="paragraph" w:styleId="Ttulo2">
    <w:name w:val="heading 2"/>
    <w:basedOn w:val="Normal"/>
    <w:next w:val="Normal"/>
    <w:link w:val="Ttulo2Car"/>
    <w:qFormat/>
    <w:rsid w:val="007A2F51"/>
    <w:pPr>
      <w:keepNext/>
      <w:ind w:left="1134"/>
      <w:jc w:val="both"/>
      <w:outlineLvl w:val="1"/>
    </w:pPr>
    <w:rPr>
      <w:rFonts w:ascii="Arial" w:hAnsi="Arial"/>
      <w:b/>
      <w:sz w:val="22"/>
      <w:szCs w:val="20"/>
      <w:lang w:val="ca-ES"/>
    </w:rPr>
  </w:style>
  <w:style w:type="paragraph" w:styleId="Ttulo3">
    <w:name w:val="heading 3"/>
    <w:basedOn w:val="Normal"/>
    <w:next w:val="Normal"/>
    <w:link w:val="Ttulo3Car"/>
    <w:qFormat/>
    <w:rsid w:val="007A2F51"/>
    <w:pPr>
      <w:keepNext/>
      <w:widowControl w:val="0"/>
      <w:pBdr>
        <w:bottom w:val="single" w:sz="4" w:space="1" w:color="auto"/>
      </w:pBdr>
      <w:snapToGrid w:val="0"/>
      <w:spacing w:before="100" w:after="100"/>
      <w:ind w:left="540" w:firstLine="27"/>
      <w:jc w:val="both"/>
      <w:outlineLvl w:val="2"/>
    </w:pPr>
    <w:rPr>
      <w:rFonts w:ascii="Arial" w:hAnsi="Arial"/>
      <w:b/>
      <w:bCs/>
      <w:szCs w:val="20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A2F51"/>
    <w:rPr>
      <w:rFonts w:ascii="Arial" w:eastAsia="Times New Roman" w:hAnsi="Arial" w:cs="Times New Roman"/>
      <w:b/>
      <w:bCs/>
      <w:sz w:val="20"/>
      <w:szCs w:val="20"/>
      <w:lang w:val="ca-ES"/>
    </w:rPr>
  </w:style>
  <w:style w:type="character" w:customStyle="1" w:styleId="Ttulo2Car">
    <w:name w:val="Título 2 Car"/>
    <w:basedOn w:val="Fuentedeprrafopredeter"/>
    <w:link w:val="Ttulo2"/>
    <w:rsid w:val="007A2F51"/>
    <w:rPr>
      <w:rFonts w:ascii="Arial" w:eastAsia="Times New Roman" w:hAnsi="Arial" w:cs="Times New Roman"/>
      <w:b/>
      <w:szCs w:val="20"/>
      <w:lang w:val="ca-ES"/>
    </w:rPr>
  </w:style>
  <w:style w:type="character" w:customStyle="1" w:styleId="Ttulo3Car">
    <w:name w:val="Título 3 Car"/>
    <w:basedOn w:val="Fuentedeprrafopredeter"/>
    <w:link w:val="Ttulo3"/>
    <w:rsid w:val="007A2F51"/>
    <w:rPr>
      <w:rFonts w:ascii="Arial" w:eastAsia="Times New Roman" w:hAnsi="Arial" w:cs="Times New Roman"/>
      <w:b/>
      <w:bCs/>
      <w:sz w:val="24"/>
      <w:szCs w:val="20"/>
      <w:lang w:val="ca-ES"/>
    </w:rPr>
  </w:style>
  <w:style w:type="paragraph" w:styleId="Sangradetextonormal">
    <w:name w:val="Body Text Indent"/>
    <w:basedOn w:val="Normal"/>
    <w:link w:val="SangradetextonormalCar"/>
    <w:rsid w:val="007A2F51"/>
    <w:pPr>
      <w:ind w:left="1416"/>
    </w:pPr>
    <w:rPr>
      <w:rFonts w:ascii="Arial" w:hAnsi="Arial" w:cs="Arial"/>
    </w:rPr>
  </w:style>
  <w:style w:type="character" w:customStyle="1" w:styleId="SangradetextonormalCar">
    <w:name w:val="Sangría de texto normal Car"/>
    <w:basedOn w:val="Fuentedeprrafopredeter"/>
    <w:link w:val="Sangradetextonormal"/>
    <w:rsid w:val="007A2F51"/>
    <w:rPr>
      <w:rFonts w:ascii="Arial" w:eastAsia="Times New Roman" w:hAnsi="Arial" w:cs="Arial"/>
      <w:sz w:val="24"/>
      <w:szCs w:val="24"/>
    </w:rPr>
  </w:style>
  <w:style w:type="paragraph" w:styleId="Sangra2detindependiente">
    <w:name w:val="Body Text Indent 2"/>
    <w:basedOn w:val="Normal"/>
    <w:link w:val="Sangra2detindependienteCar"/>
    <w:rsid w:val="007A2F51"/>
    <w:pPr>
      <w:ind w:left="1440"/>
    </w:pPr>
    <w:rPr>
      <w:rFonts w:ascii="Arial" w:hAnsi="Arial" w:cs="Arial"/>
      <w:sz w:val="22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7A2F51"/>
    <w:rPr>
      <w:rFonts w:ascii="Arial" w:eastAsia="Times New Roman" w:hAnsi="Arial" w:cs="Arial"/>
      <w:szCs w:val="24"/>
    </w:rPr>
  </w:style>
  <w:style w:type="paragraph" w:styleId="Encabezado">
    <w:name w:val="header"/>
    <w:basedOn w:val="Normal"/>
    <w:link w:val="EncabezadoCar"/>
    <w:rsid w:val="007A2F5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A2F51"/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rsid w:val="007A2F5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A2F51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  <w:basedOn w:val="Fuentedeprrafopredeter"/>
    <w:rsid w:val="007A2F51"/>
  </w:style>
  <w:style w:type="paragraph" w:styleId="Sangra3detindependiente">
    <w:name w:val="Body Text Indent 3"/>
    <w:basedOn w:val="Normal"/>
    <w:link w:val="Sangra3detindependienteCar"/>
    <w:rsid w:val="007A2F51"/>
    <w:pPr>
      <w:ind w:left="1440" w:hanging="24"/>
    </w:pPr>
    <w:rPr>
      <w:rFonts w:ascii="Arial" w:hAnsi="Arial" w:cs="Arial"/>
      <w:sz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7A2F51"/>
    <w:rPr>
      <w:rFonts w:ascii="Arial" w:eastAsia="Times New Roman" w:hAnsi="Arial" w:cs="Arial"/>
      <w:sz w:val="20"/>
      <w:szCs w:val="24"/>
    </w:rPr>
  </w:style>
  <w:style w:type="character" w:styleId="Hipervnculo">
    <w:name w:val="Hyperlink"/>
    <w:uiPriority w:val="99"/>
    <w:rsid w:val="007A2F51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7A2F51"/>
    <w:pPr>
      <w:tabs>
        <w:tab w:val="left" w:pos="6120"/>
      </w:tabs>
      <w:spacing w:line="360" w:lineRule="auto"/>
    </w:pPr>
    <w:rPr>
      <w:sz w:val="20"/>
    </w:rPr>
  </w:style>
  <w:style w:type="character" w:customStyle="1" w:styleId="TextoindependienteCar">
    <w:name w:val="Texto independiente Car"/>
    <w:basedOn w:val="Fuentedeprrafopredeter"/>
    <w:link w:val="Textoindependiente"/>
    <w:rsid w:val="007A2F51"/>
    <w:rPr>
      <w:rFonts w:ascii="Times New Roman" w:eastAsia="Times New Roman" w:hAnsi="Times New Roman" w:cs="Times New Roman"/>
      <w:sz w:val="20"/>
      <w:szCs w:val="24"/>
    </w:rPr>
  </w:style>
  <w:style w:type="paragraph" w:styleId="Textoindependiente2">
    <w:name w:val="Body Text 2"/>
    <w:basedOn w:val="Normal"/>
    <w:link w:val="Textoindependiente2Car"/>
    <w:rsid w:val="007A2F51"/>
    <w:pPr>
      <w:tabs>
        <w:tab w:val="left" w:pos="6120"/>
      </w:tabs>
      <w:spacing w:line="360" w:lineRule="auto"/>
      <w:jc w:val="both"/>
    </w:pPr>
    <w:rPr>
      <w:rFonts w:ascii="Arial" w:hAnsi="Arial" w:cs="Arial"/>
      <w:sz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7A2F51"/>
    <w:rPr>
      <w:rFonts w:ascii="Arial" w:eastAsia="Times New Roman" w:hAnsi="Arial" w:cs="Arial"/>
      <w:sz w:val="20"/>
      <w:szCs w:val="24"/>
    </w:rPr>
  </w:style>
  <w:style w:type="paragraph" w:styleId="Textonotapie">
    <w:name w:val="footnote text"/>
    <w:basedOn w:val="Normal"/>
    <w:link w:val="TextonotapieCar"/>
    <w:semiHidden/>
    <w:rsid w:val="007A2F51"/>
    <w:rPr>
      <w:rFonts w:ascii="Univers" w:hAnsi="Univers"/>
      <w:sz w:val="20"/>
      <w:szCs w:val="20"/>
      <w:lang w:val="ca-ES"/>
    </w:rPr>
  </w:style>
  <w:style w:type="character" w:customStyle="1" w:styleId="TextonotapieCar">
    <w:name w:val="Texto nota pie Car"/>
    <w:basedOn w:val="Fuentedeprrafopredeter"/>
    <w:link w:val="Textonotapie"/>
    <w:semiHidden/>
    <w:rsid w:val="007A2F51"/>
    <w:rPr>
      <w:rFonts w:ascii="Univers" w:eastAsia="Times New Roman" w:hAnsi="Univers" w:cs="Times New Roman"/>
      <w:sz w:val="20"/>
      <w:szCs w:val="20"/>
      <w:lang w:val="ca-ES"/>
    </w:rPr>
  </w:style>
  <w:style w:type="character" w:styleId="Refdenotaalpie">
    <w:name w:val="footnote reference"/>
    <w:semiHidden/>
    <w:rsid w:val="007A2F51"/>
    <w:rPr>
      <w:vertAlign w:val="superscript"/>
    </w:rPr>
  </w:style>
  <w:style w:type="paragraph" w:styleId="Textoindependiente3">
    <w:name w:val="Body Text 3"/>
    <w:basedOn w:val="Normal"/>
    <w:link w:val="Textoindependiente3Car"/>
    <w:rsid w:val="007A2F51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7A2F51"/>
    <w:rPr>
      <w:rFonts w:ascii="Times New Roman" w:eastAsia="Times New Roman" w:hAnsi="Times New Roman" w:cs="Times New Roman"/>
      <w:sz w:val="16"/>
      <w:szCs w:val="16"/>
    </w:rPr>
  </w:style>
  <w:style w:type="paragraph" w:styleId="Prrafodelista">
    <w:name w:val="List Paragraph"/>
    <w:basedOn w:val="Normal"/>
    <w:uiPriority w:val="1"/>
    <w:qFormat/>
    <w:rsid w:val="007A2F51"/>
    <w:pPr>
      <w:ind w:left="708"/>
    </w:pPr>
  </w:style>
  <w:style w:type="paragraph" w:styleId="Continuarlista">
    <w:name w:val="List Continue"/>
    <w:basedOn w:val="Normal"/>
    <w:rsid w:val="007A2F51"/>
    <w:pPr>
      <w:spacing w:after="120"/>
      <w:ind w:left="283"/>
    </w:pPr>
    <w:rPr>
      <w:sz w:val="20"/>
      <w:szCs w:val="20"/>
      <w:lang w:val="es-ES_tradnl"/>
    </w:rPr>
  </w:style>
  <w:style w:type="paragraph" w:styleId="Lista">
    <w:name w:val="List"/>
    <w:basedOn w:val="Normal"/>
    <w:rsid w:val="007A2F51"/>
    <w:pPr>
      <w:ind w:left="283" w:hanging="283"/>
      <w:contextualSpacing/>
    </w:pPr>
  </w:style>
  <w:style w:type="table" w:styleId="Tablaconcuadrcula">
    <w:name w:val="Table Grid"/>
    <w:basedOn w:val="Tablanormal"/>
    <w:uiPriority w:val="39"/>
    <w:rsid w:val="007A2F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rsid w:val="007A2F5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7A2F51"/>
    <w:rPr>
      <w:rFonts w:ascii="Segoe UI" w:eastAsia="Times New Roman" w:hAnsi="Segoe UI" w:cs="Segoe UI"/>
      <w:sz w:val="18"/>
      <w:szCs w:val="18"/>
    </w:rPr>
  </w:style>
  <w:style w:type="paragraph" w:customStyle="1" w:styleId="Prrafodelista1">
    <w:name w:val="Párrafo de lista1"/>
    <w:basedOn w:val="Normal"/>
    <w:rsid w:val="007A2F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ca-ES" w:eastAsia="en-US"/>
    </w:rPr>
  </w:style>
  <w:style w:type="paragraph" w:customStyle="1" w:styleId="CosA">
    <w:name w:val="Cos A"/>
    <w:rsid w:val="007A2F5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es-ES_tradnl"/>
    </w:rPr>
  </w:style>
  <w:style w:type="character" w:customStyle="1" w:styleId="size-document">
    <w:name w:val="size-document"/>
    <w:rsid w:val="007A2F51"/>
  </w:style>
  <w:style w:type="paragraph" w:customStyle="1" w:styleId="msolistparagraph0">
    <w:name w:val="msolistparagraph"/>
    <w:basedOn w:val="Normal"/>
    <w:rsid w:val="007A2F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DC2">
    <w:name w:val="toc 2"/>
    <w:basedOn w:val="Normal"/>
    <w:next w:val="TDC1"/>
    <w:uiPriority w:val="39"/>
    <w:qFormat/>
    <w:rsid w:val="007A2F51"/>
    <w:pPr>
      <w:spacing w:before="120" w:after="120"/>
      <w:ind w:left="270"/>
    </w:pPr>
    <w:rPr>
      <w:rFonts w:ascii="Arial" w:hAnsi="Arial"/>
      <w:b/>
      <w:smallCaps/>
      <w:sz w:val="22"/>
      <w:szCs w:val="20"/>
      <w:lang w:val="ca-ES"/>
    </w:rPr>
  </w:style>
  <w:style w:type="paragraph" w:styleId="TDC1">
    <w:name w:val="toc 1"/>
    <w:basedOn w:val="Normal"/>
    <w:next w:val="Normal"/>
    <w:autoRedefine/>
    <w:rsid w:val="007A2F51"/>
  </w:style>
  <w:style w:type="character" w:styleId="Hipervnculovisitado">
    <w:name w:val="FollowedHyperlink"/>
    <w:uiPriority w:val="99"/>
    <w:rsid w:val="007A2F51"/>
    <w:rPr>
      <w:color w:val="954F72"/>
      <w:u w:val="single"/>
    </w:rPr>
  </w:style>
  <w:style w:type="character" w:styleId="nfasis">
    <w:name w:val="Emphasis"/>
    <w:basedOn w:val="Fuentedeprrafopredeter"/>
    <w:uiPriority w:val="20"/>
    <w:qFormat/>
    <w:rsid w:val="007A2F51"/>
    <w:rPr>
      <w:i/>
      <w:iCs/>
    </w:rPr>
  </w:style>
  <w:style w:type="paragraph" w:customStyle="1" w:styleId="Default">
    <w:name w:val="Default"/>
    <w:rsid w:val="007A2F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27</Pages>
  <Words>7222</Words>
  <Characters>39723</Characters>
  <Application>Microsoft Office Word</Application>
  <DocSecurity>0</DocSecurity>
  <Lines>331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Villar Gonzalez</dc:creator>
  <cp:keywords/>
  <dc:description/>
  <cp:lastModifiedBy>Pablo León</cp:lastModifiedBy>
  <cp:revision>4</cp:revision>
  <cp:lastPrinted>2025-06-11T11:51:00Z</cp:lastPrinted>
  <dcterms:created xsi:type="dcterms:W3CDTF">2025-03-18T14:16:00Z</dcterms:created>
  <dcterms:modified xsi:type="dcterms:W3CDTF">2025-06-11T13:02:00Z</dcterms:modified>
</cp:coreProperties>
</file>