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26EE" w14:textId="77777777" w:rsidR="008F255D" w:rsidRPr="008F255D" w:rsidRDefault="008F255D" w:rsidP="008F255D">
      <w:pPr>
        <w:pStyle w:val="Ttol2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117516470"/>
      <w:bookmarkStart w:id="1" w:name="_Toc178941751"/>
      <w:r w:rsidRPr="008F255D">
        <w:rPr>
          <w:rFonts w:ascii="Verdana" w:hAnsi="Verdana"/>
          <w:b/>
          <w:bCs/>
          <w:color w:val="auto"/>
          <w:sz w:val="20"/>
          <w:szCs w:val="20"/>
        </w:rPr>
        <w:t xml:space="preserve">ANNEX 1 - </w:t>
      </w:r>
      <w:proofErr w:type="spellStart"/>
      <w:r w:rsidRPr="008F255D">
        <w:rPr>
          <w:rFonts w:ascii="Verdana" w:hAnsi="Verdana"/>
          <w:b/>
          <w:bCs/>
          <w:color w:val="auto"/>
          <w:sz w:val="20"/>
          <w:szCs w:val="20"/>
        </w:rPr>
        <w:t>Model</w:t>
      </w:r>
      <w:proofErr w:type="spellEnd"/>
      <w:r w:rsidRPr="008F255D">
        <w:rPr>
          <w:rFonts w:ascii="Verdana" w:hAnsi="Verdana"/>
          <w:b/>
          <w:bCs/>
          <w:color w:val="auto"/>
          <w:sz w:val="20"/>
          <w:szCs w:val="20"/>
        </w:rPr>
        <w:t xml:space="preserve"> de </w:t>
      </w:r>
      <w:proofErr w:type="spellStart"/>
      <w:r w:rsidRPr="008F255D">
        <w:rPr>
          <w:rFonts w:ascii="Verdana" w:hAnsi="Verdana"/>
          <w:b/>
          <w:bCs/>
          <w:color w:val="auto"/>
          <w:sz w:val="20"/>
          <w:szCs w:val="20"/>
        </w:rPr>
        <w:t>declaració</w:t>
      </w:r>
      <w:proofErr w:type="spellEnd"/>
      <w:r w:rsidRPr="008F255D">
        <w:rPr>
          <w:rFonts w:ascii="Verdana" w:hAnsi="Verdana"/>
          <w:b/>
          <w:bCs/>
          <w:color w:val="auto"/>
          <w:sz w:val="20"/>
          <w:szCs w:val="20"/>
        </w:rPr>
        <w:t xml:space="preserve"> responsable</w:t>
      </w:r>
      <w:bookmarkEnd w:id="0"/>
      <w:bookmarkEnd w:id="1"/>
    </w:p>
    <w:p w14:paraId="4505670E" w14:textId="77777777" w:rsidR="008F255D" w:rsidRPr="00825AFF" w:rsidRDefault="008F255D" w:rsidP="008F255D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B4F61D1" w14:textId="77777777" w:rsidR="008F255D" w:rsidRPr="00825AFF" w:rsidRDefault="008F255D" w:rsidP="008F255D">
      <w:pPr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  <w:r w:rsidRPr="00825AFF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relativa al </w:t>
      </w:r>
      <w:bookmarkStart w:id="2" w:name="_Hlk175660107"/>
      <w:r w:rsidRPr="00825AFF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subministrament 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d’un vehicle elèctric per a l’EDAR de Celrà</w:t>
      </w:r>
      <w:r w:rsidRPr="00825AFF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bookmarkEnd w:id="2"/>
      <w:r w:rsidRPr="00825AFF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i </w:t>
      </w:r>
      <w:r w:rsidRPr="00825AFF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825AFF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2F68980C" w14:textId="77777777" w:rsidR="008F255D" w:rsidRPr="00825AFF" w:rsidRDefault="008F255D" w:rsidP="008F255D">
      <w:pPr>
        <w:tabs>
          <w:tab w:val="num" w:pos="900"/>
        </w:tabs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</w:p>
    <w:p w14:paraId="5A9DC76B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noProof/>
          <w:sz w:val="20"/>
          <w:szCs w:val="20"/>
          <w:lang w:val="ca-ES" w:eastAsia="ca-ES" w:bidi="hi-IN"/>
        </w:rPr>
        <w:t>Que el perfil d’empresa és el següent:</w:t>
      </w:r>
    </w:p>
    <w:p w14:paraId="71F84383" w14:textId="77777777" w:rsidR="008F255D" w:rsidRPr="00825AFF" w:rsidRDefault="008F255D" w:rsidP="008F255D">
      <w:pPr>
        <w:jc w:val="both"/>
        <w:rPr>
          <w:rFonts w:ascii="Verdana" w:hAnsi="Verdana"/>
          <w:noProof/>
          <w:sz w:val="20"/>
          <w:szCs w:val="20"/>
          <w:lang w:val="ca-ES" w:eastAsia="ca-ES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5742"/>
        <w:gridCol w:w="1512"/>
      </w:tblGrid>
      <w:tr w:rsidR="008F255D" w:rsidRPr="00825AFF" w14:paraId="1F31148E" w14:textId="77777777" w:rsidTr="00675F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EB27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Tipus d’empresa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2D09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5B07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Marcar amb una creu</w:t>
            </w:r>
          </w:p>
        </w:tc>
      </w:tr>
      <w:tr w:rsidR="008F255D" w:rsidRPr="00825AFF" w14:paraId="1CA50B36" w14:textId="77777777" w:rsidTr="00675F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4C79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Microempresa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A356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EADD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</w:p>
        </w:tc>
      </w:tr>
      <w:tr w:rsidR="008F255D" w:rsidRPr="00825AFF" w14:paraId="1EE749F6" w14:textId="77777777" w:rsidTr="00675F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D1D1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Petita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DF13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8C75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</w:p>
        </w:tc>
      </w:tr>
      <w:tr w:rsidR="008F255D" w:rsidRPr="00825AFF" w14:paraId="1F9602BD" w14:textId="77777777" w:rsidTr="00675F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1399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Mitjana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9505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C2C0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</w:p>
        </w:tc>
      </w:tr>
      <w:tr w:rsidR="008F255D" w:rsidRPr="00825AFF" w14:paraId="0EEA5C6F" w14:textId="77777777" w:rsidTr="00675F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CEF8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Gran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F6C8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  <w:r w:rsidRPr="00D466CF"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25B4" w14:textId="77777777" w:rsidR="008F255D" w:rsidRPr="00D466CF" w:rsidRDefault="008F255D" w:rsidP="00675F82">
            <w:pPr>
              <w:jc w:val="both"/>
              <w:rPr>
                <w:rFonts w:ascii="Verdana" w:hAnsi="Verdana"/>
                <w:noProof/>
                <w:sz w:val="18"/>
                <w:szCs w:val="18"/>
                <w:lang w:val="ca-ES" w:eastAsia="es-ES" w:bidi="hi-IN"/>
              </w:rPr>
            </w:pPr>
          </w:p>
        </w:tc>
      </w:tr>
    </w:tbl>
    <w:p w14:paraId="4FE8D37B" w14:textId="77777777" w:rsidR="008F255D" w:rsidRPr="00825AFF" w:rsidRDefault="008F255D" w:rsidP="008F255D">
      <w:pPr>
        <w:jc w:val="both"/>
        <w:rPr>
          <w:rFonts w:ascii="Verdana" w:hAnsi="Verdana"/>
          <w:noProof/>
          <w:sz w:val="20"/>
          <w:szCs w:val="20"/>
          <w:lang w:val="ca-ES" w:eastAsia="es-ES" w:bidi="hi-IN"/>
        </w:rPr>
      </w:pPr>
    </w:p>
    <w:p w14:paraId="320608A0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Que, en cas de persona jurídica, la societat està vàlidament constituïda i, d’acord amb el seu objecte social es pot presentar a la licitació.</w:t>
      </w:r>
    </w:p>
    <w:p w14:paraId="2C85AE07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F721C76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7BA8D24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AC599B6" w14:textId="77777777" w:rsidR="008F255D" w:rsidRPr="00825AFF" w:rsidRDefault="008F255D" w:rsidP="008F255D">
      <w:pPr>
        <w:numPr>
          <w:ilvl w:val="0"/>
          <w:numId w:val="2"/>
        </w:numPr>
        <w:jc w:val="both"/>
        <w:rPr>
          <w:rFonts w:ascii="Verdana" w:hAnsi="Verdana"/>
          <w:color w:val="000000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 w:rsidRPr="00825AFF">
        <w:rPr>
          <w:rFonts w:ascii="Verdana" w:hAnsi="Verdana"/>
          <w:color w:val="000000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t>a sol·licitar de l’Agència Estatal d’Administració Tributària (AEAT)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9A6A9DF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9CF7FD1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Que disposa de l’habilitació empresarial o professional, així com de la solvència econòmica i financera i tècnica o professional exigides en els termes de la clàusula 11ª del PCAP. </w:t>
      </w:r>
    </w:p>
    <w:p w14:paraId="18674A6C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D9ECE60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Que, en el cas de recórrer a solvència externa, compta amb el compromís per escrit de les entitats corresponents per a disposar dels seus recursos i capacitats per a utilitzar-los en l’execució del contracte (</w:t>
      </w:r>
      <w:r w:rsidRPr="00F64D1D">
        <w:rPr>
          <w:rFonts w:ascii="Verdana" w:hAnsi="Verdana"/>
          <w:i/>
          <w:iCs/>
          <w:sz w:val="20"/>
          <w:szCs w:val="20"/>
          <w:lang w:val="ca-ES" w:eastAsia="ca-ES" w:bidi="hi-IN"/>
        </w:rPr>
        <w:t>en aquest cas cadascuna haurà de presentar una declaració responsable en la que figuri la informació pertinent d’aquesta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t>).</w:t>
      </w:r>
    </w:p>
    <w:p w14:paraId="60601B1B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1FCB9AB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lastRenderedPageBreak/>
        <w:t>derivar-se del Reial Decret 171/2004, de 30 de gener, pel qual es desenvolupa l’article 24 de la Llei 31/1995, en matèria de coordinació d’activitats empresarials.</w:t>
      </w:r>
    </w:p>
    <w:p w14:paraId="376BAD50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38E4A7E3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709706E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002AF1F3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Que, en cas que es tracti d’empresa estrangera, es sotmet a la jurisdicció dels Jutjats i Tribunals espanyols.</w:t>
      </w:r>
    </w:p>
    <w:p w14:paraId="0A909D6B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8F3D6CE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Que l’empresa, llurs empreses filials o vinculades, i els </w:t>
      </w:r>
      <w:proofErr w:type="spellStart"/>
      <w:r w:rsidRPr="00825AFF">
        <w:rPr>
          <w:rFonts w:ascii="Verdana" w:hAnsi="Verdana"/>
          <w:sz w:val="20"/>
          <w:szCs w:val="20"/>
          <w:lang w:val="ca-ES" w:eastAsia="ca-ES" w:bidi="hi-IN"/>
        </w:rPr>
        <w:t>subcontractistes</w:t>
      </w:r>
      <w:proofErr w:type="spellEnd"/>
      <w:r w:rsidRPr="00825AFF">
        <w:rPr>
          <w:rFonts w:ascii="Verdana" w:hAnsi="Verdana"/>
          <w:sz w:val="20"/>
          <w:szCs w:val="20"/>
          <w:lang w:val="ca-ES" w:eastAsia="ca-ES" w:bidi="hi-IN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6D84893F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10922070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Que la informació i documents aportats en el Sobre Digital són de contingut absolutament cert. </w:t>
      </w:r>
    </w:p>
    <w:p w14:paraId="50F3278D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B413546" w14:textId="77777777" w:rsidR="008F255D" w:rsidRPr="00825AFF" w:rsidRDefault="008F255D" w:rsidP="008F255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FA58B3C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CDB373D" w14:textId="77777777" w:rsidR="008F255D" w:rsidRPr="00825AFF" w:rsidRDefault="008F255D" w:rsidP="008F255D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825AFF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  <w:r w:rsidRPr="00825AFF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  <w:r w:rsidRPr="00825AFF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825AFF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</w:p>
    <w:p w14:paraId="00E31314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225F99BE" w14:textId="77777777" w:rsidR="008F255D" w:rsidRPr="00825AFF" w:rsidRDefault="008F255D" w:rsidP="008F255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 l’empresa disposa d’un pla d’igualtat d’oportunitats entre les dones i els homes.</w:t>
      </w:r>
    </w:p>
    <w:p w14:paraId="4899DFB2" w14:textId="77777777" w:rsidR="008F255D" w:rsidRPr="00825AFF" w:rsidRDefault="008F255D" w:rsidP="008F255D">
      <w:pPr>
        <w:ind w:left="360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5227948E" w14:textId="77777777" w:rsidR="008F255D" w:rsidRPr="00825AFF" w:rsidRDefault="008F255D" w:rsidP="008F255D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825AFF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  <w:r w:rsidRPr="00825AFF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  <w:t xml:space="preserve">             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</w:t>
      </w:r>
      <w:proofErr w:type="spellStart"/>
      <w:r w:rsidRPr="00825AFF">
        <w:rPr>
          <w:rFonts w:ascii="Verdana" w:hAnsi="Verdana"/>
          <w:sz w:val="20"/>
          <w:szCs w:val="20"/>
          <w:lang w:val="ca-ES" w:eastAsia="es-ES" w:bidi="hi-IN"/>
        </w:rPr>
        <w:t>NO</w:t>
      </w:r>
      <w:proofErr w:type="spellEnd"/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obligat per normativa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537AE87F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2D3632F8" w14:textId="77777777" w:rsidR="008F255D" w:rsidRPr="00825AFF" w:rsidRDefault="008F255D" w:rsidP="008F255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Que reuneix algun/s dels criteris de preferència en cas d’igualació de proposicions previstos al PCAP. </w:t>
      </w:r>
    </w:p>
    <w:p w14:paraId="134E1DFA" w14:textId="77777777" w:rsidR="008F255D" w:rsidRPr="00825AFF" w:rsidRDefault="008F255D" w:rsidP="008F255D">
      <w:pPr>
        <w:ind w:firstLine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825AFF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SÍ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  <w:r w:rsidRPr="00825AFF">
        <w:rPr>
          <w:rFonts w:ascii="Verdana" w:hAnsi="Verdana"/>
          <w:sz w:val="20"/>
          <w:szCs w:val="20"/>
          <w:lang w:val="ca-ES" w:eastAsia="es-ES" w:bidi="hi-IN"/>
        </w:rPr>
        <w:sym w:font="Wingdings 2" w:char="F0A3"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NO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  <w:r w:rsidRPr="00825AFF">
        <w:rPr>
          <w:rFonts w:ascii="Verdana" w:hAnsi="Verdana"/>
          <w:sz w:val="20"/>
          <w:szCs w:val="20"/>
          <w:lang w:val="ca-ES" w:eastAsia="es-ES" w:bidi="hi-IN"/>
        </w:rPr>
        <w:tab/>
      </w:r>
    </w:p>
    <w:p w14:paraId="36E0B70B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825AFF">
        <w:rPr>
          <w:rFonts w:ascii="Verdana" w:hAnsi="Verdana"/>
          <w:sz w:val="20"/>
          <w:szCs w:val="20"/>
          <w:lang w:val="ca-ES" w:eastAsia="es-ES" w:bidi="hi-IN"/>
        </w:rPr>
        <w:tab/>
        <w:t>En cas afirmatiu indicar quin:</w:t>
      </w:r>
    </w:p>
    <w:p w14:paraId="65DAF5D0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C151E15" w14:textId="77777777" w:rsidR="008F255D" w:rsidRPr="00863563" w:rsidRDefault="008F255D" w:rsidP="008F255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63563">
        <w:rPr>
          <w:rFonts w:ascii="Verdana" w:hAnsi="Verdana"/>
          <w:sz w:val="20"/>
          <w:szCs w:val="20"/>
          <w:lang w:val="ca-ES" w:eastAsia="ca-ES" w:bidi="hi-IN"/>
        </w:rPr>
        <w:t xml:space="preserve">Respecte l’Impost sobre el valor afegit (IVA) l’empresa: </w:t>
      </w:r>
    </w:p>
    <w:p w14:paraId="712FC638" w14:textId="77777777" w:rsidR="008F255D" w:rsidRPr="00863563" w:rsidRDefault="008F255D" w:rsidP="008F255D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63563">
        <w:rPr>
          <w:rFonts w:ascii="Verdana" w:hAnsi="Verdana"/>
          <w:sz w:val="20"/>
          <w:szCs w:val="20"/>
          <w:lang w:val="ca-ES" w:eastAsia="ca-ES" w:bidi="hi-IN"/>
        </w:rPr>
        <w:t>Està subjecta a l’IVA.</w:t>
      </w:r>
    </w:p>
    <w:p w14:paraId="50D45432" w14:textId="77777777" w:rsidR="008F255D" w:rsidRPr="00863563" w:rsidRDefault="008F255D" w:rsidP="008F255D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63563">
        <w:rPr>
          <w:rFonts w:ascii="Verdana" w:hAnsi="Verdana"/>
          <w:sz w:val="20"/>
          <w:szCs w:val="20"/>
          <w:lang w:val="ca-ES" w:eastAsia="ca-ES" w:bidi="hi-IN"/>
        </w:rPr>
        <w:t>Està no subjecta o exempta de l’IVA i són vigents les circumstàncies que donaren lloc a la no-subjecció o l’exempció.</w:t>
      </w:r>
    </w:p>
    <w:p w14:paraId="7CAED3C2" w14:textId="77777777" w:rsidR="008F255D" w:rsidRPr="00863563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59FEB242" w14:textId="77777777" w:rsidR="008F255D" w:rsidRPr="00863563" w:rsidRDefault="008F255D" w:rsidP="008F255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63563">
        <w:rPr>
          <w:rFonts w:ascii="Verdana" w:hAnsi="Verdana"/>
          <w:sz w:val="20"/>
          <w:szCs w:val="20"/>
          <w:lang w:val="ca-ES" w:eastAsia="ca-ES" w:bidi="hi-IN"/>
        </w:rPr>
        <w:t>Respecte l’Impost d’Activitats Econòmiques (IAE) l’empresa:</w:t>
      </w:r>
    </w:p>
    <w:p w14:paraId="1B0986B0" w14:textId="77777777" w:rsidR="008F255D" w:rsidRPr="00863563" w:rsidRDefault="008F255D" w:rsidP="008F255D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63563">
        <w:rPr>
          <w:rFonts w:ascii="Verdana" w:hAnsi="Verdana"/>
          <w:sz w:val="20"/>
          <w:szCs w:val="20"/>
          <w:lang w:val="ca-ES" w:eastAsia="ca-ES" w:bidi="hi-IN"/>
        </w:rPr>
        <w:t>Està subjecta a l’IAE</w:t>
      </w:r>
      <w:r>
        <w:rPr>
          <w:rFonts w:ascii="Verdana" w:hAnsi="Verdana"/>
          <w:sz w:val="20"/>
          <w:szCs w:val="20"/>
          <w:lang w:val="ca-ES" w:eastAsia="ca-ES" w:bidi="hi-IN"/>
        </w:rPr>
        <w:t xml:space="preserve"> i al corrent de pagament de l’impost</w:t>
      </w:r>
      <w:r w:rsidRPr="00863563">
        <w:rPr>
          <w:rFonts w:ascii="Verdana" w:hAnsi="Verdana"/>
          <w:sz w:val="20"/>
          <w:szCs w:val="20"/>
          <w:lang w:val="ca-ES" w:eastAsia="ca-ES" w:bidi="hi-IN"/>
        </w:rPr>
        <w:t>.</w:t>
      </w:r>
    </w:p>
    <w:p w14:paraId="5780D950" w14:textId="77777777" w:rsidR="008F255D" w:rsidRPr="00863563" w:rsidRDefault="008F255D" w:rsidP="008F255D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63563">
        <w:rPr>
          <w:rFonts w:ascii="Verdana" w:hAnsi="Verdana"/>
          <w:sz w:val="20"/>
          <w:szCs w:val="20"/>
          <w:lang w:val="ca-ES" w:eastAsia="ca-ES" w:bidi="hi-IN"/>
        </w:rPr>
        <w:t>Està no subjecta o exempta de l’IAE i són vigents les circumstàncies que donaren lloc a la  no-subjecció o l’exempció.</w:t>
      </w:r>
    </w:p>
    <w:p w14:paraId="051DC7EE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628B9E38" w14:textId="77777777" w:rsidR="008F255D" w:rsidRPr="00825AFF" w:rsidRDefault="008F255D" w:rsidP="008F255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Que, en cas que el licitador tingui intenció de concórrer en unió temporal d’empreses, declara:</w:t>
      </w:r>
    </w:p>
    <w:p w14:paraId="2141C35B" w14:textId="77777777" w:rsidR="008F255D" w:rsidRPr="00825AFF" w:rsidRDefault="008F255D" w:rsidP="008F255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SÍ té intenció de concórrer en unió temporal d’empreses:</w:t>
      </w:r>
    </w:p>
    <w:p w14:paraId="72F03AF2" w14:textId="77777777" w:rsidR="008F255D" w:rsidRPr="00825AFF" w:rsidRDefault="008F255D" w:rsidP="008F255D">
      <w:pPr>
        <w:ind w:left="708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(</w:t>
      </w:r>
      <w:r w:rsidRPr="00825AFF">
        <w:rPr>
          <w:rFonts w:ascii="Verdana" w:hAnsi="Verdana"/>
          <w:i/>
          <w:iCs/>
          <w:sz w:val="20"/>
          <w:szCs w:val="20"/>
          <w:lang w:val="ca-ES" w:eastAsia="ca-ES" w:bidi="hi-IN"/>
        </w:rPr>
        <w:t>indicar noms i circumstàncies dels integrants i la participació de cadascun, així com l’assumpció del compromís de constituir-se formalment en unió temporal en cas de resultar adjudicataris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t>)</w:t>
      </w:r>
    </w:p>
    <w:p w14:paraId="05123B4C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27797CF2" w14:textId="77777777" w:rsidR="008F255D" w:rsidRPr="00825AFF" w:rsidRDefault="008F255D" w:rsidP="008F255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NO té intenció de concórrer en unió temporal d’empreses</w:t>
      </w:r>
    </w:p>
    <w:p w14:paraId="7ABB1B70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7189B7C" w14:textId="77777777" w:rsidR="008F255D" w:rsidRPr="00825AFF" w:rsidRDefault="008F255D" w:rsidP="008F255D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Es designa com a persona autoritzada per a rebre l’avís de les notificacions,  comunicacions i requeriments per mitjans electrònics a:</w:t>
      </w:r>
      <w:r w:rsidRPr="00825AFF">
        <w:rPr>
          <w:rFonts w:ascii="Verdana" w:hAnsi="Verdana"/>
          <w:b/>
          <w:sz w:val="20"/>
          <w:szCs w:val="20"/>
          <w:vertAlign w:val="superscript"/>
          <w:lang w:val="ca-ES" w:eastAsia="ca-ES" w:bidi="hi-IN"/>
        </w:rPr>
        <w:t xml:space="preserve">  </w:t>
      </w:r>
    </w:p>
    <w:p w14:paraId="0611D15F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8F255D" w:rsidRPr="00825AFF" w14:paraId="63C2BCCC" w14:textId="77777777" w:rsidTr="00675F8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DD96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825AFF">
              <w:rPr>
                <w:rFonts w:ascii="Verdana" w:hAnsi="Verdana"/>
                <w:sz w:val="20"/>
                <w:szCs w:val="20"/>
                <w:lang w:val="ca-ES" w:eastAsia="es-ES" w:bidi="hi-IN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A68C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825AFF">
              <w:rPr>
                <w:rFonts w:ascii="Verdana" w:hAnsi="Verdana"/>
                <w:sz w:val="20"/>
                <w:szCs w:val="20"/>
                <w:lang w:val="ca-ES" w:eastAsia="es-ES" w:bidi="hi-IN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27CB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825AFF">
              <w:rPr>
                <w:rFonts w:ascii="Verdana" w:hAnsi="Verdana"/>
                <w:sz w:val="20"/>
                <w:szCs w:val="20"/>
                <w:lang w:val="ca-ES" w:eastAsia="es-ES" w:bidi="hi-IN"/>
              </w:rPr>
              <w:t>Correu electrònic</w:t>
            </w:r>
          </w:p>
          <w:p w14:paraId="6CC375E7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825AFF"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12FC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825AFF">
              <w:rPr>
                <w:rFonts w:ascii="Verdana" w:hAnsi="Verdana"/>
                <w:sz w:val="20"/>
                <w:szCs w:val="20"/>
                <w:lang w:val="ca-ES" w:eastAsia="es-ES" w:bidi="hi-IN"/>
              </w:rPr>
              <w:t>Mòbil</w:t>
            </w:r>
          </w:p>
          <w:p w14:paraId="08D80EF7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  <w:r w:rsidRPr="00825AFF">
              <w:rPr>
                <w:rFonts w:ascii="Verdana" w:hAnsi="Verdana"/>
                <w:sz w:val="20"/>
                <w:szCs w:val="20"/>
                <w:lang w:val="ca-ES" w:eastAsia="es-ES" w:bidi="hi-IN"/>
              </w:rPr>
              <w:t>professional</w:t>
            </w:r>
          </w:p>
        </w:tc>
      </w:tr>
      <w:tr w:rsidR="008F255D" w:rsidRPr="00825AFF" w14:paraId="46F19E8F" w14:textId="77777777" w:rsidTr="00675F8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840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366F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93B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C29" w14:textId="77777777" w:rsidR="008F255D" w:rsidRPr="00825AFF" w:rsidRDefault="008F255D" w:rsidP="00675F82">
            <w:pPr>
              <w:jc w:val="both"/>
              <w:rPr>
                <w:rFonts w:ascii="Verdana" w:hAnsi="Verdana"/>
                <w:sz w:val="20"/>
                <w:szCs w:val="20"/>
                <w:lang w:val="ca-ES" w:eastAsia="es-ES" w:bidi="hi-IN"/>
              </w:rPr>
            </w:pPr>
          </w:p>
        </w:tc>
      </w:tr>
    </w:tbl>
    <w:p w14:paraId="3E5CC099" w14:textId="77777777" w:rsidR="008F255D" w:rsidRPr="00825AFF" w:rsidRDefault="008F255D" w:rsidP="008F255D">
      <w:pPr>
        <w:ind w:left="708"/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825AFF">
        <w:rPr>
          <w:rFonts w:ascii="Verdana" w:hAnsi="Verdana"/>
          <w:i/>
          <w:iCs/>
          <w:sz w:val="20"/>
          <w:szCs w:val="20"/>
          <w:lang w:val="ca-ES" w:eastAsia="es-ES" w:bidi="hi-IN"/>
        </w:rPr>
        <w:t>*Camps obligatoris.</w:t>
      </w:r>
      <w:r>
        <w:rPr>
          <w:rFonts w:ascii="Verdana" w:hAnsi="Verdana"/>
          <w:i/>
          <w:iCs/>
          <w:sz w:val="20"/>
          <w:szCs w:val="20"/>
          <w:lang w:val="ca-ES" w:eastAsia="es-ES" w:bidi="hi-IN"/>
        </w:rPr>
        <w:t xml:space="preserve"> Indicar només una persona autoritzada.</w:t>
      </w:r>
    </w:p>
    <w:p w14:paraId="07557B10" w14:textId="77777777" w:rsidR="008F255D" w:rsidRPr="00825AFF" w:rsidRDefault="008F255D" w:rsidP="008F255D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755EC13E" w14:textId="77777777" w:rsidR="008F255D" w:rsidRPr="00825AFF" w:rsidRDefault="008F255D" w:rsidP="008F255D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Si l’adreça electrònica o el número de telèfon mòbil facilitats a efectes d’avís de notificació, 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t>comunicacions i requeriments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quedessin en desús, s’haurà de comunicar la dita circumstància, per escrit, a l’Ajuntament de Celrà per tal de fer la modificació corresponent.</w:t>
      </w:r>
    </w:p>
    <w:p w14:paraId="4F285CB6" w14:textId="77777777" w:rsidR="008F255D" w:rsidRPr="00825AFF" w:rsidRDefault="008F255D" w:rsidP="008F255D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5A798F40" w14:textId="77777777" w:rsidR="008F255D" w:rsidRPr="00825AFF" w:rsidRDefault="008F255D" w:rsidP="008F255D">
      <w:pPr>
        <w:ind w:left="708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9C4118">
        <w:rPr>
          <w:rFonts w:ascii="Verdana" w:hAnsi="Verdana"/>
          <w:sz w:val="20"/>
          <w:szCs w:val="20"/>
          <w:lang w:val="ca-ES" w:eastAsia="es-ES" w:bidi="hi-IN"/>
        </w:rPr>
        <w:t>El licitador/contractista declara que ha obtingut el consentiment exprés de la</w:t>
      </w:r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persona a qui autoritza per rebre les notificacions, comunicacions i requeriments derivades d’aquesta contractació, per tal que l’Ajuntament de Celrà pugui facilitar-les al servei e-</w:t>
      </w:r>
      <w:proofErr w:type="spellStart"/>
      <w:r w:rsidRPr="00825AFF">
        <w:rPr>
          <w:rFonts w:ascii="Verdana" w:hAnsi="Verdana"/>
          <w:sz w:val="20"/>
          <w:szCs w:val="20"/>
          <w:lang w:val="ca-ES" w:eastAsia="es-ES" w:bidi="hi-IN"/>
        </w:rPr>
        <w:t>Notum</w:t>
      </w:r>
      <w:proofErr w:type="spellEnd"/>
      <w:r w:rsidRPr="00825AFF">
        <w:rPr>
          <w:rFonts w:ascii="Verdana" w:hAnsi="Verdana"/>
          <w:sz w:val="20"/>
          <w:szCs w:val="20"/>
          <w:lang w:val="ca-ES" w:eastAsia="es-ES" w:bidi="hi-IN"/>
        </w:rPr>
        <w:t xml:space="preserve"> a aquests efectes.</w:t>
      </w:r>
    </w:p>
    <w:p w14:paraId="047981FD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447C846D" w14:textId="77777777" w:rsidR="008F255D" w:rsidRPr="00825AFF" w:rsidRDefault="008F255D" w:rsidP="008F255D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Que, en el cas que formulin ofertes empreses vinculades, el grup empresarial a què pertanyen és </w:t>
      </w:r>
      <w:r w:rsidRPr="00825AFF">
        <w:rPr>
          <w:rFonts w:ascii="Verdana" w:hAnsi="Verdana"/>
          <w:i/>
          <w:sz w:val="20"/>
          <w:szCs w:val="20"/>
          <w:lang w:val="ca-ES" w:eastAsia="ca-ES" w:bidi="hi-IN"/>
        </w:rPr>
        <w:t>(indicar les empreses que el composen)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t xml:space="preserve">. </w:t>
      </w:r>
    </w:p>
    <w:p w14:paraId="77F1284E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9A428F3" w14:textId="77777777" w:rsidR="008F255D" w:rsidRPr="00825AFF" w:rsidRDefault="008F255D" w:rsidP="008F255D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29C3F2C8" w14:textId="77777777" w:rsidR="008F255D" w:rsidRPr="00825AFF" w:rsidRDefault="008F255D" w:rsidP="008F255D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5D45A9E9" w14:textId="77777777" w:rsidR="008F255D" w:rsidRDefault="008F255D" w:rsidP="008F255D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549445E1" w14:textId="77777777" w:rsidR="008F255D" w:rsidRPr="00825AFF" w:rsidRDefault="008F255D" w:rsidP="008F255D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>
        <w:rPr>
          <w:rFonts w:ascii="Verdana" w:hAnsi="Verdana"/>
          <w:sz w:val="20"/>
          <w:szCs w:val="20"/>
          <w:lang w:val="ca-ES" w:eastAsia="ca-ES" w:bidi="hi-IN"/>
        </w:rPr>
        <w:t xml:space="preserve">L’empresa no està inscrita ni al RELI ni al ROLECE </w:t>
      </w:r>
      <w:r w:rsidRPr="00337ED1">
        <w:rPr>
          <w:rFonts w:ascii="Verdana" w:hAnsi="Verdana"/>
          <w:i/>
          <w:iCs/>
          <w:sz w:val="20"/>
          <w:szCs w:val="20"/>
          <w:lang w:val="ca-ES" w:eastAsia="ca-ES" w:bidi="hi-IN"/>
        </w:rPr>
        <w:t>(en procediments simplificats abreujats no és obligatòria la inscripció)</w:t>
      </w:r>
    </w:p>
    <w:p w14:paraId="5749BAB4" w14:textId="77777777" w:rsidR="008F255D" w:rsidRDefault="008F255D" w:rsidP="008F255D">
      <w:pPr>
        <w:ind w:left="795"/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28C6FCB" w14:textId="77777777" w:rsidR="008F255D" w:rsidRPr="00825AFF" w:rsidRDefault="008F255D" w:rsidP="008F255D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si escau, amb la finalitat de no requerir les dades que ja figurin inscrites en el registre corresponent.</w:t>
      </w:r>
    </w:p>
    <w:p w14:paraId="20A9A7DF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799E9C9" w14:textId="77777777" w:rsidR="008F255D" w:rsidRDefault="008F255D" w:rsidP="008F255D">
      <w:pPr>
        <w:numPr>
          <w:ilvl w:val="0"/>
          <w:numId w:val="2"/>
        </w:numPr>
        <w:jc w:val="both"/>
        <w:rPr>
          <w:rFonts w:ascii="Verdana" w:hAnsi="Verdana"/>
          <w:iCs/>
          <w:sz w:val="20"/>
          <w:szCs w:val="20"/>
          <w:lang w:val="ca-ES" w:eastAsia="ca-ES" w:bidi="hi-IN"/>
        </w:rPr>
      </w:pPr>
      <w:r w:rsidRPr="00BC1F13">
        <w:rPr>
          <w:rFonts w:ascii="Verdana" w:hAnsi="Verdana"/>
          <w:iCs/>
          <w:sz w:val="20"/>
          <w:szCs w:val="20"/>
          <w:lang w:val="ca-ES" w:eastAsia="ca-ES" w:bidi="hi-IN"/>
        </w:rPr>
        <w:t xml:space="preserve">Que disposa d’una assegurança de responsabilitat civil </w:t>
      </w:r>
      <w:r>
        <w:rPr>
          <w:rFonts w:ascii="Verdana" w:hAnsi="Verdana"/>
          <w:iCs/>
          <w:sz w:val="20"/>
          <w:szCs w:val="20"/>
          <w:lang w:val="ca-ES" w:eastAsia="ca-ES" w:bidi="hi-IN"/>
        </w:rPr>
        <w:t>en vigor i al corrent de pagament amb l’import mínim que s’indica a la clàusula 38 del PCAP.</w:t>
      </w:r>
    </w:p>
    <w:p w14:paraId="56AA7A57" w14:textId="77777777" w:rsidR="008F255D" w:rsidRPr="00BC1F13" w:rsidRDefault="008F255D" w:rsidP="008F255D">
      <w:pPr>
        <w:ind w:left="720"/>
        <w:jc w:val="both"/>
        <w:rPr>
          <w:rFonts w:ascii="Verdana" w:hAnsi="Verdana"/>
          <w:iCs/>
          <w:sz w:val="20"/>
          <w:szCs w:val="20"/>
          <w:lang w:val="ca-ES" w:eastAsia="ca-ES" w:bidi="hi-IN"/>
        </w:rPr>
      </w:pPr>
    </w:p>
    <w:p w14:paraId="65244FE4" w14:textId="77777777" w:rsidR="008F255D" w:rsidRPr="00825AFF" w:rsidRDefault="008F255D" w:rsidP="008F255D">
      <w:pPr>
        <w:numPr>
          <w:ilvl w:val="0"/>
          <w:numId w:val="2"/>
        </w:numPr>
        <w:jc w:val="both"/>
        <w:rPr>
          <w:rFonts w:ascii="Verdana" w:hAnsi="Verdana"/>
          <w:i/>
          <w:sz w:val="20"/>
          <w:szCs w:val="20"/>
          <w:lang w:val="ca-ES" w:eastAsia="ca-ES" w:bidi="hi-IN"/>
        </w:rPr>
      </w:pPr>
      <w:r w:rsidRPr="00825AFF">
        <w:rPr>
          <w:rFonts w:ascii="Verdana" w:hAnsi="Verdana"/>
          <w:sz w:val="20"/>
          <w:szCs w:val="20"/>
          <w:lang w:val="ca-ES" w:eastAsia="ca-ES" w:bidi="hi-IN"/>
        </w:rPr>
        <w:t>Que, cas de resultar proposada com a adjudicatària, es compromet a aportar la documentació assenyalada en la clàusula 2</w:t>
      </w:r>
      <w:r>
        <w:rPr>
          <w:rFonts w:ascii="Verdana" w:hAnsi="Verdana"/>
          <w:sz w:val="20"/>
          <w:szCs w:val="20"/>
          <w:lang w:val="ca-ES" w:eastAsia="ca-ES" w:bidi="hi-IN"/>
        </w:rPr>
        <w:t>1</w:t>
      </w:r>
      <w:r w:rsidRPr="00825AFF">
        <w:rPr>
          <w:rFonts w:ascii="Verdana" w:hAnsi="Verdana"/>
          <w:sz w:val="20"/>
          <w:szCs w:val="20"/>
          <w:lang w:val="ca-ES" w:eastAsia="ca-ES" w:bidi="hi-IN"/>
        </w:rPr>
        <w:t>ª del PCAP.</w:t>
      </w:r>
    </w:p>
    <w:p w14:paraId="3D19DA6F" w14:textId="77777777" w:rsidR="008F255D" w:rsidRPr="00825AFF" w:rsidRDefault="008F255D" w:rsidP="008F255D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23DDB0CA" w14:textId="77777777" w:rsidR="008F255D" w:rsidRPr="00825AFF" w:rsidRDefault="008F255D" w:rsidP="008F255D">
      <w:pPr>
        <w:jc w:val="both"/>
        <w:rPr>
          <w:rFonts w:ascii="Verdana" w:hAnsi="Verdana"/>
          <w:i/>
          <w:iCs/>
          <w:sz w:val="20"/>
          <w:szCs w:val="20"/>
          <w:lang w:val="ca-ES" w:eastAsia="es-ES" w:bidi="hi-IN"/>
        </w:rPr>
      </w:pPr>
      <w:r w:rsidRPr="00825AFF">
        <w:rPr>
          <w:rFonts w:ascii="Verdana" w:hAnsi="Verdana"/>
          <w:i/>
          <w:iCs/>
          <w:sz w:val="20"/>
          <w:szCs w:val="20"/>
          <w:lang w:val="ca-ES" w:eastAsia="es-ES" w:bidi="hi-IN"/>
        </w:rPr>
        <w:t>(Data i signatura electrònica)</w:t>
      </w:r>
    </w:p>
    <w:p w14:paraId="1601EA0F" w14:textId="77777777" w:rsidR="00B54206" w:rsidRPr="008F255D" w:rsidRDefault="00B54206" w:rsidP="008F255D"/>
    <w:sectPr w:rsidR="00B54206" w:rsidRPr="008F255D" w:rsidSect="00E60CC0">
      <w:headerReference w:type="default" r:id="rId7"/>
      <w:footerReference w:type="default" r:id="rId8"/>
      <w:pgSz w:w="11906" w:h="16838"/>
      <w:pgMar w:top="1985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5FB7" w14:textId="77777777" w:rsidR="00E60CC0" w:rsidRDefault="00E60CC0" w:rsidP="00E60CC0">
      <w:r>
        <w:separator/>
      </w:r>
    </w:p>
  </w:endnote>
  <w:endnote w:type="continuationSeparator" w:id="0">
    <w:p w14:paraId="6841CA75" w14:textId="77777777" w:rsidR="00E60CC0" w:rsidRDefault="00E60CC0" w:rsidP="00E6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558B" w14:textId="77777777" w:rsidR="008F255D" w:rsidRDefault="008F255D" w:rsidP="00C726D9">
    <w:pPr>
      <w:pStyle w:val="Peu"/>
      <w:jc w:val="center"/>
      <w:rPr>
        <w:rFonts w:ascii="Consolas" w:hAnsi="Consolas" w:cs="Consolas"/>
        <w:sz w:val="18"/>
        <w:szCs w:val="18"/>
      </w:rPr>
    </w:pPr>
  </w:p>
  <w:p w14:paraId="4252BC98" w14:textId="563F635E" w:rsidR="008F255D" w:rsidRDefault="00E60CC0">
    <w:r w:rsidRPr="00DB03C1">
      <w:rPr>
        <w:noProof/>
        <w:lang w:eastAsia="es-ES"/>
      </w:rPr>
      <w:drawing>
        <wp:inline distT="0" distB="0" distL="0" distR="0" wp14:anchorId="7E53EEFD" wp14:editId="7AC0EC8A">
          <wp:extent cx="5457825" cy="266700"/>
          <wp:effectExtent l="0" t="0" r="9525" b="0"/>
          <wp:docPr id="90548407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" r="1067"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9D9DF" w14:textId="77777777" w:rsidR="008F255D" w:rsidRPr="00B62DA4" w:rsidRDefault="008F255D" w:rsidP="00C726D9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1328" w14:textId="77777777" w:rsidR="00E60CC0" w:rsidRDefault="00E60CC0" w:rsidP="00E60CC0">
      <w:r>
        <w:separator/>
      </w:r>
    </w:p>
  </w:footnote>
  <w:footnote w:type="continuationSeparator" w:id="0">
    <w:p w14:paraId="5EB8A86B" w14:textId="77777777" w:rsidR="00E60CC0" w:rsidRDefault="00E60CC0" w:rsidP="00E6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25B8" w14:textId="10632618" w:rsidR="008F255D" w:rsidRDefault="008F255D">
    <w:bookmarkStart w:id="3" w:name="_GoBack"/>
    <w:bookmarkEnd w:id="3"/>
  </w:p>
  <w:p w14:paraId="6AD2E2C7" w14:textId="77777777" w:rsidR="008F255D" w:rsidRPr="006A44DB" w:rsidRDefault="008F255D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96281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C4B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8B14D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64A5C"/>
    <w:multiLevelType w:val="hybridMultilevel"/>
    <w:tmpl w:val="FA36A6C0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00962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916630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32886407">
    <w:abstractNumId w:val="3"/>
  </w:num>
  <w:num w:numId="4" w16cid:durableId="660620410">
    <w:abstractNumId w:val="4"/>
  </w:num>
  <w:num w:numId="5" w16cid:durableId="11822358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C0"/>
    <w:rsid w:val="00241E55"/>
    <w:rsid w:val="00387316"/>
    <w:rsid w:val="005A7F03"/>
    <w:rsid w:val="008F255D"/>
    <w:rsid w:val="00AA4A66"/>
    <w:rsid w:val="00B54206"/>
    <w:rsid w:val="00E60CC0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A572A"/>
  <w15:chartTrackingRefBased/>
  <w15:docId w15:val="{41541745-0810-416A-AD3E-4F892F10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C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6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6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60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60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60C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60C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60C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60C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E60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E60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60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60CC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60CC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60CC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60CC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60CC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60C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6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6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6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60CC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60CC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60CC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60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60CC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60CC0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E60CC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60CC0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E60CC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60CC0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extindependent2">
    <w:name w:val="Body Text 2"/>
    <w:basedOn w:val="Normal"/>
    <w:link w:val="Textindependent2Car"/>
    <w:rsid w:val="005A7F03"/>
    <w:pPr>
      <w:jc w:val="both"/>
    </w:pPr>
    <w:rPr>
      <w:rFonts w:ascii="Univers" w:eastAsia="Times New Roman" w:hAnsi="Univers" w:cs="Arial"/>
      <w:sz w:val="24"/>
      <w:szCs w:val="20"/>
      <w:lang w:val="ca-ES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A7F03"/>
    <w:rPr>
      <w:rFonts w:ascii="Univers" w:eastAsia="Times New Roman" w:hAnsi="Univers" w:cs="Arial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2025-08-01T12:47:00Z</dcterms:created>
  <dcterms:modified xsi:type="dcterms:W3CDTF">2025-08-01T12:47:00Z</dcterms:modified>
</cp:coreProperties>
</file>