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1C6C" w14:textId="77777777" w:rsidR="00023B46" w:rsidRPr="00023B46" w:rsidRDefault="00023B46" w:rsidP="00A66144">
      <w:pPr>
        <w:pStyle w:val="EstilH2"/>
        <w:spacing w:before="360" w:after="120"/>
        <w:rPr>
          <w:sz w:val="24"/>
          <w:szCs w:val="24"/>
          <w:u w:val="single"/>
        </w:rPr>
      </w:pPr>
      <w:r w:rsidRPr="00023B46">
        <w:rPr>
          <w:sz w:val="24"/>
          <w:szCs w:val="24"/>
          <w:u w:val="single"/>
        </w:rPr>
        <w:t>DECLARACIÓ D’ABSÈNCIA DE CONFLICTE D’INTERÈS (DACI)</w:t>
      </w:r>
    </w:p>
    <w:p w14:paraId="0F963680" w14:textId="77777777" w:rsidR="00023B46" w:rsidRPr="00FD366E" w:rsidRDefault="00023B46" w:rsidP="00023B46">
      <w:pPr>
        <w:spacing w:before="120"/>
        <w:rPr>
          <w:b/>
          <w:bCs/>
          <w:i/>
          <w:iCs/>
        </w:rPr>
      </w:pPr>
      <w:r w:rsidRPr="00FD366E">
        <w:rPr>
          <w:b/>
          <w:bCs/>
          <w:i/>
          <w:iCs/>
        </w:rPr>
        <w:t>Fons de la Unió Europea i Fons PRTR</w:t>
      </w:r>
    </w:p>
    <w:p w14:paraId="1F5A1BB7" w14:textId="5B863FB4" w:rsidR="00023B46" w:rsidRPr="00347727" w:rsidRDefault="00023B46" w:rsidP="00527FC4">
      <w:pPr>
        <w:spacing w:before="480" w:line="240" w:lineRule="auto"/>
        <w:jc w:val="both"/>
      </w:pPr>
      <w:r w:rsidRPr="00347727">
        <w:rPr>
          <w:b/>
          <w:bCs/>
        </w:rPr>
        <w:t xml:space="preserve">Expedient núm. </w:t>
      </w:r>
      <w:r w:rsidR="007C0779" w:rsidRPr="00347727">
        <w:t xml:space="preserve">2025 / </w:t>
      </w:r>
      <w:r w:rsidR="00347727" w:rsidRPr="00347727">
        <w:t>7808</w:t>
      </w:r>
    </w:p>
    <w:p w14:paraId="70FA5E41" w14:textId="5DF76E04" w:rsidR="00527FC4" w:rsidRPr="00347727" w:rsidRDefault="00527FC4" w:rsidP="00527FC4">
      <w:pPr>
        <w:spacing w:line="240" w:lineRule="auto"/>
        <w:jc w:val="both"/>
        <w:rPr>
          <w:b/>
          <w:bCs/>
        </w:rPr>
      </w:pPr>
      <w:r w:rsidRPr="00347727">
        <w:rPr>
          <w:b/>
          <w:bCs/>
        </w:rPr>
        <w:t xml:space="preserve">Codi Contracte: </w:t>
      </w:r>
      <w:r w:rsidRPr="00347727">
        <w:t>RIU_O_M_00</w:t>
      </w:r>
      <w:r w:rsidR="00347727" w:rsidRPr="00347727">
        <w:t>4</w:t>
      </w:r>
    </w:p>
    <w:p w14:paraId="5EE610D2" w14:textId="5BC1B116" w:rsidR="00023B46" w:rsidRPr="001A1333" w:rsidRDefault="00023B46" w:rsidP="007C0779">
      <w:pPr>
        <w:spacing w:before="240" w:line="240" w:lineRule="auto"/>
        <w:jc w:val="both"/>
        <w:rPr>
          <w:b/>
          <w:bCs/>
        </w:rPr>
      </w:pPr>
      <w:r w:rsidRPr="001A1333">
        <w:rPr>
          <w:b/>
          <w:bCs/>
        </w:rPr>
        <w:t>Contracte:</w:t>
      </w:r>
      <w:r>
        <w:rPr>
          <w:b/>
          <w:bCs/>
        </w:rPr>
        <w:t xml:space="preserve"> </w:t>
      </w:r>
      <w:r w:rsidRPr="00500F88">
        <w:t xml:space="preserve">Contracte </w:t>
      </w:r>
      <w:r w:rsidR="007C0779" w:rsidRPr="007C0779">
        <w:t xml:space="preserve">menor per les obres de Recuperació de la zona verda i aparcament dissuasiu al polígon de les Ribes del Ter de la Cellera de Ter, en l’àmbit del Projecte PSTD “RIUNATUR”, finançat en el marc del Pla de Recuperació, Transformació i Resiliència, </w:t>
      </w:r>
      <w:proofErr w:type="spellStart"/>
      <w:r w:rsidR="007C0779" w:rsidRPr="007C0779">
        <w:t>Next</w:t>
      </w:r>
      <w:proofErr w:type="spellEnd"/>
      <w:r w:rsidR="007C0779" w:rsidRPr="007C0779">
        <w:t xml:space="preserve"> </w:t>
      </w:r>
      <w:proofErr w:type="spellStart"/>
      <w:r w:rsidR="007C0779" w:rsidRPr="007C0779">
        <w:t>Generation</w:t>
      </w:r>
      <w:proofErr w:type="spellEnd"/>
      <w:r w:rsidR="007C0779" w:rsidRPr="007C0779">
        <w:t xml:space="preserve"> EU.</w:t>
      </w:r>
    </w:p>
    <w:p w14:paraId="3B204439" w14:textId="629BAAD5" w:rsidR="00023B46" w:rsidRPr="001A1333" w:rsidRDefault="00023B46" w:rsidP="00023B46">
      <w:pPr>
        <w:spacing w:before="240" w:line="240" w:lineRule="auto"/>
        <w:jc w:val="both"/>
      </w:pPr>
      <w:r w:rsidRPr="001A1333">
        <w:t xml:space="preserve">Amb l’objecte de garantir la imparcialitat en el procediment de contractació </w:t>
      </w:r>
      <w:r>
        <w:t>indicat</w:t>
      </w:r>
      <w:r w:rsidRPr="001A1333">
        <w:t xml:space="preserve">,  </w:t>
      </w:r>
      <w:r>
        <w:t xml:space="preserve">Jo, el </w:t>
      </w:r>
      <w:r w:rsidRPr="007C0779">
        <w:t xml:space="preserve">sotasignat </w:t>
      </w:r>
      <w:proofErr w:type="spellStart"/>
      <w:r w:rsidR="008E6C65">
        <w:rPr>
          <w:b/>
          <w:bCs/>
          <w:color w:val="EE0000"/>
        </w:rPr>
        <w:t>xxxx</w:t>
      </w:r>
      <w:proofErr w:type="spellEnd"/>
      <w:r w:rsidRPr="008E6C65">
        <w:rPr>
          <w:b/>
          <w:bCs/>
          <w:color w:val="EE0000"/>
        </w:rPr>
        <w:t xml:space="preserve"> </w:t>
      </w:r>
      <w:r w:rsidRPr="008E6C65">
        <w:rPr>
          <w:color w:val="EE0000"/>
        </w:rPr>
        <w:t xml:space="preserve"> </w:t>
      </w:r>
      <w:r>
        <w:t xml:space="preserve">amb DNI </w:t>
      </w:r>
      <w:proofErr w:type="spellStart"/>
      <w:r w:rsidR="008E6C65">
        <w:rPr>
          <w:b/>
          <w:bCs/>
          <w:color w:val="EE0000"/>
        </w:rPr>
        <w:t>xxxxx</w:t>
      </w:r>
      <w:proofErr w:type="spellEnd"/>
      <w:r w:rsidR="007C0779" w:rsidRPr="008E6C65">
        <w:rPr>
          <w:b/>
          <w:bCs/>
          <w:color w:val="EE0000"/>
        </w:rPr>
        <w:t>-</w:t>
      </w:r>
      <w:r w:rsidR="008E6C65">
        <w:rPr>
          <w:b/>
          <w:bCs/>
          <w:color w:val="EE0000"/>
        </w:rPr>
        <w:t>xx</w:t>
      </w:r>
      <w:r>
        <w:t>,  havent estat designat intervinent per participar en el procediment citat anteriorment, declaro:</w:t>
      </w:r>
    </w:p>
    <w:p w14:paraId="6040CEDB" w14:textId="77777777" w:rsidR="00023B46" w:rsidRDefault="00023B46" w:rsidP="00023B46">
      <w:pPr>
        <w:spacing w:before="360" w:line="240" w:lineRule="auto"/>
        <w:jc w:val="both"/>
        <w:rPr>
          <w:b/>
          <w:lang w:eastAsia="ca-ES"/>
        </w:rPr>
      </w:pPr>
      <w:r w:rsidRPr="00023B46">
        <w:rPr>
          <w:b/>
          <w:bCs/>
          <w:lang w:eastAsia="ca-ES"/>
        </w:rPr>
        <w:t>Primer</w:t>
      </w:r>
      <w:r w:rsidRPr="001016A7">
        <w:rPr>
          <w:b/>
          <w:lang w:eastAsia="ca-ES"/>
        </w:rPr>
        <w:t xml:space="preserve">. </w:t>
      </w:r>
    </w:p>
    <w:p w14:paraId="1606EA0A" w14:textId="760CB320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>
        <w:rPr>
          <w:lang w:eastAsia="ca-ES"/>
        </w:rPr>
        <w:t xml:space="preserve">Que conec </w:t>
      </w:r>
      <w:r w:rsidRPr="001016A7">
        <w:rPr>
          <w:lang w:eastAsia="ca-ES"/>
        </w:rPr>
        <w:t xml:space="preserve">l’article 61.3 «Conflicte d'interessos», del Reglament (UE, </w:t>
      </w:r>
      <w:proofErr w:type="spellStart"/>
      <w:r w:rsidRPr="001016A7">
        <w:rPr>
          <w:lang w:eastAsia="ca-ES"/>
        </w:rPr>
        <w:t>Euratom</w:t>
      </w:r>
      <w:proofErr w:type="spellEnd"/>
      <w:r w:rsidRPr="001016A7">
        <w:rPr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5FFE6CDD" w14:textId="77777777" w:rsidR="00023B46" w:rsidRDefault="00023B46" w:rsidP="00023B46">
      <w:pPr>
        <w:spacing w:before="360" w:line="240" w:lineRule="auto"/>
        <w:jc w:val="both"/>
        <w:rPr>
          <w:lang w:eastAsia="ca-ES"/>
        </w:rPr>
      </w:pPr>
      <w:r w:rsidRPr="006D4A50">
        <w:rPr>
          <w:b/>
          <w:bCs/>
          <w:lang w:eastAsia="ca-ES"/>
        </w:rPr>
        <w:t>Segon</w:t>
      </w:r>
      <w:r w:rsidRPr="001016A7">
        <w:rPr>
          <w:lang w:eastAsia="ca-ES"/>
        </w:rPr>
        <w:t xml:space="preserve">. </w:t>
      </w:r>
    </w:p>
    <w:p w14:paraId="07CA3B89" w14:textId="314C87B1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>Que</w:t>
      </w:r>
      <w:r>
        <w:rPr>
          <w:lang w:eastAsia="ca-ES"/>
        </w:rPr>
        <w:t xml:space="preserve"> conec</w:t>
      </w:r>
      <w:r w:rsidRPr="001016A7">
        <w:rPr>
          <w:lang w:eastAsia="ca-ES"/>
        </w:rPr>
        <w:t xml:space="preserve">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15DFC3A1" w14:textId="77777777" w:rsidR="00023B46" w:rsidRDefault="00023B46" w:rsidP="00023B46">
      <w:pPr>
        <w:spacing w:before="360" w:line="240" w:lineRule="auto"/>
        <w:jc w:val="both"/>
        <w:rPr>
          <w:lang w:eastAsia="ca-ES"/>
        </w:rPr>
      </w:pPr>
      <w:r w:rsidRPr="006D4A50">
        <w:rPr>
          <w:b/>
          <w:bCs/>
          <w:lang w:eastAsia="ca-ES"/>
        </w:rPr>
        <w:t>Tercer</w:t>
      </w:r>
      <w:r>
        <w:rPr>
          <w:lang w:eastAsia="ca-ES"/>
        </w:rPr>
        <w:t xml:space="preserve">. </w:t>
      </w:r>
    </w:p>
    <w:p w14:paraId="56B7B3BF" w14:textId="3EA332C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>Que</w:t>
      </w:r>
      <w:r>
        <w:rPr>
          <w:lang w:eastAsia="ca-ES"/>
        </w:rPr>
        <w:t xml:space="preserve"> conec</w:t>
      </w:r>
      <w:r w:rsidRPr="001016A7">
        <w:rPr>
          <w:lang w:eastAsia="ca-ES"/>
        </w:rPr>
        <w:t xml:space="preserve">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63A18130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2411CF2B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lastRenderedPageBreak/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345F6594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c) Tenir amistat íntima o enemistat manifesta amb alguna de les persones esmentades a l’apartat anterior. </w:t>
      </w:r>
    </w:p>
    <w:p w14:paraId="100BB33E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d) Haver intervingut com a pèrit o com a testimoni en el procediment de què es tracti. </w:t>
      </w:r>
    </w:p>
    <w:p w14:paraId="02E5F6B5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75F7D98A" w14:textId="77777777" w:rsidR="00023B46" w:rsidRPr="001016A7" w:rsidRDefault="00023B46" w:rsidP="00023B46">
      <w:pPr>
        <w:spacing w:before="360" w:line="240" w:lineRule="auto"/>
        <w:jc w:val="both"/>
        <w:rPr>
          <w:b/>
          <w:lang w:eastAsia="ca-ES"/>
        </w:rPr>
      </w:pPr>
      <w:r w:rsidRPr="00023B46">
        <w:rPr>
          <w:b/>
          <w:bCs/>
          <w:lang w:eastAsia="ca-ES"/>
        </w:rPr>
        <w:t>Quart</w:t>
      </w:r>
      <w:r w:rsidRPr="001016A7">
        <w:rPr>
          <w:b/>
          <w:lang w:eastAsia="ca-ES"/>
        </w:rPr>
        <w:t xml:space="preserve">. </w:t>
      </w:r>
    </w:p>
    <w:p w14:paraId="7817EAA3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Que, en el moment de la signatura d’aquesta declaració </w:t>
      </w:r>
      <w:r>
        <w:rPr>
          <w:lang w:eastAsia="ca-ES"/>
        </w:rPr>
        <w:t>i en vista de la informació que tinc</w:t>
      </w:r>
      <w:r w:rsidRPr="001016A7">
        <w:rPr>
          <w:lang w:eastAsia="ca-ES"/>
        </w:rPr>
        <w:t xml:space="preserve"> en el </w:t>
      </w:r>
      <w:r>
        <w:rPr>
          <w:lang w:eastAsia="ca-ES"/>
        </w:rPr>
        <w:t>meu</w:t>
      </w:r>
      <w:r w:rsidRPr="001016A7">
        <w:rPr>
          <w:lang w:eastAsia="ca-ES"/>
        </w:rPr>
        <w:t xml:space="preserve"> poder, no </w:t>
      </w:r>
      <w:r>
        <w:rPr>
          <w:lang w:eastAsia="ca-ES"/>
        </w:rPr>
        <w:t>em</w:t>
      </w:r>
      <w:r w:rsidRPr="001016A7">
        <w:rPr>
          <w:lang w:eastAsia="ca-ES"/>
        </w:rPr>
        <w:t xml:space="preserve"> trob</w:t>
      </w:r>
      <w:r>
        <w:rPr>
          <w:lang w:eastAsia="ca-ES"/>
        </w:rPr>
        <w:t>o</w:t>
      </w:r>
      <w:r w:rsidRPr="001016A7">
        <w:rPr>
          <w:lang w:eastAsia="ca-ES"/>
        </w:rPr>
        <w:t xml:space="preserve"> incurs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0F664272" w14:textId="77777777" w:rsidR="00023B46" w:rsidRPr="001016A7" w:rsidRDefault="00023B46" w:rsidP="00023B46">
      <w:pPr>
        <w:spacing w:before="360" w:line="240" w:lineRule="auto"/>
        <w:jc w:val="both"/>
        <w:rPr>
          <w:b/>
          <w:lang w:eastAsia="ca-ES"/>
        </w:rPr>
      </w:pPr>
      <w:r w:rsidRPr="00023B46">
        <w:rPr>
          <w:b/>
          <w:bCs/>
          <w:lang w:eastAsia="ca-ES"/>
        </w:rPr>
        <w:t>Cinquè</w:t>
      </w:r>
      <w:r w:rsidRPr="001016A7">
        <w:rPr>
          <w:b/>
          <w:lang w:eastAsia="ca-ES"/>
        </w:rPr>
        <w:t xml:space="preserve">. </w:t>
      </w:r>
    </w:p>
    <w:p w14:paraId="34BD161D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Que </w:t>
      </w:r>
      <w:r>
        <w:rPr>
          <w:lang w:eastAsia="ca-ES"/>
        </w:rPr>
        <w:t>em</w:t>
      </w:r>
      <w:r w:rsidRPr="001016A7">
        <w:rPr>
          <w:lang w:eastAsia="ca-ES"/>
        </w:rPr>
        <w:t xml:space="preserve"> compromet</w:t>
      </w:r>
      <w:r>
        <w:rPr>
          <w:lang w:eastAsia="ca-ES"/>
        </w:rPr>
        <w:t>o</w:t>
      </w:r>
      <w:r w:rsidRPr="001016A7">
        <w:rPr>
          <w:lang w:eastAsia="ca-ES"/>
        </w:rPr>
        <w:t xml:space="preserve"> a posar en coneixement de l’òrgan de contractació, sense dilació, qualsevol situació de conflicte d’interès que pugu</w:t>
      </w:r>
      <w:r>
        <w:rPr>
          <w:lang w:eastAsia="ca-ES"/>
        </w:rPr>
        <w:t>i</w:t>
      </w:r>
      <w:r w:rsidRPr="001016A7">
        <w:rPr>
          <w:lang w:eastAsia="ca-ES"/>
        </w:rPr>
        <w:t xml:space="preserve"> conèixer i </w:t>
      </w:r>
      <w:r>
        <w:rPr>
          <w:lang w:eastAsia="ca-ES"/>
        </w:rPr>
        <w:t xml:space="preserve">que pugui </w:t>
      </w:r>
      <w:r w:rsidRPr="001016A7">
        <w:rPr>
          <w:lang w:eastAsia="ca-ES"/>
        </w:rPr>
        <w:t xml:space="preserve">produir-se en qualsevol moment del procediment en curs. </w:t>
      </w:r>
    </w:p>
    <w:p w14:paraId="678F1AA9" w14:textId="77777777" w:rsidR="00023B46" w:rsidRPr="001016A7" w:rsidRDefault="00023B46" w:rsidP="00023B46">
      <w:pPr>
        <w:spacing w:before="360" w:line="240" w:lineRule="auto"/>
        <w:jc w:val="both"/>
        <w:rPr>
          <w:b/>
          <w:lang w:eastAsia="ca-ES"/>
        </w:rPr>
      </w:pPr>
      <w:r w:rsidRPr="00023B46">
        <w:rPr>
          <w:b/>
          <w:bCs/>
          <w:lang w:eastAsia="ca-ES"/>
        </w:rPr>
        <w:t>Sisè</w:t>
      </w:r>
      <w:r w:rsidRPr="001016A7">
        <w:rPr>
          <w:b/>
          <w:lang w:eastAsia="ca-ES"/>
        </w:rPr>
        <w:t xml:space="preserve">. </w:t>
      </w:r>
    </w:p>
    <w:p w14:paraId="003D9ACE" w14:textId="77777777" w:rsidR="00023B46" w:rsidRPr="001016A7" w:rsidRDefault="00023B46" w:rsidP="00023B46">
      <w:pPr>
        <w:spacing w:before="240" w:line="240" w:lineRule="auto"/>
        <w:jc w:val="both"/>
        <w:rPr>
          <w:lang w:eastAsia="ca-ES"/>
        </w:rPr>
      </w:pPr>
      <w:r w:rsidRPr="001016A7">
        <w:rPr>
          <w:lang w:eastAsia="ca-ES"/>
        </w:rPr>
        <w:t>Que cone</w:t>
      </w:r>
      <w:r>
        <w:rPr>
          <w:lang w:eastAsia="ca-ES"/>
        </w:rPr>
        <w:t>c</w:t>
      </w:r>
      <w:r w:rsidRPr="001016A7">
        <w:rPr>
          <w:lang w:eastAsia="ca-ES"/>
        </w:rPr>
        <w:t xml:space="preserve"> que una declaració d’absència de conflicte d’interès que es demostri que sigui falsa, comportarà les conseqüències</w:t>
      </w:r>
      <w:r>
        <w:rPr>
          <w:lang w:eastAsia="ca-ES"/>
        </w:rPr>
        <w:t xml:space="preserve"> </w:t>
      </w:r>
      <w:r w:rsidRPr="001016A7">
        <w:rPr>
          <w:lang w:eastAsia="ca-ES"/>
        </w:rPr>
        <w:t xml:space="preserve">disciplinàries/administratives/judicials que estableixi la normativa d’aplicació. </w:t>
      </w:r>
    </w:p>
    <w:p w14:paraId="5A05DF7C" w14:textId="77777777" w:rsidR="00023B46" w:rsidRDefault="00023B46" w:rsidP="00023B46">
      <w:pPr>
        <w:spacing w:before="720" w:line="240" w:lineRule="auto"/>
        <w:jc w:val="both"/>
        <w:rPr>
          <w:rFonts w:eastAsia="Calibri"/>
        </w:rPr>
      </w:pPr>
      <w:r w:rsidRPr="001016A7">
        <w:rPr>
          <w:rFonts w:eastAsia="Calibri"/>
        </w:rPr>
        <w:t xml:space="preserve">Data i signatura, </w:t>
      </w:r>
      <w:r>
        <w:rPr>
          <w:rFonts w:eastAsia="Calibri"/>
        </w:rPr>
        <w:t>electrònica</w:t>
      </w:r>
    </w:p>
    <w:sectPr w:rsidR="00023B46" w:rsidSect="00D301FA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985" w:right="1644" w:bottom="1843" w:left="1644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9C7B" w14:textId="77777777" w:rsidR="004E58BA" w:rsidRDefault="004E58BA" w:rsidP="008C7E69">
      <w:r>
        <w:separator/>
      </w:r>
    </w:p>
  </w:endnote>
  <w:endnote w:type="continuationSeparator" w:id="0">
    <w:p w14:paraId="0354BB48" w14:textId="77777777" w:rsidR="004E58BA" w:rsidRDefault="004E58BA" w:rsidP="008C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055039"/>
      <w:docPartObj>
        <w:docPartGallery w:val="Page Numbers (Bottom of Page)"/>
        <w:docPartUnique/>
      </w:docPartObj>
    </w:sdtPr>
    <w:sdtEndPr/>
    <w:sdtContent>
      <w:p w14:paraId="111B77A1" w14:textId="080CFF97" w:rsidR="009B501F" w:rsidRPr="00D301FA" w:rsidRDefault="00D301FA">
        <w:pPr>
          <w:pStyle w:val="Peu"/>
          <w:jc w:val="right"/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</w:pPr>
        <w:r w:rsidRPr="00D301FA">
          <w:rPr>
            <w:bCs/>
            <w:noProof/>
          </w:rPr>
          <w:drawing>
            <wp:anchor distT="0" distB="0" distL="114300" distR="114300" simplePos="0" relativeHeight="251677696" behindDoc="1" locked="0" layoutInCell="1" allowOverlap="1" wp14:anchorId="2EF27EEB" wp14:editId="209238A9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352040" cy="333375"/>
              <wp:effectExtent l="0" t="0" r="0" b="9525"/>
              <wp:wrapTight wrapText="bothSides">
                <wp:wrapPolygon edited="0">
                  <wp:start x="0" y="0"/>
                  <wp:lineTo x="0" y="20983"/>
                  <wp:lineTo x="21343" y="20983"/>
                  <wp:lineTo x="21343" y="0"/>
                  <wp:lineTo x="0" y="0"/>
                </wp:wrapPolygon>
              </wp:wrapTight>
              <wp:docPr id="1470047815" name="Imat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96178" cy="33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652AA">
          <w:rPr>
            <w:noProof/>
            <w:lang w:eastAsia="ca-ES"/>
          </w:rPr>
          <w:drawing>
            <wp:inline distT="0" distB="0" distL="0" distR="0" wp14:anchorId="10615C3D" wp14:editId="0FA1F9E5">
              <wp:extent cx="518400" cy="518400"/>
              <wp:effectExtent l="0" t="0" r="0" b="0"/>
              <wp:docPr id="141" name="Imagen 16" descr="T:\Programes Europeus\RIUNATUR\Contractes\Icones ODS CAT jpg\ODS 1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5" descr="T:\Programes Europeus\RIUNATUR\Contractes\Icones ODS CAT jpg\ODS 15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400" cy="51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652AA">
          <w:rPr>
            <w:noProof/>
            <w:lang w:eastAsia="ca-ES"/>
          </w:rPr>
          <w:drawing>
            <wp:inline distT="0" distB="0" distL="0" distR="0" wp14:anchorId="5A8DF0A8" wp14:editId="6C8AD09D">
              <wp:extent cx="518160" cy="518160"/>
              <wp:effectExtent l="0" t="0" r="0" b="0"/>
              <wp:docPr id="142" name="Imagen 17" descr="Imatge que conté disseny&#10;&#10;Descripció generada automàtica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" name="Imagen 17" descr="Imatge que conté disseny&#10;&#10;Descripció generada automàticament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16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  <w:r w:rsidR="009B501F" w:rsidRPr="00D301FA"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  <w:fldChar w:fldCharType="begin"/>
        </w:r>
        <w:r w:rsidR="009B501F" w:rsidRPr="00D301FA"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  <w:instrText>PAGE   \* MERGEFORMAT</w:instrText>
        </w:r>
        <w:r w:rsidR="009B501F" w:rsidRPr="00D301FA"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  <w:fldChar w:fldCharType="separate"/>
        </w:r>
        <w:r w:rsidR="003E76CB" w:rsidRPr="00D301FA"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  <w:t>17</w:t>
        </w:r>
        <w:r w:rsidR="009B501F" w:rsidRPr="00D301FA"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  <w:fldChar w:fldCharType="end"/>
        </w:r>
      </w:p>
      <w:p w14:paraId="5F07D11E" w14:textId="23EA7C6F" w:rsidR="009B501F" w:rsidRDefault="00347727" w:rsidP="001258F8">
        <w:pPr>
          <w:pStyle w:val="Peu"/>
          <w:spacing w:after="0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387987"/>
      <w:docPartObj>
        <w:docPartGallery w:val="Page Numbers (Bottom of Page)"/>
        <w:docPartUnique/>
      </w:docPartObj>
    </w:sdtPr>
    <w:sdtEndPr/>
    <w:sdtContent>
      <w:p w14:paraId="19F14E3C" w14:textId="6F20F3DA" w:rsidR="009B501F" w:rsidRPr="00CE7F68" w:rsidRDefault="00514F05" w:rsidP="00CE7F68">
        <w:pPr>
          <w:pStyle w:val="Peu"/>
          <w:jc w:val="right"/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</w:pPr>
        <w:r w:rsidRPr="00CE7F68">
          <w:rPr>
            <w:bCs/>
            <w:noProof/>
            <w:sz w:val="24"/>
            <w:szCs w:val="24"/>
          </w:rPr>
          <w:drawing>
            <wp:anchor distT="0" distB="0" distL="114300" distR="114300" simplePos="0" relativeHeight="251675648" behindDoc="1" locked="0" layoutInCell="1" allowOverlap="1" wp14:anchorId="7D69AB78" wp14:editId="406D7270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216150" cy="313690"/>
              <wp:effectExtent l="0" t="0" r="0" b="0"/>
              <wp:wrapTight wrapText="bothSides">
                <wp:wrapPolygon edited="0">
                  <wp:start x="0" y="0"/>
                  <wp:lineTo x="0" y="19676"/>
                  <wp:lineTo x="21352" y="19676"/>
                  <wp:lineTo x="21352" y="0"/>
                  <wp:lineTo x="0" y="0"/>
                </wp:wrapPolygon>
              </wp:wrapTight>
              <wp:docPr id="2075157641" name="Imat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0929" cy="3176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E7F68">
          <w:rPr>
            <w:bCs/>
            <w:noProof/>
            <w:sz w:val="24"/>
            <w:szCs w:val="24"/>
            <w:lang w:eastAsia="ca-ES"/>
          </w:rPr>
          <w:drawing>
            <wp:anchor distT="0" distB="0" distL="114300" distR="114300" simplePos="0" relativeHeight="251680768" behindDoc="0" locked="0" layoutInCell="1" allowOverlap="1" wp14:anchorId="2AF6E335" wp14:editId="2DCD9F23">
              <wp:simplePos x="0" y="0"/>
              <wp:positionH relativeFrom="margin">
                <wp:posOffset>5012690</wp:posOffset>
              </wp:positionH>
              <wp:positionV relativeFrom="paragraph">
                <wp:posOffset>-16510</wp:posOffset>
              </wp:positionV>
              <wp:extent cx="571500" cy="571500"/>
              <wp:effectExtent l="0" t="0" r="0" b="0"/>
              <wp:wrapThrough wrapText="bothSides">
                <wp:wrapPolygon edited="0">
                  <wp:start x="0" y="0"/>
                  <wp:lineTo x="0" y="20880"/>
                  <wp:lineTo x="20880" y="20880"/>
                  <wp:lineTo x="20880" y="0"/>
                  <wp:lineTo x="0" y="0"/>
                </wp:wrapPolygon>
              </wp:wrapThrough>
              <wp:docPr id="320483810" name="Imagen 16" descr="T:\Programes Europeus\RIUNATUR\Contractes\Icones ODS CAT jpg\ODS 1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5" descr="T:\Programes Europeus\RIUNATUR\Contractes\Icones ODS CAT jpg\ODS 15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E7F68" w:rsidRPr="00CE7F68">
          <w:rPr>
            <w:bCs/>
            <w:noProof/>
            <w:sz w:val="24"/>
            <w:szCs w:val="24"/>
            <w:lang w:eastAsia="ca-ES"/>
          </w:rPr>
          <w:drawing>
            <wp:anchor distT="0" distB="0" distL="114300" distR="114300" simplePos="0" relativeHeight="251679744" behindDoc="0" locked="0" layoutInCell="1" allowOverlap="1" wp14:anchorId="7C02EA4C" wp14:editId="15BCAFC0">
              <wp:simplePos x="0" y="0"/>
              <wp:positionH relativeFrom="column">
                <wp:posOffset>4423410</wp:posOffset>
              </wp:positionH>
              <wp:positionV relativeFrom="paragraph">
                <wp:posOffset>-19685</wp:posOffset>
              </wp:positionV>
              <wp:extent cx="571500" cy="571500"/>
              <wp:effectExtent l="0" t="0" r="0" b="0"/>
              <wp:wrapThrough wrapText="bothSides">
                <wp:wrapPolygon edited="0">
                  <wp:start x="0" y="0"/>
                  <wp:lineTo x="0" y="20880"/>
                  <wp:lineTo x="20880" y="20880"/>
                  <wp:lineTo x="20880" y="0"/>
                  <wp:lineTo x="0" y="0"/>
                </wp:wrapPolygon>
              </wp:wrapThrough>
              <wp:docPr id="735732326" name="Imagen 17" descr="Imatge que conté disseny&#10;&#10;Descripció generada automàtica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" name="Imagen 17" descr="Imatge que conté disseny&#10;&#10;Descripció generada automàticament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B501F" w:rsidRPr="00CE7F68"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  <w:fldChar w:fldCharType="begin"/>
        </w:r>
        <w:r w:rsidR="009B501F" w:rsidRPr="00CE7F68"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  <w:instrText>PAGE   \* MERGEFORMAT</w:instrText>
        </w:r>
        <w:r w:rsidR="009B501F" w:rsidRPr="00CE7F68"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  <w:fldChar w:fldCharType="separate"/>
        </w:r>
        <w:r w:rsidR="009B501F" w:rsidRPr="00CE7F68"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  <w:t>1</w:t>
        </w:r>
        <w:r w:rsidR="009B501F" w:rsidRPr="00CE7F68"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  <w:fldChar w:fldCharType="end"/>
        </w:r>
      </w:p>
      <w:p w14:paraId="508C98E9" w14:textId="2BD5F013" w:rsidR="009B501F" w:rsidRDefault="00347727" w:rsidP="001258F8">
        <w:pPr>
          <w:pStyle w:val="Peu"/>
          <w:spacing w:after="0"/>
          <w:ind w:hanging="993"/>
          <w:jc w:val="right"/>
        </w:pPr>
      </w:p>
    </w:sdtContent>
  </w:sdt>
  <w:p w14:paraId="779F8E76" w14:textId="77777777" w:rsidR="009B501F" w:rsidRDefault="009B501F" w:rsidP="00C4681E">
    <w:pPr>
      <w:pStyle w:val="Peu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D52B" w14:textId="77777777" w:rsidR="004E58BA" w:rsidRDefault="004E58BA" w:rsidP="008C7E69">
      <w:r>
        <w:separator/>
      </w:r>
    </w:p>
  </w:footnote>
  <w:footnote w:type="continuationSeparator" w:id="0">
    <w:p w14:paraId="2C0A1982" w14:textId="77777777" w:rsidR="004E58BA" w:rsidRDefault="004E58BA" w:rsidP="008C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8A66" w14:textId="3506C7F8" w:rsidR="009B501F" w:rsidRPr="003B235A" w:rsidRDefault="002850A9" w:rsidP="0038243E">
    <w:pPr>
      <w:pStyle w:val="Capalera"/>
      <w:ind w:left="-1644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032566D" wp14:editId="4E2F5C98">
          <wp:simplePos x="0" y="0"/>
          <wp:positionH relativeFrom="margin">
            <wp:posOffset>-280670</wp:posOffset>
          </wp:positionH>
          <wp:positionV relativeFrom="paragraph">
            <wp:posOffset>365760</wp:posOffset>
          </wp:positionV>
          <wp:extent cx="6163945" cy="547370"/>
          <wp:effectExtent l="0" t="0" r="8255" b="5080"/>
          <wp:wrapTight wrapText="bothSides">
            <wp:wrapPolygon edited="0">
              <wp:start x="0" y="0"/>
              <wp:lineTo x="0" y="21049"/>
              <wp:lineTo x="21562" y="21049"/>
              <wp:lineTo x="21562" y="0"/>
              <wp:lineTo x="0" y="0"/>
            </wp:wrapPolygon>
          </wp:wrapTight>
          <wp:docPr id="168017155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9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B6F8" w14:textId="3C72838B" w:rsidR="009B501F" w:rsidRDefault="00CE7F68" w:rsidP="0038243E">
    <w:pPr>
      <w:pStyle w:val="Capalera"/>
      <w:ind w:left="-1644" w:right="-1585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91BF478" wp14:editId="044E58D5">
          <wp:simplePos x="0" y="0"/>
          <wp:positionH relativeFrom="margin">
            <wp:posOffset>-424815</wp:posOffset>
          </wp:positionH>
          <wp:positionV relativeFrom="paragraph">
            <wp:posOffset>361950</wp:posOffset>
          </wp:positionV>
          <wp:extent cx="6321425" cy="561975"/>
          <wp:effectExtent l="0" t="0" r="3175" b="9525"/>
          <wp:wrapTight wrapText="bothSides">
            <wp:wrapPolygon edited="0">
              <wp:start x="0" y="0"/>
              <wp:lineTo x="0" y="21234"/>
              <wp:lineTo x="21546" y="21234"/>
              <wp:lineTo x="21546" y="0"/>
              <wp:lineTo x="0" y="0"/>
            </wp:wrapPolygon>
          </wp:wrapTight>
          <wp:docPr id="172078512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1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01F"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BD4"/>
    <w:multiLevelType w:val="hybridMultilevel"/>
    <w:tmpl w:val="6BB45A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A4D"/>
    <w:multiLevelType w:val="hybridMultilevel"/>
    <w:tmpl w:val="FDA8BC4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2D56"/>
    <w:multiLevelType w:val="hybridMultilevel"/>
    <w:tmpl w:val="0CD818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3F82"/>
    <w:multiLevelType w:val="hybridMultilevel"/>
    <w:tmpl w:val="5F2459A6"/>
    <w:lvl w:ilvl="0" w:tplc="7C74052E">
      <w:start w:val="1"/>
      <w:numFmt w:val="decimal"/>
      <w:pStyle w:val="Ttol2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7559A"/>
    <w:multiLevelType w:val="hybridMultilevel"/>
    <w:tmpl w:val="23F03A0C"/>
    <w:lvl w:ilvl="0" w:tplc="CF243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31764"/>
    <w:multiLevelType w:val="multilevel"/>
    <w:tmpl w:val="F4CCD97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1633" w:hanging="357"/>
      </w:pPr>
      <w:rPr>
        <w:rFonts w:hint="default"/>
        <w:sz w:val="22"/>
        <w:szCs w:val="22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2577F"/>
    <w:multiLevelType w:val="hybridMultilevel"/>
    <w:tmpl w:val="DA28D2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813E2"/>
    <w:multiLevelType w:val="multilevel"/>
    <w:tmpl w:val="2B7C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2B6B44"/>
    <w:multiLevelType w:val="hybridMultilevel"/>
    <w:tmpl w:val="93408B40"/>
    <w:lvl w:ilvl="0" w:tplc="0403000F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715" w:hanging="360"/>
      </w:pPr>
    </w:lvl>
    <w:lvl w:ilvl="2" w:tplc="0403001B" w:tentative="1">
      <w:start w:val="1"/>
      <w:numFmt w:val="lowerRoman"/>
      <w:lvlText w:val="%3."/>
      <w:lvlJc w:val="right"/>
      <w:pPr>
        <w:ind w:left="3435" w:hanging="180"/>
      </w:pPr>
    </w:lvl>
    <w:lvl w:ilvl="3" w:tplc="0403000F" w:tentative="1">
      <w:start w:val="1"/>
      <w:numFmt w:val="decimal"/>
      <w:lvlText w:val="%4."/>
      <w:lvlJc w:val="left"/>
      <w:pPr>
        <w:ind w:left="4155" w:hanging="360"/>
      </w:pPr>
    </w:lvl>
    <w:lvl w:ilvl="4" w:tplc="04030019" w:tentative="1">
      <w:start w:val="1"/>
      <w:numFmt w:val="lowerLetter"/>
      <w:lvlText w:val="%5."/>
      <w:lvlJc w:val="left"/>
      <w:pPr>
        <w:ind w:left="4875" w:hanging="360"/>
      </w:pPr>
    </w:lvl>
    <w:lvl w:ilvl="5" w:tplc="0403001B" w:tentative="1">
      <w:start w:val="1"/>
      <w:numFmt w:val="lowerRoman"/>
      <w:lvlText w:val="%6."/>
      <w:lvlJc w:val="right"/>
      <w:pPr>
        <w:ind w:left="5595" w:hanging="180"/>
      </w:pPr>
    </w:lvl>
    <w:lvl w:ilvl="6" w:tplc="0403000F" w:tentative="1">
      <w:start w:val="1"/>
      <w:numFmt w:val="decimal"/>
      <w:lvlText w:val="%7."/>
      <w:lvlJc w:val="left"/>
      <w:pPr>
        <w:ind w:left="6315" w:hanging="360"/>
      </w:pPr>
    </w:lvl>
    <w:lvl w:ilvl="7" w:tplc="04030019" w:tentative="1">
      <w:start w:val="1"/>
      <w:numFmt w:val="lowerLetter"/>
      <w:lvlText w:val="%8."/>
      <w:lvlJc w:val="left"/>
      <w:pPr>
        <w:ind w:left="7035" w:hanging="360"/>
      </w:pPr>
    </w:lvl>
    <w:lvl w:ilvl="8" w:tplc="0403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2E1671"/>
    <w:multiLevelType w:val="hybridMultilevel"/>
    <w:tmpl w:val="BC024C60"/>
    <w:lvl w:ilvl="0" w:tplc="1E18C45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770E5"/>
    <w:multiLevelType w:val="hybridMultilevel"/>
    <w:tmpl w:val="810E6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A2690"/>
    <w:multiLevelType w:val="hybridMultilevel"/>
    <w:tmpl w:val="CFBABF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263211"/>
    <w:multiLevelType w:val="hybridMultilevel"/>
    <w:tmpl w:val="5DE0F6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D183F"/>
    <w:multiLevelType w:val="hybridMultilevel"/>
    <w:tmpl w:val="F3C8DB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5414C"/>
    <w:multiLevelType w:val="hybridMultilevel"/>
    <w:tmpl w:val="84C04E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56B06"/>
    <w:multiLevelType w:val="hybridMultilevel"/>
    <w:tmpl w:val="060E91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E65B4"/>
    <w:multiLevelType w:val="hybridMultilevel"/>
    <w:tmpl w:val="D62010CE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C5B5B"/>
    <w:multiLevelType w:val="hybridMultilevel"/>
    <w:tmpl w:val="D29E91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9227E"/>
    <w:multiLevelType w:val="hybridMultilevel"/>
    <w:tmpl w:val="A8C2AD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255E7"/>
    <w:multiLevelType w:val="hybridMultilevel"/>
    <w:tmpl w:val="9A7609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4215C"/>
    <w:multiLevelType w:val="hybridMultilevel"/>
    <w:tmpl w:val="1FF68C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E5574"/>
    <w:multiLevelType w:val="multilevel"/>
    <w:tmpl w:val="391C3A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1875227">
    <w:abstractNumId w:val="3"/>
  </w:num>
  <w:num w:numId="2" w16cid:durableId="838426856">
    <w:abstractNumId w:val="5"/>
  </w:num>
  <w:num w:numId="3" w16cid:durableId="1884630419">
    <w:abstractNumId w:val="5"/>
    <w:lvlOverride w:ilvl="0">
      <w:lvl w:ilvl="0">
        <w:start w:val="1"/>
        <w:numFmt w:val="decimal"/>
        <w:pStyle w:val="H1-Numerat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2-Numerat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pStyle w:val="H3-Numerat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pStyle w:val="H4-Numerat"/>
        <w:suff w:val="space"/>
        <w:lvlText w:val="%1.%2.%3.%4."/>
        <w:lvlJc w:val="left"/>
        <w:pPr>
          <w:ind w:left="10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1279533574">
    <w:abstractNumId w:val="8"/>
  </w:num>
  <w:num w:numId="5" w16cid:durableId="1675843780">
    <w:abstractNumId w:val="12"/>
  </w:num>
  <w:num w:numId="6" w16cid:durableId="2142069033">
    <w:abstractNumId w:val="19"/>
  </w:num>
  <w:num w:numId="7" w16cid:durableId="1638801020">
    <w:abstractNumId w:val="0"/>
  </w:num>
  <w:num w:numId="8" w16cid:durableId="1155295374">
    <w:abstractNumId w:val="18"/>
  </w:num>
  <w:num w:numId="9" w16cid:durableId="153571812">
    <w:abstractNumId w:val="25"/>
  </w:num>
  <w:num w:numId="10" w16cid:durableId="825246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698833">
    <w:abstractNumId w:val="4"/>
  </w:num>
  <w:num w:numId="12" w16cid:durableId="1966041668">
    <w:abstractNumId w:val="16"/>
  </w:num>
  <w:num w:numId="13" w16cid:durableId="1802265337">
    <w:abstractNumId w:val="15"/>
  </w:num>
  <w:num w:numId="14" w16cid:durableId="2048943232">
    <w:abstractNumId w:val="23"/>
  </w:num>
  <w:num w:numId="15" w16cid:durableId="185602470">
    <w:abstractNumId w:val="1"/>
  </w:num>
  <w:num w:numId="16" w16cid:durableId="994800515">
    <w:abstractNumId w:val="9"/>
  </w:num>
  <w:num w:numId="17" w16cid:durableId="74055805">
    <w:abstractNumId w:val="21"/>
  </w:num>
  <w:num w:numId="18" w16cid:durableId="398405490">
    <w:abstractNumId w:val="14"/>
  </w:num>
  <w:num w:numId="19" w16cid:durableId="2075928684">
    <w:abstractNumId w:val="11"/>
  </w:num>
  <w:num w:numId="20" w16cid:durableId="1522159980">
    <w:abstractNumId w:val="7"/>
  </w:num>
  <w:num w:numId="21" w16cid:durableId="868101584">
    <w:abstractNumId w:val="10"/>
  </w:num>
  <w:num w:numId="22" w16cid:durableId="282418856">
    <w:abstractNumId w:val="17"/>
  </w:num>
  <w:num w:numId="23" w16cid:durableId="332925359">
    <w:abstractNumId w:val="27"/>
  </w:num>
  <w:num w:numId="24" w16cid:durableId="1865749863">
    <w:abstractNumId w:val="13"/>
  </w:num>
  <w:num w:numId="25" w16cid:durableId="997149307">
    <w:abstractNumId w:val="5"/>
  </w:num>
  <w:num w:numId="26" w16cid:durableId="1407265716">
    <w:abstractNumId w:val="5"/>
  </w:num>
  <w:num w:numId="27" w16cid:durableId="1152677667">
    <w:abstractNumId w:val="5"/>
  </w:num>
  <w:num w:numId="28" w16cid:durableId="1601332342">
    <w:abstractNumId w:val="5"/>
  </w:num>
  <w:num w:numId="29" w16cid:durableId="1850024885">
    <w:abstractNumId w:val="26"/>
  </w:num>
  <w:num w:numId="30" w16cid:durableId="248318848">
    <w:abstractNumId w:val="22"/>
  </w:num>
  <w:num w:numId="31" w16cid:durableId="1008672919">
    <w:abstractNumId w:val="24"/>
  </w:num>
  <w:num w:numId="32" w16cid:durableId="299309530">
    <w:abstractNumId w:val="5"/>
  </w:num>
  <w:num w:numId="33" w16cid:durableId="1028873698">
    <w:abstractNumId w:val="5"/>
  </w:num>
  <w:num w:numId="34" w16cid:durableId="951471547">
    <w:abstractNumId w:val="5"/>
  </w:num>
  <w:num w:numId="35" w16cid:durableId="1979993453">
    <w:abstractNumId w:val="6"/>
  </w:num>
  <w:num w:numId="36" w16cid:durableId="1189488233">
    <w:abstractNumId w:val="5"/>
  </w:num>
  <w:num w:numId="37" w16cid:durableId="1449936033">
    <w:abstractNumId w:val="5"/>
  </w:num>
  <w:num w:numId="38" w16cid:durableId="988051908">
    <w:abstractNumId w:val="5"/>
  </w:num>
  <w:num w:numId="39" w16cid:durableId="426342805">
    <w:abstractNumId w:val="5"/>
  </w:num>
  <w:num w:numId="40" w16cid:durableId="1572885996">
    <w:abstractNumId w:val="5"/>
  </w:num>
  <w:num w:numId="41" w16cid:durableId="1291665159">
    <w:abstractNumId w:val="5"/>
  </w:num>
  <w:num w:numId="42" w16cid:durableId="338318607">
    <w:abstractNumId w:val="5"/>
  </w:num>
  <w:num w:numId="43" w16cid:durableId="2023236359">
    <w:abstractNumId w:val="5"/>
  </w:num>
  <w:num w:numId="44" w16cid:durableId="435439957">
    <w:abstractNumId w:val="5"/>
  </w:num>
  <w:num w:numId="45" w16cid:durableId="1547646893">
    <w:abstractNumId w:val="5"/>
  </w:num>
  <w:num w:numId="46" w16cid:durableId="152320496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efaultTableStyle w:val="Taulaambquadrcula5fosca-mfasi1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98"/>
    <w:rsid w:val="0000351F"/>
    <w:rsid w:val="0000696B"/>
    <w:rsid w:val="000129E1"/>
    <w:rsid w:val="000135DB"/>
    <w:rsid w:val="00016953"/>
    <w:rsid w:val="000207FE"/>
    <w:rsid w:val="000239E8"/>
    <w:rsid w:val="00023B46"/>
    <w:rsid w:val="00027B32"/>
    <w:rsid w:val="00030979"/>
    <w:rsid w:val="00042E95"/>
    <w:rsid w:val="00050C6B"/>
    <w:rsid w:val="00052805"/>
    <w:rsid w:val="00053E83"/>
    <w:rsid w:val="000546A8"/>
    <w:rsid w:val="000555F1"/>
    <w:rsid w:val="00055F5A"/>
    <w:rsid w:val="00057008"/>
    <w:rsid w:val="00060AFF"/>
    <w:rsid w:val="00067AE4"/>
    <w:rsid w:val="0007044B"/>
    <w:rsid w:val="000746C8"/>
    <w:rsid w:val="000B5F2C"/>
    <w:rsid w:val="000C2CE6"/>
    <w:rsid w:val="000D30A2"/>
    <w:rsid w:val="000D4C84"/>
    <w:rsid w:val="000D4D18"/>
    <w:rsid w:val="000E2585"/>
    <w:rsid w:val="00102534"/>
    <w:rsid w:val="001044FC"/>
    <w:rsid w:val="00111928"/>
    <w:rsid w:val="00111CE7"/>
    <w:rsid w:val="00113096"/>
    <w:rsid w:val="00116355"/>
    <w:rsid w:val="001258F8"/>
    <w:rsid w:val="00127E60"/>
    <w:rsid w:val="00133EDF"/>
    <w:rsid w:val="00150DE3"/>
    <w:rsid w:val="00153490"/>
    <w:rsid w:val="001633DB"/>
    <w:rsid w:val="00174BBC"/>
    <w:rsid w:val="00175DFE"/>
    <w:rsid w:val="00176C33"/>
    <w:rsid w:val="001863C9"/>
    <w:rsid w:val="001A71FC"/>
    <w:rsid w:val="001B3DB7"/>
    <w:rsid w:val="001C1D1E"/>
    <w:rsid w:val="001D0876"/>
    <w:rsid w:val="001D51D4"/>
    <w:rsid w:val="001E285F"/>
    <w:rsid w:val="001F3F0D"/>
    <w:rsid w:val="001F4D5B"/>
    <w:rsid w:val="00200A71"/>
    <w:rsid w:val="00200EA1"/>
    <w:rsid w:val="0020780E"/>
    <w:rsid w:val="002126F3"/>
    <w:rsid w:val="00213EEC"/>
    <w:rsid w:val="00223DD4"/>
    <w:rsid w:val="002247DD"/>
    <w:rsid w:val="0023077D"/>
    <w:rsid w:val="00231176"/>
    <w:rsid w:val="0023244F"/>
    <w:rsid w:val="002370FA"/>
    <w:rsid w:val="002410DC"/>
    <w:rsid w:val="00245142"/>
    <w:rsid w:val="00246003"/>
    <w:rsid w:val="00250C56"/>
    <w:rsid w:val="00254902"/>
    <w:rsid w:val="00260020"/>
    <w:rsid w:val="0026554C"/>
    <w:rsid w:val="00277A4A"/>
    <w:rsid w:val="00280E17"/>
    <w:rsid w:val="00282579"/>
    <w:rsid w:val="002850A9"/>
    <w:rsid w:val="00293BF6"/>
    <w:rsid w:val="002941A4"/>
    <w:rsid w:val="00297E7A"/>
    <w:rsid w:val="002A03E0"/>
    <w:rsid w:val="002A3D8E"/>
    <w:rsid w:val="002A775F"/>
    <w:rsid w:val="002A7B6A"/>
    <w:rsid w:val="002B2EA1"/>
    <w:rsid w:val="002B53AA"/>
    <w:rsid w:val="002C52F8"/>
    <w:rsid w:val="002D0AA6"/>
    <w:rsid w:val="002D6174"/>
    <w:rsid w:val="002D774F"/>
    <w:rsid w:val="002E51F9"/>
    <w:rsid w:val="002F1E56"/>
    <w:rsid w:val="002F7948"/>
    <w:rsid w:val="003072FD"/>
    <w:rsid w:val="0031640C"/>
    <w:rsid w:val="00322D17"/>
    <w:rsid w:val="00330158"/>
    <w:rsid w:val="00333B5A"/>
    <w:rsid w:val="00345C1F"/>
    <w:rsid w:val="00347727"/>
    <w:rsid w:val="00354BB8"/>
    <w:rsid w:val="00362D98"/>
    <w:rsid w:val="0036348A"/>
    <w:rsid w:val="00363A16"/>
    <w:rsid w:val="00364D3A"/>
    <w:rsid w:val="00374304"/>
    <w:rsid w:val="003755D7"/>
    <w:rsid w:val="00381609"/>
    <w:rsid w:val="0038243E"/>
    <w:rsid w:val="003833AA"/>
    <w:rsid w:val="003844E8"/>
    <w:rsid w:val="00385F38"/>
    <w:rsid w:val="00386FFC"/>
    <w:rsid w:val="00392422"/>
    <w:rsid w:val="003930DD"/>
    <w:rsid w:val="00397B5A"/>
    <w:rsid w:val="003A4487"/>
    <w:rsid w:val="003A4766"/>
    <w:rsid w:val="003B0A55"/>
    <w:rsid w:val="003B17B3"/>
    <w:rsid w:val="003B235A"/>
    <w:rsid w:val="003B30CE"/>
    <w:rsid w:val="003C440F"/>
    <w:rsid w:val="003C4DA9"/>
    <w:rsid w:val="003C7955"/>
    <w:rsid w:val="003E0D30"/>
    <w:rsid w:val="003E502D"/>
    <w:rsid w:val="003E6293"/>
    <w:rsid w:val="003E63CA"/>
    <w:rsid w:val="003E693C"/>
    <w:rsid w:val="003E76CB"/>
    <w:rsid w:val="003E773C"/>
    <w:rsid w:val="003F128C"/>
    <w:rsid w:val="004025C9"/>
    <w:rsid w:val="00431699"/>
    <w:rsid w:val="0043399C"/>
    <w:rsid w:val="0043697E"/>
    <w:rsid w:val="00443A7E"/>
    <w:rsid w:val="0044503E"/>
    <w:rsid w:val="00446E29"/>
    <w:rsid w:val="00454C01"/>
    <w:rsid w:val="00463AD0"/>
    <w:rsid w:val="004677CB"/>
    <w:rsid w:val="00473669"/>
    <w:rsid w:val="00486E14"/>
    <w:rsid w:val="00490DA6"/>
    <w:rsid w:val="004915F0"/>
    <w:rsid w:val="004A5C9C"/>
    <w:rsid w:val="004B42D8"/>
    <w:rsid w:val="004D5CCE"/>
    <w:rsid w:val="004E2D4F"/>
    <w:rsid w:val="004E2D77"/>
    <w:rsid w:val="004E2F0C"/>
    <w:rsid w:val="004E58BA"/>
    <w:rsid w:val="004E66C0"/>
    <w:rsid w:val="004F11D4"/>
    <w:rsid w:val="004F7EC7"/>
    <w:rsid w:val="00500EF2"/>
    <w:rsid w:val="0051277D"/>
    <w:rsid w:val="00513EE7"/>
    <w:rsid w:val="00514F05"/>
    <w:rsid w:val="005202F5"/>
    <w:rsid w:val="00522720"/>
    <w:rsid w:val="00525CAE"/>
    <w:rsid w:val="00527944"/>
    <w:rsid w:val="00527C73"/>
    <w:rsid w:val="00527FC4"/>
    <w:rsid w:val="00531257"/>
    <w:rsid w:val="005345C7"/>
    <w:rsid w:val="00535F2F"/>
    <w:rsid w:val="0054306B"/>
    <w:rsid w:val="0054696F"/>
    <w:rsid w:val="005505C5"/>
    <w:rsid w:val="00554561"/>
    <w:rsid w:val="00554DA4"/>
    <w:rsid w:val="005572A3"/>
    <w:rsid w:val="00571CB7"/>
    <w:rsid w:val="00576002"/>
    <w:rsid w:val="005834ED"/>
    <w:rsid w:val="005B1A90"/>
    <w:rsid w:val="005B6E19"/>
    <w:rsid w:val="005C2C6E"/>
    <w:rsid w:val="005C400B"/>
    <w:rsid w:val="005C69D6"/>
    <w:rsid w:val="005D0B15"/>
    <w:rsid w:val="005D38DD"/>
    <w:rsid w:val="005D5F6E"/>
    <w:rsid w:val="005E68EB"/>
    <w:rsid w:val="005F10E9"/>
    <w:rsid w:val="005F16A2"/>
    <w:rsid w:val="006064E3"/>
    <w:rsid w:val="00607C18"/>
    <w:rsid w:val="00611A43"/>
    <w:rsid w:val="00615ACC"/>
    <w:rsid w:val="0061684A"/>
    <w:rsid w:val="00620BBE"/>
    <w:rsid w:val="0062476B"/>
    <w:rsid w:val="00627E70"/>
    <w:rsid w:val="00632B68"/>
    <w:rsid w:val="0063763A"/>
    <w:rsid w:val="00637A94"/>
    <w:rsid w:val="00645DC5"/>
    <w:rsid w:val="0064633C"/>
    <w:rsid w:val="00647A4F"/>
    <w:rsid w:val="00652151"/>
    <w:rsid w:val="00661F8E"/>
    <w:rsid w:val="00662EA5"/>
    <w:rsid w:val="00667C55"/>
    <w:rsid w:val="0067652B"/>
    <w:rsid w:val="0067686F"/>
    <w:rsid w:val="0068006E"/>
    <w:rsid w:val="00684AE9"/>
    <w:rsid w:val="006853E4"/>
    <w:rsid w:val="006876F9"/>
    <w:rsid w:val="006A1895"/>
    <w:rsid w:val="006A7596"/>
    <w:rsid w:val="006B145B"/>
    <w:rsid w:val="006C18A5"/>
    <w:rsid w:val="006C4A33"/>
    <w:rsid w:val="006C7F13"/>
    <w:rsid w:val="006D39B9"/>
    <w:rsid w:val="006D55A8"/>
    <w:rsid w:val="006D5E2F"/>
    <w:rsid w:val="006F32A3"/>
    <w:rsid w:val="006F47C0"/>
    <w:rsid w:val="007003D7"/>
    <w:rsid w:val="0070129F"/>
    <w:rsid w:val="007135F0"/>
    <w:rsid w:val="007166C6"/>
    <w:rsid w:val="007207F3"/>
    <w:rsid w:val="00724C74"/>
    <w:rsid w:val="00736588"/>
    <w:rsid w:val="00737A49"/>
    <w:rsid w:val="00743D70"/>
    <w:rsid w:val="00753261"/>
    <w:rsid w:val="007537DC"/>
    <w:rsid w:val="00762F1B"/>
    <w:rsid w:val="0076314F"/>
    <w:rsid w:val="007674BD"/>
    <w:rsid w:val="0077171C"/>
    <w:rsid w:val="007750D2"/>
    <w:rsid w:val="00777D05"/>
    <w:rsid w:val="00780C36"/>
    <w:rsid w:val="007810F1"/>
    <w:rsid w:val="00782316"/>
    <w:rsid w:val="007A791F"/>
    <w:rsid w:val="007B25C7"/>
    <w:rsid w:val="007B54DB"/>
    <w:rsid w:val="007B574C"/>
    <w:rsid w:val="007C0779"/>
    <w:rsid w:val="007C0A0B"/>
    <w:rsid w:val="007C1817"/>
    <w:rsid w:val="007E3583"/>
    <w:rsid w:val="007E7438"/>
    <w:rsid w:val="007F040F"/>
    <w:rsid w:val="00800334"/>
    <w:rsid w:val="00800BE5"/>
    <w:rsid w:val="00806AC0"/>
    <w:rsid w:val="00816720"/>
    <w:rsid w:val="00816FA4"/>
    <w:rsid w:val="008222FF"/>
    <w:rsid w:val="00826F47"/>
    <w:rsid w:val="0083591D"/>
    <w:rsid w:val="00840F4B"/>
    <w:rsid w:val="00841F69"/>
    <w:rsid w:val="00844B9B"/>
    <w:rsid w:val="00861A8E"/>
    <w:rsid w:val="00866A16"/>
    <w:rsid w:val="00867DCB"/>
    <w:rsid w:val="008700F3"/>
    <w:rsid w:val="00872D4F"/>
    <w:rsid w:val="0087496B"/>
    <w:rsid w:val="0088186F"/>
    <w:rsid w:val="00887642"/>
    <w:rsid w:val="00892AA5"/>
    <w:rsid w:val="00895A97"/>
    <w:rsid w:val="008A1EE4"/>
    <w:rsid w:val="008A379D"/>
    <w:rsid w:val="008A3CD1"/>
    <w:rsid w:val="008A3F7F"/>
    <w:rsid w:val="008A5FA0"/>
    <w:rsid w:val="008B726F"/>
    <w:rsid w:val="008C60F1"/>
    <w:rsid w:val="008C62E5"/>
    <w:rsid w:val="008C7E69"/>
    <w:rsid w:val="008E6C65"/>
    <w:rsid w:val="008F21E4"/>
    <w:rsid w:val="008F2DA9"/>
    <w:rsid w:val="008F6B84"/>
    <w:rsid w:val="00903441"/>
    <w:rsid w:val="00905BBC"/>
    <w:rsid w:val="00911B0F"/>
    <w:rsid w:val="009150CE"/>
    <w:rsid w:val="00917E16"/>
    <w:rsid w:val="00920C72"/>
    <w:rsid w:val="00923B81"/>
    <w:rsid w:val="009335F0"/>
    <w:rsid w:val="009363C1"/>
    <w:rsid w:val="009431A9"/>
    <w:rsid w:val="009457F1"/>
    <w:rsid w:val="0095206D"/>
    <w:rsid w:val="00955341"/>
    <w:rsid w:val="009564BD"/>
    <w:rsid w:val="00965361"/>
    <w:rsid w:val="009926EE"/>
    <w:rsid w:val="0099412F"/>
    <w:rsid w:val="00994C4B"/>
    <w:rsid w:val="009A32B7"/>
    <w:rsid w:val="009A3B43"/>
    <w:rsid w:val="009B248D"/>
    <w:rsid w:val="009B256D"/>
    <w:rsid w:val="009B501F"/>
    <w:rsid w:val="009C00CB"/>
    <w:rsid w:val="009C4457"/>
    <w:rsid w:val="009C730B"/>
    <w:rsid w:val="009D2FB0"/>
    <w:rsid w:val="009D435F"/>
    <w:rsid w:val="009D59E6"/>
    <w:rsid w:val="009E3F83"/>
    <w:rsid w:val="009E6083"/>
    <w:rsid w:val="009E6328"/>
    <w:rsid w:val="00A00D8B"/>
    <w:rsid w:val="00A01C54"/>
    <w:rsid w:val="00A04910"/>
    <w:rsid w:val="00A05AD1"/>
    <w:rsid w:val="00A11965"/>
    <w:rsid w:val="00A11EC9"/>
    <w:rsid w:val="00A144DB"/>
    <w:rsid w:val="00A264AA"/>
    <w:rsid w:val="00A27863"/>
    <w:rsid w:val="00A33524"/>
    <w:rsid w:val="00A3407A"/>
    <w:rsid w:val="00A42C56"/>
    <w:rsid w:val="00A47DFA"/>
    <w:rsid w:val="00A51C69"/>
    <w:rsid w:val="00A66144"/>
    <w:rsid w:val="00A66A79"/>
    <w:rsid w:val="00A711FC"/>
    <w:rsid w:val="00AA06C1"/>
    <w:rsid w:val="00AB348C"/>
    <w:rsid w:val="00AB3FEE"/>
    <w:rsid w:val="00AC5EF7"/>
    <w:rsid w:val="00AD1102"/>
    <w:rsid w:val="00AE01A8"/>
    <w:rsid w:val="00AE3698"/>
    <w:rsid w:val="00AE3980"/>
    <w:rsid w:val="00AE6098"/>
    <w:rsid w:val="00AF04E7"/>
    <w:rsid w:val="00B03A9E"/>
    <w:rsid w:val="00B041EC"/>
    <w:rsid w:val="00B21C2D"/>
    <w:rsid w:val="00B222B3"/>
    <w:rsid w:val="00B257BC"/>
    <w:rsid w:val="00B25D98"/>
    <w:rsid w:val="00B363D1"/>
    <w:rsid w:val="00B40CE4"/>
    <w:rsid w:val="00B45E83"/>
    <w:rsid w:val="00B6635F"/>
    <w:rsid w:val="00B936C9"/>
    <w:rsid w:val="00BD059F"/>
    <w:rsid w:val="00BD0795"/>
    <w:rsid w:val="00BD5AD6"/>
    <w:rsid w:val="00BE6EE2"/>
    <w:rsid w:val="00BE7F91"/>
    <w:rsid w:val="00BF4420"/>
    <w:rsid w:val="00BF6106"/>
    <w:rsid w:val="00C00741"/>
    <w:rsid w:val="00C07CFE"/>
    <w:rsid w:val="00C20701"/>
    <w:rsid w:val="00C340B2"/>
    <w:rsid w:val="00C4297C"/>
    <w:rsid w:val="00C4681E"/>
    <w:rsid w:val="00C51C01"/>
    <w:rsid w:val="00C52624"/>
    <w:rsid w:val="00C5701E"/>
    <w:rsid w:val="00C6260A"/>
    <w:rsid w:val="00C627EE"/>
    <w:rsid w:val="00C652AA"/>
    <w:rsid w:val="00C65E2E"/>
    <w:rsid w:val="00C6700C"/>
    <w:rsid w:val="00C710BE"/>
    <w:rsid w:val="00C71A75"/>
    <w:rsid w:val="00C853F7"/>
    <w:rsid w:val="00C859A8"/>
    <w:rsid w:val="00C865B2"/>
    <w:rsid w:val="00C90815"/>
    <w:rsid w:val="00CA58B1"/>
    <w:rsid w:val="00CA64F1"/>
    <w:rsid w:val="00CB0122"/>
    <w:rsid w:val="00CB53E1"/>
    <w:rsid w:val="00CC1F3E"/>
    <w:rsid w:val="00CE53EC"/>
    <w:rsid w:val="00CE661A"/>
    <w:rsid w:val="00CE7F68"/>
    <w:rsid w:val="00CF1CAA"/>
    <w:rsid w:val="00CF2842"/>
    <w:rsid w:val="00D0401C"/>
    <w:rsid w:val="00D055D2"/>
    <w:rsid w:val="00D05609"/>
    <w:rsid w:val="00D07236"/>
    <w:rsid w:val="00D12B05"/>
    <w:rsid w:val="00D169D0"/>
    <w:rsid w:val="00D301FA"/>
    <w:rsid w:val="00D369C5"/>
    <w:rsid w:val="00D41065"/>
    <w:rsid w:val="00D46EA0"/>
    <w:rsid w:val="00D55222"/>
    <w:rsid w:val="00D560FD"/>
    <w:rsid w:val="00D56C6E"/>
    <w:rsid w:val="00D71A4F"/>
    <w:rsid w:val="00D74D70"/>
    <w:rsid w:val="00D8335E"/>
    <w:rsid w:val="00D8587C"/>
    <w:rsid w:val="00D96812"/>
    <w:rsid w:val="00DA3E52"/>
    <w:rsid w:val="00DB1CAA"/>
    <w:rsid w:val="00DB527B"/>
    <w:rsid w:val="00DC10AA"/>
    <w:rsid w:val="00DC25E0"/>
    <w:rsid w:val="00DC69D7"/>
    <w:rsid w:val="00DD0356"/>
    <w:rsid w:val="00DD227D"/>
    <w:rsid w:val="00DE0B06"/>
    <w:rsid w:val="00DE3C40"/>
    <w:rsid w:val="00DE5A7C"/>
    <w:rsid w:val="00DE6CA0"/>
    <w:rsid w:val="00DF18AD"/>
    <w:rsid w:val="00DF2BA7"/>
    <w:rsid w:val="00DF308F"/>
    <w:rsid w:val="00DF3D2A"/>
    <w:rsid w:val="00DF75E1"/>
    <w:rsid w:val="00E116BA"/>
    <w:rsid w:val="00E161A1"/>
    <w:rsid w:val="00E20B5E"/>
    <w:rsid w:val="00E267DD"/>
    <w:rsid w:val="00E370D5"/>
    <w:rsid w:val="00E41C48"/>
    <w:rsid w:val="00E43238"/>
    <w:rsid w:val="00E4653A"/>
    <w:rsid w:val="00E56527"/>
    <w:rsid w:val="00E639D5"/>
    <w:rsid w:val="00E64423"/>
    <w:rsid w:val="00E64A56"/>
    <w:rsid w:val="00E6753B"/>
    <w:rsid w:val="00E7499B"/>
    <w:rsid w:val="00E85715"/>
    <w:rsid w:val="00E91CCD"/>
    <w:rsid w:val="00E91D4D"/>
    <w:rsid w:val="00E93435"/>
    <w:rsid w:val="00E93CDA"/>
    <w:rsid w:val="00E95E82"/>
    <w:rsid w:val="00EB4DB3"/>
    <w:rsid w:val="00EB6582"/>
    <w:rsid w:val="00EB6C32"/>
    <w:rsid w:val="00EC2961"/>
    <w:rsid w:val="00ED0E71"/>
    <w:rsid w:val="00ED19B3"/>
    <w:rsid w:val="00EE7A7B"/>
    <w:rsid w:val="00EF60F7"/>
    <w:rsid w:val="00F0240B"/>
    <w:rsid w:val="00F02E1F"/>
    <w:rsid w:val="00F04694"/>
    <w:rsid w:val="00F134BD"/>
    <w:rsid w:val="00F20858"/>
    <w:rsid w:val="00F23934"/>
    <w:rsid w:val="00F254A8"/>
    <w:rsid w:val="00F26C3C"/>
    <w:rsid w:val="00F31B49"/>
    <w:rsid w:val="00F329CF"/>
    <w:rsid w:val="00F41F79"/>
    <w:rsid w:val="00F5032C"/>
    <w:rsid w:val="00F633CA"/>
    <w:rsid w:val="00F64003"/>
    <w:rsid w:val="00F65748"/>
    <w:rsid w:val="00F659B2"/>
    <w:rsid w:val="00F722AA"/>
    <w:rsid w:val="00F74BE3"/>
    <w:rsid w:val="00F803DB"/>
    <w:rsid w:val="00F82414"/>
    <w:rsid w:val="00F82F8A"/>
    <w:rsid w:val="00F87DFD"/>
    <w:rsid w:val="00F90D74"/>
    <w:rsid w:val="00FA00B5"/>
    <w:rsid w:val="00FA0602"/>
    <w:rsid w:val="00FB548D"/>
    <w:rsid w:val="00FC0524"/>
    <w:rsid w:val="00FC0A29"/>
    <w:rsid w:val="00FC29CC"/>
    <w:rsid w:val="00FC5ED7"/>
    <w:rsid w:val="00FC608A"/>
    <w:rsid w:val="00FD7D26"/>
    <w:rsid w:val="00FE09B4"/>
    <w:rsid w:val="00FE4E85"/>
    <w:rsid w:val="01E7ACC0"/>
    <w:rsid w:val="0351B467"/>
    <w:rsid w:val="08417577"/>
    <w:rsid w:val="0A586283"/>
    <w:rsid w:val="0AA0B222"/>
    <w:rsid w:val="0ED9880D"/>
    <w:rsid w:val="0EEC904D"/>
    <w:rsid w:val="13B26BFA"/>
    <w:rsid w:val="15D13962"/>
    <w:rsid w:val="1678699B"/>
    <w:rsid w:val="1A575061"/>
    <w:rsid w:val="1BDD0289"/>
    <w:rsid w:val="1C23C5B8"/>
    <w:rsid w:val="22552944"/>
    <w:rsid w:val="22A4210A"/>
    <w:rsid w:val="22D03831"/>
    <w:rsid w:val="23445C96"/>
    <w:rsid w:val="2378DF18"/>
    <w:rsid w:val="26C58C2F"/>
    <w:rsid w:val="270F2E2C"/>
    <w:rsid w:val="2710B53B"/>
    <w:rsid w:val="276BA4AD"/>
    <w:rsid w:val="28A5FA55"/>
    <w:rsid w:val="2952ADF6"/>
    <w:rsid w:val="2A4DE715"/>
    <w:rsid w:val="2B7BE188"/>
    <w:rsid w:val="2D10C569"/>
    <w:rsid w:val="2DDCA8E0"/>
    <w:rsid w:val="306E667F"/>
    <w:rsid w:val="33EFB6CF"/>
    <w:rsid w:val="34044093"/>
    <w:rsid w:val="355EE1DC"/>
    <w:rsid w:val="3EA9B25D"/>
    <w:rsid w:val="3EAD0F1A"/>
    <w:rsid w:val="41E90007"/>
    <w:rsid w:val="433A30D5"/>
    <w:rsid w:val="4616CA24"/>
    <w:rsid w:val="46F586CC"/>
    <w:rsid w:val="473E9C12"/>
    <w:rsid w:val="488D7E82"/>
    <w:rsid w:val="4BFCD1D2"/>
    <w:rsid w:val="506D70DB"/>
    <w:rsid w:val="507BB601"/>
    <w:rsid w:val="518E5DF0"/>
    <w:rsid w:val="519F2085"/>
    <w:rsid w:val="532A1EB4"/>
    <w:rsid w:val="538433FD"/>
    <w:rsid w:val="53E5DA4F"/>
    <w:rsid w:val="545E0E7B"/>
    <w:rsid w:val="58CDCDAF"/>
    <w:rsid w:val="5CF9FC83"/>
    <w:rsid w:val="5DDFF0D9"/>
    <w:rsid w:val="5E2F491A"/>
    <w:rsid w:val="5E7F34DF"/>
    <w:rsid w:val="66843D37"/>
    <w:rsid w:val="6859BC9E"/>
    <w:rsid w:val="687251F0"/>
    <w:rsid w:val="68B6BA2A"/>
    <w:rsid w:val="69069CA8"/>
    <w:rsid w:val="69296431"/>
    <w:rsid w:val="6CA182BD"/>
    <w:rsid w:val="6DF517C8"/>
    <w:rsid w:val="6F0474B3"/>
    <w:rsid w:val="6F8F0ADB"/>
    <w:rsid w:val="7308BE7E"/>
    <w:rsid w:val="77192519"/>
    <w:rsid w:val="78B0D6CA"/>
    <w:rsid w:val="797217AB"/>
    <w:rsid w:val="7A05C00F"/>
    <w:rsid w:val="7EAC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CB6D5"/>
  <w15:docId w15:val="{8508EB58-7B34-4DF0-A935-AACB4A28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argrafdellista"/>
    <w:uiPriority w:val="1"/>
    <w:qFormat/>
    <w:rsid w:val="00777D05"/>
    <w:pPr>
      <w:spacing w:after="240" w:line="312" w:lineRule="auto"/>
    </w:pPr>
    <w:rPr>
      <w:rFonts w:ascii="Arial" w:eastAsia="Arial" w:hAnsi="Arial" w:cs="Arial"/>
      <w:lang w:val="ca-ES"/>
    </w:rPr>
  </w:style>
  <w:style w:type="paragraph" w:styleId="Ttol1">
    <w:name w:val="heading 1"/>
    <w:aliases w:val="Titol"/>
    <w:basedOn w:val="EstilH1old"/>
    <w:next w:val="Pargrafdellista"/>
    <w:link w:val="Ttol1Car"/>
    <w:uiPriority w:val="9"/>
    <w:qFormat/>
    <w:rsid w:val="0023077D"/>
    <w:rPr>
      <w:sz w:val="56"/>
    </w:rPr>
  </w:style>
  <w:style w:type="paragraph" w:styleId="Ttol2">
    <w:name w:val="heading 2"/>
    <w:aliases w:val="Titol - Numerat"/>
    <w:basedOn w:val="EstilH1old"/>
    <w:next w:val="Normal"/>
    <w:link w:val="Ttol2Car"/>
    <w:uiPriority w:val="9"/>
    <w:unhideWhenUsed/>
    <w:qFormat/>
    <w:rsid w:val="0023077D"/>
    <w:pPr>
      <w:numPr>
        <w:numId w:val="1"/>
      </w:numPr>
      <w:outlineLvl w:val="1"/>
    </w:pPr>
    <w:rPr>
      <w:sz w:val="5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F30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0000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F3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F0000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67A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rsid w:val="00067AE4"/>
    <w:pPr>
      <w:spacing w:before="4"/>
      <w:ind w:left="20"/>
    </w:pPr>
    <w:rPr>
      <w:sz w:val="18"/>
      <w:szCs w:val="18"/>
    </w:rPr>
  </w:style>
  <w:style w:type="paragraph" w:styleId="Pargrafdellista">
    <w:name w:val="List Paragraph"/>
    <w:aliases w:val="Paragraf 11,Lista 1,body 2,lp1,lp11,List Paragraph1,Lista sin Numerar,Párrafo Numerado,Párrafo de lista - cat,Cuadrícula mediana 1 - Énfasis 21,Titulo 2,Párrafo de lista1"/>
    <w:basedOn w:val="Normal"/>
    <w:link w:val="PargrafdellistaCar"/>
    <w:uiPriority w:val="34"/>
    <w:qFormat/>
    <w:rsid w:val="00DF18AD"/>
    <w:pPr>
      <w:spacing w:before="240"/>
    </w:pPr>
  </w:style>
  <w:style w:type="paragraph" w:customStyle="1" w:styleId="TableParagraph">
    <w:name w:val="Table Paragraph"/>
    <w:basedOn w:val="Normal"/>
    <w:uiPriority w:val="1"/>
    <w:qFormat/>
    <w:rsid w:val="00A01C54"/>
    <w:pPr>
      <w:spacing w:after="0"/>
    </w:pPr>
  </w:style>
  <w:style w:type="paragraph" w:styleId="Capalera">
    <w:name w:val="header"/>
    <w:basedOn w:val="Normal"/>
    <w:link w:val="CapaleraCar"/>
    <w:uiPriority w:val="99"/>
    <w:unhideWhenUsed/>
    <w:rsid w:val="008C7E6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C7E69"/>
    <w:rPr>
      <w:rFonts w:ascii="Arial" w:eastAsia="Arial" w:hAnsi="Arial" w:cs="Arial"/>
      <w:sz w:val="20"/>
    </w:rPr>
  </w:style>
  <w:style w:type="paragraph" w:styleId="Peu">
    <w:name w:val="footer"/>
    <w:basedOn w:val="Normal"/>
    <w:link w:val="PeuCar"/>
    <w:uiPriority w:val="99"/>
    <w:unhideWhenUsed/>
    <w:rsid w:val="008C7E6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C7E69"/>
    <w:rPr>
      <w:rFonts w:ascii="Arial" w:eastAsia="Arial" w:hAnsi="Arial" w:cs="Arial"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6348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6348A"/>
    <w:rPr>
      <w:rFonts w:ascii="Segoe UI" w:eastAsia="Arial" w:hAnsi="Segoe UI" w:cs="Segoe UI"/>
      <w:sz w:val="18"/>
      <w:szCs w:val="18"/>
      <w:lang w:val="ca-ES"/>
    </w:rPr>
  </w:style>
  <w:style w:type="paragraph" w:styleId="NormalWeb">
    <w:name w:val="Normal (Web)"/>
    <w:basedOn w:val="Normal"/>
    <w:uiPriority w:val="99"/>
    <w:unhideWhenUsed/>
    <w:qFormat/>
    <w:rsid w:val="00D552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a-ES"/>
    </w:rPr>
  </w:style>
  <w:style w:type="character" w:styleId="Enlla">
    <w:name w:val="Hyperlink"/>
    <w:basedOn w:val="Lletraperdefectedelpargraf"/>
    <w:uiPriority w:val="99"/>
    <w:unhideWhenUsed/>
    <w:rsid w:val="00D55222"/>
    <w:rPr>
      <w:color w:val="0000FF"/>
      <w:u w:val="single"/>
    </w:rPr>
  </w:style>
  <w:style w:type="paragraph" w:customStyle="1" w:styleId="EstilH1">
    <w:name w:val="Estil H1"/>
    <w:basedOn w:val="Normal"/>
    <w:next w:val="Pargrafdellista"/>
    <w:link w:val="EstilH1Car"/>
    <w:uiPriority w:val="1"/>
    <w:qFormat/>
    <w:rsid w:val="00345C1F"/>
    <w:pPr>
      <w:spacing w:before="480"/>
      <w:outlineLvl w:val="0"/>
    </w:pPr>
    <w:rPr>
      <w:b/>
      <w:color w:val="C00000" w:themeColor="accent1"/>
      <w:sz w:val="32"/>
      <w:szCs w:val="32"/>
    </w:rPr>
  </w:style>
  <w:style w:type="paragraph" w:customStyle="1" w:styleId="EstilH2">
    <w:name w:val="Estil H2"/>
    <w:basedOn w:val="Normal"/>
    <w:next w:val="Pargrafdellista"/>
    <w:link w:val="EstilH2Car"/>
    <w:uiPriority w:val="1"/>
    <w:qFormat/>
    <w:rsid w:val="00DF18AD"/>
    <w:pPr>
      <w:spacing w:before="480"/>
      <w:outlineLvl w:val="1"/>
    </w:pPr>
    <w:rPr>
      <w:b/>
      <w:sz w:val="28"/>
      <w:szCs w:val="28"/>
    </w:rPr>
  </w:style>
  <w:style w:type="character" w:customStyle="1" w:styleId="EstilH1Car">
    <w:name w:val="Estil H1 Car"/>
    <w:basedOn w:val="Lletraperdefectedelpargraf"/>
    <w:link w:val="EstilH1"/>
    <w:uiPriority w:val="1"/>
    <w:rsid w:val="00345C1F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paragraph" w:customStyle="1" w:styleId="EstilH3">
    <w:name w:val="Estil H3"/>
    <w:basedOn w:val="Normal"/>
    <w:next w:val="Pargrafdellista"/>
    <w:link w:val="EstilH3Car"/>
    <w:uiPriority w:val="1"/>
    <w:qFormat/>
    <w:rsid w:val="005202F5"/>
    <w:pPr>
      <w:spacing w:before="480"/>
      <w:outlineLvl w:val="2"/>
    </w:pPr>
    <w:rPr>
      <w:b/>
      <w:sz w:val="26"/>
      <w:szCs w:val="24"/>
    </w:rPr>
  </w:style>
  <w:style w:type="character" w:customStyle="1" w:styleId="EstilH2Car">
    <w:name w:val="Estil H2 Car"/>
    <w:basedOn w:val="Lletraperdefectedelpargraf"/>
    <w:link w:val="EstilH2"/>
    <w:uiPriority w:val="1"/>
    <w:rsid w:val="00DF18AD"/>
    <w:rPr>
      <w:rFonts w:ascii="Arial" w:eastAsia="Arial" w:hAnsi="Arial" w:cs="Arial"/>
      <w:b/>
      <w:sz w:val="28"/>
      <w:szCs w:val="28"/>
      <w:lang w:val="ca-ES"/>
    </w:rPr>
  </w:style>
  <w:style w:type="paragraph" w:customStyle="1" w:styleId="EstilH4">
    <w:name w:val="Estil H4"/>
    <w:basedOn w:val="Normal"/>
    <w:next w:val="Pargrafdellista"/>
    <w:link w:val="EstilH4Car"/>
    <w:uiPriority w:val="1"/>
    <w:qFormat/>
    <w:rsid w:val="005202F5"/>
    <w:pPr>
      <w:spacing w:before="480"/>
      <w:outlineLvl w:val="3"/>
    </w:pPr>
    <w:rPr>
      <w:b/>
      <w:szCs w:val="20"/>
    </w:rPr>
  </w:style>
  <w:style w:type="character" w:customStyle="1" w:styleId="EstilH3Car">
    <w:name w:val="Estil H3 Car"/>
    <w:basedOn w:val="Lletraperdefectedelpargraf"/>
    <w:link w:val="EstilH3"/>
    <w:uiPriority w:val="1"/>
    <w:rsid w:val="005202F5"/>
    <w:rPr>
      <w:rFonts w:ascii="Arial" w:eastAsia="Arial" w:hAnsi="Arial" w:cs="Arial"/>
      <w:b/>
      <w:sz w:val="26"/>
      <w:szCs w:val="24"/>
      <w:lang w:val="ca-ES"/>
    </w:rPr>
  </w:style>
  <w:style w:type="paragraph" w:styleId="Senseespaiat">
    <w:name w:val="No Spacing"/>
    <w:uiPriority w:val="1"/>
    <w:qFormat/>
    <w:rsid w:val="00FC0524"/>
    <w:rPr>
      <w:rFonts w:ascii="Arial" w:eastAsia="Arial" w:hAnsi="Arial" w:cs="Arial"/>
      <w:sz w:val="20"/>
      <w:lang w:val="ca-ES"/>
    </w:rPr>
  </w:style>
  <w:style w:type="character" w:customStyle="1" w:styleId="EstilH4Car">
    <w:name w:val="Estil H4 Car"/>
    <w:basedOn w:val="Lletraperdefectedelpargraf"/>
    <w:link w:val="EstilH4"/>
    <w:uiPriority w:val="1"/>
    <w:rsid w:val="005202F5"/>
    <w:rPr>
      <w:rFonts w:ascii="Arial" w:eastAsia="Arial" w:hAnsi="Arial" w:cs="Arial"/>
      <w:b/>
      <w:szCs w:val="20"/>
      <w:lang w:val="ca-ES"/>
    </w:rPr>
  </w:style>
  <w:style w:type="paragraph" w:customStyle="1" w:styleId="EstilH1old">
    <w:name w:val="Estil H1 old"/>
    <w:basedOn w:val="EstilH1"/>
    <w:link w:val="EstilH1oldCar"/>
    <w:uiPriority w:val="1"/>
    <w:rsid w:val="00C90815"/>
  </w:style>
  <w:style w:type="character" w:customStyle="1" w:styleId="EstilH1oldCar">
    <w:name w:val="Estil H1 old Car"/>
    <w:basedOn w:val="Lletraperdefectedelpargraf"/>
    <w:link w:val="EstilH1old"/>
    <w:uiPriority w:val="1"/>
    <w:rsid w:val="00C90815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character" w:customStyle="1" w:styleId="Ttol1Car">
    <w:name w:val="Títol 1 Car"/>
    <w:aliases w:val="Titol Car"/>
    <w:basedOn w:val="Lletraperdefectedelpargraf"/>
    <w:link w:val="Ttol1"/>
    <w:uiPriority w:val="9"/>
    <w:rsid w:val="0023077D"/>
    <w:rPr>
      <w:rFonts w:ascii="Arial" w:eastAsia="Arial" w:hAnsi="Arial" w:cs="Arial"/>
      <w:b/>
      <w:color w:val="C00000" w:themeColor="accent1"/>
      <w:sz w:val="56"/>
      <w:szCs w:val="32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67652B"/>
    <w:pPr>
      <w:widowControl/>
      <w:autoSpaceDE/>
      <w:autoSpaceDN/>
      <w:spacing w:after="480" w:line="259" w:lineRule="auto"/>
      <w:outlineLvl w:val="9"/>
    </w:pPr>
    <w:rPr>
      <w:sz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0129E1"/>
    <w:pPr>
      <w:spacing w:after="100"/>
      <w:ind w:left="720" w:hanging="720"/>
    </w:pPr>
  </w:style>
  <w:style w:type="paragraph" w:styleId="IDC2">
    <w:name w:val="toc 2"/>
    <w:basedOn w:val="Normal"/>
    <w:next w:val="Normal"/>
    <w:autoRedefine/>
    <w:uiPriority w:val="39"/>
    <w:unhideWhenUsed/>
    <w:rsid w:val="000129E1"/>
    <w:pPr>
      <w:spacing w:after="100"/>
      <w:ind w:left="720" w:hanging="720"/>
    </w:pPr>
  </w:style>
  <w:style w:type="paragraph" w:styleId="IDC3">
    <w:name w:val="toc 3"/>
    <w:basedOn w:val="Normal"/>
    <w:next w:val="Normal"/>
    <w:autoRedefine/>
    <w:uiPriority w:val="39"/>
    <w:unhideWhenUsed/>
    <w:rsid w:val="000129E1"/>
    <w:pPr>
      <w:spacing w:after="100"/>
      <w:ind w:left="720" w:hanging="720"/>
    </w:pPr>
  </w:style>
  <w:style w:type="table" w:styleId="Taulaambquadrcula">
    <w:name w:val="Table Grid"/>
    <w:basedOn w:val="Taulanormal"/>
    <w:rsid w:val="0076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fosca-mfasi51">
    <w:name w:val="Taula amb quadrícula 5 fosca - Èmfasi 51"/>
    <w:basedOn w:val="Taulanormal"/>
    <w:uiPriority w:val="50"/>
    <w:rsid w:val="00E370D5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5" w:themeFillTint="33"/>
      <w:vAlign w:val="center"/>
    </w:tcPr>
    <w:tblStylePr w:type="firstRow">
      <w:pPr>
        <w:wordWrap/>
        <w:spacing w:line="240" w:lineRule="auto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767676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F7F7F" w:themeFill="accent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5"/>
      </w:tcPr>
    </w:tblStylePr>
    <w:tblStylePr w:type="band1Vert">
      <w:tblPr/>
      <w:tcPr>
        <w:shd w:val="clear" w:color="auto" w:fill="DBDBDB" w:themeFill="accent5" w:themeFillTint="66"/>
      </w:tcPr>
    </w:tblStylePr>
    <w:tblStylePr w:type="band1Horz">
      <w:tblPr/>
      <w:tcPr>
        <w:shd w:val="clear" w:color="auto" w:fill="DBDBDB" w:themeFill="accent5" w:themeFillTint="66"/>
      </w:tcPr>
    </w:tblStylePr>
  </w:style>
  <w:style w:type="table" w:customStyle="1" w:styleId="Taulaambquadrcula5fosca-mfasi11">
    <w:name w:val="Taula amb quadrícula 5 fosca - Èmfasi 11"/>
    <w:basedOn w:val="Taulanormal"/>
    <w:uiPriority w:val="50"/>
    <w:rsid w:val="00800334"/>
    <w:pPr>
      <w:spacing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1" w:themeFillTint="33"/>
      <w:vAlign w:val="center"/>
    </w:tc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FD1D1"/>
      </w:tcPr>
    </w:tblStylePr>
  </w:style>
  <w:style w:type="table" w:customStyle="1" w:styleId="Taulaambquadrcula4-mfasi11">
    <w:name w:val="Taula amb quadrícula 4 - Èmfasi 11"/>
    <w:basedOn w:val="Taulanormal"/>
    <w:uiPriority w:val="49"/>
    <w:rsid w:val="00840F4B"/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1"/>
          <w:left w:val="single" w:sz="4" w:space="0" w:color="C00000" w:themeColor="accent1"/>
          <w:bottom w:val="single" w:sz="4" w:space="0" w:color="C00000" w:themeColor="accent1"/>
          <w:right w:val="single" w:sz="4" w:space="0" w:color="C00000" w:themeColor="accent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customStyle="1" w:styleId="Taulaambquadrcula1clara-mfasi11">
    <w:name w:val="Taula amb quadrícula 1 clara - Èmfasi 11"/>
    <w:basedOn w:val="Taulanormal"/>
    <w:uiPriority w:val="46"/>
    <w:rsid w:val="00840F4B"/>
    <w:tblPr>
      <w:tblStyleRowBandSize w:val="1"/>
      <w:tblStyleColBandSize w:val="1"/>
      <w:tblBorders>
        <w:top w:val="single" w:sz="4" w:space="0" w:color="FF7F7F" w:themeColor="accent1" w:themeTint="66"/>
        <w:left w:val="single" w:sz="4" w:space="0" w:color="FF7F7F" w:themeColor="accent1" w:themeTint="66"/>
        <w:bottom w:val="single" w:sz="4" w:space="0" w:color="FF7F7F" w:themeColor="accent1" w:themeTint="66"/>
        <w:right w:val="single" w:sz="4" w:space="0" w:color="FF7F7F" w:themeColor="accent1" w:themeTint="66"/>
        <w:insideH w:val="single" w:sz="4" w:space="0" w:color="FF7F7F" w:themeColor="accent1" w:themeTint="66"/>
        <w:insideV w:val="single" w:sz="4" w:space="0" w:color="FF7F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ol2Car">
    <w:name w:val="Títol 2 Car"/>
    <w:aliases w:val="Titol - Numerat Car"/>
    <w:basedOn w:val="Lletraperdefectedelpargraf"/>
    <w:link w:val="Ttol2"/>
    <w:uiPriority w:val="9"/>
    <w:rsid w:val="0023077D"/>
    <w:rPr>
      <w:rFonts w:ascii="Arial" w:eastAsia="Arial" w:hAnsi="Arial" w:cs="Arial"/>
      <w:b/>
      <w:color w:val="C00000" w:themeColor="accent1"/>
      <w:sz w:val="56"/>
      <w:szCs w:val="32"/>
      <w:lang w:val="ca-ES"/>
    </w:rPr>
  </w:style>
  <w:style w:type="paragraph" w:customStyle="1" w:styleId="EstilH1-Numerat">
    <w:name w:val="Estil H1- Numerat"/>
    <w:basedOn w:val="EstilH1old"/>
    <w:link w:val="EstilH1-NumeratCar"/>
    <w:uiPriority w:val="1"/>
    <w:rsid w:val="005E68EB"/>
  </w:style>
  <w:style w:type="paragraph" w:customStyle="1" w:styleId="H1-Numerat">
    <w:name w:val="H1 - Numerat"/>
    <w:basedOn w:val="EstilH1"/>
    <w:next w:val="Pargrafdellista"/>
    <w:link w:val="H1-NumeratCar"/>
    <w:uiPriority w:val="1"/>
    <w:qFormat/>
    <w:rsid w:val="00531257"/>
    <w:pPr>
      <w:numPr>
        <w:numId w:val="2"/>
      </w:numPr>
    </w:pPr>
  </w:style>
  <w:style w:type="character" w:customStyle="1" w:styleId="EstilH1-NumeratCar">
    <w:name w:val="Estil H1- Numerat Car"/>
    <w:basedOn w:val="EstilH1oldCar"/>
    <w:link w:val="EstilH1-Numerat"/>
    <w:uiPriority w:val="1"/>
    <w:rsid w:val="005E68EB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paragraph" w:customStyle="1" w:styleId="H2-Numerat">
    <w:name w:val="H2 - Numerat"/>
    <w:basedOn w:val="EstilH2"/>
    <w:next w:val="Pargrafdellista"/>
    <w:link w:val="H2-NumeratCar"/>
    <w:uiPriority w:val="1"/>
    <w:qFormat/>
    <w:rsid w:val="009564BD"/>
    <w:pPr>
      <w:numPr>
        <w:ilvl w:val="1"/>
        <w:numId w:val="2"/>
      </w:numPr>
      <w:ind w:left="0" w:firstLine="0"/>
    </w:pPr>
  </w:style>
  <w:style w:type="character" w:customStyle="1" w:styleId="H1-NumeratCar">
    <w:name w:val="H1 - Numerat Car"/>
    <w:basedOn w:val="EstilH1Car"/>
    <w:link w:val="H1-Numerat"/>
    <w:uiPriority w:val="1"/>
    <w:rsid w:val="00531257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paragraph" w:customStyle="1" w:styleId="H3-Numerat">
    <w:name w:val="H3 - Numerat"/>
    <w:basedOn w:val="EstilH3"/>
    <w:next w:val="Pargrafdellista"/>
    <w:link w:val="H3-NumeratCar"/>
    <w:uiPriority w:val="1"/>
    <w:qFormat/>
    <w:rsid w:val="00627E70"/>
    <w:pPr>
      <w:numPr>
        <w:ilvl w:val="2"/>
        <w:numId w:val="2"/>
      </w:numPr>
    </w:pPr>
  </w:style>
  <w:style w:type="character" w:customStyle="1" w:styleId="H2-NumeratCar">
    <w:name w:val="H2 - Numerat Car"/>
    <w:basedOn w:val="H1-NumeratCar"/>
    <w:link w:val="H2-Numerat"/>
    <w:uiPriority w:val="1"/>
    <w:rsid w:val="009564BD"/>
    <w:rPr>
      <w:rFonts w:ascii="Arial" w:eastAsia="Arial" w:hAnsi="Arial" w:cs="Arial"/>
      <w:b/>
      <w:color w:val="C00000" w:themeColor="accent1"/>
      <w:sz w:val="28"/>
      <w:szCs w:val="28"/>
      <w:lang w:val="ca-ES"/>
    </w:rPr>
  </w:style>
  <w:style w:type="paragraph" w:customStyle="1" w:styleId="H4-Numerat">
    <w:name w:val="H4 - Numerat"/>
    <w:basedOn w:val="EstilH4"/>
    <w:next w:val="Pargrafdellista"/>
    <w:link w:val="H4-NumeratCar"/>
    <w:autoRedefine/>
    <w:uiPriority w:val="1"/>
    <w:qFormat/>
    <w:rsid w:val="00A711FC"/>
    <w:pPr>
      <w:numPr>
        <w:ilvl w:val="3"/>
        <w:numId w:val="3"/>
      </w:numPr>
      <w:ind w:left="284"/>
    </w:pPr>
  </w:style>
  <w:style w:type="character" w:customStyle="1" w:styleId="H3-NumeratCar">
    <w:name w:val="H3 - Numerat Car"/>
    <w:basedOn w:val="EstilH2Car"/>
    <w:link w:val="H3-Numerat"/>
    <w:uiPriority w:val="1"/>
    <w:rsid w:val="00627E70"/>
    <w:rPr>
      <w:rFonts w:ascii="Arial" w:eastAsia="Arial" w:hAnsi="Arial" w:cs="Arial"/>
      <w:b/>
      <w:sz w:val="26"/>
      <w:szCs w:val="24"/>
      <w:lang w:val="ca-ES"/>
    </w:rPr>
  </w:style>
  <w:style w:type="character" w:customStyle="1" w:styleId="H4-NumeratCar">
    <w:name w:val="H4 - Numerat Car"/>
    <w:basedOn w:val="H2-NumeratCar"/>
    <w:link w:val="H4-Numerat"/>
    <w:uiPriority w:val="1"/>
    <w:rsid w:val="00A711FC"/>
    <w:rPr>
      <w:rFonts w:ascii="Arial" w:eastAsia="Arial" w:hAnsi="Arial" w:cs="Arial"/>
      <w:b/>
      <w:color w:val="C00000" w:themeColor="accent1"/>
      <w:sz w:val="28"/>
      <w:szCs w:val="20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F308F"/>
    <w:rPr>
      <w:rFonts w:asciiTheme="majorHAnsi" w:eastAsiaTheme="majorEastAsia" w:hAnsiTheme="majorHAnsi" w:cstheme="majorBidi"/>
      <w:color w:val="5F0000" w:themeColor="accent1" w:themeShade="7F"/>
      <w:sz w:val="24"/>
      <w:szCs w:val="24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F308F"/>
    <w:rPr>
      <w:rFonts w:asciiTheme="majorHAnsi" w:eastAsiaTheme="majorEastAsia" w:hAnsiTheme="majorHAnsi" w:cstheme="majorBidi"/>
      <w:i/>
      <w:iCs/>
      <w:color w:val="8F0000" w:themeColor="accent1" w:themeShade="BF"/>
      <w:lang w:val="ca-ES"/>
    </w:rPr>
  </w:style>
  <w:style w:type="character" w:styleId="DefiniciHTML">
    <w:name w:val="HTML Definition"/>
    <w:basedOn w:val="Lletraperdefectedelpargraf"/>
    <w:uiPriority w:val="99"/>
    <w:semiHidden/>
    <w:unhideWhenUsed/>
    <w:rsid w:val="00DF308F"/>
    <w:rPr>
      <w:i/>
      <w:i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F4D5B"/>
    <w:rPr>
      <w:rFonts w:ascii="Arial" w:eastAsia="Arial" w:hAnsi="Arial" w:cs="Arial"/>
      <w:sz w:val="18"/>
      <w:szCs w:val="18"/>
      <w:lang w:val="ca-ES"/>
    </w:rPr>
  </w:style>
  <w:style w:type="table" w:customStyle="1" w:styleId="Taulaambllista1clara-mfasi51">
    <w:name w:val="Taula amb llista 1 clara - Èmfasi 51"/>
    <w:basedOn w:val="Taulanormal"/>
    <w:uiPriority w:val="46"/>
    <w:rsid w:val="004A5C9C"/>
    <w:pPr>
      <w:spacing w:after="0" w:line="240" w:lineRule="auto"/>
      <w:jc w:val="center"/>
    </w:p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rPr>
        <w:cantSplit/>
        <w:tblHeader/>
      </w:trPr>
      <w:tcPr>
        <w:tcBorders>
          <w:bottom w:val="single" w:sz="4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33"/>
      </w:tcPr>
    </w:tblStylePr>
    <w:tblStylePr w:type="band1Horz">
      <w:tblPr/>
      <w:tcPr>
        <w:shd w:val="clear" w:color="auto" w:fill="EDEDED" w:themeFill="accent5" w:themeFillTint="33"/>
      </w:tcPr>
    </w:tblStylePr>
  </w:style>
  <w:style w:type="table" w:customStyle="1" w:styleId="Taulaambquadrcula5fosca1">
    <w:name w:val="Taula amb quadrícula 5 fosca1"/>
    <w:basedOn w:val="Taulanormal"/>
    <w:uiPriority w:val="50"/>
    <w:rsid w:val="004A5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ulaambllista1clara-mfasi41">
    <w:name w:val="Taula amb llista 1 clara - Èmfasi 41"/>
    <w:basedOn w:val="Taulanormal"/>
    <w:uiPriority w:val="46"/>
    <w:rsid w:val="004A5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ulaambquadrcula5fosca-mfasi61">
    <w:name w:val="Taula amb quadrícula 5 fosca - Èmfasi 61"/>
    <w:basedOn w:val="Taulanormal"/>
    <w:uiPriority w:val="50"/>
    <w:rsid w:val="00AE36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customStyle="1" w:styleId="EstiloDDGIv1">
    <w:name w:val="Estilo DDGI v1"/>
    <w:basedOn w:val="Taulaambquadrcula5fosca-mfasi11"/>
    <w:uiPriority w:val="99"/>
    <w:rsid w:val="008A379D"/>
    <w:pPr>
      <w:widowControl/>
      <w:autoSpaceDE/>
      <w:autoSpaceDN/>
      <w:spacing w:after="0"/>
    </w:pPr>
    <w:tblPr/>
    <w:tcPr>
      <w:shd w:val="clear" w:color="auto" w:fill="5C5C5C" w:themeFill="accent2" w:themeFillTint="BF"/>
    </w:tcPr>
    <w:tblStylePr w:type="firstRow">
      <w:rPr>
        <w:rFonts w:asciiTheme="majorHAnsi" w:hAnsiTheme="majorHAnsi"/>
        <w:b/>
        <w:bCs/>
        <w:color w:val="FFFFFF" w:themeColor="background1"/>
        <w:sz w:val="22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5C5C" w:themeFill="accent2" w:themeFillTint="B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9B9B9B" w:themeFill="accent3" w:themeFillTint="99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6767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BCBCBC" w:themeFill="accent3" w:themeFillTint="66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8E8E8" w:themeFill="accent2" w:themeFillTint="1A"/>
      </w:tcPr>
    </w:tblStylePr>
  </w:style>
  <w:style w:type="table" w:customStyle="1" w:styleId="Taulaambquadrcula5fosca-mfasi41">
    <w:name w:val="Taula amb quadrícula 5 fosca - Èmfasi 41"/>
    <w:basedOn w:val="Taulanormal"/>
    <w:uiPriority w:val="50"/>
    <w:rsid w:val="00E37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7F" w:themeFill="accent4"/>
      </w:tcPr>
    </w:tblStylePr>
    <w:tblStylePr w:type="band1Vert">
      <w:tblPr/>
      <w:tcPr>
        <w:shd w:val="clear" w:color="auto" w:fill="CBCBCB" w:themeFill="accent4" w:themeFillTint="66"/>
      </w:tcPr>
    </w:tblStylePr>
    <w:tblStylePr w:type="band1Horz">
      <w:tblPr/>
      <w:tcPr>
        <w:shd w:val="clear" w:color="auto" w:fill="CBCBCB" w:themeFill="accent4" w:themeFillTint="66"/>
      </w:tcPr>
    </w:tblStylePr>
  </w:style>
  <w:style w:type="table" w:customStyle="1" w:styleId="Taulaambquadrcula5fosca-mfasi31">
    <w:name w:val="Taula amb quadrícula 5 fosca - Èmfasi 31"/>
    <w:basedOn w:val="Taulanormal"/>
    <w:uiPriority w:val="50"/>
    <w:rsid w:val="00E37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customStyle="1" w:styleId="Taulaambquadrcula5fosca-mfasi21">
    <w:name w:val="Taula amb quadrícula 5 fosca - Èmfasi 21"/>
    <w:basedOn w:val="Taulanormal"/>
    <w:uiPriority w:val="50"/>
    <w:rsid w:val="00E37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262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2626" w:themeFill="accent2"/>
      </w:tcPr>
    </w:tblStylePr>
    <w:tblStylePr w:type="band1Vert">
      <w:tblPr/>
      <w:tcPr>
        <w:shd w:val="clear" w:color="auto" w:fill="A8A8A8" w:themeFill="accent2" w:themeFillTint="66"/>
      </w:tcPr>
    </w:tblStylePr>
    <w:tblStylePr w:type="band1Horz">
      <w:tblPr/>
      <w:tcPr>
        <w:shd w:val="clear" w:color="auto" w:fill="A8A8A8" w:themeFill="accent2" w:themeFillTint="66"/>
      </w:tcPr>
    </w:tblStylePr>
  </w:style>
  <w:style w:type="table" w:customStyle="1" w:styleId="Taulaambquadrcula4-mfasi41">
    <w:name w:val="Taula amb quadrícula 4 - Èmfasi 41"/>
    <w:basedOn w:val="Taulanormal"/>
    <w:uiPriority w:val="49"/>
    <w:rsid w:val="00800334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4"/>
          <w:left w:val="single" w:sz="4" w:space="0" w:color="7F7F7F" w:themeColor="accent4"/>
          <w:bottom w:val="single" w:sz="4" w:space="0" w:color="7F7F7F" w:themeColor="accent4"/>
          <w:right w:val="single" w:sz="4" w:space="0" w:color="7F7F7F" w:themeColor="accent4"/>
          <w:insideH w:val="nil"/>
          <w:insideV w:val="nil"/>
        </w:tcBorders>
        <w:shd w:val="clear" w:color="auto" w:fill="7F7F7F" w:themeFill="accent4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ulaambquadrcula4-mfasi21">
    <w:name w:val="Taula amb quadrícula 4 - Èmfasi 21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2" w:themeTint="99"/>
        <w:left w:val="single" w:sz="4" w:space="0" w:color="7C7C7C" w:themeColor="accent2" w:themeTint="99"/>
        <w:bottom w:val="single" w:sz="4" w:space="0" w:color="7C7C7C" w:themeColor="accent2" w:themeTint="99"/>
        <w:right w:val="single" w:sz="4" w:space="0" w:color="7C7C7C" w:themeColor="accent2" w:themeTint="99"/>
        <w:insideH w:val="single" w:sz="4" w:space="0" w:color="7C7C7C" w:themeColor="accent2" w:themeTint="99"/>
        <w:insideV w:val="single" w:sz="4" w:space="0" w:color="7C7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2"/>
          <w:left w:val="single" w:sz="4" w:space="0" w:color="262626" w:themeColor="accent2"/>
          <w:bottom w:val="single" w:sz="4" w:space="0" w:color="262626" w:themeColor="accent2"/>
          <w:right w:val="single" w:sz="4" w:space="0" w:color="262626" w:themeColor="accent2"/>
          <w:insideH w:val="nil"/>
          <w:insideV w:val="nil"/>
        </w:tcBorders>
        <w:shd w:val="clear" w:color="auto" w:fill="262626" w:themeFill="accent2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2" w:themeFillTint="33"/>
      </w:tcPr>
    </w:tblStylePr>
    <w:tblStylePr w:type="band1Horz">
      <w:tblPr/>
      <w:tcPr>
        <w:shd w:val="clear" w:color="auto" w:fill="D3D3D3" w:themeFill="accent2" w:themeFillTint="33"/>
      </w:tcPr>
    </w:tblStylePr>
  </w:style>
  <w:style w:type="table" w:customStyle="1" w:styleId="Taulaambquadrcula7decolors-mfasi31">
    <w:name w:val="Taula amb quadrícula 7 de colors - Èmfasi 31"/>
    <w:basedOn w:val="Taulanormal"/>
    <w:uiPriority w:val="52"/>
    <w:rsid w:val="008A379D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customStyle="1" w:styleId="Taulaambquadrcula7decolors1">
    <w:name w:val="Taula amb quadrícula 7 de colors1"/>
    <w:basedOn w:val="Taulanormal"/>
    <w:uiPriority w:val="52"/>
    <w:rsid w:val="008A37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ulaambquadrcula6decolors-mfasi61">
    <w:name w:val="Taula amb quadrícula 6 de colors - Èmfasi 61"/>
    <w:basedOn w:val="Taulanormal"/>
    <w:uiPriority w:val="51"/>
    <w:rsid w:val="008A379D"/>
    <w:pPr>
      <w:spacing w:after="0"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customStyle="1" w:styleId="Taulaambquadrcula6decolors-mfasi41">
    <w:name w:val="Taula amb quadrícula 6 de colors - Èmfasi 41"/>
    <w:basedOn w:val="Taulanormal"/>
    <w:uiPriority w:val="51"/>
    <w:rsid w:val="008A37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ulaambquadrcula7decolors-mfasi11">
    <w:name w:val="Taula amb quadrícula 7 de colors - Èmfasi 11"/>
    <w:basedOn w:val="Taulanormal"/>
    <w:uiPriority w:val="52"/>
    <w:rsid w:val="008A379D"/>
    <w:pPr>
      <w:spacing w:after="0"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  <w:tblStylePr w:type="neCell">
      <w:tblPr/>
      <w:tcPr>
        <w:tcBorders>
          <w:bottom w:val="single" w:sz="4" w:space="0" w:color="FF4040" w:themeColor="accent1" w:themeTint="99"/>
        </w:tcBorders>
      </w:tcPr>
    </w:tblStylePr>
    <w:tblStylePr w:type="nwCell">
      <w:tblPr/>
      <w:tcPr>
        <w:tcBorders>
          <w:bottom w:val="single" w:sz="4" w:space="0" w:color="FF4040" w:themeColor="accent1" w:themeTint="99"/>
        </w:tcBorders>
      </w:tcPr>
    </w:tblStylePr>
    <w:tblStylePr w:type="seCell">
      <w:tblPr/>
      <w:tcPr>
        <w:tcBorders>
          <w:top w:val="single" w:sz="4" w:space="0" w:color="FF4040" w:themeColor="accent1" w:themeTint="99"/>
        </w:tcBorders>
      </w:tcPr>
    </w:tblStylePr>
    <w:tblStylePr w:type="swCell">
      <w:tblPr/>
      <w:tcPr>
        <w:tcBorders>
          <w:top w:val="single" w:sz="4" w:space="0" w:color="FF4040" w:themeColor="accent1" w:themeTint="99"/>
        </w:tcBorders>
      </w:tcPr>
    </w:tblStylePr>
  </w:style>
  <w:style w:type="table" w:customStyle="1" w:styleId="Tauladequadrcula41">
    <w:name w:val="Taula de quadrícula 41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ulaambquadrcula4-mfasi61">
    <w:name w:val="Taula amb quadrícula 4 - Èmfasi 61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customStyle="1" w:styleId="Taulaambquadrcula4-mfasi51">
    <w:name w:val="Taula amb quadrícula 4 - Èmfasi 51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5" w:themeTint="99"/>
        <w:left w:val="single" w:sz="4" w:space="0" w:color="C9C9C9" w:themeColor="accent5" w:themeTint="99"/>
        <w:bottom w:val="single" w:sz="4" w:space="0" w:color="C9C9C9" w:themeColor="accent5" w:themeTint="99"/>
        <w:right w:val="single" w:sz="4" w:space="0" w:color="C9C9C9" w:themeColor="accent5" w:themeTint="99"/>
        <w:insideH w:val="single" w:sz="4" w:space="0" w:color="C9C9C9" w:themeColor="accent5" w:themeTint="99"/>
        <w:insideV w:val="single" w:sz="4" w:space="0" w:color="C9C9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5"/>
          <w:left w:val="single" w:sz="4" w:space="0" w:color="A5A5A5" w:themeColor="accent5"/>
          <w:bottom w:val="single" w:sz="4" w:space="0" w:color="A5A5A5" w:themeColor="accent5"/>
          <w:right w:val="single" w:sz="4" w:space="0" w:color="A5A5A5" w:themeColor="accent5"/>
          <w:insideH w:val="nil"/>
          <w:insideV w:val="nil"/>
        </w:tcBorders>
        <w:shd w:val="clear" w:color="auto" w:fill="A5A5A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33"/>
      </w:tcPr>
    </w:tblStylePr>
    <w:tblStylePr w:type="band1Horz">
      <w:tblPr/>
      <w:tcPr>
        <w:shd w:val="clear" w:color="auto" w:fill="EDEDED" w:themeFill="accent5" w:themeFillTint="33"/>
      </w:tcPr>
    </w:tblStylePr>
  </w:style>
  <w:style w:type="table" w:customStyle="1" w:styleId="Taulaambquadrcula4-mfasi31">
    <w:name w:val="Taula amb quadrícula 4 - Èmfasi 31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Tauladellista31">
    <w:name w:val="Taula de llista 31"/>
    <w:basedOn w:val="Taulanormal"/>
    <w:uiPriority w:val="48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ulasenzilla11">
    <w:name w:val="Taula senzilla 11"/>
    <w:basedOn w:val="Taulanormal"/>
    <w:uiPriority w:val="41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llista2-mfasi11">
    <w:name w:val="Taula amb llista 2 - Èmfasi 11"/>
    <w:basedOn w:val="Taulanormal"/>
    <w:uiPriority w:val="47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1" w:themeTint="99"/>
        <w:bottom w:val="single" w:sz="4" w:space="0" w:color="FF4040" w:themeColor="accent1" w:themeTint="99"/>
        <w:insideH w:val="single" w:sz="4" w:space="0" w:color="FF404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customStyle="1" w:styleId="Quadrculadelataulaclara1">
    <w:name w:val="Quadrícula de la taula clara1"/>
    <w:basedOn w:val="Taulanormal"/>
    <w:uiPriority w:val="40"/>
    <w:rsid w:val="008A3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stiloDDGIv2">
    <w:name w:val="EstiloDDGI v2"/>
    <w:basedOn w:val="Taulaambquadrcula5fosca-mfasi11"/>
    <w:uiPriority w:val="99"/>
    <w:rsid w:val="00F02E1F"/>
    <w:pPr>
      <w:widowControl/>
      <w:autoSpaceDE/>
      <w:autoSpaceDN/>
      <w:spacing w:after="0"/>
    </w:pPr>
    <w:tblPr/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FD1D1"/>
      </w:tcPr>
    </w:tblStylePr>
  </w:style>
  <w:style w:type="table" w:customStyle="1" w:styleId="EstiloDDGIv20">
    <w:name w:val="Estilo DDGI v2"/>
    <w:basedOn w:val="Taulaambquadrcula5fosca-mfasi11"/>
    <w:uiPriority w:val="99"/>
    <w:rsid w:val="00F02E1F"/>
    <w:pPr>
      <w:widowControl/>
      <w:autoSpaceDE/>
      <w:autoSpaceDN/>
      <w:spacing w:after="0"/>
    </w:pPr>
    <w:tblPr/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FD1D1"/>
      </w:tcPr>
    </w:tblStyle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9C4457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9C4457"/>
    <w:rPr>
      <w:rFonts w:ascii="Arial" w:eastAsia="Arial" w:hAnsi="Arial" w:cs="Arial"/>
      <w:sz w:val="16"/>
      <w:szCs w:val="16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116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116B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116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116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116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PargrafdellistaCar">
    <w:name w:val="Paràgraf de llista Car"/>
    <w:aliases w:val="Paragraf 11 Car,Lista 1 Car,body 2 Car,lp1 Car,lp11 Car,List Paragraph1 Car,Lista sin Numerar Car,Párrafo Numerado Car,Párrafo de lista - cat Car,Cuadrícula mediana 1 - Énfasis 21 Car,Titulo 2 Car,Párrafo de lista1 Car"/>
    <w:link w:val="Pargrafdellista"/>
    <w:uiPriority w:val="34"/>
    <w:qFormat/>
    <w:locked/>
    <w:rsid w:val="0054696F"/>
    <w:rPr>
      <w:rFonts w:ascii="Arial" w:eastAsia="Arial" w:hAnsi="Arial" w:cs="Arial"/>
      <w:lang w:val="ca-ES"/>
    </w:rPr>
  </w:style>
  <w:style w:type="paragraph" w:styleId="Revisi">
    <w:name w:val="Revision"/>
    <w:hidden/>
    <w:uiPriority w:val="99"/>
    <w:semiHidden/>
    <w:rsid w:val="008700F3"/>
    <w:pPr>
      <w:widowControl/>
      <w:autoSpaceDE/>
      <w:autoSpaceDN/>
      <w:spacing w:after="0" w:line="240" w:lineRule="auto"/>
    </w:pPr>
    <w:rPr>
      <w:rFonts w:ascii="Arial" w:eastAsia="Arial" w:hAnsi="Arial" w:cs="Arial"/>
      <w:lang w:val="ca-ES"/>
    </w:rPr>
  </w:style>
  <w:style w:type="character" w:customStyle="1" w:styleId="ui-provider">
    <w:name w:val="ui-provider"/>
    <w:basedOn w:val="Lletraperdefectedelpargraf"/>
    <w:rsid w:val="00525CAE"/>
  </w:style>
  <w:style w:type="character" w:customStyle="1" w:styleId="normaltextrun">
    <w:name w:val="normaltextrun"/>
    <w:basedOn w:val="Lletraperdefectedelpargraf"/>
    <w:rsid w:val="009457F1"/>
  </w:style>
  <w:style w:type="character" w:customStyle="1" w:styleId="eop">
    <w:name w:val="eop"/>
    <w:basedOn w:val="Lletraperdefectedelpargraf"/>
    <w:rsid w:val="009457F1"/>
  </w:style>
  <w:style w:type="paragraph" w:customStyle="1" w:styleId="Standard">
    <w:name w:val="Standard"/>
    <w:rsid w:val="005C400B"/>
    <w:pPr>
      <w:widowControl/>
      <w:suppressAutoHyphens/>
      <w:autoSpaceDE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paragraph" w:customStyle="1" w:styleId="Default">
    <w:name w:val="Default"/>
    <w:rsid w:val="00023B46"/>
    <w:pPr>
      <w:widowControl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81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27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9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58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dgi">
  <a:themeElements>
    <a:clrScheme name="Colors DDGI">
      <a:dk1>
        <a:sysClr val="windowText" lastClr="000000"/>
      </a:dk1>
      <a:lt1>
        <a:sysClr val="window" lastClr="FFFFFF"/>
      </a:lt1>
      <a:dk2>
        <a:srgbClr val="262626"/>
      </a:dk2>
      <a:lt2>
        <a:srgbClr val="FFFFFF"/>
      </a:lt2>
      <a:accent1>
        <a:srgbClr val="C00000"/>
      </a:accent1>
      <a:accent2>
        <a:srgbClr val="262626"/>
      </a:accent2>
      <a:accent3>
        <a:srgbClr val="595959"/>
      </a:accent3>
      <a:accent4>
        <a:srgbClr val="7F7F7F"/>
      </a:accent4>
      <a:accent5>
        <a:srgbClr val="A5A5A5"/>
      </a:accent5>
      <a:accent6>
        <a:srgbClr val="BFBFBF"/>
      </a:accent6>
      <a:hlink>
        <a:srgbClr val="C00000"/>
      </a:hlink>
      <a:folHlink>
        <a:srgbClr val="C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ma de l'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dgi" id="{CEC8635E-4023-4A27-9DB7-523E5D4319C2}" vid="{2B729FF6-705B-4E13-88B8-A9FF6BA504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4" ma:contentTypeDescription="Crea un document nou" ma:contentTypeScope="" ma:versionID="6ff02c9858a48183a2ee09c6ac7180fa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bec755205d141ac5e54201ba87017ad7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C7AF27-6303-4DA8-8735-EC4FD5BA8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5E897-DED2-44D5-8E6E-29B2DFC502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07DE9-E572-4B8B-814D-CAA3799AC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B9D07-F278-43D6-B910-BE30866A1C85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 Diputació de Girona</vt:lpstr>
      <vt:lpstr>Document Diputació de Girona</vt:lpstr>
    </vt:vector>
  </TitlesOfParts>
  <Company>Diputació de Girona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Diputació de Girona</dc:title>
  <dc:subject/>
  <dc:creator>Diputació de Girona</dc:creator>
  <cp:keywords/>
  <dc:description/>
  <cp:lastModifiedBy>Marta Ventura Català</cp:lastModifiedBy>
  <cp:revision>2</cp:revision>
  <cp:lastPrinted>2022-03-18T06:53:00Z</cp:lastPrinted>
  <dcterms:created xsi:type="dcterms:W3CDTF">2025-08-29T11:02:00Z</dcterms:created>
  <dcterms:modified xsi:type="dcterms:W3CDTF">2025-08-29T11:02:00Z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2021-11-19T00:00:00Z</vt:filetime>
  </property>
  <property fmtid="{D5CDD505-2E9C-101B-9397-08002B2CF9AE}" pid="5" name="ContentTypeId">
    <vt:lpwstr>0x010100D681C72EBB2727428DCC7BD2F9668D02</vt:lpwstr>
  </property>
  <property fmtid="{D5CDD505-2E9C-101B-9397-08002B2CF9AE}" pid="6" name="MediaServiceImageTags">
    <vt:lpwstr/>
  </property>
</Properties>
</file>