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6317" w14:textId="77777777" w:rsidR="00F13E86" w:rsidRDefault="00F13E86" w:rsidP="002949EB">
      <w:pPr>
        <w:tabs>
          <w:tab w:val="left" w:pos="1415"/>
        </w:tabs>
        <w:rPr>
          <w:rFonts w:ascii="Arial" w:hAnsi="Arial" w:cs="Arial"/>
          <w:b/>
          <w:sz w:val="26"/>
          <w:szCs w:val="26"/>
        </w:rPr>
      </w:pPr>
      <w:bookmarkStart w:id="0" w:name="_Hlk156398375"/>
      <w:bookmarkStart w:id="1" w:name="_Hlk157161695"/>
    </w:p>
    <w:p w14:paraId="1129F6CD" w14:textId="47521138" w:rsidR="00386740" w:rsidRPr="004E1368" w:rsidRDefault="00386740" w:rsidP="002949EB">
      <w:pPr>
        <w:tabs>
          <w:tab w:val="left" w:pos="1415"/>
        </w:tabs>
        <w:rPr>
          <w:rFonts w:ascii="Arial" w:hAnsi="Arial" w:cs="Arial"/>
          <w:b/>
          <w:sz w:val="26"/>
          <w:szCs w:val="26"/>
        </w:rPr>
      </w:pPr>
      <w:r w:rsidRPr="004E1368">
        <w:rPr>
          <w:rFonts w:ascii="Arial" w:hAnsi="Arial" w:cs="Arial"/>
          <w:b/>
          <w:sz w:val="26"/>
          <w:szCs w:val="26"/>
        </w:rPr>
        <w:t xml:space="preserve">ANNEX </w:t>
      </w:r>
      <w:r w:rsidR="001F2DF5" w:rsidRPr="004E1368">
        <w:rPr>
          <w:rFonts w:ascii="Arial" w:hAnsi="Arial" w:cs="Arial"/>
          <w:b/>
          <w:sz w:val="26"/>
          <w:szCs w:val="26"/>
        </w:rPr>
        <w:t>3</w:t>
      </w:r>
      <w:r w:rsidR="00167C50" w:rsidRPr="004E1368">
        <w:rPr>
          <w:rFonts w:ascii="Arial" w:hAnsi="Arial" w:cs="Arial"/>
          <w:b/>
          <w:sz w:val="26"/>
          <w:szCs w:val="26"/>
        </w:rPr>
        <w:t>_MODEL DE PROPOSICIÓ</w:t>
      </w:r>
    </w:p>
    <w:p w14:paraId="2675B9E4" w14:textId="03AA4743" w:rsidR="00167C50" w:rsidRPr="004E1368" w:rsidRDefault="00167C50" w:rsidP="002949EB">
      <w:pPr>
        <w:tabs>
          <w:tab w:val="left" w:pos="1415"/>
        </w:tabs>
        <w:rPr>
          <w:rFonts w:ascii="Arial" w:hAnsi="Arial" w:cs="Arial"/>
          <w:b/>
          <w:sz w:val="26"/>
          <w:szCs w:val="26"/>
        </w:rPr>
      </w:pPr>
      <w:r w:rsidRPr="004E1368">
        <w:rPr>
          <w:rFonts w:ascii="Arial" w:hAnsi="Arial" w:cs="Arial"/>
          <w:b/>
          <w:sz w:val="26"/>
          <w:szCs w:val="26"/>
        </w:rPr>
        <w:t>CRITERIS AVALUABLES AUTOMÀTICAMENT</w:t>
      </w:r>
    </w:p>
    <w:p w14:paraId="11EDBDD0" w14:textId="77777777" w:rsidR="00386740" w:rsidRPr="00181A57" w:rsidRDefault="00386740" w:rsidP="00BD0EAA">
      <w:pPr>
        <w:rPr>
          <w:rFonts w:ascii="Arial" w:hAnsi="Arial" w:cs="Arial"/>
          <w:sz w:val="20"/>
          <w:szCs w:val="20"/>
        </w:rPr>
      </w:pPr>
    </w:p>
    <w:p w14:paraId="689795E6" w14:textId="598A858E" w:rsidR="00386740" w:rsidRPr="00181A57" w:rsidRDefault="00386740" w:rsidP="00BD0EAA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181A57">
        <w:rPr>
          <w:rFonts w:ascii="Arial" w:hAnsi="Arial" w:cs="Arial"/>
          <w:bCs/>
          <w:sz w:val="20"/>
          <w:szCs w:val="20"/>
        </w:rPr>
        <w:t xml:space="preserve">El Sr./La Sra.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Pr="00181A57">
        <w:rPr>
          <w:rFonts w:ascii="Arial" w:hAnsi="Arial" w:cs="Arial"/>
          <w:bCs/>
          <w:sz w:val="20"/>
          <w:szCs w:val="20"/>
        </w:rPr>
        <w:t xml:space="preserve"> amb DNI núm. </w:t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3274B2"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3274B2" w:rsidRPr="00181A57">
        <w:rPr>
          <w:rFonts w:ascii="Arial" w:hAnsi="Arial" w:cs="Arial"/>
          <w:bCs/>
          <w:sz w:val="20"/>
          <w:szCs w:val="20"/>
        </w:rPr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separate"/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Pr="00181A57">
        <w:rPr>
          <w:rFonts w:ascii="Arial" w:hAnsi="Arial" w:cs="Arial"/>
          <w:bCs/>
          <w:sz w:val="20"/>
          <w:szCs w:val="20"/>
        </w:rPr>
        <w:t xml:space="preserve">, en nom propi o en representació de l’empresa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Pr="00181A57">
        <w:rPr>
          <w:rFonts w:ascii="Arial" w:hAnsi="Arial" w:cs="Arial"/>
          <w:bCs/>
          <w:sz w:val="20"/>
          <w:szCs w:val="20"/>
        </w:rPr>
        <w:t xml:space="preserve">, amb domicili social a (POBLACIÓ)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5"/>
      <w:r w:rsidRPr="00181A57">
        <w:rPr>
          <w:rFonts w:ascii="Arial" w:hAnsi="Arial" w:cs="Arial"/>
          <w:bCs/>
          <w:sz w:val="20"/>
          <w:szCs w:val="20"/>
        </w:rPr>
        <w:t xml:space="preserve">, carrer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Pr="00181A57">
        <w:rPr>
          <w:rFonts w:ascii="Arial" w:hAnsi="Arial" w:cs="Arial"/>
          <w:bCs/>
          <w:sz w:val="20"/>
          <w:szCs w:val="20"/>
        </w:rPr>
        <w:t xml:space="preserve">, CP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7"/>
      <w:r w:rsidRPr="00181A57">
        <w:rPr>
          <w:rFonts w:ascii="Arial" w:hAnsi="Arial" w:cs="Arial"/>
          <w:bCs/>
          <w:sz w:val="20"/>
          <w:szCs w:val="20"/>
        </w:rPr>
        <w:t xml:space="preserve">, Codi/Número d’Identificació Fiscal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8"/>
      <w:r w:rsidRPr="00181A57">
        <w:rPr>
          <w:rFonts w:ascii="Arial" w:hAnsi="Arial" w:cs="Arial"/>
          <w:bCs/>
          <w:sz w:val="20"/>
          <w:szCs w:val="20"/>
        </w:rPr>
        <w:t xml:space="preserve">, adreça electrònica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181A57">
        <w:rPr>
          <w:rFonts w:ascii="Arial" w:hAnsi="Arial" w:cs="Arial"/>
          <w:bCs/>
          <w:sz w:val="20"/>
          <w:szCs w:val="20"/>
        </w:rPr>
        <w:t xml:space="preserve">, i telèfons de contacte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10"/>
      <w:r w:rsidRPr="00181A57">
        <w:rPr>
          <w:rFonts w:ascii="Arial" w:hAnsi="Arial" w:cs="Arial"/>
          <w:bCs/>
          <w:sz w:val="20"/>
          <w:szCs w:val="20"/>
        </w:rPr>
        <w:t>.</w:t>
      </w:r>
    </w:p>
    <w:p w14:paraId="1A5E8162" w14:textId="77777777" w:rsidR="00386740" w:rsidRPr="00181A57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128A3" w14:textId="69F8561C" w:rsidR="001F2DF5" w:rsidRPr="00181A57" w:rsidRDefault="00167C50" w:rsidP="001F2DF5">
      <w:pPr>
        <w:rPr>
          <w:rFonts w:ascii="Arial" w:hAnsi="Arial" w:cs="Arial"/>
          <w:b/>
          <w:i/>
          <w:sz w:val="20"/>
          <w:szCs w:val="20"/>
        </w:rPr>
      </w:pPr>
      <w:r w:rsidRPr="00181A57">
        <w:rPr>
          <w:rFonts w:ascii="Arial" w:hAnsi="Arial" w:cs="Arial"/>
          <w:b/>
          <w:i/>
          <w:sz w:val="20"/>
          <w:szCs w:val="20"/>
        </w:rPr>
        <w:t>EXPOSO:</w:t>
      </w:r>
    </w:p>
    <w:p w14:paraId="770C5B8B" w14:textId="77777777" w:rsidR="00167C50" w:rsidRPr="00452ED8" w:rsidRDefault="00167C50" w:rsidP="001F2DF5">
      <w:pPr>
        <w:rPr>
          <w:rFonts w:ascii="Arial" w:hAnsi="Arial" w:cs="Arial"/>
          <w:b/>
          <w:sz w:val="10"/>
          <w:szCs w:val="10"/>
        </w:rPr>
      </w:pPr>
    </w:p>
    <w:p w14:paraId="0C0B5690" w14:textId="51B63A8B" w:rsidR="00F31731" w:rsidRPr="009802B6" w:rsidRDefault="00F31731" w:rsidP="00F31731">
      <w:pPr>
        <w:pStyle w:val="Piedepgina"/>
        <w:jc w:val="both"/>
        <w:rPr>
          <w:rFonts w:ascii="Arial" w:hAnsi="Arial" w:cs="Arial"/>
          <w:iCs/>
          <w:sz w:val="20"/>
          <w:szCs w:val="20"/>
        </w:rPr>
      </w:pPr>
      <w:r w:rsidRPr="00181A57">
        <w:rPr>
          <w:rFonts w:ascii="Arial" w:hAnsi="Arial" w:cs="Arial"/>
          <w:iCs/>
          <w:sz w:val="20"/>
          <w:szCs w:val="20"/>
        </w:rPr>
        <w:t xml:space="preserve">1.- Que </w:t>
      </w:r>
      <w:r w:rsidRPr="009802B6">
        <w:rPr>
          <w:rFonts w:ascii="Arial" w:hAnsi="Arial" w:cs="Arial"/>
          <w:iCs/>
          <w:sz w:val="20"/>
          <w:szCs w:val="20"/>
        </w:rPr>
        <w:t>estic assabentat/da de la licitació convocada pel Patronat Municipal d'Esports de Tarragona, mitjançant procediment obert</w:t>
      </w:r>
      <w:r w:rsidR="002949EB" w:rsidRPr="009802B6">
        <w:rPr>
          <w:rFonts w:ascii="Arial" w:hAnsi="Arial" w:cs="Arial"/>
          <w:iCs/>
          <w:sz w:val="20"/>
          <w:szCs w:val="20"/>
        </w:rPr>
        <w:t xml:space="preserve"> simplificat, amb les especialitats de l’article 159.6 de la LCSP, </w:t>
      </w:r>
      <w:r w:rsidRPr="009802B6">
        <w:rPr>
          <w:rFonts w:ascii="Arial" w:hAnsi="Arial" w:cs="Arial"/>
          <w:iCs/>
          <w:sz w:val="20"/>
          <w:szCs w:val="20"/>
        </w:rPr>
        <w:t xml:space="preserve">per a la contractació del </w:t>
      </w:r>
      <w:r w:rsidR="009802B6" w:rsidRPr="009802B6">
        <w:rPr>
          <w:rFonts w:ascii="Arial" w:hAnsi="Arial"/>
          <w:b/>
          <w:bCs/>
          <w:iCs/>
          <w:spacing w:val="-3"/>
          <w:sz w:val="22"/>
          <w:szCs w:val="22"/>
          <w:lang w:eastAsia="ca-ES"/>
        </w:rPr>
        <w:t>Subministrament de cortines separadores que permetin dividir el Palau d’Esports Catalunya (Palau d’Esports Catalunya) en tres pavellons</w:t>
      </w:r>
      <w:r w:rsidR="009802B6" w:rsidRPr="009802B6">
        <w:rPr>
          <w:rFonts w:ascii="Arial" w:hAnsi="Arial" w:cs="Arial"/>
          <w:iCs/>
          <w:sz w:val="20"/>
          <w:szCs w:val="20"/>
        </w:rPr>
        <w:t xml:space="preserve"> </w:t>
      </w:r>
      <w:r w:rsidRPr="009802B6">
        <w:rPr>
          <w:rFonts w:ascii="Arial" w:hAnsi="Arial" w:cs="Arial"/>
          <w:iCs/>
          <w:sz w:val="20"/>
          <w:szCs w:val="20"/>
        </w:rPr>
        <w:t xml:space="preserve">i de les </w:t>
      </w:r>
      <w:r w:rsidR="00DB24DC" w:rsidRPr="009802B6">
        <w:rPr>
          <w:rFonts w:ascii="Arial" w:hAnsi="Arial" w:cs="Arial"/>
          <w:iCs/>
          <w:sz w:val="20"/>
          <w:szCs w:val="20"/>
        </w:rPr>
        <w:t xml:space="preserve">seves </w:t>
      </w:r>
      <w:r w:rsidRPr="009802B6">
        <w:rPr>
          <w:rFonts w:ascii="Arial" w:hAnsi="Arial" w:cs="Arial"/>
          <w:iCs/>
          <w:sz w:val="20"/>
          <w:szCs w:val="20"/>
        </w:rPr>
        <w:t>clàusules tècniques i econòmiques – administratives que regiran el contracte, les quals accepto íntegrament</w:t>
      </w:r>
      <w:r w:rsidR="008A1A6B" w:rsidRPr="009802B6">
        <w:rPr>
          <w:rFonts w:ascii="Arial" w:hAnsi="Arial" w:cs="Arial"/>
          <w:iCs/>
          <w:sz w:val="20"/>
          <w:szCs w:val="20"/>
        </w:rPr>
        <w:t xml:space="preserve">, i </w:t>
      </w:r>
      <w:r w:rsidR="008E743B" w:rsidRPr="009802B6">
        <w:rPr>
          <w:rFonts w:ascii="Arial" w:hAnsi="Arial" w:cs="Arial"/>
          <w:iCs/>
          <w:sz w:val="20"/>
          <w:szCs w:val="20"/>
        </w:rPr>
        <w:t xml:space="preserve">a tal efecte ofereixo la </w:t>
      </w:r>
      <w:r w:rsidR="008A1A6B" w:rsidRPr="009802B6">
        <w:rPr>
          <w:rFonts w:ascii="Arial" w:hAnsi="Arial" w:cs="Arial"/>
          <w:iCs/>
          <w:sz w:val="20"/>
          <w:szCs w:val="20"/>
        </w:rPr>
        <w:t>següent:</w:t>
      </w:r>
    </w:p>
    <w:p w14:paraId="05B59E51" w14:textId="77777777" w:rsidR="00DB24DC" w:rsidRPr="00452ED8" w:rsidRDefault="00DB24DC" w:rsidP="00DB24DC">
      <w:pPr>
        <w:pStyle w:val="Piedepgina"/>
        <w:jc w:val="both"/>
        <w:rPr>
          <w:rFonts w:ascii="Arial" w:hAnsi="Arial" w:cs="Arial"/>
          <w:iCs/>
          <w:sz w:val="16"/>
          <w:szCs w:val="16"/>
        </w:rPr>
      </w:pPr>
    </w:p>
    <w:p w14:paraId="1A72546B" w14:textId="7D253F74" w:rsidR="008E743B" w:rsidRDefault="008E743B" w:rsidP="00B44265">
      <w:pPr>
        <w:jc w:val="center"/>
        <w:rPr>
          <w:rFonts w:ascii="Arial" w:hAnsi="Arial" w:cs="Arial"/>
          <w:b/>
          <w:bCs/>
        </w:rPr>
      </w:pPr>
      <w:r w:rsidRPr="00181A57">
        <w:rPr>
          <w:rFonts w:ascii="Arial" w:hAnsi="Arial" w:cs="Arial"/>
          <w:b/>
          <w:bCs/>
        </w:rPr>
        <w:t>OFERTA ECONÒMICA</w:t>
      </w:r>
    </w:p>
    <w:p w14:paraId="22F9DE1F" w14:textId="77777777" w:rsidR="009E4741" w:rsidRDefault="009E4741" w:rsidP="00B44265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5"/>
        <w:gridCol w:w="1756"/>
        <w:gridCol w:w="1756"/>
        <w:gridCol w:w="1756"/>
        <w:gridCol w:w="1756"/>
      </w:tblGrid>
      <w:tr w:rsidR="009E4741" w:rsidRPr="009E4741" w14:paraId="43B50967" w14:textId="77777777" w:rsidTr="00F13E86">
        <w:tc>
          <w:tcPr>
            <w:tcW w:w="1755" w:type="dxa"/>
            <w:vMerge w:val="restart"/>
            <w:vAlign w:val="center"/>
          </w:tcPr>
          <w:p w14:paraId="49176FC6" w14:textId="54D66158" w:rsidR="009E4741" w:rsidRPr="009E4741" w:rsidRDefault="009E4741" w:rsidP="009E47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741">
              <w:rPr>
                <w:rFonts w:ascii="Arial" w:hAnsi="Arial" w:cs="Arial"/>
                <w:b/>
                <w:bCs/>
                <w:sz w:val="20"/>
                <w:szCs w:val="20"/>
              </w:rPr>
              <w:t>Pressupost del contracte</w:t>
            </w:r>
          </w:p>
        </w:tc>
        <w:tc>
          <w:tcPr>
            <w:tcW w:w="1756" w:type="dxa"/>
            <w:vAlign w:val="center"/>
          </w:tcPr>
          <w:p w14:paraId="2327EA01" w14:textId="3DA7FC0C" w:rsidR="009E4741" w:rsidRPr="009E4741" w:rsidRDefault="009E4741" w:rsidP="009E4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741">
              <w:rPr>
                <w:rFonts w:ascii="Arial" w:hAnsi="Arial" w:cs="Arial"/>
                <w:sz w:val="20"/>
                <w:szCs w:val="20"/>
              </w:rPr>
              <w:t>Import màxim EUR (sense IVA)</w:t>
            </w:r>
          </w:p>
        </w:tc>
        <w:tc>
          <w:tcPr>
            <w:tcW w:w="1756" w:type="dxa"/>
            <w:vAlign w:val="center"/>
          </w:tcPr>
          <w:p w14:paraId="4D48F17E" w14:textId="2CEF0480" w:rsidR="009E4741" w:rsidRPr="009E4741" w:rsidRDefault="009E4741" w:rsidP="009E4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741">
              <w:rPr>
                <w:rFonts w:ascii="Arial" w:hAnsi="Arial" w:cs="Arial"/>
                <w:sz w:val="20"/>
                <w:szCs w:val="20"/>
              </w:rPr>
              <w:t>Import màxim EUR (IVA inclòs)</w:t>
            </w:r>
          </w:p>
        </w:tc>
        <w:tc>
          <w:tcPr>
            <w:tcW w:w="1756" w:type="dxa"/>
            <w:shd w:val="clear" w:color="auto" w:fill="9CC2E5" w:themeFill="accent1" w:themeFillTint="99"/>
          </w:tcPr>
          <w:p w14:paraId="02655368" w14:textId="5BE51BE8" w:rsidR="009E4741" w:rsidRPr="009E4741" w:rsidRDefault="009E4741" w:rsidP="009E47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741">
              <w:rPr>
                <w:rFonts w:ascii="Arial" w:hAnsi="Arial" w:cs="Arial"/>
                <w:b/>
                <w:bCs/>
                <w:sz w:val="20"/>
                <w:szCs w:val="20"/>
              </w:rPr>
              <w:t>Import EUR (sense IVA)</w:t>
            </w:r>
          </w:p>
        </w:tc>
        <w:tc>
          <w:tcPr>
            <w:tcW w:w="1756" w:type="dxa"/>
            <w:shd w:val="clear" w:color="auto" w:fill="9CC2E5" w:themeFill="accent1" w:themeFillTint="99"/>
          </w:tcPr>
          <w:p w14:paraId="043D6E17" w14:textId="7F6C7FEC" w:rsidR="009E4741" w:rsidRPr="009E4741" w:rsidRDefault="009E4741" w:rsidP="009E47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741">
              <w:rPr>
                <w:rFonts w:ascii="Arial" w:hAnsi="Arial" w:cs="Arial"/>
                <w:b/>
                <w:bCs/>
                <w:sz w:val="20"/>
                <w:szCs w:val="20"/>
              </w:rPr>
              <w:t>Import EUR (IVA inclòs)</w:t>
            </w:r>
          </w:p>
        </w:tc>
      </w:tr>
      <w:tr w:rsidR="009E4741" w:rsidRPr="009E4741" w14:paraId="61F14D33" w14:textId="77777777" w:rsidTr="00F13E86">
        <w:trPr>
          <w:trHeight w:val="484"/>
        </w:trPr>
        <w:tc>
          <w:tcPr>
            <w:tcW w:w="1755" w:type="dxa"/>
            <w:vMerge/>
          </w:tcPr>
          <w:p w14:paraId="133682DD" w14:textId="77777777" w:rsidR="009E4741" w:rsidRPr="009E4741" w:rsidRDefault="009E4741" w:rsidP="00B44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14:paraId="2D47034C" w14:textId="733C88AD" w:rsidR="009E4741" w:rsidRPr="009E4741" w:rsidRDefault="009802B6" w:rsidP="009E4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9E4741" w:rsidRPr="009E474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 w:rsidR="009E4741" w:rsidRPr="009E4741">
              <w:rPr>
                <w:rFonts w:ascii="Arial" w:hAnsi="Arial" w:cs="Arial"/>
                <w:sz w:val="20"/>
                <w:szCs w:val="20"/>
              </w:rPr>
              <w:t>,00 €</w:t>
            </w:r>
          </w:p>
        </w:tc>
        <w:tc>
          <w:tcPr>
            <w:tcW w:w="1756" w:type="dxa"/>
            <w:vAlign w:val="center"/>
          </w:tcPr>
          <w:p w14:paraId="18563821" w14:textId="03E779EB" w:rsidR="009E4741" w:rsidRPr="009E4741" w:rsidRDefault="009802B6" w:rsidP="00B44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="009E4741" w:rsidRPr="009E474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560</w:t>
            </w:r>
            <w:r w:rsidR="009E4741" w:rsidRPr="009E474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9E4741" w:rsidRPr="009E4741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1756" w:type="dxa"/>
            <w:shd w:val="clear" w:color="auto" w:fill="9CC2E5" w:themeFill="accent1" w:themeFillTint="99"/>
            <w:vAlign w:val="center"/>
          </w:tcPr>
          <w:p w14:paraId="3EB40256" w14:textId="0D14BABD" w:rsidR="009E4741" w:rsidRPr="009E4741" w:rsidRDefault="009E4741" w:rsidP="00B44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756" w:type="dxa"/>
            <w:shd w:val="clear" w:color="auto" w:fill="9CC2E5" w:themeFill="accent1" w:themeFillTint="99"/>
            <w:vAlign w:val="center"/>
          </w:tcPr>
          <w:p w14:paraId="1ACA6780" w14:textId="67C8D025" w:rsidR="009E4741" w:rsidRPr="009E4741" w:rsidRDefault="009E4741" w:rsidP="00B44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</w:tbl>
    <w:p w14:paraId="1755EAE9" w14:textId="3DB01A9D" w:rsidR="009E4741" w:rsidRPr="009E4741" w:rsidRDefault="009E4741" w:rsidP="009E4741">
      <w:pPr>
        <w:rPr>
          <w:rFonts w:ascii="Arial" w:hAnsi="Arial" w:cs="Arial"/>
          <w:i/>
          <w:iCs/>
          <w:sz w:val="20"/>
          <w:szCs w:val="20"/>
        </w:rPr>
      </w:pPr>
      <w:r w:rsidRPr="009E4741">
        <w:rPr>
          <w:rFonts w:ascii="Arial" w:hAnsi="Arial" w:cs="Arial"/>
          <w:i/>
          <w:iCs/>
          <w:sz w:val="20"/>
          <w:szCs w:val="20"/>
        </w:rPr>
        <w:t>*Cal omplir les columnes en blau. Seran excloses les proposicions que superin els imports màxims</w:t>
      </w:r>
    </w:p>
    <w:p w14:paraId="627EF939" w14:textId="77777777" w:rsidR="00F13E86" w:rsidRDefault="00F13E86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14:paraId="7AB590F9" w14:textId="6177ADC4" w:rsidR="00F13E86" w:rsidRDefault="00F13E86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I en prova de conformitat, se signa el present annex a </w:t>
      </w:r>
    </w:p>
    <w:p w14:paraId="1F812F81" w14:textId="3C2BE323" w:rsidR="00F31731" w:rsidRPr="00181A57" w:rsidRDefault="00F31731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  <w:r w:rsidRPr="00181A57">
        <w:rPr>
          <w:rFonts w:ascii="Arial" w:hAnsi="Arial" w:cs="Arial"/>
          <w:iCs/>
          <w:sz w:val="20"/>
          <w:szCs w:val="20"/>
        </w:rPr>
        <w:t xml:space="preserve"> de </w:t>
      </w: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  <w:r w:rsidRPr="00181A57">
        <w:rPr>
          <w:rFonts w:ascii="Arial" w:hAnsi="Arial" w:cs="Arial"/>
          <w:iCs/>
          <w:sz w:val="20"/>
          <w:szCs w:val="20"/>
        </w:rPr>
        <w:t xml:space="preserve"> de 20</w:t>
      </w: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</w:p>
    <w:bookmarkEnd w:id="0"/>
    <w:p w14:paraId="3A0818DE" w14:textId="77777777" w:rsidR="00F31731" w:rsidRPr="00181A57" w:rsidRDefault="00F31731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14:paraId="3389BCE4" w14:textId="2E964EEA" w:rsidR="00A66185" w:rsidRPr="00A66185" w:rsidRDefault="00F31731" w:rsidP="00B44265">
      <w:pPr>
        <w:spacing w:line="276" w:lineRule="auto"/>
        <w:rPr>
          <w:rFonts w:ascii="Arial" w:hAnsi="Arial" w:cs="Arial"/>
          <w:sz w:val="22"/>
          <w:szCs w:val="22"/>
        </w:rPr>
      </w:pPr>
      <w:r w:rsidRPr="00181A57">
        <w:rPr>
          <w:rFonts w:ascii="Arial" w:hAnsi="Arial" w:cs="Arial"/>
          <w:iCs/>
          <w:sz w:val="20"/>
          <w:szCs w:val="20"/>
        </w:rPr>
        <w:t xml:space="preserve">SIGNAT: </w:t>
      </w:r>
      <w:r w:rsidR="00FD3744">
        <w:rPr>
          <w:rFonts w:ascii="Arial" w:hAnsi="Arial" w:cs="Arial"/>
          <w:sz w:val="22"/>
          <w:szCs w:val="22"/>
        </w:rPr>
        <w:tab/>
      </w:r>
      <w:bookmarkEnd w:id="1"/>
    </w:p>
    <w:sectPr w:rsidR="00A66185" w:rsidRPr="00A66185" w:rsidSect="004E1368">
      <w:headerReference w:type="default" r:id="rId8"/>
      <w:footerReference w:type="default" r:id="rId9"/>
      <w:pgSz w:w="11906" w:h="16838"/>
      <w:pgMar w:top="2269" w:right="1416" w:bottom="851" w:left="1701" w:header="709" w:footer="157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111D" w14:textId="77777777" w:rsidR="004E1368" w:rsidRDefault="004E1368" w:rsidP="001A100F">
    <w:pPr>
      <w:pStyle w:val="Piedepgina"/>
      <w:tabs>
        <w:tab w:val="clear" w:pos="4252"/>
        <w:tab w:val="center" w:pos="4214"/>
        <w:tab w:val="left" w:pos="5698"/>
      </w:tabs>
      <w:ind w:right="360"/>
      <w:jc w:val="center"/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</w:pPr>
  </w:p>
  <w:p w14:paraId="209CFA0C" w14:textId="09AA35F5" w:rsidR="001A100F" w:rsidRDefault="00FD3744" w:rsidP="001A100F">
    <w:pPr>
      <w:pStyle w:val="Piedepgina"/>
      <w:tabs>
        <w:tab w:val="clear" w:pos="4252"/>
        <w:tab w:val="center" w:pos="4214"/>
        <w:tab w:val="left" w:pos="5698"/>
      </w:tabs>
      <w:ind w:right="360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ANNEX 3</w:t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1F4B822E">
          <wp:simplePos x="0" y="0"/>
          <wp:positionH relativeFrom="page">
            <wp:align>left</wp:align>
          </wp:positionH>
          <wp:positionV relativeFrom="paragraph">
            <wp:posOffset>-428818</wp:posOffset>
          </wp:positionV>
          <wp:extent cx="7531735" cy="10654030"/>
          <wp:effectExtent l="0" t="0" r="0" b="0"/>
          <wp:wrapNone/>
          <wp:docPr id="46967397" name="Imatge 46967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C664E"/>
    <w:multiLevelType w:val="hybridMultilevel"/>
    <w:tmpl w:val="DD5CA1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31BF5"/>
    <w:multiLevelType w:val="multilevel"/>
    <w:tmpl w:val="1910C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78748">
    <w:abstractNumId w:val="2"/>
  </w:num>
  <w:num w:numId="2" w16cid:durableId="34817679">
    <w:abstractNumId w:val="0"/>
  </w:num>
  <w:num w:numId="3" w16cid:durableId="824781186">
    <w:abstractNumId w:val="6"/>
  </w:num>
  <w:num w:numId="4" w16cid:durableId="1758861958">
    <w:abstractNumId w:val="3"/>
  </w:num>
  <w:num w:numId="5" w16cid:durableId="341708984">
    <w:abstractNumId w:val="1"/>
  </w:num>
  <w:num w:numId="6" w16cid:durableId="690178860">
    <w:abstractNumId w:val="4"/>
  </w:num>
  <w:num w:numId="7" w16cid:durableId="33622636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tVMSlw+9G9XLGLMMCty9kR5JrD1sFnqkAeMuDTzfyELdJRklWijXoGHURpHYHtU87ltctVon52p1H3x098x0NQ==" w:salt="X2McNJYxDu2PXtnnHeSTnQ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993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1A6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2363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A57"/>
    <w:rsid w:val="00181B8D"/>
    <w:rsid w:val="00181DC8"/>
    <w:rsid w:val="00182B86"/>
    <w:rsid w:val="00182E57"/>
    <w:rsid w:val="00184646"/>
    <w:rsid w:val="00190F17"/>
    <w:rsid w:val="00191203"/>
    <w:rsid w:val="00193838"/>
    <w:rsid w:val="0019396C"/>
    <w:rsid w:val="00195193"/>
    <w:rsid w:val="001A01F6"/>
    <w:rsid w:val="001A0581"/>
    <w:rsid w:val="001A100F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4D84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3E03"/>
    <w:rsid w:val="00224958"/>
    <w:rsid w:val="00225E4A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C8D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49EB"/>
    <w:rsid w:val="00295C88"/>
    <w:rsid w:val="00297F33"/>
    <w:rsid w:val="002A0F36"/>
    <w:rsid w:val="002A1D96"/>
    <w:rsid w:val="002A2267"/>
    <w:rsid w:val="002A38AD"/>
    <w:rsid w:val="002A4308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0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142"/>
    <w:rsid w:val="00317860"/>
    <w:rsid w:val="00320F2D"/>
    <w:rsid w:val="00321F60"/>
    <w:rsid w:val="00323385"/>
    <w:rsid w:val="003254B3"/>
    <w:rsid w:val="003262F2"/>
    <w:rsid w:val="003274B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04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212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2C83"/>
    <w:rsid w:val="003B3BE9"/>
    <w:rsid w:val="003B5128"/>
    <w:rsid w:val="003B7FD3"/>
    <w:rsid w:val="003C2498"/>
    <w:rsid w:val="003C2E08"/>
    <w:rsid w:val="003C7E78"/>
    <w:rsid w:val="003D03BF"/>
    <w:rsid w:val="003D0AA9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20EE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40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070"/>
    <w:rsid w:val="004344B5"/>
    <w:rsid w:val="00434683"/>
    <w:rsid w:val="00434C58"/>
    <w:rsid w:val="00435318"/>
    <w:rsid w:val="00435565"/>
    <w:rsid w:val="004356AC"/>
    <w:rsid w:val="0043685E"/>
    <w:rsid w:val="00437633"/>
    <w:rsid w:val="00441BB4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2ED8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0D2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1368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48A9"/>
    <w:rsid w:val="005054C9"/>
    <w:rsid w:val="00506966"/>
    <w:rsid w:val="00506F12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36F3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2FF6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02FB"/>
    <w:rsid w:val="005F0EB8"/>
    <w:rsid w:val="005F2AE8"/>
    <w:rsid w:val="005F5001"/>
    <w:rsid w:val="005F5C1B"/>
    <w:rsid w:val="005F5F0F"/>
    <w:rsid w:val="00602EAA"/>
    <w:rsid w:val="006105EA"/>
    <w:rsid w:val="0061445B"/>
    <w:rsid w:val="00614CBF"/>
    <w:rsid w:val="00615003"/>
    <w:rsid w:val="00616BA1"/>
    <w:rsid w:val="00617436"/>
    <w:rsid w:val="006209B0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05F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50F3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D7644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4F1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02D"/>
    <w:rsid w:val="00772C5C"/>
    <w:rsid w:val="0077374A"/>
    <w:rsid w:val="00773A78"/>
    <w:rsid w:val="00777935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23EE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5EAB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2217"/>
    <w:rsid w:val="0082502B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A6B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43B"/>
    <w:rsid w:val="008E765F"/>
    <w:rsid w:val="008E77E0"/>
    <w:rsid w:val="008F0075"/>
    <w:rsid w:val="008F3B39"/>
    <w:rsid w:val="008F4F4D"/>
    <w:rsid w:val="0090033B"/>
    <w:rsid w:val="00900CD0"/>
    <w:rsid w:val="009013AA"/>
    <w:rsid w:val="009023AD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391D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2BE"/>
    <w:rsid w:val="0093234F"/>
    <w:rsid w:val="009341D6"/>
    <w:rsid w:val="00934D5A"/>
    <w:rsid w:val="009354B9"/>
    <w:rsid w:val="0093565E"/>
    <w:rsid w:val="00935890"/>
    <w:rsid w:val="00935C8C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2B6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4B80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37A4"/>
    <w:rsid w:val="009E44DB"/>
    <w:rsid w:val="009E4741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83A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259"/>
    <w:rsid w:val="00A6033A"/>
    <w:rsid w:val="00A60F49"/>
    <w:rsid w:val="00A61786"/>
    <w:rsid w:val="00A61DB3"/>
    <w:rsid w:val="00A61E56"/>
    <w:rsid w:val="00A62185"/>
    <w:rsid w:val="00A62C4B"/>
    <w:rsid w:val="00A66185"/>
    <w:rsid w:val="00A667EB"/>
    <w:rsid w:val="00A6693C"/>
    <w:rsid w:val="00A72B26"/>
    <w:rsid w:val="00A7391A"/>
    <w:rsid w:val="00A76BDB"/>
    <w:rsid w:val="00A775DC"/>
    <w:rsid w:val="00A80643"/>
    <w:rsid w:val="00A81AF0"/>
    <w:rsid w:val="00A81C86"/>
    <w:rsid w:val="00A82911"/>
    <w:rsid w:val="00A82C45"/>
    <w:rsid w:val="00A84BEB"/>
    <w:rsid w:val="00A860F0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440A2"/>
    <w:rsid w:val="00B44265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3262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0EAA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D50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1A3F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00F3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1B7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5EC5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0623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5E94"/>
    <w:rsid w:val="00D97847"/>
    <w:rsid w:val="00D9784E"/>
    <w:rsid w:val="00DA2C8D"/>
    <w:rsid w:val="00DA4452"/>
    <w:rsid w:val="00DA67F4"/>
    <w:rsid w:val="00DB05A6"/>
    <w:rsid w:val="00DB11E2"/>
    <w:rsid w:val="00DB24DC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5D91"/>
    <w:rsid w:val="00E164F4"/>
    <w:rsid w:val="00E179F6"/>
    <w:rsid w:val="00E17F84"/>
    <w:rsid w:val="00E202FE"/>
    <w:rsid w:val="00E30C3A"/>
    <w:rsid w:val="00E31906"/>
    <w:rsid w:val="00E362D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77ED6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3D1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3E86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5ED0"/>
    <w:rsid w:val="00F261D0"/>
    <w:rsid w:val="00F30FAD"/>
    <w:rsid w:val="00F31601"/>
    <w:rsid w:val="00F31731"/>
    <w:rsid w:val="00F3223A"/>
    <w:rsid w:val="00F32C89"/>
    <w:rsid w:val="00F34FB2"/>
    <w:rsid w:val="00F36A56"/>
    <w:rsid w:val="00F3748F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296B"/>
    <w:rsid w:val="00F843D0"/>
    <w:rsid w:val="00F861F4"/>
    <w:rsid w:val="00F86560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53B6"/>
    <w:rsid w:val="00FC726D"/>
    <w:rsid w:val="00FC739A"/>
    <w:rsid w:val="00FD00F7"/>
    <w:rsid w:val="00FD1198"/>
    <w:rsid w:val="00FD1794"/>
    <w:rsid w:val="00FD3744"/>
    <w:rsid w:val="00FD6732"/>
    <w:rsid w:val="00FD6D7C"/>
    <w:rsid w:val="00FD7535"/>
    <w:rsid w:val="00FE370D"/>
    <w:rsid w:val="00FE39B1"/>
    <w:rsid w:val="00FE4249"/>
    <w:rsid w:val="00FE50D8"/>
    <w:rsid w:val="00FE579B"/>
    <w:rsid w:val="00FE6BE2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  <w:style w:type="table" w:styleId="Tablanormal2">
    <w:name w:val="Plain Table 2"/>
    <w:basedOn w:val="Tablanormal"/>
    <w:uiPriority w:val="42"/>
    <w:rsid w:val="009023A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9023A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-nfasis5">
    <w:name w:val="Grid Table 1 Light Accent 5"/>
    <w:basedOn w:val="Tablanormal"/>
    <w:uiPriority w:val="46"/>
    <w:rsid w:val="009023A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F0B7-E093-4974-AAFE-B94E0BF0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1423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pmet</dc:creator>
  <cp:keywords/>
  <cp:lastModifiedBy>Dolores Serrano Cantero</cp:lastModifiedBy>
  <cp:revision>24</cp:revision>
  <cp:lastPrinted>2023-04-04T11:19:00Z</cp:lastPrinted>
  <dcterms:created xsi:type="dcterms:W3CDTF">2024-01-16T15:50:00Z</dcterms:created>
  <dcterms:modified xsi:type="dcterms:W3CDTF">2025-08-06T10:28:00Z</dcterms:modified>
</cp:coreProperties>
</file>