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8C1" w14:textId="4ED575EB" w:rsidR="00273E3F" w:rsidRPr="00547345" w:rsidRDefault="00273E3F" w:rsidP="00273E3F">
      <w:pPr>
        <w:pStyle w:val="Ttol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sidRPr="00547345">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4415" w:rsidRPr="00F62E84" w14:paraId="5FCDA669" w14:textId="77777777" w:rsidTr="00EE09D1">
        <w:trPr>
          <w:trHeight w:val="340"/>
        </w:trPr>
        <w:tc>
          <w:tcPr>
            <w:tcW w:w="9072" w:type="dxa"/>
            <w:vAlign w:val="center"/>
          </w:tcPr>
          <w:p w14:paraId="29EC0D79"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A54415" w:rsidRPr="00F62E84" w14:paraId="1836B20B" w14:textId="77777777" w:rsidTr="00EE09D1">
        <w:trPr>
          <w:trHeight w:val="340"/>
        </w:trPr>
        <w:tc>
          <w:tcPr>
            <w:tcW w:w="9072" w:type="dxa"/>
            <w:vAlign w:val="center"/>
          </w:tcPr>
          <w:p w14:paraId="6F75E09C"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A54415" w:rsidRPr="00086F62" w14:paraId="41E45645" w14:textId="77777777" w:rsidTr="00EE09D1">
        <w:trPr>
          <w:trHeight w:val="340"/>
        </w:trPr>
        <w:tc>
          <w:tcPr>
            <w:tcW w:w="9072" w:type="dxa"/>
            <w:vAlign w:val="center"/>
          </w:tcPr>
          <w:p w14:paraId="0558FCBB" w14:textId="77777777" w:rsidR="00A54415" w:rsidRPr="00086F62" w:rsidRDefault="00A54415"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A54415" w:rsidRPr="00F62E84" w14:paraId="5B87A2B7" w14:textId="77777777" w:rsidTr="00EE09D1">
        <w:trPr>
          <w:trHeight w:val="340"/>
        </w:trPr>
        <w:tc>
          <w:tcPr>
            <w:tcW w:w="9072" w:type="dxa"/>
            <w:vAlign w:val="center"/>
          </w:tcPr>
          <w:p w14:paraId="0F2F52D8" w14:textId="77777777" w:rsidR="00A54415"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p w14:paraId="6FCE61B7" w14:textId="62E85F07" w:rsidR="001B337B" w:rsidRPr="001B337B" w:rsidRDefault="001B337B" w:rsidP="001B337B">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3285C9A39E5E4225AC91A914D575093C"/>
                </w:placeholder>
              </w:sdtPr>
              <w:sdtEndPr>
                <w:rPr>
                  <w:bCs/>
                  <w:lang w:eastAsia="ca-ES"/>
                </w:rPr>
              </w:sdtEndPr>
              <w:sdtContent>
                <w:r w:rsidR="00020EDE" w:rsidRPr="00D16E9E">
                  <w:rPr>
                    <w:bCs/>
                    <w:szCs w:val="18"/>
                  </w:rPr>
                  <w:t>CONTRATACIÓN SEGÚN PROCEDIMIENTO ABIERTO PARA EL SUMINISTRO Y PUESTA EN MARCHA DE SENSORES PARA LA MEDIDA NIVEL DE FANGOS EN LOS DECANTADORES SECUNDARIOS DE  LA EDAR DE MANRESA Y DE LA EDAR DE SURIA, GESTIONADAS POR AIGÜES DE MANRESA SA. EXPEDIENTE 11621.</w:t>
                </w:r>
              </w:sdtContent>
            </w:sdt>
          </w:p>
        </w:tc>
      </w:tr>
    </w:tbl>
    <w:p w14:paraId="184006E3" w14:textId="77777777" w:rsidR="00273E3F" w:rsidRPr="00547345" w:rsidRDefault="00273E3F" w:rsidP="00273E3F">
      <w:pPr>
        <w:pStyle w:val="western"/>
        <w:spacing w:before="0" w:line="276" w:lineRule="auto"/>
        <w:jc w:val="both"/>
        <w:rPr>
          <w:rFonts w:ascii="Raleway Medium" w:hAnsi="Raleway Medium"/>
          <w:sz w:val="18"/>
          <w:szCs w:val="18"/>
        </w:rPr>
      </w:pPr>
      <w:r w:rsidRPr="00547345">
        <w:rPr>
          <w:rFonts w:ascii="Raleway Medium" w:hAnsi="Raleway Medium"/>
          <w:sz w:val="18"/>
          <w:szCs w:val="18"/>
        </w:rPr>
        <w:t xml:space="preserve">Yo, el abajo firmante,  </w:t>
      </w:r>
      <w:sdt>
        <w:sdtPr>
          <w:rPr>
            <w:rFonts w:ascii="Raleway Medium" w:hAnsi="Raleway Medium"/>
            <w:sz w:val="18"/>
            <w:szCs w:val="18"/>
          </w:rPr>
          <w:id w:val="-955328779"/>
          <w:placeholder>
            <w:docPart w:val="1AAEE19271064D9291FD02C845B5D8B9"/>
          </w:placeholder>
          <w:showingPlcHdr/>
        </w:sdt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con DNI núm</w:t>
      </w:r>
      <w:r w:rsidRPr="00547345">
        <w:rPr>
          <w:rFonts w:ascii="Raleway Medium" w:hAnsi="Raleway Medium"/>
          <w:b/>
          <w:sz w:val="18"/>
          <w:szCs w:val="18"/>
        </w:rPr>
        <w:t xml:space="preserve"> </w:t>
      </w:r>
      <w:sdt>
        <w:sdtPr>
          <w:rPr>
            <w:rStyle w:val="Textdelcontenidor"/>
            <w:rFonts w:ascii="Raleway Medium" w:hAnsi="Raleway Medium"/>
            <w:sz w:val="18"/>
            <w:szCs w:val="18"/>
          </w:rPr>
          <w:id w:val="-618909422"/>
          <w:placeholder>
            <w:docPart w:val="0635910CF86845759182E5B1834513E6"/>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687986980"/>
          <w:placeholder>
            <w:docPart w:val="31C56D04BDC14B1383872EC15E40BD4F"/>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con NIF</w:t>
      </w:r>
      <w:r w:rsidRPr="00547345">
        <w:rPr>
          <w:rStyle w:val="Textdelcontenidor"/>
          <w:rFonts w:ascii="Raleway Medium" w:hAnsi="Raleway Medium"/>
          <w:sz w:val="18"/>
          <w:szCs w:val="18"/>
        </w:rPr>
        <w:t xml:space="preserve"> </w:t>
      </w:r>
      <w:sdt>
        <w:sdtPr>
          <w:rPr>
            <w:rStyle w:val="Textdelcontenidor"/>
            <w:rFonts w:ascii="Raleway Medium" w:hAnsi="Raleway Medium"/>
            <w:sz w:val="18"/>
            <w:szCs w:val="18"/>
          </w:rPr>
          <w:id w:val="658111728"/>
          <w:placeholder>
            <w:docPart w:val="67110A8CC85249F8ADBBFAAD5A10451B"/>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y con domicilio fiscal a</w:t>
      </w:r>
      <w:r w:rsidRPr="00547345">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09824150"/>
          <w:placeholder>
            <w:docPart w:val="1EDC3936E1AD4AE4922A05237A912EEC"/>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w:t>
      </w:r>
      <w:r w:rsidRPr="00547345">
        <w:rPr>
          <w:rFonts w:ascii="Raleway Medium" w:eastAsia="Times New Roman" w:hAnsi="Raleway Medium" w:cs="Verdana"/>
          <w:sz w:val="18"/>
          <w:szCs w:val="18"/>
        </w:rPr>
        <w:t xml:space="preserve">mo participantes (beneficiario/contratista/subcontratista) en el expediente arriba referenciado </w:t>
      </w:r>
      <w:r w:rsidRPr="00547345">
        <w:rPr>
          <w:rFonts w:ascii="Raleway Medium" w:hAnsi="Raleway Medium"/>
          <w:sz w:val="18"/>
          <w:szCs w:val="18"/>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47345" w:rsidRDefault="00273E3F" w:rsidP="00273E3F">
      <w:pPr>
        <w:pStyle w:val="Pargrafdellista"/>
        <w:widowControl w:val="0"/>
        <w:numPr>
          <w:ilvl w:val="0"/>
          <w:numId w:val="23"/>
        </w:numPr>
        <w:tabs>
          <w:tab w:val="left" w:pos="1118"/>
        </w:tabs>
        <w:autoSpaceDE w:val="0"/>
        <w:autoSpaceDN w:val="0"/>
        <w:spacing w:before="241" w:after="0" w:line="276" w:lineRule="auto"/>
        <w:ind w:right="-1"/>
        <w:contextualSpacing w:val="0"/>
        <w:rPr>
          <w:szCs w:val="18"/>
        </w:rPr>
      </w:pPr>
      <w:r w:rsidRPr="00547345">
        <w:rPr>
          <w:szCs w:val="18"/>
        </w:rPr>
        <w:t>En el pliego de prescripciones técnicas y en el pliego de cláusulas administrativas se establecen las metas y objetivos a cumplir, los criterios para su seguimiento y acreditación del resultado.</w:t>
      </w:r>
    </w:p>
    <w:p w14:paraId="5B52B293" w14:textId="77777777" w:rsidR="00273E3F" w:rsidRPr="00547345" w:rsidRDefault="00273E3F" w:rsidP="00273E3F">
      <w:pPr>
        <w:pStyle w:val="Pargrafdellista"/>
        <w:widowControl w:val="0"/>
        <w:numPr>
          <w:ilvl w:val="0"/>
          <w:numId w:val="23"/>
        </w:numPr>
        <w:tabs>
          <w:tab w:val="left" w:pos="1111"/>
        </w:tabs>
        <w:autoSpaceDE w:val="0"/>
        <w:autoSpaceDN w:val="0"/>
        <w:spacing w:before="242" w:after="0" w:line="276" w:lineRule="auto"/>
        <w:ind w:right="-1"/>
        <w:contextualSpacing w:val="0"/>
        <w:rPr>
          <w:szCs w:val="18"/>
        </w:rPr>
      </w:pPr>
      <w:r w:rsidRPr="00547345">
        <w:rPr>
          <w:szCs w:val="18"/>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47345" w:rsidRDefault="00273E3F" w:rsidP="00273E3F">
      <w:pPr>
        <w:pStyle w:val="Pargrafdellista"/>
        <w:widowControl w:val="0"/>
        <w:numPr>
          <w:ilvl w:val="0"/>
          <w:numId w:val="23"/>
        </w:numPr>
        <w:tabs>
          <w:tab w:val="left" w:pos="1118"/>
        </w:tabs>
        <w:autoSpaceDE w:val="0"/>
        <w:autoSpaceDN w:val="0"/>
        <w:spacing w:before="243" w:after="0" w:line="276" w:lineRule="auto"/>
        <w:ind w:right="-1"/>
        <w:contextualSpacing w:val="0"/>
        <w:rPr>
          <w:szCs w:val="18"/>
        </w:rPr>
      </w:pPr>
      <w:r w:rsidRPr="00547345">
        <w:rPr>
          <w:szCs w:val="18"/>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el pliego de cláusulas administrativas particulares se establece la obligatoria aplicación 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47345" w:rsidRDefault="00273E3F" w:rsidP="00273E3F">
      <w:pPr>
        <w:pStyle w:val="Pargrafdellista"/>
        <w:widowControl w:val="0"/>
        <w:numPr>
          <w:ilvl w:val="0"/>
          <w:numId w:val="23"/>
        </w:numPr>
        <w:tabs>
          <w:tab w:val="left" w:pos="1118"/>
        </w:tabs>
        <w:autoSpaceDE w:val="0"/>
        <w:autoSpaceDN w:val="0"/>
        <w:spacing w:after="0" w:line="276" w:lineRule="auto"/>
        <w:ind w:right="-1"/>
        <w:contextualSpacing w:val="0"/>
        <w:rPr>
          <w:szCs w:val="18"/>
        </w:rPr>
      </w:pPr>
      <w:r w:rsidRPr="00547345">
        <w:rPr>
          <w:szCs w:val="18"/>
        </w:rPr>
        <w:t xml:space="preserve">En el pliego de cláusulas administrativas particulares se establece la obligatoriedad por parte del </w:t>
      </w:r>
      <w:r w:rsidRPr="00547345">
        <w:rPr>
          <w:szCs w:val="18"/>
        </w:rPr>
        <w:lastRenderedPageBreak/>
        <w:t>contratista y subcontratistas de aportar la información relativa al beneficiario final de los fondos.</w:t>
      </w:r>
    </w:p>
    <w:p w14:paraId="7408F67B" w14:textId="77777777" w:rsidR="00273E3F" w:rsidRPr="00547345" w:rsidRDefault="00273E3F" w:rsidP="00273E3F">
      <w:pPr>
        <w:pStyle w:val="Textindependent"/>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18"/>
          <w:szCs w:val="18"/>
        </w:rPr>
      </w:pPr>
      <w:r w:rsidRPr="00547345">
        <w:rPr>
          <w:rFonts w:ascii="Raleway Medium" w:hAnsi="Raleway Medium"/>
          <w:sz w:val="18"/>
          <w:szCs w:val="18"/>
        </w:rPr>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47345" w:rsidRDefault="00273E3F" w:rsidP="00273E3F">
      <w:pPr>
        <w:pStyle w:val="Textindependent"/>
        <w:spacing w:before="200" w:line="276" w:lineRule="auto"/>
        <w:ind w:right="-1"/>
        <w:jc w:val="both"/>
        <w:rPr>
          <w:rFonts w:ascii="Raleway Medium" w:hAnsi="Raleway Medium"/>
          <w:sz w:val="18"/>
          <w:szCs w:val="18"/>
        </w:rPr>
      </w:pPr>
    </w:p>
    <w:p w14:paraId="614BC640" w14:textId="7F6D8308" w:rsidR="00273E3F" w:rsidRPr="00872ADF" w:rsidRDefault="00273E3F" w:rsidP="00273E3F">
      <w:pPr>
        <w:rPr>
          <w:bCs/>
          <w:szCs w:val="18"/>
        </w:rPr>
      </w:pPr>
      <w:r w:rsidRPr="00872ADF">
        <w:rPr>
          <w:bCs/>
          <w:szCs w:val="18"/>
        </w:rPr>
        <w:t>Firma del representante</w:t>
      </w:r>
      <w:r w:rsidR="00337B8F">
        <w:rPr>
          <w:bCs/>
          <w:szCs w:val="18"/>
        </w:rPr>
        <w:t xml:space="preserve"> </w:t>
      </w:r>
      <w:r w:rsidRPr="00872ADF">
        <w:rPr>
          <w:bCs/>
          <w:szCs w:val="18"/>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even" r:id="rId11"/>
      <w:headerReference w:type="default" r:id="rId12"/>
      <w:footerReference w:type="even" r:id="rId13"/>
      <w:footerReference w:type="default" r:id="rId14"/>
      <w:headerReference w:type="first" r:id="rId15"/>
      <w:footerReference w:type="first" r:id="rId16"/>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7AD6" w14:textId="77777777" w:rsidR="001D4E3F" w:rsidRDefault="001D4E3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3C92" w14:textId="77777777" w:rsidR="001D4E3F" w:rsidRDefault="001D4E3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F3C1" w14:textId="77777777" w:rsidR="001D4E3F" w:rsidRDefault="001D4E3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EBD" w14:textId="77777777" w:rsidR="001D4E3F" w:rsidRDefault="001D4E3F">
    <w:pPr>
      <w:pStyle w:val="Capalera"/>
    </w:pPr>
  </w:p>
  <w:p w14:paraId="4E62F0C3" w14:textId="49451C50" w:rsidR="00F1580C" w:rsidRDefault="001D4E3F">
    <w:pPr>
      <w:pStyle w:val="Capalera"/>
    </w:pPr>
    <w:r>
      <w:rPr>
        <w:noProof/>
        <w:kern w:val="2"/>
        <w14:ligatures w14:val="standardContextual"/>
        <w14:numForm w14:val="default"/>
      </w:rPr>
      <w:drawing>
        <wp:inline distT="0" distB="0" distL="0" distR="0" wp14:anchorId="1FBF16A6" wp14:editId="677F5724">
          <wp:extent cx="5762625" cy="369570"/>
          <wp:effectExtent l="0" t="0" r="9525" b="0"/>
          <wp:docPr id="19794078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7894" name="Imatge 1979407894"/>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9BA7906">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7D8B" w14:textId="77777777" w:rsidR="001D4E3F" w:rsidRDefault="001D4E3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sa1rFZA8iQ8QocEVJ8NYmIXjDL/3ze39mQZi+eurMcHl6XT9w4YI8rL+tLy44cn54TUm1dh8AFlREjDNszMZw==" w:salt="37gPB9xCcykyBhpFbFJY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20EDE"/>
    <w:rsid w:val="00036B56"/>
    <w:rsid w:val="000B6F8F"/>
    <w:rsid w:val="00137A56"/>
    <w:rsid w:val="00146AEF"/>
    <w:rsid w:val="001566CE"/>
    <w:rsid w:val="001B337B"/>
    <w:rsid w:val="001D4E3F"/>
    <w:rsid w:val="001E51DB"/>
    <w:rsid w:val="001E523A"/>
    <w:rsid w:val="00254192"/>
    <w:rsid w:val="0026371A"/>
    <w:rsid w:val="00273E3F"/>
    <w:rsid w:val="0027665D"/>
    <w:rsid w:val="002947B4"/>
    <w:rsid w:val="002C1B61"/>
    <w:rsid w:val="002F1D19"/>
    <w:rsid w:val="00300E49"/>
    <w:rsid w:val="00337B8F"/>
    <w:rsid w:val="004264D3"/>
    <w:rsid w:val="0049438A"/>
    <w:rsid w:val="004A7A11"/>
    <w:rsid w:val="004E4D9C"/>
    <w:rsid w:val="006336C7"/>
    <w:rsid w:val="0064495F"/>
    <w:rsid w:val="00682C98"/>
    <w:rsid w:val="006A0800"/>
    <w:rsid w:val="006B72E5"/>
    <w:rsid w:val="006D6CB8"/>
    <w:rsid w:val="006F4F7C"/>
    <w:rsid w:val="007635FC"/>
    <w:rsid w:val="00791D96"/>
    <w:rsid w:val="00872ADF"/>
    <w:rsid w:val="008C02EA"/>
    <w:rsid w:val="008F503F"/>
    <w:rsid w:val="00981936"/>
    <w:rsid w:val="0099370A"/>
    <w:rsid w:val="00A54415"/>
    <w:rsid w:val="00A73D14"/>
    <w:rsid w:val="00A767CA"/>
    <w:rsid w:val="00A84A7C"/>
    <w:rsid w:val="00AE0903"/>
    <w:rsid w:val="00B012AC"/>
    <w:rsid w:val="00B06C72"/>
    <w:rsid w:val="00BE0221"/>
    <w:rsid w:val="00C21E22"/>
    <w:rsid w:val="00C962D6"/>
    <w:rsid w:val="00CF70D4"/>
    <w:rsid w:val="00D86BD1"/>
    <w:rsid w:val="00DB480E"/>
    <w:rsid w:val="00DD3532"/>
    <w:rsid w:val="00E13FB7"/>
    <w:rsid w:val="00E50DFA"/>
    <w:rsid w:val="00EA2225"/>
    <w:rsid w:val="00F0620D"/>
    <w:rsid w:val="00F1580C"/>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delcontenidor"/>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delcontenidor"/>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delcontenidor"/>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delcontenidor"/>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delcontenidor"/>
              <w:rFonts w:ascii="Raleway Medium" w:hAnsi="Raleway Medium"/>
              <w:sz w:val="18"/>
              <w:szCs w:val="18"/>
            </w:rPr>
            <w:t>Feu clic o toqueu aquí per escriure text.</w:t>
          </w:r>
        </w:p>
      </w:docPartBody>
    </w:docPart>
    <w:docPart>
      <w:docPartPr>
        <w:name w:val="3285C9A39E5E4225AC91A914D575093C"/>
        <w:category>
          <w:name w:val="General"/>
          <w:gallery w:val="placeholder"/>
        </w:category>
        <w:types>
          <w:type w:val="bbPlcHdr"/>
        </w:types>
        <w:behaviors>
          <w:behavior w:val="content"/>
        </w:behaviors>
        <w:guid w:val="{1CC9F7A9-D09D-469A-8483-5F670FBE09E4}"/>
      </w:docPartPr>
      <w:docPartBody>
        <w:p w:rsidR="00A146C8" w:rsidRDefault="00A146C8" w:rsidP="00A146C8">
          <w:pPr>
            <w:pStyle w:val="3285C9A39E5E4225AC91A914D575093C"/>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64495F"/>
    <w:rsid w:val="006B72E5"/>
    <w:rsid w:val="007679DC"/>
    <w:rsid w:val="009C0812"/>
    <w:rsid w:val="00A146C8"/>
    <w:rsid w:val="00A734A3"/>
    <w:rsid w:val="00CF70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A146C8"/>
    <w:rPr>
      <w:color w:val="666666"/>
    </w:rPr>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3285C9A39E5E4225AC91A914D575093C">
    <w:name w:val="3285C9A39E5E4225AC91A914D575093C"/>
    <w:rsid w:val="00A1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3.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4.xml><?xml version="1.0" encoding="utf-8"?>
<ds:datastoreItem xmlns:ds="http://schemas.openxmlformats.org/officeDocument/2006/customXml" ds:itemID="{7DFAF879-1C02-4D37-AD74-966DBBD4E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587</Words>
  <Characters>3348</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Jèssica Alvarez</cp:lastModifiedBy>
  <cp:revision>15</cp:revision>
  <cp:lastPrinted>2024-02-16T08:05:00Z</cp:lastPrinted>
  <dcterms:created xsi:type="dcterms:W3CDTF">2024-02-20T09:26:00Z</dcterms:created>
  <dcterms:modified xsi:type="dcterms:W3CDTF">2025-08-28T06:05:00Z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