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1"/>
        <w:numPr>
          <w:ilvl w:val="0"/>
          <w:numId w:val="0"/>
        </w:numPr>
        <w:bidi w:val="0"/>
        <w:spacing w:before="0" w:after="200"/>
        <w:jc w:val="both"/>
        <w:rPr/>
      </w:pPr>
      <w:bookmarkStart w:id="0" w:name="_Toc197082995"/>
      <w:r>
        <w:rPr/>
        <w:t>Annex. Contracte d’Encarregat de Tractament de Dades Personals</w:t>
      </w:r>
      <w:bookmarkEnd w:id="0"/>
    </w:p>
    <w:p>
      <w:pPr>
        <w:pStyle w:val="NoSpacing"/>
        <w:snapToGrid w:val="false"/>
        <w:jc w:val="both"/>
        <w:rPr>
          <w:rFonts w:ascii="Arial" w:hAnsi="Arial" w:cs="Arial"/>
          <w:b/>
          <w:sz w:val="20"/>
          <w:szCs w:val="20"/>
        </w:rPr>
      </w:pPr>
      <w:r>
        <w:rPr/>
      </w:r>
    </w:p>
    <w:p>
      <w:pPr>
        <w:pStyle w:val="NoSpacing"/>
        <w:snapToGrid w:val="false"/>
        <w:jc w:val="both"/>
        <w:rPr>
          <w:rFonts w:ascii="Arial" w:hAnsi="Arial" w:cs="Arial"/>
          <w:b/>
          <w:sz w:val="20"/>
          <w:szCs w:val="20"/>
        </w:rPr>
      </w:pPr>
      <w:r>
        <w:rPr/>
      </w:r>
    </w:p>
    <w:p>
      <w:pPr>
        <w:pStyle w:val="NoSpacing"/>
        <w:snapToGrid w:val="false"/>
        <w:jc w:val="both"/>
        <w:rPr>
          <w:rFonts w:ascii="Arial" w:hAnsi="Arial" w:cs="Arial"/>
          <w:b/>
          <w:sz w:val="20"/>
          <w:szCs w:val="20"/>
        </w:rPr>
      </w:pPr>
      <w:r>
        <w:rPr>
          <w:rFonts w:cs="Arial" w:ascii="Arial" w:hAnsi="Arial"/>
          <w:b/>
          <w:sz w:val="20"/>
          <w:szCs w:val="20"/>
        </w:rPr>
        <w:t>1. OBJECTE DE LES CLÀUSULES CONTRACTUALS</w:t>
      </w:r>
    </w:p>
    <w:p>
      <w:pPr>
        <w:pStyle w:val="NoSpacing"/>
        <w:snapToGrid w:val="false"/>
        <w:jc w:val="both"/>
        <w:rPr>
          <w:rFonts w:ascii="Arial" w:hAnsi="Arial" w:cs="Arial"/>
          <w:sz w:val="20"/>
          <w:szCs w:val="20"/>
        </w:rPr>
      </w:pPr>
      <w:r>
        <w:rPr>
          <w:rFonts w:cs="Arial" w:ascii="Arial" w:hAnsi="Arial"/>
          <w:sz w:val="20"/>
          <w:szCs w:val="20"/>
        </w:rPr>
        <w:t>Aquest document té per objecte establir les condicions de realització d'un tractament de dades personals per l'encarregat del tractament, per compte del responsable del tractament, en compliment dels articles 29 i 30 del Reglament (UE) 2016/679 del Parlament Europeu i del Consell de 27 d'abril de 2016 relatiu a la protecció de les persones físiques pel que fa al tractament de dades personals i a la lliure circulació d'aquestes dades,</w:t>
      </w:r>
      <w:r>
        <w:rPr>
          <w:rFonts w:eastAsia="Times New Roman" w:cs="Arial" w:ascii="Arial" w:hAnsi="Arial"/>
          <w:sz w:val="20"/>
          <w:szCs w:val="20"/>
          <w:lang w:eastAsia="es-ES"/>
        </w:rPr>
        <w:t xml:space="preserve"> i la Llei orgànica 3/2018 de protecció de dades personals i garantia de drets digitals.</w:t>
      </w:r>
    </w:p>
    <w:p>
      <w:pPr>
        <w:pStyle w:val="NoSpacing"/>
        <w:snapToGrid w:val="false"/>
        <w:jc w:val="both"/>
        <w:rPr>
          <w:rFonts w:ascii="Arial" w:hAnsi="Arial" w:cs="Arial"/>
          <w:sz w:val="20"/>
          <w:szCs w:val="20"/>
        </w:rPr>
      </w:pPr>
      <w:r>
        <w:rPr>
          <w:rFonts w:cs="Arial" w:ascii="Arial" w:hAnsi="Arial"/>
          <w:sz w:val="20"/>
          <w:szCs w:val="20"/>
        </w:rPr>
      </w:r>
    </w:p>
    <w:p>
      <w:pPr>
        <w:pStyle w:val="NoSpacing"/>
        <w:snapToGrid w:val="false"/>
        <w:jc w:val="both"/>
        <w:rPr>
          <w:rFonts w:ascii="Arial" w:hAnsi="Arial" w:cs="Arial"/>
          <w:b/>
          <w:sz w:val="20"/>
          <w:szCs w:val="20"/>
        </w:rPr>
      </w:pPr>
      <w:r>
        <w:rPr>
          <w:rFonts w:cs="Arial" w:ascii="Arial" w:hAnsi="Arial"/>
          <w:b/>
          <w:sz w:val="20"/>
          <w:szCs w:val="20"/>
        </w:rPr>
        <w:t>2. NATURALESA, OBJECTE I FINALITAT DEL TRACTAMENT</w:t>
      </w:r>
    </w:p>
    <w:p>
      <w:pPr>
        <w:pStyle w:val="NoSpacing"/>
        <w:snapToGrid w:val="false"/>
        <w:jc w:val="both"/>
        <w:rPr>
          <w:rFonts w:ascii="Arial" w:hAnsi="Arial" w:cs="Arial"/>
          <w:sz w:val="20"/>
          <w:szCs w:val="20"/>
        </w:rPr>
      </w:pPr>
      <w:r>
        <w:rPr>
          <w:rFonts w:cs="Arial" w:ascii="Arial" w:hAnsi="Arial"/>
          <w:b/>
          <w:sz w:val="20"/>
          <w:szCs w:val="20"/>
        </w:rPr>
        <w:t>[NOM EMPRESA PROVEÏDORA]</w:t>
      </w:r>
      <w:r>
        <w:rPr>
          <w:rFonts w:cs="Arial" w:ascii="Arial" w:hAnsi="Arial"/>
          <w:sz w:val="20"/>
          <w:szCs w:val="20"/>
        </w:rPr>
        <w:t xml:space="preserve">, en qualitat de contractista-encarregat del tractament realitzarà activitats de tractament per compte del responsable del tractament, respecte a les dades de caràcter personal necessàries per prestar el servei </w:t>
      </w:r>
      <w:r>
        <w:rPr>
          <w:rFonts w:cs="Arial" w:ascii="Arial" w:hAnsi="Arial"/>
          <w:sz w:val="20"/>
          <w:szCs w:val="20"/>
        </w:rPr>
        <w:t>de....</w:t>
      </w:r>
      <w:r>
        <w:rPr>
          <w:rFonts w:cs="Arial" w:ascii="Arial" w:hAnsi="Arial"/>
          <w:sz w:val="20"/>
          <w:szCs w:val="20"/>
        </w:rPr>
        <w:t>...................................................................................................................................</w:t>
      </w:r>
    </w:p>
    <w:p>
      <w:pPr>
        <w:pStyle w:val="NoSpacing"/>
        <w:snapToGrid w:val="false"/>
        <w:jc w:val="both"/>
        <w:rPr>
          <w:rFonts w:ascii="Arial" w:hAnsi="Arial" w:cs="Arial"/>
          <w:sz w:val="20"/>
          <w:szCs w:val="20"/>
        </w:rPr>
      </w:pPr>
      <w:r>
        <w:rPr>
          <w:rFonts w:cs="Arial" w:ascii="Arial" w:hAnsi="Arial"/>
          <w:sz w:val="20"/>
          <w:szCs w:val="20"/>
        </w:rPr>
      </w:r>
    </w:p>
    <w:p>
      <w:pPr>
        <w:pStyle w:val="NoSpacing"/>
        <w:snapToGrid w:val="false"/>
        <w:jc w:val="both"/>
        <w:rPr>
          <w:rFonts w:ascii="Arial" w:hAnsi="Arial" w:cs="Arial"/>
          <w:b/>
          <w:bCs/>
          <w:sz w:val="20"/>
          <w:szCs w:val="20"/>
        </w:rPr>
      </w:pPr>
      <w:r>
        <w:rPr>
          <w:rFonts w:cs="Arial" w:ascii="Arial" w:hAnsi="Arial"/>
          <w:b/>
          <w:bCs/>
          <w:sz w:val="20"/>
          <w:szCs w:val="20"/>
        </w:rPr>
        <w:t>3. DURADA DE L’ACORD</w:t>
      </w:r>
    </w:p>
    <w:p>
      <w:pPr>
        <w:pStyle w:val="NoSpacing"/>
        <w:snapToGrid w:val="false"/>
        <w:jc w:val="both"/>
        <w:rPr>
          <w:rFonts w:ascii="Arial" w:hAnsi="Arial" w:cs="Arial"/>
          <w:sz w:val="20"/>
          <w:szCs w:val="20"/>
        </w:rPr>
      </w:pPr>
      <w:r>
        <w:rPr>
          <w:rFonts w:cs="Arial" w:ascii="Arial" w:hAnsi="Arial"/>
          <w:sz w:val="20"/>
          <w:szCs w:val="20"/>
        </w:rPr>
        <w:t>La durada de l’Acord es correspon amb la duració de l’execució del contracte, fins a la finalització de la prestació contractual.</w:t>
      </w:r>
    </w:p>
    <w:p>
      <w:pPr>
        <w:pStyle w:val="NoSpacing"/>
        <w:snapToGrid w:val="false"/>
        <w:jc w:val="both"/>
        <w:rPr>
          <w:rFonts w:ascii="Arial" w:hAnsi="Arial" w:cs="Arial"/>
          <w:sz w:val="20"/>
          <w:szCs w:val="20"/>
        </w:rPr>
      </w:pPr>
      <w:r>
        <w:rPr>
          <w:rFonts w:cs="Arial" w:ascii="Arial" w:hAnsi="Arial"/>
          <w:sz w:val="20"/>
          <w:szCs w:val="20"/>
        </w:rPr>
      </w:r>
    </w:p>
    <w:p>
      <w:pPr>
        <w:pStyle w:val="NoSpacing"/>
        <w:snapToGrid w:val="false"/>
        <w:jc w:val="both"/>
        <w:rPr>
          <w:rFonts w:ascii="Arial" w:hAnsi="Arial" w:cs="Arial"/>
          <w:b/>
          <w:sz w:val="20"/>
          <w:szCs w:val="20"/>
        </w:rPr>
      </w:pPr>
      <w:r>
        <w:rPr>
          <w:rFonts w:cs="Arial" w:ascii="Arial" w:hAnsi="Arial"/>
          <w:b/>
          <w:sz w:val="20"/>
          <w:szCs w:val="20"/>
        </w:rPr>
        <w:t>4. CONDICIONS I FINALITATS DEL TRACTAMENT</w:t>
      </w:r>
    </w:p>
    <w:p>
      <w:pPr>
        <w:pStyle w:val="NoSpacing"/>
        <w:snapToGrid w:val="false"/>
        <w:jc w:val="both"/>
        <w:rPr>
          <w:rFonts w:ascii="Arial" w:hAnsi="Arial" w:cs="Arial"/>
          <w:sz w:val="20"/>
          <w:szCs w:val="20"/>
        </w:rPr>
      </w:pPr>
      <w:r>
        <w:rPr>
          <w:rFonts w:cs="Arial" w:ascii="Arial" w:hAnsi="Arial"/>
          <w:sz w:val="20"/>
          <w:szCs w:val="20"/>
        </w:rPr>
        <w:t xml:space="preserve">4.1. Per a l'execució de les prestacions derivades del compliment de l'objecte d'aquest encàrrec, </w:t>
      </w:r>
      <w:r>
        <w:rPr>
          <w:rFonts w:cs="Arial" w:ascii="Arial" w:hAnsi="Arial"/>
          <w:bCs/>
          <w:sz w:val="20"/>
          <w:szCs w:val="20"/>
        </w:rPr>
        <w:t xml:space="preserve">el </w:t>
      </w:r>
      <w:r>
        <w:rPr>
          <w:rFonts w:cs="Arial" w:ascii="Arial" w:hAnsi="Arial"/>
          <w:sz w:val="20"/>
          <w:szCs w:val="20"/>
        </w:rPr>
        <w:t xml:space="preserve">responsable del tractament, posa a la disposició de </w:t>
      </w:r>
      <w:r>
        <w:rPr>
          <w:rFonts w:cs="Arial" w:ascii="Arial" w:hAnsi="Arial"/>
          <w:b/>
          <w:sz w:val="20"/>
          <w:szCs w:val="20"/>
        </w:rPr>
        <w:t>[NOM EMPRESA PROVEÏDORA]</w:t>
      </w:r>
      <w:r>
        <w:rPr>
          <w:rFonts w:cs="Arial" w:ascii="Arial" w:hAnsi="Arial"/>
          <w:sz w:val="20"/>
          <w:szCs w:val="20"/>
        </w:rPr>
        <w:t>, encarregada del tractament, la informació que es descriu a continuació:</w:t>
      </w:r>
    </w:p>
    <w:p>
      <w:pPr>
        <w:pStyle w:val="NoSpacing"/>
        <w:snapToGrid w:val="false"/>
        <w:jc w:val="both"/>
        <w:rPr>
          <w:rFonts w:ascii="Arial" w:hAnsi="Arial" w:cs="Arial"/>
          <w:sz w:val="20"/>
          <w:szCs w:val="20"/>
        </w:rPr>
      </w:pPr>
      <w:r>
        <w:rPr>
          <w:rFonts w:cs="Arial" w:ascii="Arial" w:hAnsi="Arial"/>
          <w:sz w:val="20"/>
          <w:szCs w:val="20"/>
        </w:rPr>
      </w:r>
    </w:p>
    <w:p>
      <w:pPr>
        <w:pStyle w:val="NoSpacing"/>
        <w:snapToGrid w:val="false"/>
        <w:jc w:val="both"/>
        <w:rPr>
          <w:rFonts w:ascii="Arial" w:hAnsi="Arial" w:cs="Arial"/>
          <w:sz w:val="20"/>
          <w:szCs w:val="20"/>
        </w:rPr>
      </w:pPr>
      <w:r>
        <w:rPr>
          <w:rFonts w:cs="Arial" w:ascii="Arial" w:hAnsi="Arial"/>
          <w:sz w:val="20"/>
          <w:szCs w:val="20"/>
        </w:rPr>
        <w:t>a) Categories de persones interessades:</w:t>
      </w:r>
    </w:p>
    <w:p>
      <w:pPr>
        <w:pStyle w:val="NoSpacing"/>
        <w:snapToGrid w:val="false"/>
        <w:jc w:val="both"/>
        <w:rPr>
          <w:rFonts w:ascii="Arial" w:hAnsi="Arial" w:cs="Arial"/>
          <w:sz w:val="20"/>
          <w:szCs w:val="20"/>
        </w:rPr>
      </w:pPr>
      <w:r>
        <w:rPr>
          <w:rFonts w:cs="Arial" w:ascii="Arial" w:hAnsi="Arial"/>
          <w:sz w:val="20"/>
          <w:szCs w:val="20"/>
        </w:rPr>
        <w:t>-</w:t>
      </w:r>
    </w:p>
    <w:p>
      <w:pPr>
        <w:pStyle w:val="NoSpacing"/>
        <w:snapToGrid w:val="false"/>
        <w:jc w:val="both"/>
        <w:rPr>
          <w:rFonts w:ascii="Arial" w:hAnsi="Arial" w:cs="Arial"/>
          <w:sz w:val="20"/>
          <w:szCs w:val="20"/>
        </w:rPr>
      </w:pPr>
      <w:r>
        <w:rPr>
          <w:rFonts w:cs="Arial" w:ascii="Arial" w:hAnsi="Arial"/>
          <w:sz w:val="20"/>
          <w:szCs w:val="20"/>
        </w:rPr>
        <w:t>-</w:t>
      </w:r>
    </w:p>
    <w:p>
      <w:pPr>
        <w:pStyle w:val="NoSpacing"/>
        <w:snapToGrid w:val="false"/>
        <w:jc w:val="both"/>
        <w:rPr>
          <w:rFonts w:ascii="Arial" w:hAnsi="Arial" w:cs="Arial"/>
          <w:sz w:val="20"/>
          <w:szCs w:val="20"/>
        </w:rPr>
      </w:pPr>
      <w:r>
        <w:rPr>
          <w:rFonts w:cs="Arial" w:ascii="Arial" w:hAnsi="Arial"/>
          <w:sz w:val="20"/>
          <w:szCs w:val="20"/>
        </w:rPr>
        <w:t>b) Categories de dades personals:</w:t>
      </w:r>
    </w:p>
    <w:p>
      <w:pPr>
        <w:pStyle w:val="NoSpacing"/>
        <w:snapToGrid w:val="false"/>
        <w:jc w:val="both"/>
        <w:rPr>
          <w:rFonts w:ascii="Arial" w:hAnsi="Arial" w:cs="Arial"/>
          <w:sz w:val="20"/>
          <w:szCs w:val="20"/>
        </w:rPr>
      </w:pPr>
      <w:r>
        <w:rPr>
          <w:rFonts w:cs="Arial" w:ascii="Arial" w:hAnsi="Arial"/>
          <w:sz w:val="20"/>
          <w:szCs w:val="20"/>
        </w:rPr>
        <w:t>-</w:t>
      </w:r>
    </w:p>
    <w:p>
      <w:pPr>
        <w:pStyle w:val="NoSpacing"/>
        <w:snapToGrid w:val="false"/>
        <w:jc w:val="both"/>
        <w:rPr>
          <w:rFonts w:ascii="Arial" w:hAnsi="Arial" w:cs="Arial"/>
          <w:sz w:val="20"/>
          <w:szCs w:val="20"/>
        </w:rPr>
      </w:pPr>
      <w:r>
        <w:rPr>
          <w:rFonts w:cs="Arial" w:ascii="Arial" w:hAnsi="Arial"/>
          <w:sz w:val="20"/>
          <w:szCs w:val="20"/>
        </w:rPr>
        <w:t>-</w:t>
      </w:r>
    </w:p>
    <w:p>
      <w:pPr>
        <w:pStyle w:val="NoSpacing"/>
        <w:snapToGrid w:val="false"/>
        <w:jc w:val="both"/>
        <w:rPr>
          <w:rFonts w:ascii="Arial" w:hAnsi="Arial" w:cs="Arial"/>
          <w:sz w:val="20"/>
          <w:szCs w:val="20"/>
          <w:lang w:eastAsia="ca-ES"/>
        </w:rPr>
      </w:pPr>
      <w:r>
        <w:rPr>
          <w:rFonts w:cs="Arial" w:ascii="Arial" w:hAnsi="Arial"/>
          <w:sz w:val="20"/>
          <w:szCs w:val="20"/>
        </w:rPr>
        <w:t xml:space="preserve">4.2. </w:t>
      </w:r>
      <w:r>
        <w:rPr>
          <w:rFonts w:cs="Arial" w:ascii="Arial" w:hAnsi="Arial"/>
          <w:sz w:val="20"/>
          <w:szCs w:val="20"/>
          <w:lang w:eastAsia="ca-ES"/>
        </w:rPr>
        <w:t>La finalitat per a la qual es permetrà l’accés a les dades personals necessàries per a l’execució del contracte, sota l’àmbit de responsabilitat del responsable del tractament és la següent: ...............................................................................................................</w:t>
      </w:r>
    </w:p>
    <w:p>
      <w:pPr>
        <w:pStyle w:val="NoSpacing"/>
        <w:snapToGrid w:val="false"/>
        <w:jc w:val="both"/>
        <w:rPr>
          <w:rFonts w:ascii="Arial" w:hAnsi="Arial" w:cs="Arial"/>
          <w:sz w:val="20"/>
          <w:szCs w:val="20"/>
        </w:rPr>
      </w:pPr>
      <w:r>
        <w:rPr>
          <w:rFonts w:cs="Arial" w:ascii="Arial" w:hAnsi="Arial"/>
          <w:sz w:val="20"/>
          <w:szCs w:val="20"/>
        </w:rPr>
      </w:r>
    </w:p>
    <w:p>
      <w:pPr>
        <w:pStyle w:val="NoSpacing"/>
        <w:snapToGrid w:val="false"/>
        <w:jc w:val="both"/>
        <w:rPr>
          <w:rFonts w:ascii="Arial" w:hAnsi="Arial" w:cs="Arial"/>
          <w:sz w:val="20"/>
          <w:szCs w:val="20"/>
        </w:rPr>
      </w:pPr>
      <w:r>
        <w:rPr>
          <w:rFonts w:cs="Arial" w:ascii="Arial" w:hAnsi="Arial"/>
          <w:sz w:val="20"/>
          <w:szCs w:val="20"/>
        </w:rPr>
        <w:t>4.3. El tractament consistirà i es concretarà en les següents operacions i procediments:</w:t>
      </w:r>
    </w:p>
    <w:p>
      <w:pPr>
        <w:pStyle w:val="NoSpacing"/>
        <w:snapToGrid w:val="false"/>
        <w:jc w:val="both"/>
        <w:rPr>
          <w:rFonts w:ascii="Arial" w:hAnsi="Arial" w:cs="Arial"/>
          <w:bCs/>
          <w:sz w:val="20"/>
          <w:szCs w:val="20"/>
        </w:rPr>
      </w:pPr>
      <w:r>
        <w:rPr>
          <w:rFonts w:cs="Arial" w:ascii="Arial" w:hAnsi="Arial"/>
          <w:i/>
          <w:iCs/>
          <w:sz w:val="20"/>
          <w:szCs w:val="20"/>
        </w:rPr>
        <w:t xml:space="preserve">(recollida, registre, estructuració, modificació, conservació, extracció, consulta, comunicació per transmissió, difusió, interconnexió, acarament, limitació, supressió, destrucció, comunicació) </w:t>
      </w:r>
      <w:r>
        <w:rPr>
          <w:rFonts w:cs="Arial" w:ascii="Arial" w:hAnsi="Arial"/>
          <w:bCs/>
          <w:sz w:val="20"/>
          <w:szCs w:val="20"/>
        </w:rPr>
        <w:t>de les dades personals determinades a l’apartat 4 d’aquest acord.</w:t>
      </w:r>
    </w:p>
    <w:p>
      <w:pPr>
        <w:pStyle w:val="NoSpacing"/>
        <w:snapToGrid w:val="false"/>
        <w:rPr>
          <w:rFonts w:ascii="Arial" w:hAnsi="Arial" w:cs="Arial"/>
          <w:b/>
          <w:sz w:val="20"/>
          <w:szCs w:val="20"/>
        </w:rPr>
      </w:pPr>
      <w:r>
        <w:rPr>
          <w:rFonts w:cs="Arial" w:ascii="Arial" w:hAnsi="Arial"/>
          <w:b/>
          <w:sz w:val="20"/>
          <w:szCs w:val="20"/>
        </w:rPr>
      </w:r>
    </w:p>
    <w:p>
      <w:pPr>
        <w:pStyle w:val="NoSpacing"/>
        <w:snapToGrid w:val="false"/>
        <w:rPr>
          <w:rFonts w:ascii="Arial" w:hAnsi="Arial" w:cs="Arial"/>
          <w:b/>
          <w:sz w:val="20"/>
          <w:szCs w:val="20"/>
        </w:rPr>
      </w:pPr>
      <w:r>
        <w:rPr>
          <w:rFonts w:cs="Arial" w:ascii="Arial" w:hAnsi="Arial"/>
          <w:b/>
          <w:sz w:val="20"/>
          <w:szCs w:val="20"/>
        </w:rPr>
      </w:r>
    </w:p>
    <w:p>
      <w:pPr>
        <w:pStyle w:val="NoSpacing"/>
        <w:snapToGrid w:val="false"/>
        <w:jc w:val="both"/>
        <w:rPr>
          <w:rFonts w:ascii="Arial" w:hAnsi="Arial" w:cs="Arial"/>
          <w:b/>
          <w:sz w:val="20"/>
          <w:szCs w:val="20"/>
        </w:rPr>
      </w:pPr>
      <w:r>
        <w:rPr>
          <w:rFonts w:cs="Arial" w:ascii="Arial" w:hAnsi="Arial"/>
          <w:b/>
          <w:sz w:val="20"/>
          <w:szCs w:val="20"/>
        </w:rPr>
        <w:t>5. DRETS I OBLIGACIONS DEL RESPONSABLE DEL TRACTAMENT</w:t>
      </w:r>
    </w:p>
    <w:p>
      <w:pPr>
        <w:pStyle w:val="NoSpacing"/>
        <w:snapToGrid w:val="false"/>
        <w:rPr>
          <w:rFonts w:ascii="Arial" w:hAnsi="Arial" w:cs="Arial"/>
          <w:sz w:val="20"/>
          <w:szCs w:val="20"/>
        </w:rPr>
      </w:pPr>
      <w:r>
        <w:rPr>
          <w:rFonts w:cs="Arial" w:ascii="Arial" w:hAnsi="Arial"/>
          <w:sz w:val="20"/>
          <w:szCs w:val="20"/>
        </w:rPr>
      </w:r>
    </w:p>
    <w:p>
      <w:pPr>
        <w:pStyle w:val="NoSpacing"/>
        <w:snapToGrid w:val="false"/>
        <w:jc w:val="both"/>
        <w:rPr>
          <w:rFonts w:ascii="Arial" w:hAnsi="Arial" w:cs="Arial"/>
          <w:b/>
          <w:sz w:val="20"/>
          <w:szCs w:val="20"/>
        </w:rPr>
      </w:pPr>
      <w:r>
        <w:rPr>
          <w:rFonts w:cs="Arial" w:ascii="Arial" w:hAnsi="Arial"/>
          <w:b/>
          <w:sz w:val="20"/>
          <w:szCs w:val="20"/>
        </w:rPr>
        <w:t xml:space="preserve">5.1. Dret de comprovació de garanties del compliment </w:t>
      </w:r>
    </w:p>
    <w:p>
      <w:pPr>
        <w:pStyle w:val="NoSpacing"/>
        <w:snapToGrid w:val="false"/>
        <w:jc w:val="both"/>
        <w:rPr>
          <w:rFonts w:ascii="Arial" w:hAnsi="Arial" w:cs="Arial"/>
          <w:sz w:val="20"/>
          <w:szCs w:val="20"/>
        </w:rPr>
      </w:pPr>
      <w:r>
        <w:rPr>
          <w:rFonts w:cs="Arial" w:ascii="Arial" w:hAnsi="Arial"/>
          <w:sz w:val="20"/>
          <w:szCs w:val="20"/>
        </w:rPr>
        <w:t>El responsable del tractament podrà comprovar, amb anterioritat a la contractació de l'encarregat del tractament, que l'encarregat aplica mesures tècniques i organitzatives de compliment apropiades, de manera que el tractament sigui conforme amb la legislació sobre protecció de dades.</w:t>
      </w:r>
    </w:p>
    <w:p>
      <w:pPr>
        <w:pStyle w:val="NoSpacing"/>
        <w:snapToGrid w:val="false"/>
        <w:jc w:val="both"/>
        <w:rPr>
          <w:rFonts w:ascii="Arial" w:hAnsi="Arial" w:cs="Arial"/>
          <w:sz w:val="20"/>
          <w:szCs w:val="20"/>
        </w:rPr>
      </w:pPr>
      <w:r>
        <w:rPr>
          <w:rFonts w:cs="Arial" w:ascii="Arial" w:hAnsi="Arial"/>
          <w:sz w:val="20"/>
          <w:szCs w:val="20"/>
        </w:rPr>
        <w:t>L'encarregat del tractament podrà acreditar el compliment de la legislació sobre protecció de dades mitjançant mecanismes de certificació, mitjançant la designació d'un Delegat de Protecció de Dades, havent-se adherit a un Codi Tipus o sotmetent-se a un control de garanties del compliment per part del responsable del tractament.</w:t>
      </w:r>
    </w:p>
    <w:p>
      <w:pPr>
        <w:pStyle w:val="NoSpacing"/>
        <w:snapToGrid w:val="false"/>
        <w:rPr>
          <w:rFonts w:ascii="Arial" w:hAnsi="Arial" w:cs="Arial"/>
          <w:sz w:val="20"/>
          <w:szCs w:val="20"/>
        </w:rPr>
      </w:pPr>
      <w:r>
        <w:rPr>
          <w:rFonts w:cs="Arial" w:ascii="Arial" w:hAnsi="Arial"/>
          <w:sz w:val="20"/>
          <w:szCs w:val="20"/>
        </w:rPr>
      </w:r>
    </w:p>
    <w:p>
      <w:pPr>
        <w:pStyle w:val="NoSpacing"/>
        <w:snapToGrid w:val="false"/>
        <w:jc w:val="both"/>
        <w:rPr>
          <w:rFonts w:ascii="Arial" w:hAnsi="Arial" w:cs="Arial"/>
          <w:b/>
          <w:sz w:val="20"/>
          <w:szCs w:val="20"/>
        </w:rPr>
      </w:pPr>
      <w:r>
        <w:rPr>
          <w:rFonts w:cs="Arial" w:ascii="Arial" w:hAnsi="Arial"/>
          <w:b/>
          <w:sz w:val="20"/>
          <w:szCs w:val="20"/>
        </w:rPr>
        <w:t>5.2. Instruccions sobre el tractament</w:t>
      </w:r>
    </w:p>
    <w:p>
      <w:pPr>
        <w:pStyle w:val="NoSpacing"/>
        <w:snapToGrid w:val="false"/>
        <w:jc w:val="both"/>
        <w:rPr>
          <w:rFonts w:ascii="Arial" w:hAnsi="Arial" w:cs="Arial"/>
          <w:sz w:val="20"/>
          <w:szCs w:val="20"/>
        </w:rPr>
      </w:pPr>
      <w:r>
        <w:rPr>
          <w:rFonts w:cs="Arial" w:ascii="Arial" w:hAnsi="Arial"/>
          <w:sz w:val="20"/>
          <w:szCs w:val="20"/>
        </w:rPr>
        <w:t>El responsable del tractament lliurarà a l'encarregat del tractament instruccions documentades respecte a la realització de tots els tractaments per part de l'encarregat, incloent instruccions respecte a les transferències de dades personals a un tercer país o una organització internacional.</w:t>
      </w:r>
    </w:p>
    <w:p>
      <w:pPr>
        <w:pStyle w:val="NoSpacing"/>
        <w:snapToGrid w:val="false"/>
        <w:jc w:val="both"/>
        <w:rPr>
          <w:rFonts w:ascii="Arial" w:hAnsi="Arial" w:cs="Arial"/>
          <w:b/>
          <w:sz w:val="20"/>
          <w:szCs w:val="20"/>
        </w:rPr>
      </w:pPr>
      <w:r>
        <w:rPr>
          <w:rFonts w:cs="Arial" w:ascii="Arial" w:hAnsi="Arial"/>
          <w:b/>
          <w:sz w:val="20"/>
          <w:szCs w:val="20"/>
        </w:rPr>
      </w:r>
    </w:p>
    <w:p>
      <w:pPr>
        <w:pStyle w:val="NoSpacing"/>
        <w:snapToGrid w:val="false"/>
        <w:jc w:val="both"/>
        <w:rPr>
          <w:rFonts w:ascii="Arial" w:hAnsi="Arial" w:cs="Arial"/>
          <w:b/>
          <w:sz w:val="20"/>
          <w:szCs w:val="20"/>
        </w:rPr>
      </w:pPr>
      <w:r>
        <w:rPr>
          <w:rFonts w:cs="Arial" w:ascii="Arial" w:hAnsi="Arial"/>
          <w:b/>
          <w:sz w:val="20"/>
          <w:szCs w:val="20"/>
        </w:rPr>
        <w:t xml:space="preserve">5.3. Obligacions respecte als tractaments </w:t>
      </w:r>
    </w:p>
    <w:p>
      <w:pPr>
        <w:pStyle w:val="NoSpacing"/>
        <w:snapToGrid w:val="false"/>
        <w:jc w:val="both"/>
        <w:rPr>
          <w:rFonts w:ascii="Arial" w:hAnsi="Arial" w:cs="Arial"/>
          <w:sz w:val="20"/>
          <w:szCs w:val="20"/>
        </w:rPr>
      </w:pPr>
      <w:r>
        <w:rPr>
          <w:rFonts w:cs="Arial" w:ascii="Arial" w:hAnsi="Arial"/>
          <w:sz w:val="20"/>
          <w:szCs w:val="20"/>
        </w:rPr>
        <w:t>Al responsable del tractament li corresponen les següents obligacions:</w:t>
      </w:r>
    </w:p>
    <w:p>
      <w:pPr>
        <w:pStyle w:val="NoSpacing"/>
        <w:numPr>
          <w:ilvl w:val="0"/>
          <w:numId w:val="2"/>
        </w:numPr>
        <w:snapToGrid w:val="false"/>
        <w:jc w:val="both"/>
        <w:rPr>
          <w:rFonts w:ascii="Arial" w:hAnsi="Arial" w:cs="Arial"/>
          <w:sz w:val="20"/>
          <w:szCs w:val="20"/>
        </w:rPr>
      </w:pPr>
      <w:r>
        <w:rPr>
          <w:rFonts w:cs="Arial" w:ascii="Arial" w:hAnsi="Arial"/>
          <w:sz w:val="20"/>
          <w:szCs w:val="20"/>
        </w:rPr>
        <w:t>Lliurar a l'encarregat les dades als quals es refereix la clàusula 3 d'aquest document.</w:t>
      </w:r>
    </w:p>
    <w:p>
      <w:pPr>
        <w:pStyle w:val="NoSpacing"/>
        <w:numPr>
          <w:ilvl w:val="0"/>
          <w:numId w:val="2"/>
        </w:numPr>
        <w:snapToGrid w:val="false"/>
        <w:jc w:val="both"/>
        <w:rPr>
          <w:rFonts w:ascii="Arial" w:hAnsi="Arial" w:cs="Arial"/>
          <w:sz w:val="20"/>
          <w:szCs w:val="20"/>
        </w:rPr>
      </w:pPr>
      <w:r>
        <w:rPr>
          <w:rFonts w:cs="Arial" w:ascii="Arial" w:hAnsi="Arial"/>
          <w:sz w:val="20"/>
          <w:szCs w:val="20"/>
        </w:rPr>
        <w:t xml:space="preserve">Realitzar, si s’escau, una avaluació de l'impacte en la protecció de dades personals de les operacions de tractament a realitzar per l'encarregat. </w:t>
      </w:r>
    </w:p>
    <w:p>
      <w:pPr>
        <w:pStyle w:val="NoSpacing"/>
        <w:numPr>
          <w:ilvl w:val="0"/>
          <w:numId w:val="2"/>
        </w:numPr>
        <w:snapToGrid w:val="false"/>
        <w:jc w:val="both"/>
        <w:rPr>
          <w:rFonts w:ascii="Arial" w:hAnsi="Arial" w:cs="Arial"/>
          <w:sz w:val="20"/>
          <w:szCs w:val="20"/>
        </w:rPr>
      </w:pPr>
      <w:r>
        <w:rPr>
          <w:rFonts w:cs="Arial" w:ascii="Arial" w:hAnsi="Arial"/>
          <w:sz w:val="20"/>
          <w:szCs w:val="20"/>
        </w:rPr>
        <w:t>Vetllar, de forma prèvia i durant tot el tractament, pel compliment de la legislació vigent en matèria de protecció de dades personals per part de l'encarregat.</w:t>
      </w:r>
    </w:p>
    <w:p>
      <w:pPr>
        <w:pStyle w:val="NoSpacing"/>
        <w:numPr>
          <w:ilvl w:val="0"/>
          <w:numId w:val="2"/>
        </w:numPr>
        <w:snapToGrid w:val="false"/>
        <w:jc w:val="both"/>
        <w:rPr>
          <w:rFonts w:ascii="Arial" w:hAnsi="Arial" w:cs="Arial"/>
          <w:sz w:val="20"/>
          <w:szCs w:val="20"/>
        </w:rPr>
      </w:pPr>
      <w:r>
        <w:rPr>
          <w:rFonts w:cs="Arial" w:ascii="Arial" w:hAnsi="Arial"/>
          <w:sz w:val="20"/>
          <w:szCs w:val="20"/>
        </w:rPr>
        <w:t>Supervisar el tractament, inclosa la realització d'inspeccions i auditories.</w:t>
      </w:r>
    </w:p>
    <w:p>
      <w:pPr>
        <w:pStyle w:val="NoSpacing"/>
        <w:snapToGrid w:val="false"/>
        <w:jc w:val="both"/>
        <w:rPr>
          <w:rFonts w:ascii="Arial" w:hAnsi="Arial" w:cs="Arial"/>
          <w:sz w:val="20"/>
          <w:szCs w:val="20"/>
        </w:rPr>
      </w:pPr>
      <w:r>
        <w:rPr>
          <w:rFonts w:cs="Arial" w:ascii="Arial" w:hAnsi="Arial"/>
          <w:sz w:val="20"/>
          <w:szCs w:val="20"/>
        </w:rPr>
      </w:r>
    </w:p>
    <w:p>
      <w:pPr>
        <w:pStyle w:val="NoSpacing"/>
        <w:snapToGrid w:val="false"/>
        <w:jc w:val="both"/>
        <w:rPr>
          <w:rFonts w:ascii="Arial" w:hAnsi="Arial" w:cs="Arial"/>
          <w:iCs/>
          <w:sz w:val="20"/>
          <w:szCs w:val="20"/>
        </w:rPr>
      </w:pPr>
      <w:r>
        <w:rPr>
          <w:rFonts w:cs="Arial" w:ascii="Arial" w:hAnsi="Arial"/>
          <w:iCs/>
          <w:sz w:val="20"/>
          <w:szCs w:val="20"/>
        </w:rPr>
        <w:t>En cas que sigui necessari:</w:t>
      </w:r>
    </w:p>
    <w:p>
      <w:pPr>
        <w:pStyle w:val="NoSpacing"/>
        <w:snapToGrid w:val="false"/>
        <w:jc w:val="both"/>
        <w:rPr>
          <w:rFonts w:ascii="Arial" w:hAnsi="Arial" w:cs="Arial"/>
          <w:iCs/>
          <w:sz w:val="20"/>
          <w:szCs w:val="20"/>
        </w:rPr>
      </w:pPr>
      <w:r>
        <w:rPr>
          <w:rFonts w:cs="Arial" w:ascii="Arial" w:hAnsi="Arial"/>
          <w:iCs/>
          <w:sz w:val="20"/>
          <w:szCs w:val="20"/>
        </w:rPr>
        <w:t>Es crearà per part de l’Ajuntament un accés a les aplicacions corporatives necessàries per al desenvolupament de les tasques contractades, a nom de l’encarregat del tractament.</w:t>
      </w:r>
    </w:p>
    <w:p>
      <w:pPr>
        <w:pStyle w:val="NoSpacing"/>
        <w:snapToGrid w:val="false"/>
        <w:jc w:val="both"/>
        <w:rPr>
          <w:rFonts w:ascii="Arial" w:hAnsi="Arial" w:cs="Arial"/>
          <w:iCs/>
          <w:sz w:val="20"/>
          <w:szCs w:val="20"/>
        </w:rPr>
      </w:pPr>
      <w:r>
        <w:rPr>
          <w:rFonts w:cs="Arial" w:ascii="Arial" w:hAnsi="Arial"/>
          <w:iCs/>
          <w:sz w:val="20"/>
          <w:szCs w:val="20"/>
        </w:rPr>
        <w:t>Es designa per part de l’encarregat del tractament el/la treballador/a següent com a persona responsable d’aquest accés:</w:t>
      </w:r>
    </w:p>
    <w:p>
      <w:pPr>
        <w:pStyle w:val="NoSpacing"/>
        <w:snapToGrid w:val="false"/>
        <w:jc w:val="both"/>
        <w:rPr>
          <w:rFonts w:ascii="Arial" w:hAnsi="Arial" w:cs="Arial"/>
          <w:iCs/>
          <w:sz w:val="20"/>
          <w:szCs w:val="20"/>
        </w:rPr>
      </w:pPr>
      <w:r>
        <w:rPr>
          <w:rFonts w:cs="Arial" w:ascii="Arial" w:hAnsi="Arial"/>
          <w:iCs/>
          <w:sz w:val="20"/>
          <w:szCs w:val="20"/>
        </w:rPr>
        <w:t>Nom: .........</w:t>
      </w:r>
    </w:p>
    <w:p>
      <w:pPr>
        <w:pStyle w:val="NoSpacing"/>
        <w:snapToGrid w:val="false"/>
        <w:jc w:val="both"/>
        <w:rPr>
          <w:rFonts w:ascii="Arial" w:hAnsi="Arial" w:cs="Arial"/>
          <w:iCs/>
          <w:sz w:val="20"/>
          <w:szCs w:val="20"/>
        </w:rPr>
      </w:pPr>
      <w:r>
        <w:rPr>
          <w:rFonts w:cs="Arial" w:ascii="Arial" w:hAnsi="Arial"/>
          <w:iCs/>
          <w:sz w:val="20"/>
          <w:szCs w:val="20"/>
        </w:rPr>
        <w:t>NIF: ........</w:t>
      </w:r>
    </w:p>
    <w:p>
      <w:pPr>
        <w:pStyle w:val="NoSpacing"/>
        <w:snapToGrid w:val="false"/>
        <w:jc w:val="both"/>
        <w:rPr>
          <w:rFonts w:ascii="Arial" w:hAnsi="Arial" w:cs="Arial"/>
          <w:iCs/>
          <w:sz w:val="20"/>
          <w:szCs w:val="20"/>
        </w:rPr>
      </w:pPr>
      <w:r>
        <w:rPr>
          <w:rFonts w:cs="Arial" w:ascii="Arial" w:hAnsi="Arial"/>
          <w:iCs/>
          <w:sz w:val="20"/>
          <w:szCs w:val="20"/>
        </w:rPr>
      </w:r>
    </w:p>
    <w:p>
      <w:pPr>
        <w:pStyle w:val="NoSpacing"/>
        <w:snapToGrid w:val="false"/>
        <w:jc w:val="both"/>
        <w:rPr>
          <w:rFonts w:ascii="Arial" w:hAnsi="Arial" w:cs="Arial"/>
          <w:iCs/>
          <w:sz w:val="20"/>
          <w:szCs w:val="20"/>
        </w:rPr>
      </w:pPr>
      <w:r>
        <w:rPr>
          <w:rFonts w:cs="Arial" w:ascii="Arial" w:hAnsi="Arial"/>
          <w:iCs/>
          <w:sz w:val="20"/>
          <w:szCs w:val="20"/>
        </w:rPr>
        <w:t xml:space="preserve">L’accés es desactivarà a la finalització de les tasques contractades, i en tot cas no es mantindrà mes allà de la data XXXX.  </w:t>
      </w:r>
    </w:p>
    <w:p>
      <w:pPr>
        <w:pStyle w:val="NoSpacing"/>
        <w:snapToGrid w:val="false"/>
        <w:jc w:val="both"/>
        <w:rPr>
          <w:rFonts w:ascii="Arial" w:hAnsi="Arial" w:cs="Arial"/>
          <w:sz w:val="20"/>
          <w:szCs w:val="20"/>
        </w:rPr>
      </w:pPr>
      <w:r>
        <w:rPr>
          <w:rFonts w:cs="Arial" w:ascii="Arial" w:hAnsi="Arial"/>
          <w:sz w:val="20"/>
          <w:szCs w:val="20"/>
        </w:rPr>
      </w:r>
    </w:p>
    <w:p>
      <w:pPr>
        <w:pStyle w:val="NoSpacing"/>
        <w:snapToGrid w:val="false"/>
        <w:jc w:val="both"/>
        <w:rPr>
          <w:rFonts w:ascii="Arial" w:hAnsi="Arial" w:cs="Arial"/>
          <w:b/>
          <w:sz w:val="20"/>
          <w:szCs w:val="20"/>
        </w:rPr>
      </w:pPr>
      <w:r>
        <w:rPr>
          <w:rFonts w:cs="Arial" w:ascii="Arial" w:hAnsi="Arial"/>
          <w:b/>
          <w:sz w:val="20"/>
          <w:szCs w:val="20"/>
        </w:rPr>
        <w:t>6. OBLIGACIONS DE L'ENCARREGAT DEL TRACTAMENT</w:t>
      </w:r>
    </w:p>
    <w:p>
      <w:pPr>
        <w:pStyle w:val="NoSpacing"/>
        <w:snapToGrid w:val="false"/>
        <w:rPr>
          <w:rFonts w:ascii="Arial" w:hAnsi="Arial" w:cs="Arial"/>
          <w:sz w:val="20"/>
          <w:szCs w:val="20"/>
        </w:rPr>
      </w:pPr>
      <w:r>
        <w:rPr>
          <w:rFonts w:cs="Arial" w:ascii="Arial" w:hAnsi="Arial"/>
          <w:sz w:val="20"/>
          <w:szCs w:val="20"/>
        </w:rPr>
      </w:r>
    </w:p>
    <w:p>
      <w:pPr>
        <w:pStyle w:val="NoSpacing"/>
        <w:snapToGrid w:val="false"/>
        <w:jc w:val="both"/>
        <w:rPr>
          <w:rFonts w:ascii="Arial" w:hAnsi="Arial" w:cs="Arial"/>
          <w:b/>
          <w:sz w:val="20"/>
          <w:szCs w:val="20"/>
        </w:rPr>
      </w:pPr>
      <w:r>
        <w:rPr>
          <w:rFonts w:cs="Arial" w:ascii="Arial" w:hAnsi="Arial"/>
          <w:b/>
          <w:sz w:val="20"/>
          <w:szCs w:val="20"/>
        </w:rPr>
        <w:t>6.1. Obligacions respecte al compliment de la legislació</w:t>
      </w:r>
    </w:p>
    <w:p>
      <w:pPr>
        <w:pStyle w:val="NoSpacing"/>
        <w:snapToGrid w:val="false"/>
        <w:jc w:val="both"/>
        <w:rPr>
          <w:rFonts w:ascii="Arial" w:hAnsi="Arial" w:cs="Arial"/>
          <w:sz w:val="20"/>
          <w:szCs w:val="20"/>
        </w:rPr>
      </w:pPr>
      <w:r>
        <w:rPr>
          <w:rFonts w:cs="Arial" w:ascii="Arial" w:hAnsi="Arial"/>
          <w:sz w:val="20"/>
          <w:szCs w:val="20"/>
        </w:rPr>
        <w:t>El contractista-encarregat del tractament haurà de l’aplicar mesures tècniques i organitzatives de compliment apropiades, de manera que els tractaments que realitzi siguin conforme amb 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i</w:t>
      </w:r>
      <w:r>
        <w:rPr>
          <w:rFonts w:eastAsia="Times New Roman" w:cs="Arial" w:ascii="Arial" w:hAnsi="Arial"/>
          <w:sz w:val="20"/>
          <w:szCs w:val="20"/>
          <w:lang w:eastAsia="es-ES"/>
        </w:rPr>
        <w:t xml:space="preserve"> la Llei orgànica 3/2018 de protecció de dades personals i garantia de drets digitals</w:t>
      </w:r>
      <w:r>
        <w:rPr>
          <w:rFonts w:cs="Arial" w:ascii="Arial" w:hAnsi="Arial"/>
          <w:sz w:val="20"/>
          <w:szCs w:val="20"/>
        </w:rPr>
        <w:t>.</w:t>
      </w:r>
    </w:p>
    <w:p>
      <w:pPr>
        <w:pStyle w:val="NoSpacing"/>
        <w:snapToGrid w:val="false"/>
        <w:jc w:val="both"/>
        <w:rPr>
          <w:rFonts w:ascii="Arial" w:hAnsi="Arial" w:cs="Arial"/>
          <w:sz w:val="20"/>
          <w:szCs w:val="20"/>
        </w:rPr>
      </w:pPr>
      <w:r>
        <w:rPr>
          <w:rFonts w:cs="Arial" w:ascii="Arial" w:hAnsi="Arial"/>
          <w:sz w:val="20"/>
          <w:szCs w:val="20"/>
        </w:rPr>
      </w:r>
    </w:p>
    <w:p>
      <w:pPr>
        <w:pStyle w:val="NoSpacing"/>
        <w:snapToGrid w:val="false"/>
        <w:jc w:val="both"/>
        <w:rPr>
          <w:rFonts w:ascii="Arial" w:hAnsi="Arial" w:cs="Arial"/>
          <w:b/>
          <w:bCs/>
          <w:sz w:val="20"/>
          <w:szCs w:val="20"/>
          <w:lang w:eastAsia="ca-ES"/>
        </w:rPr>
      </w:pPr>
      <w:r>
        <w:rPr>
          <w:rFonts w:cs="Arial" w:ascii="Arial" w:hAnsi="Arial"/>
          <w:sz w:val="20"/>
          <w:szCs w:val="20"/>
        </w:rPr>
        <w:t xml:space="preserve">Aquesta obligació del </w:t>
      </w:r>
      <w:r>
        <w:rPr>
          <w:rFonts w:cs="Arial" w:ascii="Arial" w:hAnsi="Arial"/>
          <w:sz w:val="20"/>
          <w:szCs w:val="20"/>
          <w:lang w:eastAsia="ca-ES"/>
        </w:rPr>
        <w:t xml:space="preserve">contractista de sotmetre's a la normativa nacional i de la Unió Europea en matèria de protecció de dades, té el caràcter d'obligació contractual essencial del contracte, en els termes previstos a l’article 211 de la </w:t>
      </w:r>
      <w:r>
        <w:rPr>
          <w:rFonts w:cs="Arial" w:ascii="Arial" w:hAnsi="Arial"/>
          <w:sz w:val="20"/>
          <w:szCs w:val="20"/>
        </w:rPr>
        <w:t>Llei 9/2017, de 8 de novembre, de Contractes del Sector Públic, pel que es transposa a l’ordenament jurídic espanyol les Directives del Parlament Europeu i del Consell 2014/23/UE i 2014/24/UE, de 26 de febrer de 2014.</w:t>
      </w:r>
    </w:p>
    <w:p>
      <w:pPr>
        <w:pStyle w:val="NoSpacing"/>
        <w:snapToGrid w:val="false"/>
        <w:jc w:val="both"/>
        <w:rPr>
          <w:rFonts w:ascii="Arial" w:hAnsi="Arial" w:cs="Arial"/>
          <w:sz w:val="20"/>
          <w:szCs w:val="20"/>
        </w:rPr>
      </w:pPr>
      <w:r>
        <w:rPr>
          <w:rFonts w:cs="Arial" w:ascii="Arial" w:hAnsi="Arial"/>
          <w:sz w:val="20"/>
          <w:szCs w:val="20"/>
        </w:rPr>
      </w:r>
    </w:p>
    <w:p>
      <w:pPr>
        <w:pStyle w:val="NoSpacing"/>
        <w:snapToGrid w:val="false"/>
        <w:jc w:val="both"/>
        <w:rPr>
          <w:rFonts w:ascii="Arial" w:hAnsi="Arial" w:cs="Arial"/>
          <w:sz w:val="20"/>
          <w:szCs w:val="20"/>
          <w:lang w:eastAsia="ca-ES"/>
        </w:rPr>
      </w:pPr>
      <w:r>
        <w:rPr>
          <w:rFonts w:cs="Arial" w:ascii="Arial" w:hAnsi="Arial"/>
          <w:sz w:val="20"/>
          <w:szCs w:val="20"/>
          <w:lang w:eastAsia="ca-ES"/>
        </w:rPr>
        <w:t>El contractista haurà de complir amb les següents obligacions:</w:t>
      </w:r>
    </w:p>
    <w:p>
      <w:pPr>
        <w:pStyle w:val="NoSpacing"/>
        <w:numPr>
          <w:ilvl w:val="0"/>
          <w:numId w:val="3"/>
        </w:numPr>
        <w:snapToGrid w:val="false"/>
        <w:jc w:val="both"/>
        <w:rPr>
          <w:rFonts w:ascii="Arial" w:hAnsi="Arial" w:cs="Arial"/>
          <w:sz w:val="20"/>
          <w:szCs w:val="20"/>
          <w:lang w:eastAsia="ca-ES"/>
        </w:rPr>
      </w:pPr>
      <w:r>
        <w:rPr>
          <w:rFonts w:cs="Arial" w:ascii="Arial" w:hAnsi="Arial"/>
          <w:sz w:val="20"/>
          <w:szCs w:val="20"/>
          <w:lang w:eastAsia="ca-ES"/>
        </w:rPr>
        <w:t>Sotmetre's en tot cas a la normativa nacional i de la Unió Europea en matèria de protecció de dades, sense perjudici del que s'estableix en l'últim paràgraf de l'apartat 1 de l'article 202 de la Llei de contractes del sector públic.</w:t>
      </w:r>
    </w:p>
    <w:p>
      <w:pPr>
        <w:pStyle w:val="NoSpacing"/>
        <w:numPr>
          <w:ilvl w:val="0"/>
          <w:numId w:val="3"/>
        </w:numPr>
        <w:snapToGrid w:val="false"/>
        <w:jc w:val="both"/>
        <w:rPr>
          <w:rFonts w:ascii="Arial" w:hAnsi="Arial" w:cs="Arial"/>
          <w:sz w:val="20"/>
          <w:szCs w:val="20"/>
        </w:rPr>
      </w:pPr>
      <w:r>
        <w:rPr>
          <w:rFonts w:cs="Arial" w:ascii="Arial" w:hAnsi="Arial"/>
          <w:sz w:val="20"/>
          <w:szCs w:val="20"/>
          <w:lang w:eastAsia="ca-ES"/>
        </w:rPr>
        <w:t xml:space="preserve">Haver indicat en la seva oferta, si tenen previst subcontractar els servidors o els serveis associats a aquests, el nom o el perfil empresarial, definit per referència a les condicions de solvència </w:t>
      </w:r>
      <w:r>
        <w:rPr>
          <w:rFonts w:cs="Arial" w:ascii="Arial" w:hAnsi="Arial"/>
          <w:sz w:val="20"/>
          <w:szCs w:val="20"/>
        </w:rPr>
        <w:t>professional o tècnica, dels subcontractistes als quals es vagi a encomanar la seva realització.</w:t>
      </w:r>
    </w:p>
    <w:p>
      <w:pPr>
        <w:pStyle w:val="NoSpacing"/>
        <w:numPr>
          <w:ilvl w:val="0"/>
          <w:numId w:val="3"/>
        </w:numPr>
        <w:snapToGrid w:val="false"/>
        <w:jc w:val="both"/>
        <w:rPr>
          <w:rFonts w:ascii="Arial" w:hAnsi="Arial" w:cs="Arial"/>
          <w:sz w:val="20"/>
          <w:szCs w:val="20"/>
          <w:lang w:eastAsia="ca-ES"/>
        </w:rPr>
      </w:pPr>
      <w:r>
        <w:rPr>
          <w:rFonts w:cs="Arial" w:ascii="Arial" w:hAnsi="Arial"/>
          <w:sz w:val="20"/>
          <w:szCs w:val="20"/>
        </w:rPr>
        <w:t>Presentar</w:t>
      </w:r>
      <w:r>
        <w:rPr>
          <w:rFonts w:cs="Arial" w:ascii="Arial" w:hAnsi="Arial"/>
          <w:sz w:val="20"/>
          <w:szCs w:val="20"/>
          <w:lang w:eastAsia="ca-ES"/>
        </w:rPr>
        <w:t xml:space="preserve"> abans de la formalització del contracte una declaració en la qual posi de manifest on estaran situats els servidors i des d'on es prestaran els serveis associats a aquests.</w:t>
      </w:r>
    </w:p>
    <w:p>
      <w:pPr>
        <w:pStyle w:val="NoSpacing"/>
        <w:numPr>
          <w:ilvl w:val="0"/>
          <w:numId w:val="3"/>
        </w:numPr>
        <w:snapToGrid w:val="false"/>
        <w:jc w:val="both"/>
        <w:rPr>
          <w:rFonts w:ascii="Arial" w:hAnsi="Arial" w:cs="Arial"/>
          <w:sz w:val="20"/>
          <w:szCs w:val="20"/>
          <w:lang w:eastAsia="ca-ES"/>
        </w:rPr>
      </w:pPr>
      <w:r>
        <w:rPr>
          <w:rFonts w:cs="Arial" w:ascii="Arial" w:hAnsi="Arial"/>
          <w:sz w:val="20"/>
          <w:szCs w:val="20"/>
          <w:lang w:eastAsia="ca-ES"/>
        </w:rPr>
        <w:t>Comunicar qualsevol canvi que es produeixi, al llarg de la vida del contracte, de la informació facilitada en la declaració en la qual posi de manifest on estaran situats els servidors i des d'on es prestaran els serveis associats a aquests.</w:t>
      </w:r>
    </w:p>
    <w:p>
      <w:pPr>
        <w:pStyle w:val="NoSpacing"/>
        <w:snapToGrid w:val="false"/>
        <w:jc w:val="both"/>
        <w:rPr>
          <w:rFonts w:ascii="Arial" w:hAnsi="Arial" w:cs="Arial"/>
          <w:b/>
          <w:sz w:val="20"/>
          <w:szCs w:val="20"/>
        </w:rPr>
      </w:pPr>
      <w:r>
        <w:rPr>
          <w:rFonts w:cs="Arial" w:ascii="Arial" w:hAnsi="Arial"/>
          <w:b/>
          <w:sz w:val="20"/>
          <w:szCs w:val="20"/>
        </w:rPr>
      </w:r>
    </w:p>
    <w:p>
      <w:pPr>
        <w:pStyle w:val="NoSpacing"/>
        <w:snapToGrid w:val="false"/>
        <w:jc w:val="both"/>
        <w:rPr>
          <w:rFonts w:ascii="Arial" w:hAnsi="Arial" w:cs="Arial"/>
          <w:b/>
          <w:sz w:val="20"/>
          <w:szCs w:val="20"/>
        </w:rPr>
      </w:pPr>
      <w:r>
        <w:rPr>
          <w:rFonts w:cs="Arial" w:ascii="Arial" w:hAnsi="Arial"/>
          <w:b/>
          <w:sz w:val="20"/>
          <w:szCs w:val="20"/>
        </w:rPr>
        <w:t>6.2. Informació a disposició del responsable del tractament</w:t>
      </w:r>
    </w:p>
    <w:p>
      <w:pPr>
        <w:pStyle w:val="NoSpacing"/>
        <w:snapToGrid w:val="false"/>
        <w:jc w:val="both"/>
        <w:rPr>
          <w:rFonts w:ascii="Arial" w:hAnsi="Arial" w:cs="Arial"/>
          <w:sz w:val="20"/>
          <w:szCs w:val="20"/>
        </w:rPr>
      </w:pPr>
      <w:r>
        <w:rPr>
          <w:rFonts w:cs="Arial" w:ascii="Arial" w:hAnsi="Arial"/>
          <w:sz w:val="20"/>
          <w:szCs w:val="20"/>
        </w:rPr>
        <w:t>L'encarregat del tractament posarà a la disposició del responsable del tractament tota la informació necessària per demostrar el compliment de les seves obligacions, així com per permetre i contribuir a la realització d'auditories, incloses inspeccions, per part del responsable del tractament o d'un altre auditor autoritzat pel responsable.</w:t>
      </w:r>
    </w:p>
    <w:p>
      <w:pPr>
        <w:pStyle w:val="NoSpacing"/>
        <w:snapToGrid w:val="false"/>
        <w:jc w:val="both"/>
        <w:rPr>
          <w:rFonts w:ascii="Arial" w:hAnsi="Arial" w:cs="Arial"/>
          <w:sz w:val="20"/>
          <w:szCs w:val="20"/>
        </w:rPr>
      </w:pPr>
      <w:r>
        <w:rPr>
          <w:rFonts w:cs="Arial" w:ascii="Arial" w:hAnsi="Arial"/>
          <w:sz w:val="20"/>
          <w:szCs w:val="20"/>
        </w:rPr>
        <w:t>Dins d’aquesta documentació s’inclou:</w:t>
      </w:r>
    </w:p>
    <w:p>
      <w:pPr>
        <w:pStyle w:val="NoSpacing"/>
        <w:numPr>
          <w:ilvl w:val="0"/>
          <w:numId w:val="4"/>
        </w:numPr>
        <w:snapToGrid w:val="false"/>
        <w:jc w:val="both"/>
        <w:rPr>
          <w:rFonts w:ascii="Arial" w:hAnsi="Arial" w:cs="Arial"/>
          <w:sz w:val="20"/>
          <w:szCs w:val="20"/>
        </w:rPr>
      </w:pPr>
      <w:r>
        <w:rPr>
          <w:rFonts w:cs="Arial" w:ascii="Arial" w:hAnsi="Arial"/>
          <w:sz w:val="20"/>
          <w:szCs w:val="20"/>
        </w:rPr>
        <w:t>Dades de contacte del Delegat de Protecció de Dades, cas d’existir.</w:t>
      </w:r>
    </w:p>
    <w:p>
      <w:pPr>
        <w:pStyle w:val="NoSpacing"/>
        <w:numPr>
          <w:ilvl w:val="0"/>
          <w:numId w:val="4"/>
        </w:numPr>
        <w:snapToGrid w:val="false"/>
        <w:jc w:val="both"/>
        <w:rPr>
          <w:rFonts w:ascii="Arial" w:hAnsi="Arial" w:cs="Arial"/>
          <w:sz w:val="20"/>
          <w:szCs w:val="20"/>
        </w:rPr>
      </w:pPr>
      <w:r>
        <w:rPr>
          <w:rFonts w:cs="Arial" w:ascii="Arial" w:hAnsi="Arial"/>
          <w:sz w:val="20"/>
          <w:szCs w:val="20"/>
        </w:rPr>
        <w:t>Registre d'Activitats de Tractament com a Encarregat del Tractament.</w:t>
      </w:r>
    </w:p>
    <w:p>
      <w:pPr>
        <w:pStyle w:val="NoSpacing"/>
        <w:numPr>
          <w:ilvl w:val="0"/>
          <w:numId w:val="4"/>
        </w:numPr>
        <w:snapToGrid w:val="false"/>
        <w:jc w:val="both"/>
        <w:rPr>
          <w:rFonts w:ascii="Arial" w:hAnsi="Arial" w:cs="Arial"/>
          <w:sz w:val="20"/>
          <w:szCs w:val="20"/>
        </w:rPr>
      </w:pPr>
      <w:r>
        <w:rPr>
          <w:rFonts w:cs="Arial" w:ascii="Arial" w:hAnsi="Arial"/>
          <w:sz w:val="20"/>
          <w:szCs w:val="20"/>
        </w:rPr>
        <w:t>Protocol de seguretat aplicable al tractament de les dades objecte d’aquest contracte.</w:t>
      </w:r>
    </w:p>
    <w:p>
      <w:pPr>
        <w:pStyle w:val="NoSpacing"/>
        <w:snapToGrid w:val="false"/>
        <w:rPr>
          <w:rFonts w:ascii="Arial" w:hAnsi="Arial" w:cs="Arial"/>
          <w:sz w:val="20"/>
          <w:szCs w:val="20"/>
        </w:rPr>
      </w:pPr>
      <w:r>
        <w:rPr>
          <w:rFonts w:cs="Arial" w:ascii="Arial" w:hAnsi="Arial"/>
          <w:sz w:val="20"/>
          <w:szCs w:val="20"/>
        </w:rPr>
      </w:r>
    </w:p>
    <w:p>
      <w:pPr>
        <w:pStyle w:val="NoSpacing"/>
        <w:snapToGrid w:val="false"/>
        <w:jc w:val="both"/>
        <w:rPr>
          <w:rFonts w:ascii="Arial" w:hAnsi="Arial" w:cs="Arial"/>
          <w:b/>
          <w:sz w:val="20"/>
          <w:szCs w:val="20"/>
        </w:rPr>
      </w:pPr>
      <w:r>
        <w:rPr>
          <w:rFonts w:cs="Arial" w:ascii="Arial" w:hAnsi="Arial"/>
          <w:b/>
          <w:sz w:val="20"/>
          <w:szCs w:val="20"/>
        </w:rPr>
        <w:t>6.3. Designació d'un Delegat de Protecció de Dades (quan escaigui)</w:t>
      </w:r>
    </w:p>
    <w:p>
      <w:pPr>
        <w:pStyle w:val="NoSpacing"/>
        <w:snapToGrid w:val="false"/>
        <w:jc w:val="both"/>
        <w:rPr>
          <w:rFonts w:ascii="Arial" w:hAnsi="Arial" w:cs="Arial"/>
          <w:sz w:val="20"/>
          <w:szCs w:val="20"/>
        </w:rPr>
      </w:pPr>
      <w:r>
        <w:rPr>
          <w:rFonts w:cs="Arial" w:ascii="Arial" w:hAnsi="Arial"/>
          <w:sz w:val="20"/>
          <w:szCs w:val="20"/>
        </w:rPr>
        <w:t>L'encarregat del tractament designarà un delegat de protecció de dades, si procedeix d'acord amb el que es disposa en l'article 37 del Reglament General de Protecció de Dades, i comunicarà la seva identitat i dades de contacte al responsable del tractament.</w:t>
      </w:r>
    </w:p>
    <w:p>
      <w:pPr>
        <w:pStyle w:val="NoSpacing"/>
        <w:snapToGrid w:val="false"/>
        <w:jc w:val="both"/>
        <w:rPr>
          <w:rFonts w:ascii="Arial" w:hAnsi="Arial" w:cs="Arial"/>
          <w:sz w:val="20"/>
          <w:szCs w:val="20"/>
        </w:rPr>
      </w:pPr>
      <w:r>
        <w:rPr/>
      </w:r>
    </w:p>
    <w:p>
      <w:pPr>
        <w:pStyle w:val="NoSpacing"/>
        <w:snapToGrid w:val="false"/>
        <w:jc w:val="both"/>
        <w:rPr>
          <w:rFonts w:ascii="Arial" w:hAnsi="Arial" w:cs="Arial"/>
          <w:sz w:val="20"/>
          <w:szCs w:val="20"/>
        </w:rPr>
      </w:pPr>
      <w:r>
        <w:rPr/>
      </w:r>
    </w:p>
    <w:p>
      <w:pPr>
        <w:pStyle w:val="NoSpacing"/>
        <w:snapToGrid w:val="false"/>
        <w:jc w:val="both"/>
        <w:rPr>
          <w:rFonts w:ascii="Arial" w:hAnsi="Arial" w:cs="Arial"/>
          <w:b/>
          <w:sz w:val="20"/>
          <w:szCs w:val="20"/>
        </w:rPr>
      </w:pPr>
      <w:r>
        <w:rPr>
          <w:rFonts w:cs="Arial" w:ascii="Arial" w:hAnsi="Arial"/>
          <w:b/>
          <w:sz w:val="20"/>
          <w:szCs w:val="20"/>
        </w:rPr>
      </w:r>
    </w:p>
    <w:p>
      <w:pPr>
        <w:pStyle w:val="NoSpacing"/>
        <w:snapToGrid w:val="false"/>
        <w:jc w:val="both"/>
        <w:rPr>
          <w:rFonts w:ascii="Arial" w:hAnsi="Arial" w:cs="Arial"/>
          <w:b/>
          <w:sz w:val="20"/>
          <w:szCs w:val="20"/>
        </w:rPr>
      </w:pPr>
      <w:r>
        <w:rPr>
          <w:rFonts w:cs="Arial" w:ascii="Arial" w:hAnsi="Arial"/>
          <w:b/>
          <w:sz w:val="20"/>
          <w:szCs w:val="20"/>
        </w:rPr>
        <w:t>6.4. Obligació de portar un registre d'activitats</w:t>
      </w:r>
    </w:p>
    <w:p>
      <w:pPr>
        <w:pStyle w:val="NoSpacing"/>
        <w:snapToGrid w:val="false"/>
        <w:jc w:val="both"/>
        <w:rPr>
          <w:rFonts w:ascii="Arial" w:hAnsi="Arial" w:cs="Arial"/>
          <w:sz w:val="20"/>
          <w:szCs w:val="20"/>
        </w:rPr>
      </w:pPr>
      <w:r>
        <w:rPr>
          <w:rFonts w:cs="Arial" w:ascii="Arial" w:hAnsi="Arial"/>
          <w:sz w:val="20"/>
          <w:szCs w:val="20"/>
        </w:rPr>
        <w:t xml:space="preserve">L'encarregat del tractament haurà de portar, per escrit, un registre de totes les categories d'activitats de tractament efectuades per compte del responsable, que contingui: </w:t>
      </w:r>
    </w:p>
    <w:p>
      <w:pPr>
        <w:pStyle w:val="NoSpacing"/>
        <w:snapToGrid w:val="false"/>
        <w:jc w:val="both"/>
        <w:rPr>
          <w:rFonts w:ascii="Arial" w:hAnsi="Arial" w:cs="Arial"/>
          <w:sz w:val="20"/>
          <w:szCs w:val="20"/>
        </w:rPr>
      </w:pPr>
      <w:r>
        <w:rPr>
          <w:rFonts w:cs="Arial" w:ascii="Arial" w:hAnsi="Arial"/>
          <w:sz w:val="20"/>
          <w:szCs w:val="20"/>
        </w:rPr>
        <w:t xml:space="preserve">1) El nom i les dades de contacte de l'encarregat o encarregats i de cada responsable per compte del actuï l'encarregat i, si escau, del representant del responsable o de l'encarregat i del delegat de protecció de dades. </w:t>
      </w:r>
    </w:p>
    <w:p>
      <w:pPr>
        <w:pStyle w:val="NoSpacing"/>
        <w:snapToGrid w:val="false"/>
        <w:jc w:val="both"/>
        <w:rPr>
          <w:rFonts w:ascii="Arial" w:hAnsi="Arial" w:cs="Arial"/>
          <w:sz w:val="20"/>
          <w:szCs w:val="20"/>
        </w:rPr>
      </w:pPr>
      <w:r>
        <w:rPr>
          <w:rFonts w:cs="Arial" w:ascii="Arial" w:hAnsi="Arial"/>
          <w:sz w:val="20"/>
          <w:szCs w:val="20"/>
        </w:rPr>
        <w:t>2) Les categories de tractaments efectuats per compte de cada responsable.</w:t>
      </w:r>
    </w:p>
    <w:p>
      <w:pPr>
        <w:pStyle w:val="NoSpacing"/>
        <w:snapToGrid w:val="false"/>
        <w:jc w:val="both"/>
        <w:rPr>
          <w:rFonts w:ascii="Arial" w:hAnsi="Arial" w:cs="Arial"/>
          <w:sz w:val="20"/>
          <w:szCs w:val="20"/>
        </w:rPr>
      </w:pPr>
      <w:r>
        <w:rPr>
          <w:rFonts w:cs="Arial" w:ascii="Arial" w:hAnsi="Arial"/>
          <w:sz w:val="20"/>
          <w:szCs w:val="20"/>
        </w:rPr>
        <w:t xml:space="preserve">3) Si escau, les transferències de dades personals a un tercer país o organització internacional, inclosa la identificació del tercer país o organització internacional. </w:t>
      </w:r>
    </w:p>
    <w:p>
      <w:pPr>
        <w:pStyle w:val="NoSpacing"/>
        <w:snapToGrid w:val="false"/>
        <w:jc w:val="both"/>
        <w:rPr>
          <w:rFonts w:ascii="Arial" w:hAnsi="Arial" w:cs="Arial"/>
          <w:sz w:val="20"/>
          <w:szCs w:val="20"/>
        </w:rPr>
      </w:pPr>
      <w:r>
        <w:rPr>
          <w:rFonts w:cs="Arial" w:ascii="Arial" w:hAnsi="Arial"/>
          <w:sz w:val="20"/>
          <w:szCs w:val="20"/>
        </w:rPr>
        <w:t xml:space="preserve">4) Una descripció general de les mesures tècniques i organitzatives de seguretat relatives a: </w:t>
      </w:r>
    </w:p>
    <w:p>
      <w:pPr>
        <w:pStyle w:val="NoSpacing"/>
        <w:numPr>
          <w:ilvl w:val="0"/>
          <w:numId w:val="5"/>
        </w:numPr>
        <w:snapToGrid w:val="false"/>
        <w:jc w:val="both"/>
        <w:rPr>
          <w:rFonts w:ascii="Arial" w:hAnsi="Arial" w:cs="Arial"/>
          <w:sz w:val="20"/>
          <w:szCs w:val="20"/>
        </w:rPr>
      </w:pPr>
      <w:r>
        <w:rPr>
          <w:rFonts w:cs="Arial" w:ascii="Arial" w:hAnsi="Arial"/>
          <w:sz w:val="20"/>
          <w:szCs w:val="20"/>
        </w:rPr>
        <w:t xml:space="preserve">La seudoanimització i el xifrat de dades personals, si fos el cas. </w:t>
      </w:r>
    </w:p>
    <w:p>
      <w:pPr>
        <w:pStyle w:val="NoSpacing"/>
        <w:numPr>
          <w:ilvl w:val="0"/>
          <w:numId w:val="5"/>
        </w:numPr>
        <w:snapToGrid w:val="false"/>
        <w:jc w:val="both"/>
        <w:rPr>
          <w:rFonts w:ascii="Arial" w:hAnsi="Arial" w:cs="Arial"/>
          <w:sz w:val="20"/>
          <w:szCs w:val="20"/>
        </w:rPr>
      </w:pPr>
      <w:r>
        <w:rPr>
          <w:rFonts w:cs="Arial" w:ascii="Arial" w:hAnsi="Arial"/>
          <w:sz w:val="20"/>
          <w:szCs w:val="20"/>
        </w:rPr>
        <w:t xml:space="preserve">La capacitat de garantir la confidencialitat, integritat, disponibilitat i resiliència permanents dels sistemes i serveis de tractament. </w:t>
      </w:r>
    </w:p>
    <w:p>
      <w:pPr>
        <w:pStyle w:val="NoSpacing"/>
        <w:numPr>
          <w:ilvl w:val="0"/>
          <w:numId w:val="5"/>
        </w:numPr>
        <w:snapToGrid w:val="false"/>
        <w:jc w:val="both"/>
        <w:rPr>
          <w:rFonts w:ascii="Arial" w:hAnsi="Arial" w:cs="Arial"/>
          <w:sz w:val="20"/>
          <w:szCs w:val="20"/>
        </w:rPr>
      </w:pPr>
      <w:r>
        <w:rPr>
          <w:rFonts w:cs="Arial" w:ascii="Arial" w:hAnsi="Arial"/>
          <w:sz w:val="20"/>
          <w:szCs w:val="20"/>
        </w:rPr>
        <w:t xml:space="preserve">La capacitat de restaurar la disponibilitat i l'accés a les dades personals de forma ràpida, en cas d'incident físic o tècnic. </w:t>
      </w:r>
    </w:p>
    <w:p>
      <w:pPr>
        <w:pStyle w:val="NoSpacing"/>
        <w:numPr>
          <w:ilvl w:val="0"/>
          <w:numId w:val="5"/>
        </w:numPr>
        <w:snapToGrid w:val="false"/>
        <w:jc w:val="both"/>
        <w:rPr>
          <w:rFonts w:ascii="Arial" w:hAnsi="Arial" w:cs="Arial"/>
          <w:sz w:val="20"/>
          <w:szCs w:val="20"/>
        </w:rPr>
      </w:pPr>
      <w:r>
        <w:rPr>
          <w:rFonts w:cs="Arial" w:ascii="Arial" w:hAnsi="Arial"/>
          <w:sz w:val="20"/>
          <w:szCs w:val="20"/>
        </w:rPr>
        <w:t>El procés de verificació, avaluació i valoració regulars de l'eficàcia de les mesures tècniques i organitzatives per garantir la seguretat del tractament.</w:t>
      </w:r>
    </w:p>
    <w:p>
      <w:pPr>
        <w:pStyle w:val="NoSpacing"/>
        <w:snapToGrid w:val="false"/>
        <w:jc w:val="both"/>
        <w:rPr>
          <w:rFonts w:ascii="Arial" w:hAnsi="Arial" w:cs="Arial"/>
          <w:b/>
          <w:sz w:val="20"/>
          <w:szCs w:val="20"/>
        </w:rPr>
      </w:pPr>
      <w:r>
        <w:rPr>
          <w:rFonts w:cs="Arial" w:ascii="Arial" w:hAnsi="Arial"/>
          <w:b/>
          <w:sz w:val="20"/>
          <w:szCs w:val="20"/>
        </w:rPr>
      </w:r>
    </w:p>
    <w:p>
      <w:pPr>
        <w:pStyle w:val="NoSpacing"/>
        <w:snapToGrid w:val="false"/>
        <w:jc w:val="both"/>
        <w:rPr>
          <w:rFonts w:ascii="Arial" w:hAnsi="Arial" w:cs="Arial"/>
          <w:b/>
          <w:sz w:val="20"/>
          <w:szCs w:val="20"/>
        </w:rPr>
      </w:pPr>
      <w:r>
        <w:rPr>
          <w:rFonts w:cs="Arial" w:ascii="Arial" w:hAnsi="Arial"/>
          <w:b/>
          <w:sz w:val="20"/>
          <w:szCs w:val="20"/>
        </w:rPr>
        <w:t>6.5. Seguretat del tractament</w:t>
      </w:r>
    </w:p>
    <w:p>
      <w:pPr>
        <w:pStyle w:val="Normal"/>
        <w:bidi w:val="0"/>
        <w:snapToGrid w:val="false"/>
        <w:jc w:val="both"/>
        <w:rPr>
          <w:rFonts w:ascii="Arial" w:hAnsi="Arial" w:cs="Arial"/>
          <w:sz w:val="20"/>
          <w:szCs w:val="20"/>
        </w:rPr>
      </w:pPr>
      <w:r>
        <w:rPr>
          <w:rFonts w:cs="Arial" w:ascii="Arial" w:hAnsi="Arial"/>
          <w:sz w:val="20"/>
          <w:szCs w:val="20"/>
        </w:rPr>
        <w:t>7. L'encarregat del tractament implantarà les mesures apropiades respecte a la seguretat del tractament, que es corresponguin amb les de l’Administració contractant i que s’ajustin a l’Esquema Nacional de Seguretat.</w:t>
      </w:r>
    </w:p>
    <w:p>
      <w:pPr>
        <w:pStyle w:val="NoSpacing"/>
        <w:snapToGrid w:val="false"/>
        <w:jc w:val="both"/>
        <w:rPr>
          <w:rFonts w:ascii="Arial" w:hAnsi="Arial" w:cs="Arial"/>
          <w:sz w:val="20"/>
          <w:szCs w:val="20"/>
        </w:rPr>
      </w:pPr>
      <w:r>
        <w:rPr>
          <w:rFonts w:cs="Arial" w:ascii="Arial" w:hAnsi="Arial"/>
          <w:sz w:val="20"/>
          <w:szCs w:val="20"/>
        </w:rPr>
        <w:t xml:space="preserve">En tot cas, haurà d'implantar mecanismes per a: </w:t>
      </w:r>
    </w:p>
    <w:p>
      <w:pPr>
        <w:pStyle w:val="NoSpacing"/>
        <w:numPr>
          <w:ilvl w:val="0"/>
          <w:numId w:val="6"/>
        </w:numPr>
        <w:snapToGrid w:val="false"/>
        <w:jc w:val="both"/>
        <w:rPr>
          <w:rFonts w:ascii="Arial" w:hAnsi="Arial" w:cs="Arial"/>
          <w:sz w:val="20"/>
          <w:szCs w:val="20"/>
        </w:rPr>
      </w:pPr>
      <w:r>
        <w:rPr>
          <w:rFonts w:cs="Arial" w:ascii="Arial" w:hAnsi="Arial"/>
          <w:sz w:val="20"/>
          <w:szCs w:val="20"/>
        </w:rPr>
        <w:t xml:space="preserve">Garantir la confidencialitat, integritat, disponibilitat i resiliència permanents dels sistemes i serveis de tractament. </w:t>
      </w:r>
    </w:p>
    <w:p>
      <w:pPr>
        <w:pStyle w:val="NoSpacing"/>
        <w:numPr>
          <w:ilvl w:val="0"/>
          <w:numId w:val="6"/>
        </w:numPr>
        <w:snapToGrid w:val="false"/>
        <w:jc w:val="both"/>
        <w:rPr>
          <w:rFonts w:ascii="Arial" w:hAnsi="Arial" w:cs="Arial"/>
          <w:sz w:val="20"/>
          <w:szCs w:val="20"/>
        </w:rPr>
      </w:pPr>
      <w:r>
        <w:rPr>
          <w:rFonts w:cs="Arial" w:ascii="Arial" w:hAnsi="Arial"/>
          <w:sz w:val="20"/>
          <w:szCs w:val="20"/>
        </w:rPr>
        <w:t xml:space="preserve">Restaurar la disponibilitat i l'accés a les dades personals de forma ràpida, en cas d'incident físic o tècnic. </w:t>
      </w:r>
    </w:p>
    <w:p>
      <w:pPr>
        <w:pStyle w:val="NoSpacing"/>
        <w:numPr>
          <w:ilvl w:val="0"/>
          <w:numId w:val="6"/>
        </w:numPr>
        <w:snapToGrid w:val="false"/>
        <w:jc w:val="both"/>
        <w:rPr>
          <w:rFonts w:ascii="Arial" w:hAnsi="Arial" w:cs="Arial"/>
          <w:sz w:val="20"/>
          <w:szCs w:val="20"/>
        </w:rPr>
      </w:pPr>
      <w:r>
        <w:rPr>
          <w:rFonts w:cs="Arial" w:ascii="Arial" w:hAnsi="Arial"/>
          <w:sz w:val="20"/>
          <w:szCs w:val="20"/>
        </w:rPr>
        <w:t xml:space="preserve">Verificar, avaluar i valorar, de forma regular, l'eficàcia de les mesures tècniques i organitzatives implantades per garantir la seguretat del tractament. </w:t>
      </w:r>
    </w:p>
    <w:p>
      <w:pPr>
        <w:pStyle w:val="NoSpacing"/>
        <w:numPr>
          <w:ilvl w:val="0"/>
          <w:numId w:val="6"/>
        </w:numPr>
        <w:snapToGrid w:val="false"/>
        <w:jc w:val="both"/>
        <w:rPr>
          <w:rFonts w:ascii="Arial" w:hAnsi="Arial" w:cs="Arial"/>
          <w:sz w:val="20"/>
          <w:szCs w:val="20"/>
        </w:rPr>
      </w:pPr>
      <w:r>
        <w:rPr>
          <w:rFonts w:cs="Arial" w:ascii="Arial" w:hAnsi="Arial"/>
          <w:sz w:val="20"/>
          <w:szCs w:val="20"/>
        </w:rPr>
        <w:t>Seudonimitzar i xifrar les dades personals, si escau.</w:t>
      </w:r>
    </w:p>
    <w:p>
      <w:pPr>
        <w:pStyle w:val="NoSpacing"/>
        <w:snapToGrid w:val="false"/>
        <w:jc w:val="both"/>
        <w:rPr>
          <w:rFonts w:ascii="Arial" w:hAnsi="Arial" w:cs="Arial"/>
          <w:b/>
          <w:sz w:val="20"/>
          <w:szCs w:val="20"/>
        </w:rPr>
      </w:pPr>
      <w:r>
        <w:rPr>
          <w:rFonts w:cs="Arial" w:ascii="Arial" w:hAnsi="Arial"/>
          <w:b/>
          <w:sz w:val="20"/>
          <w:szCs w:val="20"/>
        </w:rPr>
      </w:r>
    </w:p>
    <w:p>
      <w:pPr>
        <w:pStyle w:val="NoSpacing"/>
        <w:snapToGrid w:val="false"/>
        <w:jc w:val="both"/>
        <w:rPr>
          <w:rFonts w:ascii="Arial" w:hAnsi="Arial" w:cs="Arial"/>
          <w:b/>
          <w:sz w:val="20"/>
          <w:szCs w:val="20"/>
        </w:rPr>
      </w:pPr>
      <w:r>
        <w:rPr>
          <w:rFonts w:cs="Arial" w:ascii="Arial" w:hAnsi="Arial"/>
          <w:b/>
          <w:sz w:val="20"/>
          <w:szCs w:val="20"/>
        </w:rPr>
        <w:t>6.6. Assistència al responsable del tractament</w:t>
      </w:r>
    </w:p>
    <w:p>
      <w:pPr>
        <w:pStyle w:val="NoSpacing"/>
        <w:snapToGrid w:val="false"/>
        <w:jc w:val="both"/>
        <w:rPr>
          <w:rFonts w:ascii="Arial" w:hAnsi="Arial" w:cs="Arial"/>
          <w:sz w:val="20"/>
          <w:szCs w:val="20"/>
        </w:rPr>
      </w:pPr>
      <w:r>
        <w:rPr>
          <w:rFonts w:cs="Arial" w:ascii="Arial" w:hAnsi="Arial"/>
          <w:sz w:val="20"/>
          <w:szCs w:val="20"/>
        </w:rPr>
        <w:t>L'encarregat del tractament assistirà i donarà suport al responsable:</w:t>
      </w:r>
    </w:p>
    <w:p>
      <w:pPr>
        <w:pStyle w:val="NoSpacing"/>
        <w:snapToGrid w:val="false"/>
        <w:ind w:left="708"/>
        <w:jc w:val="both"/>
        <w:rPr>
          <w:rFonts w:ascii="Arial" w:hAnsi="Arial" w:cs="Arial"/>
          <w:sz w:val="20"/>
          <w:szCs w:val="20"/>
        </w:rPr>
      </w:pPr>
      <w:r>
        <w:rPr>
          <w:rFonts w:cs="Arial" w:ascii="Arial" w:hAnsi="Arial"/>
          <w:sz w:val="20"/>
          <w:szCs w:val="20"/>
        </w:rPr>
        <w:t xml:space="preserve">a) A garantir el compliment de les obligacions establertes sobre seguretat i avaluació d'impacte, tenint en compte la naturalesa del tractament i la informació a la disposició de l'encarregat </w:t>
      </w:r>
    </w:p>
    <w:p>
      <w:pPr>
        <w:pStyle w:val="NoSpacing"/>
        <w:snapToGrid w:val="false"/>
        <w:ind w:left="708"/>
        <w:jc w:val="both"/>
        <w:rPr>
          <w:rFonts w:ascii="Arial" w:hAnsi="Arial" w:cs="Arial"/>
          <w:sz w:val="20"/>
          <w:szCs w:val="20"/>
        </w:rPr>
      </w:pPr>
      <w:r>
        <w:rPr>
          <w:rFonts w:cs="Arial" w:ascii="Arial" w:hAnsi="Arial"/>
          <w:sz w:val="20"/>
          <w:szCs w:val="20"/>
        </w:rPr>
        <w:t>b) A la realització de les consultes prèvies a l' APDCAT, quan escaigui.</w:t>
      </w:r>
    </w:p>
    <w:p>
      <w:pPr>
        <w:pStyle w:val="NoSpacing"/>
        <w:snapToGrid w:val="false"/>
        <w:ind w:left="708"/>
        <w:jc w:val="both"/>
        <w:rPr>
          <w:rFonts w:ascii="Arial" w:hAnsi="Arial" w:cs="Arial"/>
          <w:i/>
          <w:i/>
          <w:iCs/>
          <w:sz w:val="20"/>
          <w:szCs w:val="20"/>
        </w:rPr>
      </w:pPr>
      <w:r>
        <w:rPr>
          <w:rFonts w:cs="Arial" w:ascii="Arial" w:hAnsi="Arial"/>
          <w:i/>
          <w:iCs/>
          <w:sz w:val="20"/>
          <w:szCs w:val="20"/>
        </w:rPr>
        <w:t xml:space="preserve">c) A comunicar per correu electrònic a l'adreça dpd@granoller.cat del responsable, les sol·licituds d'exercici dels drets d'accés, rectificació, supressió i oposició, limitació del tractament, portabilitat de dades i a no ser objecte de decisions individualitzades automatitzades, en relació amb les dades objecto de l'encàrrec, quan les persones afectades exerceixin els drets davant l'encarregat. </w:t>
      </w:r>
    </w:p>
    <w:p>
      <w:pPr>
        <w:pStyle w:val="NoSpacing"/>
        <w:snapToGrid w:val="false"/>
        <w:ind w:left="708"/>
        <w:jc w:val="both"/>
        <w:rPr>
          <w:rFonts w:ascii="Arial" w:hAnsi="Arial" w:cs="Arial"/>
          <w:i/>
          <w:i/>
          <w:iCs/>
          <w:sz w:val="20"/>
          <w:szCs w:val="20"/>
        </w:rPr>
      </w:pPr>
      <w:r>
        <w:rPr>
          <w:rFonts w:cs="Arial" w:ascii="Arial" w:hAnsi="Arial"/>
          <w:i/>
          <w:iCs/>
          <w:sz w:val="20"/>
          <w:szCs w:val="20"/>
        </w:rPr>
        <w:t>La comunicació ha de fer-se de forma immediata i en cap cas més enllà del dia laborable següent al de la recepció de la sol·licitud, juntament, si escau, amb altres informacions que puguin ser rellevants per resoldre la sol·licitud.</w:t>
      </w:r>
    </w:p>
    <w:p>
      <w:pPr>
        <w:pStyle w:val="NoSpacing"/>
        <w:snapToGrid w:val="false"/>
        <w:ind w:left="708"/>
        <w:jc w:val="both"/>
        <w:rPr>
          <w:rFonts w:ascii="Arial" w:hAnsi="Arial" w:cs="Arial"/>
          <w:sz w:val="20"/>
          <w:szCs w:val="20"/>
        </w:rPr>
      </w:pPr>
      <w:r>
        <w:rPr>
          <w:rFonts w:cs="Arial" w:ascii="Arial" w:hAnsi="Arial"/>
          <w:sz w:val="20"/>
          <w:szCs w:val="20"/>
        </w:rPr>
        <w:t>d) A donar compliment del deure informació, facilitant, en el moment de la recollida de les dades, la informació relativa als tractaments de dades que es realitzaran, de mutu acord amb el responsable del tractament.</w:t>
      </w:r>
    </w:p>
    <w:p>
      <w:pPr>
        <w:pStyle w:val="NoSpacing"/>
        <w:snapToGrid w:val="false"/>
        <w:ind w:left="708"/>
        <w:jc w:val="both"/>
        <w:rPr>
          <w:rFonts w:ascii="Arial" w:hAnsi="Arial" w:cs="Arial"/>
          <w:sz w:val="20"/>
          <w:szCs w:val="20"/>
        </w:rPr>
      </w:pPr>
      <w:r>
        <w:rPr>
          <w:rFonts w:cs="Arial" w:ascii="Arial" w:hAnsi="Arial"/>
          <w:sz w:val="20"/>
          <w:szCs w:val="20"/>
        </w:rPr>
        <w:t xml:space="preserve">e) A notificar al responsable del tractament les violacions de la seguretat de les dades personals, sense dilació indeguda, i en qualsevol cas abans del termini màxim de 48 hores, juntament amb tota la informació rellevant per a la documentació i comunicació de la incidència, d'acord amb el que disposa l'article 33 del reglament. </w:t>
      </w:r>
    </w:p>
    <w:p>
      <w:pPr>
        <w:pStyle w:val="NoSpacing"/>
        <w:snapToGrid w:val="false"/>
        <w:jc w:val="both"/>
        <w:rPr>
          <w:rFonts w:ascii="Arial" w:hAnsi="Arial" w:cs="Arial"/>
          <w:b/>
          <w:sz w:val="20"/>
          <w:szCs w:val="20"/>
        </w:rPr>
      </w:pPr>
      <w:r>
        <w:rPr>
          <w:rFonts w:cs="Arial" w:ascii="Arial" w:hAnsi="Arial"/>
          <w:b/>
          <w:sz w:val="20"/>
          <w:szCs w:val="20"/>
        </w:rPr>
      </w:r>
    </w:p>
    <w:p>
      <w:pPr>
        <w:pStyle w:val="NoSpacing"/>
        <w:snapToGrid w:val="false"/>
        <w:jc w:val="both"/>
        <w:rPr>
          <w:rFonts w:ascii="Arial" w:hAnsi="Arial" w:cs="Arial"/>
          <w:b/>
          <w:sz w:val="20"/>
          <w:szCs w:val="20"/>
        </w:rPr>
      </w:pPr>
      <w:r>
        <w:rPr>
          <w:rFonts w:cs="Arial" w:ascii="Arial" w:hAnsi="Arial"/>
          <w:b/>
          <w:sz w:val="20"/>
          <w:szCs w:val="20"/>
        </w:rPr>
        <w:t>6.7. Instruccions infractores del responsable del tractament</w:t>
      </w:r>
    </w:p>
    <w:p>
      <w:pPr>
        <w:pStyle w:val="NoSpacing"/>
        <w:snapToGrid w:val="false"/>
        <w:jc w:val="both"/>
        <w:rPr>
          <w:rFonts w:ascii="Arial" w:hAnsi="Arial" w:cs="Arial"/>
          <w:sz w:val="20"/>
          <w:szCs w:val="20"/>
        </w:rPr>
      </w:pPr>
      <w:r>
        <w:rPr>
          <w:rFonts w:cs="Arial" w:ascii="Arial" w:hAnsi="Arial"/>
          <w:sz w:val="20"/>
          <w:szCs w:val="20"/>
        </w:rPr>
        <w:t xml:space="preserve">L'encarregat del tractament informarà immediatament al responsable si, en la seva opinió, una instrucció infringeix el Reglament o altres disposicions en matèria de protecció de dades de la Unió o dels Estats membres. </w:t>
      </w:r>
    </w:p>
    <w:p>
      <w:pPr>
        <w:pStyle w:val="NoSpacing"/>
        <w:snapToGrid w:val="false"/>
        <w:jc w:val="both"/>
        <w:rPr>
          <w:rFonts w:ascii="Arial" w:hAnsi="Arial" w:cs="Arial"/>
          <w:b/>
          <w:sz w:val="20"/>
          <w:szCs w:val="20"/>
        </w:rPr>
      </w:pPr>
      <w:r>
        <w:rPr>
          <w:rFonts w:cs="Arial" w:ascii="Arial" w:hAnsi="Arial"/>
          <w:b/>
          <w:sz w:val="20"/>
          <w:szCs w:val="20"/>
        </w:rPr>
      </w:r>
    </w:p>
    <w:p>
      <w:pPr>
        <w:pStyle w:val="NoSpacing"/>
        <w:snapToGrid w:val="false"/>
        <w:jc w:val="both"/>
        <w:rPr>
          <w:rFonts w:ascii="Arial" w:hAnsi="Arial" w:cs="Arial"/>
          <w:b/>
          <w:sz w:val="20"/>
          <w:szCs w:val="20"/>
        </w:rPr>
      </w:pPr>
      <w:r>
        <w:rPr>
          <w:rFonts w:cs="Arial" w:ascii="Arial" w:hAnsi="Arial"/>
          <w:b/>
          <w:sz w:val="20"/>
          <w:szCs w:val="20"/>
        </w:rPr>
        <w:t>6.8. Deure secret</w:t>
      </w:r>
    </w:p>
    <w:p>
      <w:pPr>
        <w:pStyle w:val="NoSpacing"/>
        <w:snapToGrid w:val="false"/>
        <w:jc w:val="both"/>
        <w:rPr>
          <w:rFonts w:ascii="Arial" w:hAnsi="Arial" w:cs="Arial"/>
          <w:sz w:val="20"/>
          <w:szCs w:val="20"/>
        </w:rPr>
      </w:pPr>
      <w:r>
        <w:rPr>
          <w:rFonts w:cs="Arial" w:ascii="Arial" w:hAnsi="Arial"/>
          <w:sz w:val="20"/>
          <w:szCs w:val="20"/>
        </w:rPr>
        <w:t>L'encarregat del tractament i el seu personal autoritzat per al tractament de dades personals queden, expressa i específicament obligats, a mantenir absoluta confidencialitat i a guardar estricte secret sobre tota aquella informació referida a dades personals a la qual puguin accedir i que puguin conèixer com a conseqüència de la prestació del servei.</w:t>
      </w:r>
    </w:p>
    <w:p>
      <w:pPr>
        <w:pStyle w:val="NoSpacing"/>
        <w:snapToGrid w:val="false"/>
        <w:jc w:val="both"/>
        <w:rPr>
          <w:rFonts w:ascii="Arial" w:hAnsi="Arial" w:cs="Arial"/>
          <w:sz w:val="20"/>
          <w:szCs w:val="20"/>
        </w:rPr>
      </w:pPr>
      <w:r>
        <w:rPr>
          <w:rFonts w:cs="Arial" w:ascii="Arial" w:hAnsi="Arial"/>
          <w:sz w:val="20"/>
          <w:szCs w:val="20"/>
        </w:rPr>
        <w:t>Aquestes obligacions subsistiran indefinidament fins i tot després de finalitzar o extingir-se aquest contracte i després de finalitzar o extingir-se la vinculació dels/de les treballadors/ores amb l'encarregat del tractament.</w:t>
      </w:r>
    </w:p>
    <w:p>
      <w:pPr>
        <w:pStyle w:val="NoSpacing"/>
        <w:snapToGrid w:val="false"/>
        <w:jc w:val="both"/>
        <w:rPr>
          <w:rFonts w:ascii="Arial" w:hAnsi="Arial" w:cs="Arial"/>
          <w:sz w:val="20"/>
          <w:szCs w:val="20"/>
        </w:rPr>
      </w:pPr>
      <w:r>
        <w:rPr>
          <w:rFonts w:cs="Arial" w:ascii="Arial" w:hAnsi="Arial"/>
          <w:sz w:val="20"/>
          <w:szCs w:val="20"/>
        </w:rPr>
        <w:t>En particular, l'encarregat del tractament garantirà que les persones autoritzades per tractar dades personals s'hagin compromès a respectar la confidencialitat o estiguin subjectes a una obligació de confidencialitat de naturalesa professional o estatutària, i també garantirà la formació necessària en matèria de protecció de dades de les persones autoritzades per tractar dades personals.</w:t>
      </w:r>
    </w:p>
    <w:p>
      <w:pPr>
        <w:pStyle w:val="NoSpacing"/>
        <w:snapToGrid w:val="false"/>
        <w:jc w:val="both"/>
        <w:rPr>
          <w:rFonts w:ascii="Arial" w:hAnsi="Arial" w:cs="Arial"/>
          <w:b/>
          <w:sz w:val="20"/>
          <w:szCs w:val="20"/>
        </w:rPr>
      </w:pPr>
      <w:r>
        <w:rPr>
          <w:rFonts w:cs="Arial" w:ascii="Arial" w:hAnsi="Arial"/>
          <w:b/>
          <w:sz w:val="20"/>
          <w:szCs w:val="20"/>
        </w:rPr>
      </w:r>
    </w:p>
    <w:p>
      <w:pPr>
        <w:pStyle w:val="NoSpacing"/>
        <w:snapToGrid w:val="false"/>
        <w:jc w:val="both"/>
        <w:rPr>
          <w:rFonts w:ascii="Arial" w:hAnsi="Arial" w:cs="Arial"/>
          <w:b/>
          <w:sz w:val="20"/>
          <w:szCs w:val="20"/>
        </w:rPr>
      </w:pPr>
      <w:r>
        <w:rPr>
          <w:rFonts w:cs="Arial" w:ascii="Arial" w:hAnsi="Arial"/>
          <w:b/>
          <w:sz w:val="20"/>
          <w:szCs w:val="20"/>
        </w:rPr>
        <w:t>6.9. Prohibicions d'altres tractaments</w:t>
      </w:r>
    </w:p>
    <w:p>
      <w:pPr>
        <w:pStyle w:val="NoSpacing"/>
        <w:snapToGrid w:val="false"/>
        <w:jc w:val="both"/>
        <w:rPr>
          <w:rFonts w:ascii="Arial" w:hAnsi="Arial" w:cs="Arial"/>
          <w:sz w:val="20"/>
          <w:szCs w:val="20"/>
        </w:rPr>
      </w:pPr>
      <w:r>
        <w:rPr>
          <w:rFonts w:cs="Arial" w:ascii="Arial" w:hAnsi="Arial"/>
          <w:sz w:val="20"/>
          <w:szCs w:val="20"/>
        </w:rPr>
        <w:t xml:space="preserve">L'encarregat del tractament queda obligat, respecte a les dades personals objecte de tractament: </w:t>
      </w:r>
    </w:p>
    <w:p>
      <w:pPr>
        <w:pStyle w:val="NoSpacing"/>
        <w:numPr>
          <w:ilvl w:val="0"/>
          <w:numId w:val="7"/>
        </w:numPr>
        <w:snapToGrid w:val="false"/>
        <w:jc w:val="both"/>
        <w:rPr>
          <w:rFonts w:ascii="Arial" w:hAnsi="Arial" w:cs="Arial"/>
          <w:sz w:val="20"/>
          <w:szCs w:val="20"/>
        </w:rPr>
      </w:pPr>
      <w:r>
        <w:rPr>
          <w:rFonts w:cs="Arial" w:ascii="Arial" w:hAnsi="Arial"/>
          <w:sz w:val="20"/>
          <w:szCs w:val="20"/>
        </w:rPr>
        <w:t>A tractar les dades personals amb l'exclusiva finalitat de prestar els serveis encomanats i a no a aplicar-les o utilitzar-les per a una finalitat incompatible, tret que compti amb l'autorització expressa del responsable del tractament, en els supòsits legalment admissibles</w:t>
      </w:r>
    </w:p>
    <w:p>
      <w:pPr>
        <w:pStyle w:val="NoSpacing"/>
        <w:numPr>
          <w:ilvl w:val="0"/>
          <w:numId w:val="7"/>
        </w:numPr>
        <w:snapToGrid w:val="false"/>
        <w:jc w:val="both"/>
        <w:rPr>
          <w:rFonts w:ascii="Arial" w:hAnsi="Arial" w:cs="Arial"/>
          <w:sz w:val="20"/>
          <w:szCs w:val="20"/>
        </w:rPr>
      </w:pPr>
      <w:r>
        <w:rPr>
          <w:rFonts w:cs="Arial" w:ascii="Arial" w:hAnsi="Arial"/>
          <w:sz w:val="20"/>
          <w:szCs w:val="20"/>
        </w:rPr>
        <w:t>A no difondre les dades ni permetre l'accés a les dades ni comunicar-les, ni tan sols per a la seva conservació o emmagatzematge.</w:t>
      </w:r>
    </w:p>
    <w:p>
      <w:pPr>
        <w:pStyle w:val="NoSpacing"/>
        <w:numPr>
          <w:ilvl w:val="0"/>
          <w:numId w:val="7"/>
        </w:numPr>
        <w:snapToGrid w:val="false"/>
        <w:jc w:val="both"/>
        <w:rPr>
          <w:rFonts w:ascii="Arial" w:hAnsi="Arial" w:cs="Arial"/>
          <w:sz w:val="20"/>
          <w:szCs w:val="20"/>
        </w:rPr>
      </w:pPr>
      <w:r>
        <w:rPr>
          <w:rFonts w:cs="Arial" w:ascii="Arial" w:hAnsi="Arial"/>
          <w:sz w:val="20"/>
          <w:szCs w:val="20"/>
        </w:rPr>
        <w:t>L'encarregat pot comunicar les dades a altres encarregats del tractament del responsable, d'acord amb les instruccions del responsable. En aquest cas, el responsable identificarà, de forma prèvia i per escrit, l'entitat a la qual s'han de comunicar les dades, les dades a comunicar i les mesures de seguretat a aplicar per procedir a la comunicació.</w:t>
      </w:r>
    </w:p>
    <w:p>
      <w:pPr>
        <w:pStyle w:val="NoSpacing"/>
        <w:snapToGrid w:val="false"/>
        <w:rPr>
          <w:rFonts w:ascii="Arial" w:hAnsi="Arial" w:cs="Arial"/>
          <w:sz w:val="20"/>
          <w:szCs w:val="20"/>
        </w:rPr>
      </w:pPr>
      <w:r>
        <w:rPr>
          <w:rFonts w:cs="Arial" w:ascii="Arial" w:hAnsi="Arial"/>
          <w:sz w:val="20"/>
          <w:szCs w:val="20"/>
        </w:rPr>
      </w:r>
    </w:p>
    <w:p>
      <w:pPr>
        <w:pStyle w:val="NoSpacing"/>
        <w:snapToGrid w:val="false"/>
        <w:jc w:val="both"/>
        <w:rPr>
          <w:rFonts w:ascii="Arial" w:hAnsi="Arial" w:cs="Arial"/>
          <w:b/>
          <w:sz w:val="20"/>
          <w:szCs w:val="20"/>
        </w:rPr>
      </w:pPr>
      <w:r>
        <w:rPr>
          <w:rFonts w:cs="Arial" w:ascii="Arial" w:hAnsi="Arial"/>
          <w:b/>
          <w:sz w:val="20"/>
          <w:szCs w:val="20"/>
        </w:rPr>
        <w:t>6.10. Transferències internacionals de dades</w:t>
      </w:r>
    </w:p>
    <w:p>
      <w:pPr>
        <w:pStyle w:val="NoSpacing"/>
        <w:snapToGrid w:val="false"/>
        <w:jc w:val="both"/>
        <w:rPr>
          <w:rFonts w:ascii="Arial" w:hAnsi="Arial" w:cs="Arial"/>
          <w:sz w:val="20"/>
          <w:szCs w:val="20"/>
        </w:rPr>
      </w:pPr>
      <w:r>
        <w:rPr>
          <w:rFonts w:cs="Arial" w:ascii="Arial" w:hAnsi="Arial"/>
          <w:sz w:val="20"/>
          <w:szCs w:val="20"/>
        </w:rPr>
        <w:t>Si l'encarregat ha de transferir dades personals a un tercer país o a una organització internacional, en virtut del Dret de la Unió o dels Estats membres que li sigui aplicable, informarà al responsable d'aquesta exigència legal de manera prèvia, tret que tal dret es prohibeixi per raons importants d'interès públic.</w:t>
      </w:r>
    </w:p>
    <w:p>
      <w:pPr>
        <w:pStyle w:val="NoSpacing"/>
        <w:snapToGrid w:val="false"/>
        <w:rPr>
          <w:rFonts w:ascii="Arial" w:hAnsi="Arial" w:cs="Arial"/>
          <w:sz w:val="20"/>
          <w:szCs w:val="20"/>
        </w:rPr>
      </w:pPr>
      <w:r>
        <w:rPr>
          <w:rFonts w:cs="Arial" w:ascii="Arial" w:hAnsi="Arial"/>
          <w:sz w:val="20"/>
          <w:szCs w:val="20"/>
        </w:rPr>
      </w:r>
    </w:p>
    <w:p>
      <w:pPr>
        <w:pStyle w:val="NoSpacing"/>
        <w:snapToGrid w:val="false"/>
        <w:jc w:val="both"/>
        <w:rPr>
          <w:rFonts w:ascii="Arial" w:hAnsi="Arial" w:cs="Arial"/>
          <w:b/>
          <w:sz w:val="20"/>
          <w:szCs w:val="20"/>
        </w:rPr>
      </w:pPr>
      <w:r>
        <w:rPr>
          <w:rFonts w:cs="Arial" w:ascii="Arial" w:hAnsi="Arial"/>
          <w:b/>
          <w:sz w:val="20"/>
          <w:szCs w:val="20"/>
        </w:rPr>
        <w:t>6.11. Supòsit de realització del tractament en els locals del responsable del tractament</w:t>
      </w:r>
    </w:p>
    <w:p>
      <w:pPr>
        <w:pStyle w:val="NoSpacing"/>
        <w:snapToGrid w:val="false"/>
        <w:jc w:val="both"/>
        <w:rPr>
          <w:rFonts w:ascii="Arial" w:hAnsi="Arial" w:cs="Arial"/>
          <w:sz w:val="20"/>
          <w:szCs w:val="20"/>
        </w:rPr>
      </w:pPr>
      <w:r>
        <w:rPr>
          <w:rFonts w:cs="Arial" w:ascii="Arial" w:hAnsi="Arial"/>
          <w:sz w:val="20"/>
          <w:szCs w:val="20"/>
        </w:rPr>
        <w:t>L'encarregat del tractament haurà de comunicar la identitat de la persona o persones que prestaran serveis en les instal·lacions del responsable del tractament i aquestes hauran d’ostentar una identificació durant el temps de prestació del servei.</w:t>
      </w:r>
    </w:p>
    <w:p>
      <w:pPr>
        <w:pStyle w:val="NoSpacing"/>
        <w:snapToGrid w:val="false"/>
        <w:rPr>
          <w:rFonts w:ascii="Arial" w:hAnsi="Arial" w:cs="Arial"/>
          <w:sz w:val="20"/>
          <w:szCs w:val="20"/>
        </w:rPr>
      </w:pPr>
      <w:r>
        <w:rPr>
          <w:rFonts w:cs="Arial" w:ascii="Arial" w:hAnsi="Arial"/>
          <w:sz w:val="20"/>
          <w:szCs w:val="20"/>
        </w:rPr>
      </w:r>
    </w:p>
    <w:p>
      <w:pPr>
        <w:pStyle w:val="NoSpacing"/>
        <w:snapToGrid w:val="false"/>
        <w:jc w:val="both"/>
        <w:rPr>
          <w:rFonts w:ascii="Arial" w:hAnsi="Arial" w:cs="Arial"/>
          <w:b/>
          <w:sz w:val="20"/>
          <w:szCs w:val="20"/>
        </w:rPr>
      </w:pPr>
      <w:r>
        <w:rPr>
          <w:rFonts w:cs="Arial" w:ascii="Arial" w:hAnsi="Arial"/>
          <w:b/>
          <w:sz w:val="20"/>
          <w:szCs w:val="20"/>
        </w:rPr>
        <w:t>7. CONDICIONS PER RECÓRRER A UN ALTRE ENCARREGAT DEL TRACTAMENT</w:t>
      </w:r>
    </w:p>
    <w:p>
      <w:pPr>
        <w:pStyle w:val="NoSpacing"/>
        <w:snapToGrid w:val="false"/>
        <w:jc w:val="both"/>
        <w:rPr>
          <w:rFonts w:ascii="Arial" w:hAnsi="Arial" w:cs="Arial"/>
          <w:sz w:val="20"/>
          <w:szCs w:val="20"/>
        </w:rPr>
      </w:pPr>
      <w:r>
        <w:rPr>
          <w:rFonts w:cs="Arial" w:ascii="Arial" w:hAnsi="Arial"/>
          <w:sz w:val="20"/>
          <w:szCs w:val="20"/>
        </w:rPr>
        <w:t>L'encarregat del tractament no recorrerà a un altre encarregat, excepte per a serveis auxiliars, sense l'autorització prèvia per escrit, específica o general, del responsable.</w:t>
      </w:r>
    </w:p>
    <w:p>
      <w:pPr>
        <w:pStyle w:val="NoSpacing"/>
        <w:snapToGrid w:val="false"/>
        <w:jc w:val="both"/>
        <w:rPr>
          <w:rFonts w:ascii="Arial" w:hAnsi="Arial" w:cs="Arial"/>
          <w:sz w:val="20"/>
          <w:szCs w:val="20"/>
        </w:rPr>
      </w:pPr>
      <w:r>
        <w:rPr>
          <w:rFonts w:cs="Arial" w:ascii="Arial" w:hAnsi="Arial"/>
          <w:sz w:val="20"/>
          <w:szCs w:val="20"/>
        </w:rPr>
      </w:r>
    </w:p>
    <w:p>
      <w:pPr>
        <w:pStyle w:val="NoSpacing"/>
        <w:snapToGrid w:val="false"/>
        <w:jc w:val="both"/>
        <w:rPr>
          <w:rFonts w:ascii="Arial" w:hAnsi="Arial" w:cs="Arial"/>
          <w:sz w:val="20"/>
          <w:szCs w:val="20"/>
        </w:rPr>
      </w:pPr>
      <w:r>
        <w:rPr>
          <w:rFonts w:cs="Arial" w:ascii="Arial" w:hAnsi="Arial"/>
          <w:sz w:val="20"/>
          <w:szCs w:val="20"/>
        </w:rPr>
        <w:t>En cas, que l'encarregat del tractament recorri a un altre encarregat, amb l'autorització assenyalada a l'apartat anterior, per dur a terme determinades activitats de tractament per compte del responsable, el responsable del tractament notificarà al nou encarregat, que haurà de complir les mateixes obligacions de protecció de dades que les estipulades en aquest document, informant-los sobre elles, en el termini de 48 hores.</w:t>
      </w:r>
    </w:p>
    <w:p>
      <w:pPr>
        <w:pStyle w:val="NoSpacing"/>
        <w:snapToGrid w:val="false"/>
        <w:jc w:val="both"/>
        <w:rPr>
          <w:rFonts w:ascii="Arial" w:hAnsi="Arial" w:cs="Arial"/>
          <w:sz w:val="20"/>
          <w:szCs w:val="20"/>
        </w:rPr>
      </w:pPr>
      <w:r>
        <w:rPr>
          <w:rFonts w:cs="Arial" w:ascii="Arial" w:hAnsi="Arial"/>
          <w:sz w:val="20"/>
          <w:szCs w:val="20"/>
        </w:rPr>
      </w:r>
    </w:p>
    <w:p>
      <w:pPr>
        <w:pStyle w:val="NoSpacing"/>
        <w:snapToGrid w:val="false"/>
        <w:jc w:val="both"/>
        <w:rPr>
          <w:rFonts w:ascii="Arial" w:hAnsi="Arial" w:cs="Arial"/>
          <w:sz w:val="20"/>
          <w:szCs w:val="20"/>
        </w:rPr>
      </w:pPr>
      <w:r>
        <w:rPr>
          <w:rFonts w:cs="Arial" w:ascii="Arial" w:hAnsi="Arial"/>
          <w:sz w:val="20"/>
          <w:szCs w:val="20"/>
        </w:rPr>
        <w:t xml:space="preserve">En tot cas,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w:t>
      </w:r>
    </w:p>
    <w:p>
      <w:pPr>
        <w:pStyle w:val="NoSpacing"/>
        <w:snapToGrid w:val="false"/>
        <w:jc w:val="both"/>
        <w:rPr>
          <w:rFonts w:ascii="Arial" w:hAnsi="Arial" w:cs="Arial"/>
          <w:sz w:val="20"/>
          <w:szCs w:val="20"/>
        </w:rPr>
      </w:pPr>
      <w:r>
        <w:rPr>
          <w:rFonts w:cs="Arial" w:ascii="Arial" w:hAnsi="Arial"/>
          <w:sz w:val="20"/>
          <w:szCs w:val="20"/>
        </w:rPr>
        <w:t>En el cas d'incompliment per part del nou encarregat, l'encarregat inicial seguirà sent plenament responsable davant el responsable referent al compliment de les seves obligacions.</w:t>
      </w:r>
    </w:p>
    <w:p>
      <w:pPr>
        <w:pStyle w:val="NoSpacing"/>
        <w:snapToGrid w:val="false"/>
        <w:jc w:val="both"/>
        <w:rPr>
          <w:rFonts w:ascii="Arial" w:hAnsi="Arial" w:cs="Arial"/>
          <w:sz w:val="20"/>
          <w:szCs w:val="20"/>
          <w:lang w:eastAsia="ca-ES"/>
        </w:rPr>
      </w:pPr>
      <w:r>
        <w:rPr>
          <w:rFonts w:cs="Arial" w:ascii="Arial" w:hAnsi="Arial"/>
          <w:sz w:val="20"/>
          <w:szCs w:val="20"/>
          <w:lang w:eastAsia="ca-ES"/>
        </w:rPr>
        <w:t>Els subcontractistes quedaran obligats només davant el contractista principal, responsable de l'execució del contracte davant de l'Administració, al compliment  de l'obligació de sotmetiment a la normativa nacional i de la Unió Europea en matèria de protecció de dades.</w:t>
      </w:r>
    </w:p>
    <w:p>
      <w:pPr>
        <w:pStyle w:val="NoSpacing"/>
        <w:snapToGrid w:val="false"/>
        <w:jc w:val="both"/>
        <w:rPr>
          <w:rFonts w:ascii="Arial" w:hAnsi="Arial" w:cs="Arial"/>
          <w:sz w:val="20"/>
          <w:szCs w:val="20"/>
        </w:rPr>
      </w:pPr>
      <w:r>
        <w:rPr>
          <w:rFonts w:cs="Arial" w:ascii="Arial" w:hAnsi="Arial"/>
          <w:sz w:val="20"/>
          <w:szCs w:val="20"/>
        </w:rPr>
      </w:r>
    </w:p>
    <w:p>
      <w:pPr>
        <w:pStyle w:val="NoSpacing"/>
        <w:snapToGrid w:val="false"/>
        <w:jc w:val="both"/>
        <w:rPr>
          <w:rFonts w:ascii="Arial" w:hAnsi="Arial" w:cs="Arial"/>
          <w:b/>
          <w:sz w:val="20"/>
          <w:szCs w:val="20"/>
        </w:rPr>
      </w:pPr>
      <w:r>
        <w:rPr>
          <w:rFonts w:cs="Arial" w:ascii="Arial" w:hAnsi="Arial"/>
          <w:b/>
          <w:sz w:val="20"/>
          <w:szCs w:val="20"/>
        </w:rPr>
        <w:t>8. RÈGIM DE FINALITZACIÓ DELS SERVEIS DE TRACTAMENT</w:t>
      </w:r>
    </w:p>
    <w:p>
      <w:pPr>
        <w:pStyle w:val="NoSpacing"/>
        <w:snapToGrid w:val="false"/>
        <w:jc w:val="both"/>
        <w:rPr>
          <w:rFonts w:ascii="Arial" w:hAnsi="Arial" w:cs="Arial"/>
          <w:b/>
          <w:sz w:val="20"/>
          <w:szCs w:val="20"/>
        </w:rPr>
      </w:pPr>
      <w:r>
        <w:rPr>
          <w:rFonts w:cs="Arial" w:ascii="Arial" w:hAnsi="Arial"/>
          <w:b/>
          <w:sz w:val="20"/>
          <w:szCs w:val="20"/>
        </w:rPr>
      </w:r>
    </w:p>
    <w:p>
      <w:pPr>
        <w:pStyle w:val="NoSpacing"/>
        <w:snapToGrid w:val="false"/>
        <w:jc w:val="both"/>
        <w:rPr>
          <w:rFonts w:ascii="Arial" w:hAnsi="Arial" w:cs="Arial"/>
          <w:b/>
          <w:sz w:val="20"/>
          <w:szCs w:val="20"/>
        </w:rPr>
      </w:pPr>
      <w:r>
        <w:rPr>
          <w:rFonts w:cs="Arial" w:ascii="Arial" w:hAnsi="Arial"/>
          <w:b/>
          <w:sz w:val="20"/>
          <w:szCs w:val="20"/>
        </w:rPr>
        <w:t>En finalitzar el servei, l’encarregat haurà de consultar al responsable quina de les opcions següents vol aplicar:</w:t>
      </w:r>
    </w:p>
    <w:p>
      <w:pPr>
        <w:pStyle w:val="NoSpacing"/>
        <w:snapToGrid w:val="false"/>
        <w:jc w:val="both"/>
        <w:rPr>
          <w:rFonts w:ascii="Arial" w:hAnsi="Arial" w:cs="Arial"/>
          <w:b/>
          <w:sz w:val="20"/>
          <w:szCs w:val="20"/>
        </w:rPr>
      </w:pPr>
      <w:r>
        <w:rPr>
          <w:rFonts w:cs="Arial" w:ascii="Arial" w:hAnsi="Arial"/>
          <w:b/>
          <w:sz w:val="20"/>
          <w:szCs w:val="20"/>
        </w:rPr>
      </w:r>
    </w:p>
    <w:p>
      <w:pPr>
        <w:pStyle w:val="NoSpacing"/>
        <w:snapToGrid w:val="false"/>
        <w:jc w:val="both"/>
        <w:rPr>
          <w:rFonts w:ascii="Arial" w:hAnsi="Arial" w:cs="Arial"/>
          <w:b/>
          <w:i/>
          <w:i/>
          <w:iCs/>
          <w:sz w:val="20"/>
          <w:szCs w:val="20"/>
          <w:u w:val="single"/>
        </w:rPr>
      </w:pPr>
      <w:r>
        <w:rPr>
          <w:rFonts w:cs="Arial" w:ascii="Arial" w:hAnsi="Arial"/>
          <w:b/>
          <w:i/>
          <w:iCs/>
          <w:sz w:val="20"/>
          <w:szCs w:val="20"/>
          <w:u w:val="single"/>
        </w:rPr>
        <w:t>OPCIÓ A</w:t>
      </w:r>
    </w:p>
    <w:p>
      <w:pPr>
        <w:pStyle w:val="NoSpacing"/>
        <w:snapToGrid w:val="false"/>
        <w:jc w:val="both"/>
        <w:rPr>
          <w:rFonts w:ascii="Arial" w:hAnsi="Arial" w:cs="Arial"/>
          <w:sz w:val="20"/>
          <w:szCs w:val="20"/>
        </w:rPr>
      </w:pPr>
      <w:r>
        <w:rPr>
          <w:rFonts w:cs="Arial" w:ascii="Arial" w:hAnsi="Arial"/>
          <w:sz w:val="20"/>
          <w:szCs w:val="20"/>
        </w:rPr>
        <w:t xml:space="preserve">L'encarregat del tractament haurà de retornar al responsable del tractament les dades de caràcter personal i, si escau, els suports on constin, una vegada complerta la prestació. La devolució ha de comportar l'esborrat total de les dades existents en els equips informàtics utilitzats per l'encarregat. </w:t>
      </w:r>
    </w:p>
    <w:p>
      <w:pPr>
        <w:pStyle w:val="NoSpacing"/>
        <w:snapToGrid w:val="false"/>
        <w:jc w:val="both"/>
        <w:rPr>
          <w:rFonts w:ascii="Arial" w:hAnsi="Arial" w:cs="Arial"/>
          <w:sz w:val="20"/>
          <w:szCs w:val="20"/>
        </w:rPr>
      </w:pPr>
      <w:r>
        <w:rPr>
          <w:rFonts w:cs="Arial" w:ascii="Arial" w:hAnsi="Arial"/>
          <w:sz w:val="20"/>
          <w:szCs w:val="20"/>
        </w:rPr>
        <w:t>L'encarregat del tractament s'abstindrà de sotmetre les dades personals a altres tractaments posteriors i suprimirà les còpies existents, tret que es requereixi la conservació de les dades personals sobre la base de que una norma sectorial ho exigeixi.</w:t>
      </w:r>
    </w:p>
    <w:p>
      <w:pPr>
        <w:pStyle w:val="NoSpacing"/>
        <w:snapToGrid w:val="false"/>
        <w:jc w:val="both"/>
        <w:rPr>
          <w:rFonts w:ascii="Arial" w:hAnsi="Arial" w:cs="Arial"/>
          <w:sz w:val="20"/>
          <w:szCs w:val="20"/>
        </w:rPr>
      </w:pPr>
      <w:r>
        <w:rPr>
          <w:rFonts w:cs="Arial" w:ascii="Arial" w:hAnsi="Arial"/>
          <w:sz w:val="20"/>
          <w:szCs w:val="20"/>
        </w:rPr>
        <w:t xml:space="preserve">No obstant això, l'encarregat pot conservar una còpia, amb les dades degudament bloquejades, mentre puguin derivar-se responsabilitats de l'execució de la prestació. </w:t>
      </w:r>
    </w:p>
    <w:p>
      <w:pPr>
        <w:pStyle w:val="NoSpacing"/>
        <w:snapToGrid w:val="false"/>
        <w:jc w:val="both"/>
        <w:rPr>
          <w:rFonts w:ascii="Arial" w:hAnsi="Arial" w:cs="Arial"/>
          <w:sz w:val="20"/>
          <w:szCs w:val="20"/>
        </w:rPr>
      </w:pPr>
      <w:r>
        <w:rPr>
          <w:rFonts w:cs="Arial" w:ascii="Arial" w:hAnsi="Arial"/>
          <w:sz w:val="20"/>
          <w:szCs w:val="20"/>
        </w:rPr>
      </w:r>
    </w:p>
    <w:p>
      <w:pPr>
        <w:pStyle w:val="NoSpacing"/>
        <w:snapToGrid w:val="false"/>
        <w:jc w:val="both"/>
        <w:rPr>
          <w:rFonts w:ascii="Arial" w:hAnsi="Arial" w:cs="Arial"/>
          <w:b/>
          <w:i/>
          <w:i/>
          <w:iCs/>
          <w:sz w:val="20"/>
          <w:szCs w:val="20"/>
          <w:u w:val="single"/>
        </w:rPr>
      </w:pPr>
      <w:r>
        <w:rPr>
          <w:rFonts w:cs="Arial" w:ascii="Arial" w:hAnsi="Arial"/>
          <w:b/>
          <w:i/>
          <w:iCs/>
          <w:sz w:val="20"/>
          <w:szCs w:val="20"/>
          <w:u w:val="single"/>
        </w:rPr>
        <w:t xml:space="preserve">OPCIÓ B </w:t>
      </w:r>
    </w:p>
    <w:p>
      <w:pPr>
        <w:pStyle w:val="NoSpacing"/>
        <w:snapToGrid w:val="false"/>
        <w:jc w:val="both"/>
        <w:rPr>
          <w:rFonts w:ascii="Arial" w:hAnsi="Arial" w:cs="Arial"/>
          <w:sz w:val="20"/>
          <w:szCs w:val="20"/>
        </w:rPr>
      </w:pPr>
      <w:r>
        <w:rPr>
          <w:rFonts w:cs="Arial" w:ascii="Arial" w:hAnsi="Arial"/>
          <w:sz w:val="20"/>
          <w:szCs w:val="20"/>
        </w:rPr>
        <w:t xml:space="preserve">L'encarregat del tractament haurà de retornar a l'encarregat que designi per escrit el responsable del tractament, les dades de caràcter personal i, si escau, els suports on constin, una vegada complerta prestació. La devolució ha de comportar l'esborrat total de les dades existents en els equips informàtics utilitzats per l'encarregat. </w:t>
      </w:r>
    </w:p>
    <w:p>
      <w:pPr>
        <w:pStyle w:val="NoSpacing"/>
        <w:snapToGrid w:val="false"/>
        <w:jc w:val="both"/>
        <w:rPr>
          <w:rFonts w:ascii="Arial" w:hAnsi="Arial" w:cs="Arial"/>
          <w:sz w:val="20"/>
          <w:szCs w:val="20"/>
        </w:rPr>
      </w:pPr>
      <w:r>
        <w:rPr>
          <w:rFonts w:cs="Arial" w:ascii="Arial" w:hAnsi="Arial"/>
          <w:sz w:val="20"/>
          <w:szCs w:val="20"/>
        </w:rPr>
        <w:t>L'encarregat del tractament s'abstindrà de sotmetre les dades personals a altres tractaments posteriors i suprimirà les còpies existents tret que es requereixi la conservació de les dades personals sobre la base de que una norma sectorial ho exigeixi.</w:t>
      </w:r>
    </w:p>
    <w:p>
      <w:pPr>
        <w:pStyle w:val="NoSpacing"/>
        <w:snapToGrid w:val="false"/>
        <w:jc w:val="both"/>
        <w:rPr>
          <w:rFonts w:ascii="Arial" w:hAnsi="Arial" w:cs="Arial"/>
          <w:sz w:val="20"/>
          <w:szCs w:val="20"/>
        </w:rPr>
      </w:pPr>
      <w:r>
        <w:rPr>
          <w:rFonts w:cs="Arial" w:ascii="Arial" w:hAnsi="Arial"/>
          <w:sz w:val="20"/>
          <w:szCs w:val="20"/>
        </w:rPr>
        <w:t xml:space="preserve">No obstant això, l'encarregat pot conservar una còpia, amb les dades degudament bloquejades, mentre puguin derivar-se responsabilitats de l'execució de la prestació. </w:t>
      </w:r>
    </w:p>
    <w:p>
      <w:pPr>
        <w:pStyle w:val="NoSpacing"/>
        <w:snapToGrid w:val="false"/>
        <w:jc w:val="both"/>
        <w:rPr>
          <w:rFonts w:ascii="Arial" w:hAnsi="Arial" w:cs="Arial"/>
          <w:sz w:val="20"/>
          <w:szCs w:val="20"/>
        </w:rPr>
      </w:pPr>
      <w:r>
        <w:rPr>
          <w:rFonts w:cs="Arial" w:ascii="Arial" w:hAnsi="Arial"/>
          <w:sz w:val="20"/>
          <w:szCs w:val="20"/>
        </w:rPr>
      </w:r>
    </w:p>
    <w:p>
      <w:pPr>
        <w:pStyle w:val="NoSpacing"/>
        <w:snapToGrid w:val="false"/>
        <w:jc w:val="both"/>
        <w:rPr>
          <w:rFonts w:ascii="Arial" w:hAnsi="Arial" w:cs="Arial"/>
          <w:b/>
          <w:i/>
          <w:i/>
          <w:iCs/>
          <w:sz w:val="20"/>
          <w:szCs w:val="20"/>
          <w:u w:val="single"/>
        </w:rPr>
      </w:pPr>
      <w:r>
        <w:rPr>
          <w:rFonts w:cs="Arial" w:ascii="Arial" w:hAnsi="Arial"/>
          <w:b/>
          <w:i/>
          <w:iCs/>
          <w:sz w:val="20"/>
          <w:szCs w:val="20"/>
          <w:u w:val="single"/>
        </w:rPr>
        <w:t xml:space="preserve">OPCIÓ C </w:t>
      </w:r>
    </w:p>
    <w:p>
      <w:pPr>
        <w:pStyle w:val="NoSpacing"/>
        <w:snapToGrid w:val="false"/>
        <w:jc w:val="both"/>
        <w:rPr>
          <w:rFonts w:ascii="Arial" w:hAnsi="Arial" w:cs="Arial"/>
          <w:sz w:val="20"/>
          <w:szCs w:val="20"/>
        </w:rPr>
      </w:pPr>
      <w:r>
        <w:rPr>
          <w:rFonts w:cs="Arial" w:ascii="Arial" w:hAnsi="Arial"/>
          <w:sz w:val="20"/>
          <w:szCs w:val="20"/>
        </w:rPr>
        <w:t xml:space="preserve">L'encarregat del tractament haurà de destruir les dades, una vegada complerta la prestació. </w:t>
      </w:r>
    </w:p>
    <w:p>
      <w:pPr>
        <w:pStyle w:val="NoSpacing"/>
        <w:snapToGrid w:val="false"/>
        <w:jc w:val="both"/>
        <w:rPr>
          <w:rFonts w:ascii="Arial" w:hAnsi="Arial" w:cs="Arial"/>
          <w:sz w:val="20"/>
          <w:szCs w:val="20"/>
        </w:rPr>
      </w:pPr>
      <w:r>
        <w:rPr>
          <w:rFonts w:cs="Arial" w:ascii="Arial" w:hAnsi="Arial"/>
          <w:sz w:val="20"/>
          <w:szCs w:val="20"/>
        </w:rPr>
        <w:t xml:space="preserve">Una vegada destruïdes, l'encarregat ha de certificar la seva destrucció per escrit i ha de lliurar el certificat al responsable del tractament. </w:t>
      </w:r>
    </w:p>
    <w:p>
      <w:pPr>
        <w:pStyle w:val="NoSpacing"/>
        <w:snapToGrid w:val="false"/>
        <w:jc w:val="both"/>
        <w:rPr>
          <w:rFonts w:ascii="Arial" w:hAnsi="Arial" w:cs="Arial"/>
          <w:sz w:val="20"/>
          <w:szCs w:val="20"/>
        </w:rPr>
      </w:pPr>
      <w:r>
        <w:rPr>
          <w:rFonts w:cs="Arial" w:ascii="Arial" w:hAnsi="Arial"/>
          <w:sz w:val="20"/>
          <w:szCs w:val="20"/>
        </w:rPr>
        <w:t>L'encarregat del tractament s'abstindrà de sotmetre les dades personals a altres tractaments posteriors i suprimirà les còpies existents tret que es requereixi la conservació de les dades personals sobre la base de que una norma sectorial ho exigeixi..</w:t>
      </w:r>
    </w:p>
    <w:p>
      <w:pPr>
        <w:pStyle w:val="NoSpacing"/>
        <w:snapToGrid w:val="false"/>
        <w:jc w:val="both"/>
        <w:rPr>
          <w:rFonts w:ascii="Arial" w:hAnsi="Arial" w:cs="Arial"/>
          <w:sz w:val="20"/>
          <w:szCs w:val="20"/>
        </w:rPr>
      </w:pPr>
      <w:r>
        <w:rPr>
          <w:rFonts w:cs="Arial" w:ascii="Arial" w:hAnsi="Arial"/>
          <w:sz w:val="20"/>
          <w:szCs w:val="20"/>
        </w:rPr>
        <w:t>No obstant això, l'encarregat pot conservar una còpia, amb les dades degudament bloquejades, mentre puguin derivar-se responsabilitats de l'execució de la prestació.</w:t>
      </w:r>
    </w:p>
    <w:p>
      <w:pPr>
        <w:pStyle w:val="NoSpacing"/>
        <w:snapToGrid w:val="false"/>
        <w:jc w:val="both"/>
        <w:rPr>
          <w:rFonts w:ascii="Arial" w:hAnsi="Arial" w:cs="Arial"/>
          <w:sz w:val="20"/>
          <w:szCs w:val="20"/>
        </w:rPr>
      </w:pPr>
      <w:r>
        <w:rPr>
          <w:rFonts w:cs="Arial" w:ascii="Arial" w:hAnsi="Arial"/>
          <w:sz w:val="20"/>
          <w:szCs w:val="20"/>
        </w:rPr>
      </w:r>
    </w:p>
    <w:p>
      <w:pPr>
        <w:pStyle w:val="NoSpacing"/>
        <w:snapToGrid w:val="false"/>
        <w:jc w:val="both"/>
        <w:rPr>
          <w:rFonts w:ascii="Arial" w:hAnsi="Arial" w:cs="Arial"/>
          <w:b/>
          <w:bCs/>
          <w:sz w:val="20"/>
          <w:szCs w:val="20"/>
        </w:rPr>
      </w:pPr>
      <w:r>
        <w:rPr>
          <w:rFonts w:cs="Arial" w:ascii="Arial" w:hAnsi="Arial"/>
          <w:b/>
          <w:bCs/>
          <w:sz w:val="20"/>
          <w:szCs w:val="20"/>
        </w:rPr>
        <w:t>9.</w:t>
      </w:r>
      <w:r>
        <w:rPr>
          <w:rFonts w:cs="Arial" w:ascii="Arial" w:hAnsi="Arial"/>
          <w:sz w:val="20"/>
          <w:szCs w:val="20"/>
        </w:rPr>
        <w:t xml:space="preserve"> </w:t>
      </w:r>
      <w:r>
        <w:rPr>
          <w:rFonts w:cs="Arial" w:ascii="Arial" w:hAnsi="Arial"/>
          <w:b/>
          <w:bCs/>
          <w:sz w:val="20"/>
          <w:szCs w:val="20"/>
        </w:rPr>
        <w:t xml:space="preserve">CAUSA ESPECÍFICA DE RESOLUCIÓ DEL CONTRACTE </w:t>
      </w:r>
    </w:p>
    <w:p>
      <w:pPr>
        <w:pStyle w:val="NoSpacing"/>
        <w:snapToGrid w:val="false"/>
        <w:jc w:val="both"/>
        <w:rPr>
          <w:rFonts w:ascii="Arial" w:hAnsi="Arial" w:cs="Arial"/>
          <w:sz w:val="20"/>
          <w:szCs w:val="20"/>
        </w:rPr>
      </w:pPr>
      <w:r>
        <w:rPr>
          <w:rFonts w:cs="Arial" w:ascii="Arial" w:hAnsi="Arial"/>
          <w:sz w:val="20"/>
          <w:szCs w:val="20"/>
        </w:rPr>
        <w:t>L’incompliment pel contractista de les obligacions sobre protecció de dades contingudes en aquest acord, es considera un incompliment de l’obligació principal del contracte i, per tant, és causa de resolució del contracte.</w:t>
      </w:r>
    </w:p>
    <w:p>
      <w:pPr>
        <w:pStyle w:val="NoSpacing"/>
        <w:snapToGrid w:val="false"/>
        <w:jc w:val="both"/>
        <w:rPr>
          <w:rFonts w:ascii="Arial" w:hAnsi="Arial" w:cs="Arial"/>
          <w:sz w:val="20"/>
          <w:szCs w:val="20"/>
        </w:rPr>
      </w:pPr>
      <w:r>
        <w:rPr>
          <w:rFonts w:cs="Arial" w:ascii="Arial" w:hAnsi="Arial"/>
          <w:sz w:val="20"/>
          <w:szCs w:val="20"/>
        </w:rPr>
      </w:r>
    </w:p>
    <w:p>
      <w:pPr>
        <w:pStyle w:val="NoSpacing"/>
        <w:snapToGrid w:val="false"/>
        <w:jc w:val="both"/>
        <w:rPr>
          <w:rFonts w:ascii="Arial" w:hAnsi="Arial" w:cs="Arial"/>
          <w:sz w:val="20"/>
          <w:szCs w:val="20"/>
        </w:rPr>
      </w:pPr>
      <w:r>
        <w:rPr/>
      </w:r>
    </w:p>
    <w:p>
      <w:pPr>
        <w:pStyle w:val="NoSpacing"/>
        <w:snapToGrid w:val="false"/>
        <w:jc w:val="both"/>
        <w:rPr>
          <w:rFonts w:ascii="Arial" w:hAnsi="Arial" w:cs="Arial"/>
          <w:sz w:val="20"/>
          <w:szCs w:val="20"/>
        </w:rPr>
      </w:pPr>
      <w:r>
        <w:rPr/>
      </w:r>
    </w:p>
    <w:p>
      <w:pPr>
        <w:pStyle w:val="NoSpacing"/>
        <w:snapToGrid w:val="false"/>
        <w:jc w:val="both"/>
        <w:rPr>
          <w:rFonts w:ascii="Arial" w:hAnsi="Arial" w:cs="Arial"/>
          <w:sz w:val="20"/>
          <w:szCs w:val="20"/>
        </w:rPr>
      </w:pPr>
      <w:r>
        <w:rPr>
          <w:rFonts w:cs="Arial" w:ascii="Arial" w:hAnsi="Arial"/>
          <w:sz w:val="20"/>
          <w:szCs w:val="20"/>
        </w:rPr>
        <w:t>EL RESPONSABLE DEL TRACTAMENT</w:t>
      </w:r>
    </w:p>
    <w:p>
      <w:pPr>
        <w:pStyle w:val="NoSpacing"/>
        <w:snapToGrid w:val="false"/>
        <w:jc w:val="right"/>
        <w:rPr>
          <w:rFonts w:ascii="Arial" w:hAnsi="Arial" w:cs="Arial"/>
          <w:sz w:val="20"/>
          <w:szCs w:val="20"/>
        </w:rPr>
      </w:pPr>
      <w:r>
        <w:rPr>
          <w:rFonts w:cs="Arial" w:ascii="Arial" w:hAnsi="Arial"/>
          <w:sz w:val="20"/>
          <w:szCs w:val="20"/>
        </w:rPr>
        <w:t>L’ENCARREGAT DEL TRACTAMENT</w:t>
      </w:r>
    </w:p>
    <w:p>
      <w:pPr>
        <w:pStyle w:val="Normal"/>
        <w:pBdr/>
        <w:bidi w:val="0"/>
        <w:jc w:val="both"/>
        <w:rPr>
          <w:rFonts w:ascii="Arial" w:hAnsi="Arial" w:cs="Arial"/>
          <w:sz w:val="20"/>
          <w:szCs w:val="20"/>
        </w:rPr>
      </w:pPr>
      <w:r>
        <w:rPr>
          <w:rFonts w:cs="Arial" w:ascii="Arial" w:hAnsi="Arial"/>
          <w:sz w:val="20"/>
          <w:szCs w:val="20"/>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ourier New">
    <w:charset w:val="00"/>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none"/>
      <w:suff w:val="nothing"/>
      <w:lvlText w:val="Ï㟷栉௰Ï耰砊෴Ïꔄ栌䀀उÂ௰Ïý%ꔐ栌炜߱8"/>
      <w:lvlJc w:val="left"/>
      <w:pPr>
        <w:tabs>
          <w:tab w:val="num" w:pos="0"/>
        </w:tabs>
        <w:ind w:left="0" w:hanging="0"/>
      </w:pPr>
      <w:rPr/>
    </w:lvl>
    <w:lvl w:ilvl="5">
      <w:start w:val="1"/>
      <w:numFmt w:val="none"/>
      <w:suff w:val="nothing"/>
      <w:lvlText w:val="Ï㟷栉௰Ï耰砊෴Ïꔄ栌䀀उÂ௰Ïý%ꔐ栌炜߱8"/>
      <w:lvlJc w:val="left"/>
      <w:pPr>
        <w:tabs>
          <w:tab w:val="num" w:pos="0"/>
        </w:tabs>
        <w:ind w:left="0" w:hanging="0"/>
      </w:pPr>
      <w:rPr/>
    </w:lvl>
    <w:lvl w:ilvl="6">
      <w:start w:val="1"/>
      <w:numFmt w:val="none"/>
      <w:suff w:val="nothing"/>
      <w:lvlText w:val="Ï㟷栉௰Ï耰砊෴Ïꔄ栌䀀उÂ௰Ïý%ꔐ栌炜߱8"/>
      <w:lvlJc w:val="left"/>
      <w:pPr>
        <w:tabs>
          <w:tab w:val="num" w:pos="0"/>
        </w:tabs>
        <w:ind w:left="0" w:hanging="0"/>
      </w:pPr>
      <w:rPr/>
    </w:lvl>
    <w:lvl w:ilvl="7">
      <w:start w:val="1"/>
      <w:numFmt w:val="none"/>
      <w:suff w:val="nothing"/>
      <w:lvlText w:val="Ï㟷栉௰Ï耰砊෴Ïꔄ栌䀀उÂ௰Ïý%ꔐ栌炜߱8"/>
      <w:lvlJc w:val="left"/>
      <w:pPr>
        <w:tabs>
          <w:tab w:val="num" w:pos="0"/>
        </w:tabs>
        <w:ind w:left="0" w:hanging="0"/>
      </w:pPr>
      <w:rPr/>
    </w:lvl>
    <w:lvl w:ilvl="8">
      <w:start w:val="1"/>
      <w:numFmt w:val="none"/>
      <w:suff w:val="nothing"/>
      <w:lvlText w:val="Ï㟷栉௰Ï耰砊෴Ïꔄ栌䀀उÂ௰Ïý%ꔐ栌炜߱8"/>
      <w:lvlJc w:val="left"/>
      <w:pPr>
        <w:tabs>
          <w:tab w:val="num" w:pos="0"/>
        </w:tabs>
        <w:ind w:left="0" w:hanging="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6">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ca-ES" w:eastAsia="zh-CN" w:bidi="hi-IN"/>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Ttulo11">
    <w:name w:val="Título 11"/>
    <w:basedOn w:val="Normal"/>
    <w:next w:val="Normal"/>
    <w:qFormat/>
    <w:pPr>
      <w:keepNext w:val="true"/>
      <w:keepLines/>
      <w:numPr>
        <w:ilvl w:val="0"/>
        <w:numId w:val="1"/>
      </w:numPr>
      <w:spacing w:before="480" w:after="200"/>
      <w:outlineLvl w:val="0"/>
    </w:pPr>
    <w:rPr>
      <w:rFonts w:ascii="Arial" w:hAnsi="Arial" w:eastAsia="Arial" w:cs="Arial"/>
      <w:b/>
      <w:sz w:val="28"/>
      <w:szCs w:val="22"/>
    </w:rPr>
  </w:style>
  <w:style w:type="paragraph" w:styleId="NoSpacing">
    <w:name w:val="No Spacing"/>
    <w:qFormat/>
    <w:pPr>
      <w:widowControl/>
      <w:kinsoku w:val="true"/>
      <w:overflowPunct w:val="true"/>
      <w:autoSpaceDE w:val="true"/>
      <w:bidi w:val="0"/>
      <w:spacing w:before="0" w:after="0"/>
      <w:jc w:val="left"/>
    </w:pPr>
    <w:rPr>
      <w:rFonts w:ascii="Liberation Serif" w:hAnsi="Liberation Serif" w:eastAsia="NSimSun" w:cs="Arial"/>
      <w:color w:val="auto"/>
      <w:kern w:val="2"/>
      <w:sz w:val="24"/>
      <w:szCs w:val="24"/>
      <w:lang w:val="ca-E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LibreOffice/24.8.7.2$Windows_X86_64 LibreOffice_project/e07d0a63a46349d29051da79b1fde8160bab2a89</Application>
  <AppVersion>15.0000</AppVersion>
  <Pages>5</Pages>
  <Words>2660</Words>
  <Characters>15449</Characters>
  <CharactersWithSpaces>18001</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2025-08-27T11:59:31Z</dcterms:created>
  <dc:creator/>
  <dc:description/>
  <dc:language>es-ES</dc:language>
  <cp:lastModifiedBy/>
  <dcterms:modified xsi:type="dcterms:W3CDTF">2025-08-27T12:09:39Z</dcterms:modified>
  <cp:revision>2</cp:revision>
  <dc:subject/>
  <dc:title/>
</cp:coreProperties>
</file>