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41A38" w14:textId="77777777" w:rsidR="0001523F" w:rsidRDefault="0001523F" w:rsidP="0001523F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714E831" w14:textId="77777777" w:rsidR="00A110C4" w:rsidRDefault="00A110C4" w:rsidP="00A110C4">
      <w:pPr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ANNEX 2</w:t>
      </w:r>
    </w:p>
    <w:p w14:paraId="481C5945" w14:textId="77777777" w:rsidR="00A110C4" w:rsidRDefault="00A110C4" w:rsidP="00A110C4">
      <w:pPr>
        <w:ind w:left="720" w:hanging="11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                         </w:t>
      </w:r>
    </w:p>
    <w:p w14:paraId="0299921F" w14:textId="77777777" w:rsidR="00A110C4" w:rsidRDefault="00A110C4" w:rsidP="00A110C4">
      <w:pPr>
        <w:jc w:val="center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Model de proposició econòmica</w:t>
      </w:r>
    </w:p>
    <w:p w14:paraId="588771DF" w14:textId="77777777" w:rsidR="00A110C4" w:rsidRDefault="00A110C4" w:rsidP="00A110C4">
      <w:pPr>
        <w:ind w:left="720" w:hanging="11"/>
        <w:rPr>
          <w:rFonts w:eastAsia="Calibri" w:cs="Arial"/>
          <w:sz w:val="22"/>
          <w:szCs w:val="22"/>
        </w:rPr>
      </w:pPr>
    </w:p>
    <w:p w14:paraId="5F286435" w14:textId="77777777" w:rsidR="00A110C4" w:rsidRDefault="00A110C4" w:rsidP="00A110C4">
      <w:pPr>
        <w:ind w:left="720" w:hanging="11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                         </w:t>
      </w:r>
    </w:p>
    <w:p w14:paraId="2B994130" w14:textId="77777777" w:rsidR="00A110C4" w:rsidRDefault="00A110C4" w:rsidP="00A110C4">
      <w:pPr>
        <w:rPr>
          <w:rFonts w:cs="Arial"/>
          <w:sz w:val="22"/>
          <w:szCs w:val="22"/>
        </w:rPr>
      </w:pPr>
    </w:p>
    <w:p w14:paraId="3166928C" w14:textId="77777777" w:rsidR="00A110C4" w:rsidRDefault="00A110C4" w:rsidP="00A110C4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en nom propi / en representació de l’empresa .............., en qualitat de ………..., i segons escriptura pública autoritzada davant Notari ......, en data ..... i amb número de protocol .../o document ……..., CIF núm. .............., domiciliada a.......................... carrer ........................, núm.........., (persona de contacte......................, adreça de correu electrònic .........................,  telèfon núm. ............... i fax núm.. .. .....................), assabentat/da de les condicions exigides per optar a la contractació del servei </w:t>
      </w:r>
      <w:r>
        <w:rPr>
          <w:rFonts w:cs="Arial"/>
          <w:sz w:val="22"/>
          <w:szCs w:val="22"/>
        </w:rPr>
        <w:t>d’una plataforma d’administració electrònica SAAS (gestor d’expedients) i serveis associats de l’ajuntament de Cervelló</w:t>
      </w:r>
      <w:r>
        <w:rPr>
          <w:rFonts w:cs="Arial"/>
          <w:sz w:val="22"/>
          <w:szCs w:val="22"/>
          <w:lang w:eastAsia="es-ES"/>
        </w:rPr>
        <w:t>, es compromet a portar-la a terme amb subjecció al Plec de Clàusules Administratives Particulars i al Plec de Prescripcions tècniques</w:t>
      </w:r>
      <w:r>
        <w:rPr>
          <w:rFonts w:eastAsia="Calibri" w:cs="Arial"/>
          <w:sz w:val="22"/>
          <w:szCs w:val="22"/>
        </w:rPr>
        <w:t xml:space="preserve">, documents </w:t>
      </w:r>
      <w:r>
        <w:rPr>
          <w:rFonts w:cs="Arial"/>
          <w:sz w:val="22"/>
          <w:szCs w:val="22"/>
          <w:lang w:eastAsia="es-ES"/>
        </w:rPr>
        <w:t>que accepta íntegrament, pel següent import:</w:t>
      </w:r>
    </w:p>
    <w:p w14:paraId="4710E2F8" w14:textId="77777777" w:rsidR="00A110C4" w:rsidRDefault="00A110C4" w:rsidP="00A110C4">
      <w:pPr>
        <w:ind w:left="709"/>
        <w:rPr>
          <w:rFonts w:cs="Arial"/>
          <w:sz w:val="22"/>
          <w:szCs w:val="22"/>
          <w:lang w:eastAsia="es-ES"/>
        </w:rPr>
      </w:pPr>
    </w:p>
    <w:p w14:paraId="6DE02353" w14:textId="77777777" w:rsidR="00A110C4" w:rsidRDefault="00A110C4" w:rsidP="00A110C4">
      <w:pPr>
        <w:ind w:left="709"/>
        <w:rPr>
          <w:rFonts w:cs="Arial"/>
          <w:sz w:val="22"/>
          <w:szCs w:val="22"/>
          <w:lang w:eastAsia="es-ES"/>
        </w:rPr>
      </w:pPr>
    </w:p>
    <w:tbl>
      <w:tblPr>
        <w:tblpPr w:leftFromText="141" w:rightFromText="141" w:vertAnchor="page" w:horzAnchor="margin" w:tblpY="7381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99"/>
        <w:gridCol w:w="854"/>
        <w:gridCol w:w="1136"/>
        <w:gridCol w:w="1136"/>
        <w:gridCol w:w="1237"/>
        <w:gridCol w:w="1246"/>
        <w:gridCol w:w="1239"/>
      </w:tblGrid>
      <w:tr w:rsidR="00A110C4" w14:paraId="2B4ADE72" w14:textId="77777777">
        <w:trPr>
          <w:trHeight w:val="454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14:paraId="4AB8222F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448CF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69D79B" w14:textId="77777777" w:rsidR="00A110C4" w:rsidRDefault="00A110C4">
            <w:pPr>
              <w:ind w:left="-105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Pressupost de licitació</w:t>
            </w:r>
          </w:p>
          <w:p w14:paraId="57814E2B" w14:textId="77777777" w:rsidR="00A110C4" w:rsidRDefault="00A110C4">
            <w:pPr>
              <w:ind w:left="168" w:firstLine="6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màxims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6A0A0F0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OFERTA EMPRESA LICITADORA</w:t>
            </w:r>
          </w:p>
        </w:tc>
      </w:tr>
      <w:tr w:rsidR="00A110C4" w14:paraId="07EA03C2" w14:textId="77777777">
        <w:trPr>
          <w:trHeight w:val="454"/>
        </w:trPr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48B49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Concepte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A0617C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Unitats anuals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8B688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Preu unitari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0F22C7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Preu anual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5D594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Preu contracte</w:t>
            </w:r>
          </w:p>
          <w:p w14:paraId="5DCF6BD4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(Dos anys)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9687C0E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Oferta </w:t>
            </w:r>
          </w:p>
          <w:p w14:paraId="386C0F56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Preu unitari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4951F99" w14:textId="77777777" w:rsidR="00A110C4" w:rsidRDefault="00A110C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Oferta contracte (dos anys)</w:t>
            </w:r>
          </w:p>
        </w:tc>
      </w:tr>
      <w:tr w:rsidR="00A110C4" w14:paraId="59CF7519" w14:textId="77777777">
        <w:trPr>
          <w:trHeight w:val="454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hideMark/>
          </w:tcPr>
          <w:p w14:paraId="379ECE6B" w14:textId="77777777" w:rsidR="00A110C4" w:rsidRDefault="00A110C4">
            <w:pPr>
              <w:ind w:left="113" w:right="113"/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bookmarkStart w:id="0" w:name="_Hlk204119145"/>
            <w:r>
              <w:rPr>
                <w:rFonts w:cs="Arial"/>
                <w:b/>
                <w:color w:val="00000A"/>
                <w:sz w:val="16"/>
                <w:szCs w:val="16"/>
              </w:rPr>
              <w:t>Part fixa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261A766" w14:textId="77777777" w:rsidR="00A110C4" w:rsidRDefault="00A110C4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color w:val="00000A"/>
                <w:sz w:val="16"/>
                <w:szCs w:val="16"/>
              </w:rPr>
              <w:t xml:space="preserve">Plataforma integral d’administració electrònica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EDAA" w14:textId="77777777" w:rsidR="00A110C4" w:rsidRDefault="00A110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62D6508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58.735,34 €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850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58.735,34 €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A0AFF0C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117.470,68 €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E73E1C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468E58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110C4" w14:paraId="366867A8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2397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07E13B9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A"/>
                <w:sz w:val="16"/>
                <w:szCs w:val="16"/>
              </w:rPr>
              <w:t>Multifunció</w:t>
            </w:r>
            <w:proofErr w:type="spellEnd"/>
            <w:r>
              <w:rPr>
                <w:rFonts w:cs="Arial"/>
                <w:b/>
                <w:color w:val="00000A"/>
                <w:sz w:val="16"/>
                <w:szCs w:val="16"/>
              </w:rPr>
              <w:t xml:space="preserve"> 1 DINA-3 DINA-4 Color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7F11" w14:textId="77777777" w:rsidR="00A110C4" w:rsidRDefault="00A110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62875F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943,00 €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F2F8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7.544,00 €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48FB6C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15.088,00 €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7E2244B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9724B7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110C4" w14:paraId="06B8B3A9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7684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29881AA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A"/>
                <w:sz w:val="16"/>
                <w:szCs w:val="16"/>
              </w:rPr>
              <w:t>Multifunció</w:t>
            </w:r>
            <w:proofErr w:type="spellEnd"/>
            <w:r>
              <w:rPr>
                <w:rFonts w:cs="Arial"/>
                <w:b/>
                <w:color w:val="00000A"/>
                <w:sz w:val="16"/>
                <w:szCs w:val="16"/>
              </w:rPr>
              <w:t xml:space="preserve"> 2 DINA-4 B/N (sobretaula)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3D2F" w14:textId="77777777" w:rsidR="00A110C4" w:rsidRDefault="00A110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A3F1987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71,89 €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7C8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718,90 €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DA1864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1.437,80 €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E6B487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8A89714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110C4" w14:paraId="1995432A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241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B5069BB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r>
              <w:rPr>
                <w:rFonts w:cs="Arial"/>
                <w:b/>
                <w:color w:val="00000A"/>
                <w:sz w:val="16"/>
                <w:szCs w:val="16"/>
              </w:rPr>
              <w:t>Tauleta signatura electrònica biomètrica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F6FC" w14:textId="77777777" w:rsidR="00A110C4" w:rsidRDefault="00A110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EB40965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86,78 €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5E74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433,90 €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D095E29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867,80 €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B6E1274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8C6B187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110C4" w14:paraId="605DD52F" w14:textId="77777777">
        <w:trPr>
          <w:trHeight w:val="454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hideMark/>
          </w:tcPr>
          <w:p w14:paraId="0E3E61CD" w14:textId="77777777" w:rsidR="00A110C4" w:rsidRDefault="00A110C4">
            <w:pPr>
              <w:ind w:left="113" w:right="113"/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r>
              <w:rPr>
                <w:rFonts w:cs="Arial"/>
                <w:b/>
                <w:color w:val="00000A"/>
                <w:sz w:val="16"/>
                <w:szCs w:val="16"/>
              </w:rPr>
              <w:t>Part variable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A3AAA27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r>
              <w:rPr>
                <w:rFonts w:cs="Arial"/>
                <w:b/>
                <w:color w:val="00000A"/>
                <w:sz w:val="16"/>
                <w:szCs w:val="16"/>
              </w:rPr>
              <w:t>Preu/plana impresa B/N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41E2" w14:textId="77777777" w:rsidR="00A110C4" w:rsidRDefault="00A110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165.000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D5238EA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0,0095 €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6397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1.567,50 €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E1F77FD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3.135,00 €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4B0078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05DFA72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110C4" w14:paraId="78EEA5AB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49F7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0CA2CB2" w14:textId="77777777" w:rsidR="00A110C4" w:rsidRDefault="00A110C4">
            <w:pPr>
              <w:jc w:val="left"/>
              <w:rPr>
                <w:rFonts w:cs="Arial"/>
                <w:b/>
                <w:color w:val="00000A"/>
                <w:sz w:val="16"/>
                <w:szCs w:val="16"/>
              </w:rPr>
            </w:pPr>
            <w:r>
              <w:rPr>
                <w:rFonts w:cs="Arial"/>
                <w:b/>
                <w:color w:val="00000A"/>
                <w:sz w:val="16"/>
                <w:szCs w:val="16"/>
              </w:rPr>
              <w:t>Preu/plana impresa color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89B3" w14:textId="77777777" w:rsidR="00A110C4" w:rsidRDefault="00A110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35.000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CAC541F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0,0744 €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6AB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2.604,00 €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0BAA396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5.208,00 €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228470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E3F9973" w14:textId="77777777" w:rsidR="00A110C4" w:rsidRDefault="00A110C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110C4" w14:paraId="28114194" w14:textId="77777777">
        <w:trPr>
          <w:trHeight w:val="454"/>
        </w:trPr>
        <w:tc>
          <w:tcPr>
            <w:tcW w:w="2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899A" w14:textId="77777777" w:rsidR="00A110C4" w:rsidRDefault="00A110C4">
            <w:pPr>
              <w:ind w:left="709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 IVA exclòs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C24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71.603,64 €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AF5361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143.207,28 €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1E8549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0EBFB36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A110C4" w14:paraId="62E14AEC" w14:textId="77777777">
        <w:trPr>
          <w:trHeight w:val="454"/>
        </w:trPr>
        <w:tc>
          <w:tcPr>
            <w:tcW w:w="2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8117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IVA 21%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1D48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15.036,77 €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C562966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30.073,54 €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07F0A83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C34956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A110C4" w14:paraId="29496EBA" w14:textId="77777777">
        <w:trPr>
          <w:trHeight w:val="454"/>
        </w:trPr>
        <w:tc>
          <w:tcPr>
            <w:tcW w:w="2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20A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 total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BF76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86.640,41 €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8AFE603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173.280,82 €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17DA41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11CCF4C" w14:textId="77777777" w:rsidR="00A110C4" w:rsidRDefault="00A110C4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bookmarkEnd w:id="0"/>
    </w:tbl>
    <w:p w14:paraId="0129A06E" w14:textId="77777777" w:rsidR="00A110C4" w:rsidRDefault="00A110C4" w:rsidP="00A110C4">
      <w:pPr>
        <w:jc w:val="center"/>
        <w:rPr>
          <w:rFonts w:cs="Arial"/>
          <w:b/>
        </w:rPr>
      </w:pPr>
    </w:p>
    <w:p w14:paraId="34FC3AAF" w14:textId="77777777" w:rsidR="00A110C4" w:rsidRDefault="00A110C4" w:rsidP="00A110C4">
      <w:pPr>
        <w:jc w:val="center"/>
        <w:rPr>
          <w:rFonts w:cs="Arial"/>
          <w:b/>
        </w:rPr>
      </w:pPr>
    </w:p>
    <w:p w14:paraId="4B64112F" w14:textId="77777777" w:rsidR="00A110C4" w:rsidRDefault="00A110C4" w:rsidP="00A110C4">
      <w:pPr>
        <w:jc w:val="center"/>
        <w:rPr>
          <w:rFonts w:cs="Arial"/>
          <w:b/>
        </w:rPr>
      </w:pPr>
    </w:p>
    <w:p w14:paraId="58F41399" w14:textId="77777777" w:rsidR="00A110C4" w:rsidRDefault="00A110C4" w:rsidP="00A110C4">
      <w:pPr>
        <w:jc w:val="center"/>
        <w:rPr>
          <w:rFonts w:cs="Arial"/>
          <w:b/>
        </w:rPr>
      </w:pPr>
    </w:p>
    <w:p w14:paraId="26A0BCBC" w14:textId="77777777" w:rsidR="00A110C4" w:rsidRDefault="00A110C4" w:rsidP="00A110C4">
      <w:pPr>
        <w:jc w:val="center"/>
        <w:rPr>
          <w:rFonts w:cs="Arial"/>
          <w:b/>
        </w:rPr>
      </w:pPr>
    </w:p>
    <w:p w14:paraId="7F753E34" w14:textId="77777777" w:rsidR="00A110C4" w:rsidRDefault="00A110C4" w:rsidP="00A110C4">
      <w:pPr>
        <w:jc w:val="center"/>
        <w:rPr>
          <w:rFonts w:cs="Arial"/>
          <w:b/>
        </w:rPr>
      </w:pPr>
    </w:p>
    <w:p w14:paraId="4FE03CC9" w14:textId="77777777" w:rsidR="00A110C4" w:rsidRDefault="00A110C4" w:rsidP="00A110C4">
      <w:pPr>
        <w:jc w:val="center"/>
        <w:rPr>
          <w:rFonts w:cs="Arial"/>
          <w:b/>
        </w:rPr>
      </w:pPr>
    </w:p>
    <w:p w14:paraId="572517CF" w14:textId="6888DA70" w:rsidR="002057F5" w:rsidRDefault="00A110C4" w:rsidP="00A110C4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cs="Arial"/>
          <w:b/>
        </w:rPr>
        <w:br w:type="page"/>
      </w:r>
      <w:bookmarkStart w:id="1" w:name="_GoBack"/>
      <w:bookmarkEnd w:id="1"/>
    </w:p>
    <w:sectPr w:rsidR="002057F5" w:rsidSect="002057F5">
      <w:headerReference w:type="default" r:id="rId7"/>
      <w:pgSz w:w="11906" w:h="16838"/>
      <w:pgMar w:top="1843" w:right="1133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FA4BB" w14:textId="77777777" w:rsidR="002057F5" w:rsidRDefault="002057F5" w:rsidP="002057F5">
      <w:r>
        <w:separator/>
      </w:r>
    </w:p>
  </w:endnote>
  <w:endnote w:type="continuationSeparator" w:id="0">
    <w:p w14:paraId="12987AAD" w14:textId="77777777" w:rsidR="002057F5" w:rsidRDefault="002057F5" w:rsidP="0020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D2C1" w14:textId="77777777" w:rsidR="002057F5" w:rsidRDefault="002057F5" w:rsidP="002057F5">
      <w:r>
        <w:separator/>
      </w:r>
    </w:p>
  </w:footnote>
  <w:footnote w:type="continuationSeparator" w:id="0">
    <w:p w14:paraId="11E80FD4" w14:textId="77777777" w:rsidR="002057F5" w:rsidRDefault="002057F5" w:rsidP="0020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67FC" w14:textId="47CCF752" w:rsidR="002057F5" w:rsidRDefault="002057F5">
    <w:pPr>
      <w:pStyle w:val="Encabezado"/>
    </w:pPr>
    <w:r>
      <w:rPr>
        <w:noProof/>
      </w:rPr>
      <w:drawing>
        <wp:inline distT="0" distB="0" distL="0" distR="0" wp14:anchorId="41B792A3" wp14:editId="11CEDBA5">
          <wp:extent cx="156654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BF"/>
    <w:rsid w:val="0001523F"/>
    <w:rsid w:val="002057F5"/>
    <w:rsid w:val="00461BF8"/>
    <w:rsid w:val="009860B4"/>
    <w:rsid w:val="00A110C4"/>
    <w:rsid w:val="00A663FF"/>
    <w:rsid w:val="00B91CBF"/>
    <w:rsid w:val="00D143EC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416BE"/>
  <w15:chartTrackingRefBased/>
  <w15:docId w15:val="{8E097E8E-0BAD-4CCC-9F24-6AE2B332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F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7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7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57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7F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4</cp:revision>
  <dcterms:created xsi:type="dcterms:W3CDTF">2025-04-23T06:46:00Z</dcterms:created>
  <dcterms:modified xsi:type="dcterms:W3CDTF">2025-08-26T07:04:00Z</dcterms:modified>
</cp:coreProperties>
</file>