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EF12" w14:textId="12BCBE77" w:rsidR="00761C7A" w:rsidRDefault="00761C7A" w:rsidP="00907F91">
      <w:pPr>
        <w:ind w:left="-284"/>
        <w:jc w:val="center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67A36EA9" w14:textId="77777777" w:rsidR="00761C7A" w:rsidRDefault="00761C7A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3D94388" w14:textId="77777777" w:rsidR="00761C7A" w:rsidRPr="007E1D05" w:rsidRDefault="00761C7A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41006EBB" w14:textId="77777777" w:rsidR="00761C7A" w:rsidRPr="008A7AEF" w:rsidRDefault="00761C7A" w:rsidP="00E023C0">
      <w:pPr>
        <w:pStyle w:val="Ttol"/>
        <w:rPr>
          <w:rFonts w:ascii="Verdana" w:hAnsi="Verdana" w:cs="Arial"/>
          <w:sz w:val="20"/>
        </w:rPr>
      </w:pPr>
    </w:p>
    <w:p w14:paraId="48A4C9DC" w14:textId="77777777" w:rsidR="00761C7A" w:rsidRPr="008A7AEF" w:rsidRDefault="00761C7A" w:rsidP="00E023C0">
      <w:pPr>
        <w:pStyle w:val="Ttol"/>
        <w:rPr>
          <w:rFonts w:ascii="Verdana" w:hAnsi="Verdana" w:cs="Arial"/>
          <w:sz w:val="20"/>
        </w:rPr>
      </w:pPr>
    </w:p>
    <w:p w14:paraId="74E0D329" w14:textId="0EEDD57F" w:rsidR="00761C7A" w:rsidRDefault="00761C7A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</w:t>
      </w:r>
      <w:r>
        <w:rPr>
          <w:rFonts w:ascii="Verdana" w:hAnsi="Verdana" w:cs="Arial"/>
          <w:snapToGrid w:val="0"/>
        </w:rPr>
        <w:t>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i als efectes de licitar en el procediment d'adjudicació </w:t>
      </w:r>
      <w:r w:rsidR="007F7166" w:rsidRPr="007F7166">
        <w:rPr>
          <w:rFonts w:ascii="Verdana" w:hAnsi="Verdana" w:cs="Arial"/>
          <w:snapToGrid w:val="0"/>
        </w:rPr>
        <w:t>del contracte que té per objecte</w:t>
      </w:r>
      <w:r w:rsidRPr="008A7AEF">
        <w:rPr>
          <w:rFonts w:ascii="Verdana" w:hAnsi="Verdana" w:cs="Arial"/>
          <w:snapToGrid w:val="0"/>
        </w:rPr>
        <w:t xml:space="preserve"> </w:t>
      </w:r>
      <w:bookmarkStart w:id="2" w:name="annex_1_obj_contr"/>
      <w:bookmarkEnd w:id="2"/>
      <w:r>
        <w:rPr>
          <w:rFonts w:ascii="Verdana" w:hAnsi="Verdana" w:cs="Arial"/>
          <w:snapToGrid w:val="0"/>
        </w:rPr>
        <w:t>la dinamització i la gestió del centre cívic Tomasa Cuevas,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</w:t>
      </w:r>
      <w:r w:rsidR="007F7166">
        <w:rPr>
          <w:rFonts w:ascii="Verdana" w:hAnsi="Verdana" w:cs="Arial"/>
        </w:rPr>
        <w:t>c</w:t>
      </w:r>
      <w:r w:rsidRPr="008A7AEF">
        <w:rPr>
          <w:rFonts w:ascii="Verdana" w:hAnsi="Verdana" w:cs="Arial"/>
        </w:rPr>
        <w:t xml:space="preserve">ontracte </w:t>
      </w:r>
      <w:bookmarkStart w:id="3" w:name="annex_1_contracte"/>
      <w:bookmarkEnd w:id="3"/>
      <w:r>
        <w:rPr>
          <w:rFonts w:ascii="Verdana" w:hAnsi="Verdana" w:cs="Arial"/>
        </w:rPr>
        <w:t>001_2500192</w:t>
      </w:r>
      <w:bookmarkStart w:id="4" w:name="annex_1_expedient"/>
      <w:bookmarkEnd w:id="4"/>
      <w:r w:rsidR="007F7166">
        <w:rPr>
          <w:rFonts w:ascii="Verdana" w:hAnsi="Verdana" w:cs="Arial"/>
        </w:rPr>
        <w:t>4.</w:t>
      </w:r>
    </w:p>
    <w:p w14:paraId="7011CEB7" w14:textId="77777777" w:rsidR="00761C7A" w:rsidRDefault="00761C7A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6344860" w14:textId="77777777" w:rsidR="00761C7A" w:rsidRDefault="00761C7A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EC97B7E" w14:textId="77777777" w:rsidR="00761C7A" w:rsidRPr="007E1D05" w:rsidRDefault="00761C7A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22936AEA" w14:textId="77777777" w:rsidR="00761C7A" w:rsidRDefault="00761C7A" w:rsidP="00F3594D">
      <w:pPr>
        <w:pStyle w:val="Ttol"/>
        <w:rPr>
          <w:rFonts w:ascii="Verdana" w:hAnsi="Verdana" w:cs="Arial"/>
          <w:sz w:val="20"/>
        </w:rPr>
      </w:pPr>
    </w:p>
    <w:p w14:paraId="4E81B948" w14:textId="77777777" w:rsidR="0064143B" w:rsidRPr="00E864DE" w:rsidRDefault="0064143B" w:rsidP="0064143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4EA94325" w14:textId="77777777" w:rsidR="0064143B" w:rsidRPr="007E1D05" w:rsidRDefault="0064143B" w:rsidP="00F3594D">
      <w:pPr>
        <w:pStyle w:val="Ttol"/>
        <w:rPr>
          <w:rFonts w:ascii="Verdana" w:hAnsi="Verdana" w:cs="Arial"/>
          <w:sz w:val="20"/>
        </w:rPr>
      </w:pPr>
    </w:p>
    <w:p w14:paraId="0C795A31" w14:textId="77777777" w:rsidR="00761C7A" w:rsidRDefault="00761C7A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2685D2B5" w14:textId="77777777" w:rsidR="00761C7A" w:rsidRPr="00D77ED9" w:rsidRDefault="00761C7A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1F36E15A" w14:textId="12B451F8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75AB9B7C" w14:textId="77777777" w:rsidR="000C0C9E" w:rsidRDefault="000C0C9E" w:rsidP="000C0C9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1770000E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3BF37CDE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2CF5A49C" w14:textId="77777777" w:rsidR="00761C7A" w:rsidRDefault="00761C7A" w:rsidP="00F3594D">
      <w:pPr>
        <w:ind w:left="1" w:hanging="1"/>
        <w:rPr>
          <w:rFonts w:ascii="Verdana" w:hAnsi="Verdana" w:cs="Arial"/>
        </w:rPr>
      </w:pPr>
    </w:p>
    <w:p w14:paraId="66B8B329" w14:textId="77777777" w:rsidR="00761C7A" w:rsidRDefault="00761C7A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56BE1877" w14:textId="77777777" w:rsidR="00761C7A" w:rsidRDefault="00761C7A" w:rsidP="00F3594D">
      <w:pPr>
        <w:ind w:left="1" w:hanging="1"/>
        <w:rPr>
          <w:rFonts w:ascii="Verdana" w:hAnsi="Verdana" w:cs="Arial"/>
        </w:rPr>
      </w:pPr>
    </w:p>
    <w:p w14:paraId="55BD6EA3" w14:textId="77777777" w:rsidR="00761C7A" w:rsidRPr="00B011A8" w:rsidRDefault="00761C7A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5F4A4226" w14:textId="77777777" w:rsidR="00761C7A" w:rsidRDefault="00761C7A" w:rsidP="00F3594D">
      <w:pPr>
        <w:ind w:left="426" w:hanging="1"/>
        <w:rPr>
          <w:rFonts w:ascii="Verdana" w:hAnsi="Verdana" w:cs="Arial"/>
        </w:rPr>
      </w:pPr>
    </w:p>
    <w:p w14:paraId="3ED88AF7" w14:textId="77777777" w:rsidR="00761C7A" w:rsidRDefault="00761C7A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1457F36F" w14:textId="77777777" w:rsidR="00761C7A" w:rsidRDefault="00761C7A" w:rsidP="00F3594D">
      <w:pPr>
        <w:ind w:left="426" w:hanging="1"/>
        <w:rPr>
          <w:rFonts w:ascii="Verdana" w:hAnsi="Verdana" w:cs="Arial"/>
        </w:rPr>
      </w:pPr>
    </w:p>
    <w:p w14:paraId="0D22AAAA" w14:textId="77777777" w:rsidR="00761C7A" w:rsidRDefault="00761C7A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05F9FE39" w14:textId="77777777" w:rsidR="00761C7A" w:rsidRDefault="00761C7A" w:rsidP="00F3594D">
      <w:pPr>
        <w:ind w:left="1" w:hanging="1"/>
        <w:rPr>
          <w:rFonts w:ascii="Verdana" w:hAnsi="Verdana" w:cs="Arial"/>
        </w:rPr>
      </w:pPr>
    </w:p>
    <w:p w14:paraId="629A889A" w14:textId="77777777" w:rsidR="00761C7A" w:rsidRPr="00C2351B" w:rsidRDefault="00761C7A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5D77691D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0E1A84F" w14:textId="77777777" w:rsidR="0064143B" w:rsidRPr="00E864DE" w:rsidRDefault="0064143B" w:rsidP="0064143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</w:t>
      </w:r>
      <w:r>
        <w:rPr>
          <w:rFonts w:ascii="Verdana" w:hAnsi="Verdana" w:cs="Arial"/>
        </w:rPr>
        <w:t xml:space="preserve"> </w:t>
      </w:r>
    </w:p>
    <w:p w14:paraId="2C02B4CB" w14:textId="77777777" w:rsidR="0064143B" w:rsidRPr="00E864DE" w:rsidRDefault="0064143B" w:rsidP="0064143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7EDE9E44" w14:textId="77777777" w:rsidR="0064143B" w:rsidRPr="00E864DE" w:rsidRDefault="0064143B" w:rsidP="0064143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3D6AA4B1" w14:textId="77777777" w:rsidR="0064143B" w:rsidRDefault="0064143B" w:rsidP="0064143B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1"/>
      </w:r>
      <w:r w:rsidRPr="00E864DE">
        <w:rPr>
          <w:rFonts w:ascii="Verdana" w:hAnsi="Verdana" w:cs="Arial"/>
        </w:rPr>
        <w:t>.”</w:t>
      </w:r>
    </w:p>
    <w:p w14:paraId="0320437B" w14:textId="77777777" w:rsidR="002467BD" w:rsidRPr="00E864DE" w:rsidRDefault="002467BD" w:rsidP="0064143B">
      <w:pPr>
        <w:ind w:left="1134" w:hanging="425"/>
        <w:rPr>
          <w:rFonts w:ascii="Verdana" w:hAnsi="Verdana" w:cs="Arial"/>
        </w:rPr>
      </w:pPr>
    </w:p>
    <w:p w14:paraId="2E1B82DD" w14:textId="77777777" w:rsidR="002467BD" w:rsidRPr="009A39BD" w:rsidRDefault="002467BD" w:rsidP="002467BD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70782203" w14:textId="77777777" w:rsidR="002467BD" w:rsidRPr="009A39BD" w:rsidRDefault="002467BD" w:rsidP="002467BD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4BBDC31A" w14:textId="77777777" w:rsidR="002467BD" w:rsidRPr="009A39BD" w:rsidRDefault="002467BD" w:rsidP="002467BD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49F29995" w14:textId="77777777" w:rsidR="002467BD" w:rsidRPr="00B01D5A" w:rsidRDefault="002467BD" w:rsidP="002467BD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7AFABA7F" w14:textId="77777777" w:rsidR="002467BD" w:rsidRDefault="002467BD" w:rsidP="002467BD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7FD1A460" w14:textId="77777777" w:rsidR="002467BD" w:rsidRDefault="002467BD" w:rsidP="002467B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509B7EB" w14:textId="77777777" w:rsidR="0064143B" w:rsidRDefault="0064143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9087053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lastRenderedPageBreak/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63CA047B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81AC4D7" w14:textId="77777777" w:rsidR="00761C7A" w:rsidRDefault="00761C7A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5FE4400" w14:textId="77777777" w:rsidR="00761C7A" w:rsidRDefault="00761C7A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68369F3" w14:textId="77777777" w:rsidR="00761C7A" w:rsidRDefault="00761C7A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0A8460BA" w14:textId="77777777" w:rsidR="00761C7A" w:rsidRDefault="00761C7A" w:rsidP="00F3594D">
      <w:pPr>
        <w:pStyle w:val="Textindependent"/>
        <w:shd w:val="clear" w:color="auto" w:fill="FFFFFF"/>
        <w:ind w:left="426" w:right="0" w:hanging="426"/>
      </w:pPr>
    </w:p>
    <w:p w14:paraId="137F840F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DF9E7AD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739A27B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191AF8DD" w14:textId="77777777" w:rsidR="00761C7A" w:rsidRDefault="00761C7A" w:rsidP="00DE0B11">
      <w:pPr>
        <w:autoSpaceDE w:val="0"/>
        <w:rPr>
          <w:rFonts w:ascii="Verdana" w:hAnsi="Verdana"/>
        </w:rPr>
      </w:pPr>
      <w:bookmarkStart w:id="5" w:name="annex_1_protec_menors"/>
      <w:bookmarkEnd w:id="5"/>
    </w:p>
    <w:p w14:paraId="3ACA0842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7CB5">
        <w:rPr>
          <w:rFonts w:ascii="Verdana" w:hAnsi="Verdana" w:cs="Arial"/>
        </w:rPr>
        <w:t>Les persones treballadores que execut</w:t>
      </w:r>
      <w:r>
        <w:rPr>
          <w:rFonts w:ascii="Verdana" w:hAnsi="Verdana" w:cs="Arial"/>
        </w:rPr>
        <w:t>aran</w:t>
      </w:r>
      <w:r w:rsidRPr="00707CB5">
        <w:rPr>
          <w:rFonts w:ascii="Verdana" w:hAnsi="Verdana" w:cs="Arial"/>
        </w:rPr>
        <w:t xml:space="preserve"> aquest contracte tenen la </w:t>
      </w:r>
      <w:r w:rsidRPr="00707CB5">
        <w:rPr>
          <w:rFonts w:ascii="Verdana" w:hAnsi="Verdana" w:cs="Arial"/>
          <w:b/>
        </w:rPr>
        <w:t xml:space="preserve">certificació negativa del Registre central de delinqüents sexuals </w:t>
      </w:r>
      <w:r>
        <w:rPr>
          <w:rFonts w:ascii="Verdana" w:hAnsi="Verdana" w:cs="Arial"/>
          <w:b/>
        </w:rPr>
        <w:t xml:space="preserve">i de tracta d’éssers humans </w:t>
      </w:r>
      <w:r w:rsidRPr="00707CB5">
        <w:rPr>
          <w:rFonts w:ascii="Verdana" w:hAnsi="Verdana" w:cs="Arial"/>
          <w:b/>
        </w:rPr>
        <w:t>vigent</w:t>
      </w:r>
      <w:r w:rsidRPr="00707CB5">
        <w:rPr>
          <w:rFonts w:ascii="Verdana" w:hAnsi="Verdana" w:cs="Arial"/>
        </w:rPr>
        <w:t>.</w:t>
      </w:r>
    </w:p>
    <w:p w14:paraId="73AB9AE0" w14:textId="77777777" w:rsidR="00761C7A" w:rsidRDefault="00761C7A" w:rsidP="00F3594D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1961677B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p w14:paraId="48CBA6EF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6B42D2A" w14:textId="77777777" w:rsidR="0064143B" w:rsidRDefault="0064143B" w:rsidP="0064143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19356107" w14:textId="77777777" w:rsidR="0064143B" w:rsidRDefault="0064143B" w:rsidP="0064143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FD808EF" w14:textId="77777777" w:rsidR="0064143B" w:rsidRDefault="0064143B" w:rsidP="0064143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0DDB85EE" w14:textId="77777777" w:rsidR="0064143B" w:rsidRDefault="0064143B" w:rsidP="0064143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299DE8E" w14:textId="77777777" w:rsidR="0064143B" w:rsidRDefault="0064143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5EFCB33" w14:textId="77777777" w:rsidR="0064143B" w:rsidRPr="00690C9C" w:rsidRDefault="0064143B" w:rsidP="0064143B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2B531B6D" w14:textId="77777777" w:rsidR="0064143B" w:rsidRDefault="0064143B" w:rsidP="0064143B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E4FEB68" w14:textId="77777777" w:rsidR="0064143B" w:rsidRDefault="0064143B" w:rsidP="0064143B">
      <w:pPr>
        <w:pStyle w:val="Pargrafdellista"/>
        <w:ind w:left="0"/>
        <w:rPr>
          <w:rFonts w:ascii="Verdana" w:hAnsi="Verdana" w:cs="Arial"/>
        </w:rPr>
      </w:pPr>
    </w:p>
    <w:p w14:paraId="4B06C135" w14:textId="77777777" w:rsidR="0064143B" w:rsidRPr="00690C9C" w:rsidRDefault="0064143B" w:rsidP="0064143B">
      <w:pPr>
        <w:pStyle w:val="Pargrafdellista"/>
        <w:ind w:left="0"/>
        <w:rPr>
          <w:rFonts w:ascii="Verdana" w:hAnsi="Verdana" w:cs="Arial"/>
        </w:rPr>
      </w:pPr>
      <w:r w:rsidRPr="00690C9C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5D2EF295" w14:textId="77777777" w:rsidR="0064143B" w:rsidRDefault="0064143B" w:rsidP="0064143B">
      <w:pPr>
        <w:rPr>
          <w:rFonts w:ascii="Verdana" w:hAnsi="Verdana" w:cs="Arial"/>
        </w:rPr>
      </w:pPr>
    </w:p>
    <w:p w14:paraId="6D1D2048" w14:textId="77777777" w:rsidR="0064143B" w:rsidRDefault="0064143B" w:rsidP="0064143B">
      <w:pPr>
        <w:rPr>
          <w:rFonts w:ascii="Verdana" w:hAnsi="Verdana" w:cs="Arial"/>
        </w:rPr>
      </w:pPr>
      <w:r w:rsidRPr="007D046D">
        <w:rPr>
          <w:rFonts w:ascii="Verdana" w:hAnsi="Verdana" w:cs="Arial"/>
        </w:rPr>
        <w:t>Que s’utilitzi, per les comunicacions telefòniques el següent telèfon: ............................</w:t>
      </w:r>
    </w:p>
    <w:p w14:paraId="116C686A" w14:textId="77777777" w:rsidR="0064143B" w:rsidRDefault="0064143B" w:rsidP="0064143B">
      <w:pPr>
        <w:rPr>
          <w:rFonts w:ascii="Verdana" w:hAnsi="Verdana" w:cs="Arial"/>
        </w:rPr>
      </w:pPr>
    </w:p>
    <w:p w14:paraId="06EE6089" w14:textId="77777777" w:rsidR="0064143B" w:rsidRPr="00247902" w:rsidRDefault="0064143B" w:rsidP="0064143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lastRenderedPageBreak/>
        <w:t>Que reconeix que el fet de falsejar aquesta declaració comportarà la imposició de penalitats i</w:t>
      </w:r>
    </w:p>
    <w:p w14:paraId="01FA19D3" w14:textId="77777777" w:rsidR="0064143B" w:rsidRDefault="0064143B" w:rsidP="0064143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si s’escau la resolució del contracte que li pugui ser adjudicat.</w:t>
      </w:r>
    </w:p>
    <w:p w14:paraId="72BD7403" w14:textId="77777777" w:rsidR="0064143B" w:rsidRDefault="0064143B" w:rsidP="0064143B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3089B5E0" w14:textId="77777777" w:rsidR="0064143B" w:rsidRDefault="0064143B" w:rsidP="0064143B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en cas de ser proposats com a adjudicataris del contracte, declarem que la garantia</w:t>
      </w:r>
      <w:r>
        <w:rPr>
          <w:rFonts w:ascii="Verdana" w:hAnsi="Verdana" w:cs="Arial"/>
          <w:color w:val="auto"/>
        </w:rPr>
        <w:t xml:space="preserve"> </w:t>
      </w:r>
      <w:r w:rsidRPr="00247902">
        <w:rPr>
          <w:rFonts w:ascii="Verdana" w:hAnsi="Verdana" w:cs="Arial"/>
          <w:color w:val="auto"/>
        </w:rPr>
        <w:t>definitiva del contracte:</w:t>
      </w:r>
    </w:p>
    <w:p w14:paraId="2E133129" w14:textId="77777777" w:rsidR="0064143B" w:rsidRDefault="0064143B" w:rsidP="0064143B">
      <w:pPr>
        <w:rPr>
          <w:rFonts w:ascii="Verdana" w:hAnsi="Verdana" w:cs="Arial"/>
          <w:color w:val="auto"/>
        </w:rPr>
      </w:pPr>
    </w:p>
    <w:p w14:paraId="3151C31E" w14:textId="77777777" w:rsidR="0064143B" w:rsidRDefault="0064143B" w:rsidP="0064143B">
      <w:pPr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127375">
        <w:rPr>
          <w:rFonts w:ascii="Verdana" w:hAnsi="Verdana" w:cs="Arial"/>
          <w:color w:val="auto"/>
        </w:rPr>
        <w:t>mitjançant la modalitat de retenció del preu</w:t>
      </w:r>
      <w:r>
        <w:rPr>
          <w:rFonts w:ascii="Verdana" w:hAnsi="Verdana" w:cs="Arial"/>
          <w:color w:val="auto"/>
        </w:rPr>
        <w:t>.</w:t>
      </w:r>
    </w:p>
    <w:p w14:paraId="1619BE0F" w14:textId="77777777" w:rsidR="0064143B" w:rsidRPr="0073761F" w:rsidRDefault="0064143B" w:rsidP="0064143B">
      <w:pPr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247902">
        <w:rPr>
          <w:rFonts w:ascii="Verdana" w:hAnsi="Verdana" w:cs="Arial"/>
          <w:color w:val="auto"/>
        </w:rPr>
        <w:t>serà constituïda en la Tresoreria de la Corporació.</w:t>
      </w:r>
    </w:p>
    <w:p w14:paraId="749D0EF3" w14:textId="77777777" w:rsidR="0064143B" w:rsidRDefault="0064143B" w:rsidP="0064143B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7924E00C" w14:textId="77777777" w:rsidR="0064143B" w:rsidRPr="00707CB5" w:rsidRDefault="0064143B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7D00314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7BC5CB26" w14:textId="77777777" w:rsidR="00761C7A" w:rsidRPr="003C0643" w:rsidRDefault="00761C7A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6E0F731A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1BFA7DA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10973655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140C1015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2DD1A7C2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5F1D84CF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A7CD00B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7145FD7A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51A161A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74CEA2C2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3646D8F9" w14:textId="77777777" w:rsidR="00761C7A" w:rsidRPr="003C0643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56FEA2E5" w14:textId="77777777" w:rsidR="00761C7A" w:rsidRDefault="00761C7A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383B22D3" w14:textId="77777777" w:rsidR="000C0C9E" w:rsidRPr="00707CB5" w:rsidRDefault="000C0C9E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01BC0E40" w14:textId="77777777" w:rsidR="00761C7A" w:rsidRDefault="00761C7A" w:rsidP="00F3594D">
      <w:pPr>
        <w:rPr>
          <w:rFonts w:ascii="Verdana" w:hAnsi="Verdana" w:cs="Arial"/>
          <w:sz w:val="16"/>
        </w:rPr>
      </w:pPr>
    </w:p>
    <w:p w14:paraId="545191E4" w14:textId="77777777" w:rsidR="000C0C9E" w:rsidRPr="00E864DE" w:rsidRDefault="000C0C9E" w:rsidP="000C0C9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13F89B9F" w14:textId="77777777" w:rsidR="000C0C9E" w:rsidRPr="007E1D05" w:rsidRDefault="000C0C9E" w:rsidP="000C0C9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0859FA74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70E86D3A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3C68EED9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2512BDCB" w14:textId="77777777" w:rsidR="000C0C9E" w:rsidRPr="007E1D05" w:rsidRDefault="000C0C9E" w:rsidP="000C0C9E">
      <w:pPr>
        <w:rPr>
          <w:rFonts w:ascii="Verdana" w:hAnsi="Verdana" w:cs="Arial"/>
          <w:snapToGrid w:val="0"/>
          <w:lang w:eastAsia="es-ES"/>
        </w:rPr>
      </w:pPr>
    </w:p>
    <w:p w14:paraId="5B07DDA6" w14:textId="77777777" w:rsidR="000C0C9E" w:rsidRPr="00F3594D" w:rsidRDefault="000C0C9E" w:rsidP="000C0C9E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2"/>
      </w:r>
    </w:p>
    <w:p w14:paraId="300A6C82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4048AB7F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62BFC7EB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36166F36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65B9D20E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65B093CD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54FC6A20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3D98A250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0A51034A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1E76B027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0C763CB0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1A928A95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2D6D6A42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5737852C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0A5FE113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0A52D268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1746A580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3ED3C02F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4F6B895C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5E19890E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1BC444E0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48FCCDE2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503D52CF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6EEA8BC5" w14:textId="77777777" w:rsidR="00FD2CCD" w:rsidRDefault="00FD2CCD" w:rsidP="00F3594D">
      <w:pPr>
        <w:rPr>
          <w:rFonts w:ascii="Verdana" w:hAnsi="Verdana" w:cs="Arial"/>
          <w:sz w:val="16"/>
        </w:rPr>
      </w:pPr>
    </w:p>
    <w:p w14:paraId="3C185736" w14:textId="138D0A81" w:rsidR="00FD2CCD" w:rsidRDefault="00FD2CCD" w:rsidP="000C0C9E">
      <w:pPr>
        <w:suppressAutoHyphens w:val="0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 w:rsidR="0064143B"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1E24D2B0" w14:textId="77777777" w:rsidR="00FD2CCD" w:rsidRPr="00A71EAF" w:rsidRDefault="00FD2CCD" w:rsidP="00F3594D">
      <w:pPr>
        <w:rPr>
          <w:rFonts w:ascii="Verdana" w:hAnsi="Verdana" w:cs="Arial"/>
          <w:sz w:val="16"/>
        </w:rPr>
      </w:pPr>
    </w:p>
    <w:p w14:paraId="64568F01" w14:textId="77777777" w:rsidR="0064143B" w:rsidRPr="008A7AEF" w:rsidRDefault="0064143B" w:rsidP="0064143B">
      <w:pPr>
        <w:pStyle w:val="Ttol"/>
        <w:rPr>
          <w:rFonts w:ascii="Verdana" w:hAnsi="Verdana" w:cs="Arial"/>
          <w:b/>
          <w:sz w:val="24"/>
          <w:szCs w:val="24"/>
        </w:rPr>
      </w:pPr>
      <w:bookmarkStart w:id="6" w:name="annex_1_LOPD"/>
      <w:bookmarkEnd w:id="6"/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267B65AC" w14:textId="77777777" w:rsidR="00761C7A" w:rsidRPr="008A7AEF" w:rsidRDefault="00761C7A" w:rsidP="00E023C0">
      <w:pPr>
        <w:pStyle w:val="Ttol"/>
        <w:rPr>
          <w:rFonts w:ascii="Verdana" w:hAnsi="Verdana" w:cs="Arial"/>
          <w:sz w:val="20"/>
        </w:rPr>
      </w:pPr>
    </w:p>
    <w:p w14:paraId="66F848B5" w14:textId="77777777" w:rsidR="00761C7A" w:rsidRPr="008A7AEF" w:rsidRDefault="00761C7A" w:rsidP="00E023C0">
      <w:pPr>
        <w:pStyle w:val="Ttol"/>
        <w:rPr>
          <w:rFonts w:ascii="Verdana" w:hAnsi="Verdana" w:cs="Arial"/>
          <w:sz w:val="20"/>
        </w:rPr>
      </w:pPr>
    </w:p>
    <w:p w14:paraId="5E0A34B3" w14:textId="424F884D" w:rsidR="00761C7A" w:rsidRDefault="00761C7A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 w:cs="Arial"/>
          <w:snapToGrid w:val="0"/>
        </w:rPr>
        <w:t>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7" w:name="annex_OE_contracte"/>
      <w:bookmarkEnd w:id="7"/>
      <w:r>
        <w:rPr>
          <w:rFonts w:ascii="Verdana" w:hAnsi="Verdana" w:cs="Arial"/>
        </w:rPr>
        <w:t xml:space="preserve">001_25001924, </w:t>
      </w:r>
      <w:r>
        <w:rPr>
          <w:rFonts w:ascii="Verdana" w:hAnsi="Verdana"/>
        </w:rPr>
        <w:t xml:space="preserve">que té per objecte </w:t>
      </w:r>
      <w:bookmarkStart w:id="8" w:name="annex_OE_objecte"/>
      <w:bookmarkEnd w:id="8"/>
      <w:r>
        <w:rPr>
          <w:rFonts w:ascii="Verdana" w:hAnsi="Verdana"/>
        </w:rPr>
        <w:t>la dinamització i la gestió del centre cívic Tomasa Cuevas, amb mesures de contractació pública sostenible,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489494EA" w14:textId="77777777" w:rsidR="00761C7A" w:rsidRDefault="00761C7A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7219F57" w14:textId="77777777" w:rsidR="00761C7A" w:rsidRDefault="00761C7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FEA8747" w14:textId="77777777" w:rsidR="00761C7A" w:rsidRDefault="00761C7A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53546AE2" w14:textId="77777777" w:rsidR="00761C7A" w:rsidRDefault="00761C7A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89553DD" w14:textId="77777777" w:rsidR="00761C7A" w:rsidRDefault="00761C7A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0E4B90CC" w14:textId="77777777" w:rsidR="00DA6832" w:rsidRDefault="00DA6832" w:rsidP="00DA683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bookmarkStart w:id="9" w:name="annex_OE_modificacions"/>
      <w:bookmarkEnd w:id="9"/>
      <w:r>
        <w:rPr>
          <w:rFonts w:ascii="Verdana" w:hAnsi="Verdana"/>
          <w:snapToGrid w:val="0"/>
          <w:lang w:eastAsia="es-ES"/>
        </w:rPr>
        <w:t>Preu total del contracte (24 mesos):   ............. €</w:t>
      </w:r>
    </w:p>
    <w:p w14:paraId="03FE87BA" w14:textId="77777777" w:rsidR="00DA6832" w:rsidRPr="008A7AEF" w:rsidRDefault="00DA6832" w:rsidP="00DA683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6A9A517" w14:textId="77777777" w:rsidR="00DA6832" w:rsidRPr="003E75E6" w:rsidRDefault="00DA6832" w:rsidP="00DA6832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452F37E0" w14:textId="77777777" w:rsidR="00DA6832" w:rsidRDefault="00DA6832" w:rsidP="00DA68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4FCF07E" w14:textId="77777777" w:rsidR="00315EAF" w:rsidRDefault="00315EAF" w:rsidP="00DA68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F7F6205" w14:textId="77777777" w:rsidR="00DA6832" w:rsidRDefault="00DA6832" w:rsidP="00DA6832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u w:val="single"/>
        </w:rPr>
      </w:pPr>
      <w:r>
        <w:rPr>
          <w:rFonts w:ascii="Verdana" w:hAnsi="Verdana" w:cs="Verdana"/>
          <w:u w:val="single"/>
        </w:rPr>
        <w:t xml:space="preserve">Desglossament del pressupost </w:t>
      </w:r>
      <w:r w:rsidRPr="004D6D52">
        <w:rPr>
          <w:rFonts w:ascii="Verdana" w:hAnsi="Verdana" w:cs="Verdana"/>
          <w:b/>
          <w:bCs/>
          <w:u w:val="single"/>
        </w:rPr>
        <w:t>anual</w:t>
      </w:r>
      <w:r>
        <w:rPr>
          <w:rFonts w:ascii="Verdana" w:hAnsi="Verdana" w:cs="Verdana"/>
          <w:u w:val="single"/>
        </w:rPr>
        <w:t xml:space="preserve"> del contracte:</w:t>
      </w:r>
    </w:p>
    <w:p w14:paraId="14E024E6" w14:textId="77777777" w:rsidR="00DA6832" w:rsidRDefault="00DA6832" w:rsidP="00DA68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23"/>
        <w:gridCol w:w="2006"/>
        <w:gridCol w:w="2004"/>
      </w:tblGrid>
      <w:tr w:rsidR="00DA6832" w:rsidRPr="00690C9C" w14:paraId="4F615729" w14:textId="77777777" w:rsidTr="00F61714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F43F2D" w14:textId="77777777" w:rsidR="00DA6832" w:rsidRPr="007803FB" w:rsidRDefault="00DA6832" w:rsidP="00F61714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3"/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28A752" w14:textId="77777777" w:rsidR="00DA6832" w:rsidRPr="007803FB" w:rsidRDefault="00DA6832" w:rsidP="00F617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</w:t>
            </w:r>
            <w:r>
              <w:rPr>
                <w:rFonts w:ascii="Verdana" w:hAnsi="Verdana"/>
                <w:b/>
              </w:rPr>
              <w:t xml:space="preserve"> 2026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A7C5F0" w14:textId="77777777" w:rsidR="00DA6832" w:rsidRPr="007803FB" w:rsidRDefault="00DA6832" w:rsidP="00F61714">
            <w:pPr>
              <w:ind w:right="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 2027</w:t>
            </w:r>
          </w:p>
        </w:tc>
      </w:tr>
      <w:tr w:rsidR="00DA6832" w:rsidRPr="00690C9C" w14:paraId="488C2AE8" w14:textId="77777777" w:rsidTr="00F61714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59AAF7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0B539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53056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A6832" w:rsidRPr="00690C9C" w14:paraId="25D02A25" w14:textId="77777777" w:rsidTr="00F61714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56F40D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D7488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C6F22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A6832" w:rsidRPr="00690C9C" w14:paraId="4903CE7E" w14:textId="77777777" w:rsidTr="00F61714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D8929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B3BAD1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2C45B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A6832" w:rsidRPr="00690C9C" w14:paraId="190933A2" w14:textId="77777777" w:rsidTr="00F61714">
        <w:trPr>
          <w:cantSplit/>
          <w:jc w:val="center"/>
        </w:trPr>
        <w:tc>
          <w:tcPr>
            <w:tcW w:w="2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15A64B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996204" w14:textId="77777777" w:rsidR="00DA6832" w:rsidRDefault="00DA6832" w:rsidP="00F61714">
            <w:pPr>
              <w:ind w:right="6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1F3F8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110E8CB8" w14:textId="77777777" w:rsidR="00DA6832" w:rsidRDefault="00DA6832" w:rsidP="00DA68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2030"/>
        <w:gridCol w:w="2030"/>
      </w:tblGrid>
      <w:tr w:rsidR="00DA6832" w:rsidRPr="00690C9C" w14:paraId="0737703D" w14:textId="77777777" w:rsidTr="00F61714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393187" w14:textId="77777777" w:rsidR="00DA6832" w:rsidRPr="007803FB" w:rsidRDefault="00DA6832" w:rsidP="00F61714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2DFB36" w14:textId="77777777" w:rsidR="00DA6832" w:rsidRPr="007803FB" w:rsidRDefault="00DA6832" w:rsidP="00F617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</w:t>
            </w:r>
            <w:r>
              <w:rPr>
                <w:rFonts w:ascii="Verdana" w:hAnsi="Verdana"/>
                <w:b/>
              </w:rPr>
              <w:t xml:space="preserve"> 2026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0B0122" w14:textId="77777777" w:rsidR="00DA6832" w:rsidRPr="007803FB" w:rsidRDefault="00DA6832" w:rsidP="00F61714">
            <w:pPr>
              <w:ind w:right="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 2027</w:t>
            </w:r>
          </w:p>
        </w:tc>
      </w:tr>
      <w:tr w:rsidR="00DA6832" w:rsidRPr="00690C9C" w14:paraId="47116E2C" w14:textId="77777777" w:rsidTr="00F61714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98370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5121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93920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A6832" w:rsidRPr="00690C9C" w14:paraId="291B044E" w14:textId="77777777" w:rsidTr="00F61714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C570B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 industrial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63F84C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9310A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A6832" w:rsidRPr="00690C9C" w14:paraId="3119C639" w14:textId="77777777" w:rsidTr="00F61714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0FC9B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778BC" w14:textId="77777777" w:rsidR="00DA6832" w:rsidRDefault="00DA6832" w:rsidP="00F61714">
            <w:pPr>
              <w:ind w:right="6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FA780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44D641B0" w14:textId="77777777" w:rsidR="00DA6832" w:rsidRDefault="00DA6832" w:rsidP="00DA68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2030"/>
        <w:gridCol w:w="2030"/>
      </w:tblGrid>
      <w:tr w:rsidR="00DA6832" w:rsidRPr="00690C9C" w14:paraId="72A6BCF8" w14:textId="77777777" w:rsidTr="00F61714">
        <w:trPr>
          <w:cantSplit/>
          <w:jc w:val="center"/>
        </w:trPr>
        <w:tc>
          <w:tcPr>
            <w:tcW w:w="29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A2D3A1" w14:textId="77777777" w:rsidR="00DA6832" w:rsidRDefault="00DA6832" w:rsidP="00F61714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9DA767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BBAB6" w14:textId="77777777" w:rsidR="00DA6832" w:rsidRDefault="00DA6832" w:rsidP="00F617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B8E1B50" w14:textId="77777777" w:rsidR="0064143B" w:rsidRDefault="0064143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6D4AA9FB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0095D6BD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4FB9964A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0A43CA80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02CD9C64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762B6459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498739A7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2CE7FEF9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4CC962E0" w14:textId="77777777" w:rsidR="00E70B69" w:rsidRPr="009A39BD" w:rsidRDefault="00E70B69" w:rsidP="00E70B69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49B8ACC8" w14:textId="77777777" w:rsidR="00E70B69" w:rsidRDefault="00E70B6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0A99969E" w14:textId="4F24BCFA" w:rsidR="00E70B69" w:rsidRPr="00DC47F2" w:rsidRDefault="00E70B69" w:rsidP="00E70B6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b/>
        </w:rPr>
        <w:t>A.</w:t>
      </w:r>
      <w:r w:rsidRPr="00A474EA">
        <w:rPr>
          <w:rFonts w:ascii="Verdana" w:hAnsi="Verdana" w:cs="Arial"/>
          <w:b/>
        </w:rPr>
        <w:t xml:space="preserve">2.- </w:t>
      </w:r>
      <w:r w:rsidRPr="00E70B69">
        <w:rPr>
          <w:rFonts w:ascii="Verdana" w:hAnsi="Verdana" w:cs="Arial"/>
          <w:b/>
        </w:rPr>
        <w:t>Per l'increment del nombre d’hores d'activitats formatives</w:t>
      </w:r>
      <w:r>
        <w:rPr>
          <w:rFonts w:ascii="Verdana" w:hAnsi="Verdana" w:cs="Arial"/>
          <w:b/>
        </w:rPr>
        <w:t>,</w:t>
      </w:r>
      <w:r w:rsidRPr="00E70B69">
        <w:rPr>
          <w:rFonts w:ascii="Verdana" w:hAnsi="Verdana" w:cs="Arial"/>
          <w:b/>
        </w:rPr>
        <w:t xml:space="preserve"> </w:t>
      </w:r>
      <w:r w:rsidRPr="00987489">
        <w:rPr>
          <w:rFonts w:ascii="Verdana" w:hAnsi="Verdana" w:cs="Arial"/>
        </w:rPr>
        <w:t xml:space="preserve">amb un màxim de </w:t>
      </w:r>
      <w:r>
        <w:rPr>
          <w:rFonts w:ascii="Verdana" w:hAnsi="Verdana" w:cs="Arial"/>
        </w:rPr>
        <w:t>6</w:t>
      </w:r>
      <w:r w:rsidRPr="00987489">
        <w:rPr>
          <w:rFonts w:ascii="Verdana" w:hAnsi="Verdana" w:cs="Arial"/>
        </w:rPr>
        <w:t xml:space="preserve"> punts</w:t>
      </w:r>
      <w:r w:rsidRPr="00DC47F2">
        <w:rPr>
          <w:rFonts w:ascii="Verdana" w:hAnsi="Verdana" w:cs="Arial"/>
        </w:rPr>
        <w:t>:</w:t>
      </w:r>
    </w:p>
    <w:p w14:paraId="4133E29F" w14:textId="77777777" w:rsidR="00E70B69" w:rsidRDefault="00E70B69" w:rsidP="00E70B69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tbl>
      <w:tblPr>
        <w:tblStyle w:val="Taulaambquadrcula"/>
        <w:tblW w:w="4878" w:type="pct"/>
        <w:tblInd w:w="108" w:type="dxa"/>
        <w:tblLook w:val="04A0" w:firstRow="1" w:lastRow="0" w:firstColumn="1" w:lastColumn="0" w:noHBand="0" w:noVBand="1"/>
      </w:tblPr>
      <w:tblGrid>
        <w:gridCol w:w="7370"/>
        <w:gridCol w:w="2410"/>
      </w:tblGrid>
      <w:tr w:rsidR="00E70B69" w:rsidRPr="001D3ADC" w14:paraId="79D7402F" w14:textId="77777777" w:rsidTr="005162F9">
        <w:trPr>
          <w:trHeight w:val="397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7E89C294" w14:textId="77777777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</w:rPr>
              <w:t>Increment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05FA9949" w14:textId="77777777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Marcar una de les opcions amb una “X”</w:t>
            </w:r>
          </w:p>
        </w:tc>
      </w:tr>
      <w:tr w:rsidR="00E70B69" w:rsidRPr="001D3ADC" w14:paraId="06B963CB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51C653E4" w14:textId="77777777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Cap increment, 0 punts</w:t>
            </w:r>
          </w:p>
        </w:tc>
        <w:tc>
          <w:tcPr>
            <w:tcW w:w="1232" w:type="pct"/>
            <w:vAlign w:val="center"/>
          </w:tcPr>
          <w:p w14:paraId="408D45BE" w14:textId="77777777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E70B69" w:rsidRPr="001D3ADC" w14:paraId="75AB86B6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11360717" w14:textId="14747328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30</w:t>
            </w:r>
            <w:r>
              <w:rPr>
                <w:rFonts w:ascii="Verdana" w:hAnsi="Verdana"/>
              </w:rPr>
              <w:t xml:space="preserve">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1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60BAB480" w14:textId="77777777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E70B69" w:rsidRPr="001D3ADC" w14:paraId="77D35869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505BE9C1" w14:textId="62E73F52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60</w:t>
            </w:r>
            <w:r>
              <w:rPr>
                <w:rFonts w:ascii="Verdana" w:hAnsi="Verdana"/>
              </w:rPr>
              <w:t xml:space="preserve">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2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712371D8" w14:textId="77777777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E70B69" w:rsidRPr="001D3ADC" w14:paraId="3523E581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01F3B88C" w14:textId="25986855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90</w:t>
            </w:r>
            <w:r>
              <w:rPr>
                <w:rFonts w:ascii="Verdana" w:hAnsi="Verdana"/>
              </w:rPr>
              <w:t xml:space="preserve">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3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7DFB84D5" w14:textId="77777777" w:rsidR="00E70B69" w:rsidRPr="001D3ADC" w:rsidRDefault="00E70B69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E70B69" w:rsidRPr="001D3ADC" w14:paraId="1C182774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7136FE4E" w14:textId="20CC1029" w:rsidR="00E70B69" w:rsidRPr="001D3ADC" w:rsidRDefault="00E70B69" w:rsidP="00E70B6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120</w:t>
            </w:r>
            <w:r>
              <w:rPr>
                <w:rFonts w:ascii="Verdana" w:hAnsi="Verdana"/>
              </w:rPr>
              <w:t xml:space="preserve">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4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65C6F0FE" w14:textId="77777777" w:rsidR="00E70B69" w:rsidRPr="001D3ADC" w:rsidRDefault="00E70B69" w:rsidP="00E70B6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E70B69" w:rsidRPr="001D3ADC" w14:paraId="64032A42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65AE452F" w14:textId="08C4D762" w:rsidR="00E70B69" w:rsidRPr="001D3ADC" w:rsidRDefault="00E70B69" w:rsidP="00E70B6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150</w:t>
            </w:r>
            <w:r>
              <w:rPr>
                <w:rFonts w:ascii="Verdana" w:hAnsi="Verdana"/>
              </w:rPr>
              <w:t xml:space="preserve">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5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69A1172E" w14:textId="77777777" w:rsidR="00E70B69" w:rsidRPr="001D3ADC" w:rsidRDefault="00E70B69" w:rsidP="00E70B6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E70B69" w:rsidRPr="001D3ADC" w14:paraId="40E3C092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68790B0D" w14:textId="7B22B5C4" w:rsidR="00E70B69" w:rsidRPr="001D3ADC" w:rsidRDefault="00E70B69" w:rsidP="00E70B6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180</w:t>
            </w:r>
            <w:r>
              <w:rPr>
                <w:rFonts w:ascii="Verdana" w:hAnsi="Verdana"/>
              </w:rPr>
              <w:t xml:space="preserve"> hores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6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06A9F334" w14:textId="77777777" w:rsidR="00E70B69" w:rsidRPr="001D3ADC" w:rsidRDefault="00E70B69" w:rsidP="00E70B6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</w:tbl>
    <w:p w14:paraId="3D2855AA" w14:textId="77777777" w:rsidR="00E70B69" w:rsidRDefault="00E70B69" w:rsidP="00E70B69">
      <w:pPr>
        <w:rPr>
          <w:rFonts w:ascii="Verdana" w:hAnsi="Verdana"/>
          <w:sz w:val="16"/>
        </w:rPr>
      </w:pPr>
    </w:p>
    <w:p w14:paraId="586B7BC6" w14:textId="77777777" w:rsidR="00315EAF" w:rsidRDefault="00315EAF" w:rsidP="00E70B69">
      <w:pPr>
        <w:rPr>
          <w:rFonts w:ascii="Verdana" w:hAnsi="Verdana"/>
          <w:sz w:val="16"/>
        </w:rPr>
      </w:pPr>
    </w:p>
    <w:p w14:paraId="4073821A" w14:textId="03299F89" w:rsidR="0038785B" w:rsidRPr="00DC47F2" w:rsidRDefault="0038785B" w:rsidP="0038785B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b/>
        </w:rPr>
        <w:t>A.</w:t>
      </w:r>
      <w:r w:rsidR="00EB28BC">
        <w:rPr>
          <w:rFonts w:ascii="Verdana" w:hAnsi="Verdana" w:cs="Arial"/>
          <w:b/>
        </w:rPr>
        <w:t>3</w:t>
      </w:r>
      <w:r w:rsidRPr="00A474EA">
        <w:rPr>
          <w:rFonts w:ascii="Verdana" w:hAnsi="Verdana" w:cs="Arial"/>
          <w:b/>
        </w:rPr>
        <w:t xml:space="preserve">.- </w:t>
      </w:r>
      <w:r w:rsidRPr="0038785B">
        <w:rPr>
          <w:rFonts w:ascii="Verdana" w:hAnsi="Verdana" w:cs="Arial"/>
          <w:b/>
        </w:rPr>
        <w:t>Per l’increment de programació de píndoles culturals a la programació de difusió cultural</w:t>
      </w:r>
      <w:r>
        <w:rPr>
          <w:rFonts w:ascii="Verdana" w:hAnsi="Verdana" w:cs="Arial"/>
          <w:b/>
        </w:rPr>
        <w:t>,</w:t>
      </w:r>
      <w:r w:rsidRPr="00E70B69">
        <w:rPr>
          <w:rFonts w:ascii="Verdana" w:hAnsi="Verdana" w:cs="Arial"/>
          <w:b/>
        </w:rPr>
        <w:t xml:space="preserve"> </w:t>
      </w:r>
      <w:r w:rsidRPr="00987489">
        <w:rPr>
          <w:rFonts w:ascii="Verdana" w:hAnsi="Verdana" w:cs="Arial"/>
        </w:rPr>
        <w:t xml:space="preserve">amb un màxim de </w:t>
      </w:r>
      <w:r>
        <w:rPr>
          <w:rFonts w:ascii="Verdana" w:hAnsi="Verdana" w:cs="Arial"/>
        </w:rPr>
        <w:t>8</w:t>
      </w:r>
      <w:r w:rsidRPr="00987489">
        <w:rPr>
          <w:rFonts w:ascii="Verdana" w:hAnsi="Verdana" w:cs="Arial"/>
        </w:rPr>
        <w:t xml:space="preserve"> punts</w:t>
      </w:r>
      <w:r w:rsidRPr="00DC47F2">
        <w:rPr>
          <w:rFonts w:ascii="Verdana" w:hAnsi="Verdana" w:cs="Arial"/>
        </w:rPr>
        <w:t>:</w:t>
      </w:r>
    </w:p>
    <w:p w14:paraId="2A53032D" w14:textId="77777777" w:rsidR="0038785B" w:rsidRDefault="0038785B" w:rsidP="0038785B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tbl>
      <w:tblPr>
        <w:tblStyle w:val="Taulaambquadrcula"/>
        <w:tblW w:w="4878" w:type="pct"/>
        <w:tblInd w:w="108" w:type="dxa"/>
        <w:tblLook w:val="04A0" w:firstRow="1" w:lastRow="0" w:firstColumn="1" w:lastColumn="0" w:noHBand="0" w:noVBand="1"/>
      </w:tblPr>
      <w:tblGrid>
        <w:gridCol w:w="7370"/>
        <w:gridCol w:w="2410"/>
      </w:tblGrid>
      <w:tr w:rsidR="0038785B" w:rsidRPr="001D3ADC" w14:paraId="13117CCB" w14:textId="77777777" w:rsidTr="005162F9">
        <w:trPr>
          <w:trHeight w:val="397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4DADA61F" w14:textId="77777777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</w:rPr>
              <w:t>Increment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19CAC5C3" w14:textId="77777777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Marcar una de les opcions amb una “X”</w:t>
            </w:r>
          </w:p>
        </w:tc>
      </w:tr>
      <w:tr w:rsidR="0038785B" w:rsidRPr="001D3ADC" w14:paraId="5E18C4C3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20ED3F01" w14:textId="77777777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Cap increment, 0 punts</w:t>
            </w:r>
          </w:p>
        </w:tc>
        <w:tc>
          <w:tcPr>
            <w:tcW w:w="1232" w:type="pct"/>
            <w:vAlign w:val="center"/>
          </w:tcPr>
          <w:p w14:paraId="4896D93D" w14:textId="77777777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38785B" w:rsidRPr="001D3ADC" w14:paraId="07DDD427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7741513E" w14:textId="71EEF99D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 w:rsidR="00980DA4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 xml:space="preserve"> </w:t>
            </w:r>
            <w:r w:rsidR="00980DA4">
              <w:rPr>
                <w:rFonts w:ascii="Verdana" w:hAnsi="Verdana"/>
              </w:rPr>
              <w:t>píndola</w:t>
            </w:r>
            <w:r w:rsidRPr="001D3ADC">
              <w:rPr>
                <w:rFonts w:ascii="Verdana" w:hAnsi="Verdana"/>
              </w:rPr>
              <w:t xml:space="preserve">, </w:t>
            </w:r>
            <w:r w:rsidR="00980DA4">
              <w:rPr>
                <w:rFonts w:ascii="Verdana" w:hAnsi="Verdana"/>
              </w:rPr>
              <w:t>2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1FD6A0A6" w14:textId="77777777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38785B" w:rsidRPr="001D3ADC" w14:paraId="5095561A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64209975" w14:textId="7008C4EF" w:rsidR="0038785B" w:rsidRPr="001D3ADC" w:rsidRDefault="00980DA4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 xml:space="preserve"> píndoles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4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51AC0DAC" w14:textId="77777777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38785B" w:rsidRPr="001D3ADC" w14:paraId="0C785981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0C14FC64" w14:textId="2E804D00" w:rsidR="0038785B" w:rsidRPr="001D3ADC" w:rsidRDefault="00980DA4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 xml:space="preserve"> píndoles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6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1C232CBF" w14:textId="77777777" w:rsidR="0038785B" w:rsidRPr="001D3ADC" w:rsidRDefault="0038785B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980DA4" w:rsidRPr="001D3ADC" w14:paraId="7D1C27E7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74593232" w14:textId="4DFBA3FA" w:rsidR="00980DA4" w:rsidRPr="001D3ADC" w:rsidRDefault="00980DA4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píndoles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8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1CE7A11A" w14:textId="77777777" w:rsidR="00980DA4" w:rsidRPr="001D3ADC" w:rsidRDefault="00980DA4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</w:tbl>
    <w:p w14:paraId="09D409B6" w14:textId="77777777" w:rsidR="00DA6832" w:rsidRDefault="00DA6832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583E2192" w14:textId="6CF83A79" w:rsidR="00602802" w:rsidRPr="00DC47F2" w:rsidRDefault="00602802" w:rsidP="0060280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b/>
        </w:rPr>
        <w:t>A.</w:t>
      </w:r>
      <w:r>
        <w:rPr>
          <w:rFonts w:ascii="Verdana" w:hAnsi="Verdana" w:cs="Arial"/>
          <w:b/>
        </w:rPr>
        <w:t>4</w:t>
      </w:r>
      <w:r w:rsidRPr="00A474EA">
        <w:rPr>
          <w:rFonts w:ascii="Verdana" w:hAnsi="Verdana" w:cs="Arial"/>
          <w:b/>
        </w:rPr>
        <w:t xml:space="preserve">.- </w:t>
      </w:r>
      <w:r w:rsidRPr="00602802">
        <w:rPr>
          <w:rFonts w:ascii="Verdana" w:hAnsi="Verdana" w:cs="Arial"/>
          <w:b/>
        </w:rPr>
        <w:t>Per l'increment del nombre d’actuacions d’arts escèniques i audiovisuals per a públic familiar</w:t>
      </w:r>
      <w:r>
        <w:rPr>
          <w:rFonts w:ascii="Verdana" w:hAnsi="Verdana" w:cs="Arial"/>
          <w:b/>
        </w:rPr>
        <w:t>,</w:t>
      </w:r>
      <w:r w:rsidRPr="00E70B69">
        <w:rPr>
          <w:rFonts w:ascii="Verdana" w:hAnsi="Verdana" w:cs="Arial"/>
          <w:b/>
        </w:rPr>
        <w:t xml:space="preserve"> </w:t>
      </w:r>
      <w:r w:rsidRPr="00987489">
        <w:rPr>
          <w:rFonts w:ascii="Verdana" w:hAnsi="Verdana" w:cs="Arial"/>
        </w:rPr>
        <w:t xml:space="preserve">amb un màxim de </w:t>
      </w:r>
      <w:r>
        <w:rPr>
          <w:rFonts w:ascii="Verdana" w:hAnsi="Verdana" w:cs="Arial"/>
        </w:rPr>
        <w:t>10</w:t>
      </w:r>
      <w:r w:rsidRPr="00987489">
        <w:rPr>
          <w:rFonts w:ascii="Verdana" w:hAnsi="Verdana" w:cs="Arial"/>
        </w:rPr>
        <w:t xml:space="preserve"> punts</w:t>
      </w:r>
      <w:r w:rsidRPr="00DC47F2">
        <w:rPr>
          <w:rFonts w:ascii="Verdana" w:hAnsi="Verdana" w:cs="Arial"/>
        </w:rPr>
        <w:t>:</w:t>
      </w:r>
    </w:p>
    <w:p w14:paraId="629AD10D" w14:textId="77777777" w:rsidR="00602802" w:rsidRDefault="00602802" w:rsidP="00602802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tbl>
      <w:tblPr>
        <w:tblStyle w:val="Taulaambquadrcula"/>
        <w:tblW w:w="4878" w:type="pct"/>
        <w:tblInd w:w="108" w:type="dxa"/>
        <w:tblLook w:val="04A0" w:firstRow="1" w:lastRow="0" w:firstColumn="1" w:lastColumn="0" w:noHBand="0" w:noVBand="1"/>
      </w:tblPr>
      <w:tblGrid>
        <w:gridCol w:w="7370"/>
        <w:gridCol w:w="2410"/>
      </w:tblGrid>
      <w:tr w:rsidR="00602802" w:rsidRPr="001D3ADC" w14:paraId="1176DF21" w14:textId="77777777" w:rsidTr="005162F9">
        <w:trPr>
          <w:trHeight w:val="397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6852D8F4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</w:rPr>
              <w:t>Increment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4D5A04CC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Marcar una de les opcions amb una “X”</w:t>
            </w:r>
          </w:p>
        </w:tc>
      </w:tr>
      <w:tr w:rsidR="00602802" w:rsidRPr="001D3ADC" w14:paraId="6177011D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185AA060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Cap increment, 0 punts</w:t>
            </w:r>
          </w:p>
        </w:tc>
        <w:tc>
          <w:tcPr>
            <w:tcW w:w="1232" w:type="pct"/>
            <w:vAlign w:val="center"/>
          </w:tcPr>
          <w:p w14:paraId="67C73CDE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602802" w:rsidRPr="001D3ADC" w14:paraId="29BF1547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2D72A807" w14:textId="1284F7F6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1 </w:t>
            </w:r>
            <w:r>
              <w:rPr>
                <w:rFonts w:ascii="Verdana" w:hAnsi="Verdana"/>
              </w:rPr>
              <w:t>espectacle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2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22A4DD00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602802" w:rsidRPr="001D3ADC" w14:paraId="70612D19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22A01B30" w14:textId="360E52A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>en 2 espectacle</w:t>
            </w:r>
            <w:r>
              <w:rPr>
                <w:rFonts w:ascii="Verdana" w:hAnsi="Verdana"/>
              </w:rPr>
              <w:t>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4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733FC478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602802" w:rsidRPr="001D3ADC" w14:paraId="621C8D0B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5B0BFB83" w14:textId="571C769A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>en 3 espectacle</w:t>
            </w:r>
            <w:r>
              <w:rPr>
                <w:rFonts w:ascii="Verdana" w:hAnsi="Verdana"/>
              </w:rPr>
              <w:t>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6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75BCABED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602802" w:rsidRPr="001D3ADC" w14:paraId="5DCB5BD0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7C5BD933" w14:textId="79FEDF31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>en 4 espectacle</w:t>
            </w:r>
            <w:r>
              <w:rPr>
                <w:rFonts w:ascii="Verdana" w:hAnsi="Verdana"/>
              </w:rPr>
              <w:t>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8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6AA8838B" w14:textId="77777777" w:rsidR="00602802" w:rsidRPr="001D3ADC" w:rsidRDefault="00602802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602802" w:rsidRPr="001D3ADC" w14:paraId="29DC3123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3EAD5F7A" w14:textId="391E6304" w:rsidR="00602802" w:rsidRPr="001D3ADC" w:rsidRDefault="00602802" w:rsidP="0060280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</w:t>
            </w:r>
            <w:r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espectacles</w:t>
            </w:r>
            <w:r w:rsidRPr="001D3ADC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10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1C349F9E" w14:textId="77777777" w:rsidR="00602802" w:rsidRPr="001D3ADC" w:rsidRDefault="00602802" w:rsidP="00602802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</w:tbl>
    <w:p w14:paraId="60BF1EE4" w14:textId="77777777" w:rsidR="00DA6832" w:rsidRDefault="00DA6832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37477450" w14:textId="77777777" w:rsidR="005B21EE" w:rsidRDefault="005B21E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56C2C112" w14:textId="77777777" w:rsidR="005B21EE" w:rsidRDefault="005B21E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2825DAED" w14:textId="77777777" w:rsidR="005B21EE" w:rsidRDefault="005B21E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4301EC7C" w14:textId="77777777" w:rsidR="005B21EE" w:rsidRDefault="005B21E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3DD9BF0C" w14:textId="77777777" w:rsidR="005B21EE" w:rsidRDefault="005B21E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566D45A4" w14:textId="77777777" w:rsidR="00315EAF" w:rsidRDefault="00315EAF" w:rsidP="005B21EE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p w14:paraId="3862845A" w14:textId="2E784148" w:rsidR="005B21EE" w:rsidRPr="00DC47F2" w:rsidRDefault="005B21EE" w:rsidP="005B21EE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  <w:b/>
        </w:rPr>
        <w:t>A.</w:t>
      </w:r>
      <w:r>
        <w:rPr>
          <w:rFonts w:ascii="Verdana" w:hAnsi="Verdana" w:cs="Arial"/>
          <w:b/>
        </w:rPr>
        <w:t>5</w:t>
      </w:r>
      <w:r w:rsidRPr="00A474EA">
        <w:rPr>
          <w:rFonts w:ascii="Verdana" w:hAnsi="Verdana" w:cs="Arial"/>
          <w:b/>
        </w:rPr>
        <w:t xml:space="preserve">.- </w:t>
      </w:r>
      <w:r w:rsidRPr="005B21EE">
        <w:rPr>
          <w:rFonts w:ascii="Verdana" w:hAnsi="Verdana" w:cs="Arial"/>
          <w:b/>
        </w:rPr>
        <w:t>Per l’increment en la programació de “seminaris, debats i conferències” en format taula rodona amb diferents ponents</w:t>
      </w:r>
      <w:r>
        <w:rPr>
          <w:rFonts w:ascii="Verdana" w:hAnsi="Verdana" w:cs="Arial"/>
          <w:b/>
        </w:rPr>
        <w:t>,</w:t>
      </w:r>
      <w:r w:rsidRPr="00E70B69">
        <w:rPr>
          <w:rFonts w:ascii="Verdana" w:hAnsi="Verdana" w:cs="Arial"/>
          <w:b/>
        </w:rPr>
        <w:t xml:space="preserve"> </w:t>
      </w:r>
      <w:r w:rsidRPr="00987489">
        <w:rPr>
          <w:rFonts w:ascii="Verdana" w:hAnsi="Verdana" w:cs="Arial"/>
        </w:rPr>
        <w:t xml:space="preserve">amb un màxim de </w:t>
      </w:r>
      <w:r>
        <w:rPr>
          <w:rFonts w:ascii="Verdana" w:hAnsi="Verdana" w:cs="Arial"/>
        </w:rPr>
        <w:t>1</w:t>
      </w:r>
      <w:r>
        <w:rPr>
          <w:rFonts w:ascii="Verdana" w:hAnsi="Verdana" w:cs="Arial"/>
        </w:rPr>
        <w:t>2</w:t>
      </w:r>
      <w:r w:rsidRPr="00987489">
        <w:rPr>
          <w:rFonts w:ascii="Verdana" w:hAnsi="Verdana" w:cs="Arial"/>
        </w:rPr>
        <w:t xml:space="preserve"> punts</w:t>
      </w:r>
      <w:r w:rsidRPr="00DC47F2">
        <w:rPr>
          <w:rFonts w:ascii="Verdana" w:hAnsi="Verdana" w:cs="Arial"/>
        </w:rPr>
        <w:t>:</w:t>
      </w:r>
    </w:p>
    <w:p w14:paraId="367C41C5" w14:textId="77777777" w:rsidR="005B21EE" w:rsidRDefault="005B21EE" w:rsidP="005B21EE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tbl>
      <w:tblPr>
        <w:tblStyle w:val="Taulaambquadrcula"/>
        <w:tblW w:w="4878" w:type="pct"/>
        <w:tblInd w:w="108" w:type="dxa"/>
        <w:tblLook w:val="04A0" w:firstRow="1" w:lastRow="0" w:firstColumn="1" w:lastColumn="0" w:noHBand="0" w:noVBand="1"/>
      </w:tblPr>
      <w:tblGrid>
        <w:gridCol w:w="7370"/>
        <w:gridCol w:w="2410"/>
      </w:tblGrid>
      <w:tr w:rsidR="005B21EE" w:rsidRPr="001D3ADC" w14:paraId="59E0108D" w14:textId="77777777" w:rsidTr="005162F9">
        <w:trPr>
          <w:trHeight w:val="397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57F3EA92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b/>
              </w:rPr>
            </w:pPr>
            <w:r w:rsidRPr="001D3ADC">
              <w:rPr>
                <w:rFonts w:ascii="Verdana" w:hAnsi="Verdana"/>
              </w:rPr>
              <w:t>Increment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437AD23C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Marcar una de les opcions amb una “X”</w:t>
            </w:r>
          </w:p>
        </w:tc>
      </w:tr>
      <w:tr w:rsidR="005B21EE" w:rsidRPr="001D3ADC" w14:paraId="1F36CD8E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03E7D961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>Cap increment, 0 punts</w:t>
            </w:r>
          </w:p>
        </w:tc>
        <w:tc>
          <w:tcPr>
            <w:tcW w:w="1232" w:type="pct"/>
            <w:vAlign w:val="center"/>
          </w:tcPr>
          <w:p w14:paraId="708AFDC8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5B21EE" w:rsidRPr="001D3ADC" w14:paraId="4D3E9DF2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147889A5" w14:textId="2F0B04ED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1 </w:t>
            </w:r>
            <w:r w:rsidRPr="005B21EE">
              <w:rPr>
                <w:rFonts w:ascii="Verdana" w:hAnsi="Verdana"/>
              </w:rPr>
              <w:t>taul</w:t>
            </w:r>
            <w:r>
              <w:rPr>
                <w:rFonts w:ascii="Verdana" w:hAnsi="Verdana"/>
              </w:rPr>
              <w:t>a</w:t>
            </w:r>
            <w:r w:rsidRPr="005B21EE">
              <w:rPr>
                <w:rFonts w:ascii="Verdana" w:hAnsi="Verdana"/>
              </w:rPr>
              <w:t xml:space="preserve"> rodon</w:t>
            </w:r>
            <w:r>
              <w:rPr>
                <w:rFonts w:ascii="Verdana" w:hAnsi="Verdana"/>
              </w:rPr>
              <w:t>a</w:t>
            </w:r>
            <w:r w:rsidRPr="005B21EE">
              <w:rPr>
                <w:rFonts w:ascii="Verdana" w:hAnsi="Verdana"/>
              </w:rPr>
              <w:t xml:space="preserve"> programad</w:t>
            </w:r>
            <w:r>
              <w:rPr>
                <w:rFonts w:ascii="Verdana" w:hAnsi="Verdana"/>
              </w:rPr>
              <w:t>a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3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6F45363C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5B21EE" w:rsidRPr="001D3ADC" w14:paraId="1A4CD6C4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763E3A62" w14:textId="37DFCDB6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2 </w:t>
            </w:r>
            <w:r w:rsidRPr="00D02380">
              <w:rPr>
                <w:rFonts w:ascii="Verdana" w:hAnsi="Verdana"/>
              </w:rPr>
              <w:t>taules rodones programades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6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4C52A9E7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5B21EE" w:rsidRPr="001D3ADC" w14:paraId="6A320B2A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10D7DA7F" w14:textId="7AB4920F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3 </w:t>
            </w:r>
            <w:r w:rsidRPr="00D02380">
              <w:rPr>
                <w:rFonts w:ascii="Verdana" w:hAnsi="Verdana"/>
              </w:rPr>
              <w:t>taules rodones programades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9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43E603F1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  <w:tr w:rsidR="005B21EE" w:rsidRPr="001D3ADC" w14:paraId="03002AD7" w14:textId="77777777" w:rsidTr="005162F9">
        <w:trPr>
          <w:trHeight w:val="397"/>
        </w:trPr>
        <w:tc>
          <w:tcPr>
            <w:tcW w:w="3768" w:type="pct"/>
            <w:vAlign w:val="center"/>
          </w:tcPr>
          <w:p w14:paraId="1CE34990" w14:textId="39D3923B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  <w:r w:rsidRPr="001D3ADC">
              <w:rPr>
                <w:rFonts w:ascii="Verdana" w:hAnsi="Verdana"/>
              </w:rPr>
              <w:t xml:space="preserve">Increment </w:t>
            </w:r>
            <w:r>
              <w:rPr>
                <w:rFonts w:ascii="Verdana" w:hAnsi="Verdana"/>
              </w:rPr>
              <w:t xml:space="preserve">en 4 </w:t>
            </w:r>
            <w:r w:rsidRPr="00D02380">
              <w:rPr>
                <w:rFonts w:ascii="Verdana" w:hAnsi="Verdana"/>
              </w:rPr>
              <w:t>taules rodones programades</w:t>
            </w:r>
            <w:r w:rsidRPr="001D3ADC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12</w:t>
            </w:r>
            <w:r w:rsidRPr="001D3ADC">
              <w:rPr>
                <w:rFonts w:ascii="Verdana" w:hAnsi="Verdana"/>
              </w:rPr>
              <w:t xml:space="preserve"> punts</w:t>
            </w:r>
          </w:p>
        </w:tc>
        <w:tc>
          <w:tcPr>
            <w:tcW w:w="1232" w:type="pct"/>
            <w:vAlign w:val="center"/>
          </w:tcPr>
          <w:p w14:paraId="5689E417" w14:textId="77777777" w:rsidR="005B21EE" w:rsidRPr="001D3ADC" w:rsidRDefault="005B21EE" w:rsidP="005162F9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</w:rPr>
            </w:pPr>
          </w:p>
        </w:tc>
      </w:tr>
    </w:tbl>
    <w:p w14:paraId="66F63491" w14:textId="77777777" w:rsidR="00DA6832" w:rsidRDefault="00DA6832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08E77D50" w14:textId="77777777" w:rsidR="00315EAF" w:rsidRDefault="00315EAF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4143B" w:rsidRPr="009A39BD" w14:paraId="37C14395" w14:textId="77777777" w:rsidTr="006C588B">
        <w:tc>
          <w:tcPr>
            <w:tcW w:w="9923" w:type="dxa"/>
          </w:tcPr>
          <w:p w14:paraId="65BA7199" w14:textId="77777777" w:rsidR="0064143B" w:rsidRPr="009A39BD" w:rsidRDefault="0064143B" w:rsidP="006C588B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CA4FADC" w14:textId="77777777" w:rsidR="0064143B" w:rsidRPr="009A39BD" w:rsidRDefault="0064143B" w:rsidP="006C588B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038A290" w14:textId="77777777" w:rsidR="0064143B" w:rsidRPr="009A39BD" w:rsidRDefault="0064143B" w:rsidP="006C588B">
            <w:pPr>
              <w:rPr>
                <w:rFonts w:ascii="Verdana" w:hAnsi="Verdana"/>
              </w:rPr>
            </w:pPr>
          </w:p>
        </w:tc>
      </w:tr>
    </w:tbl>
    <w:p w14:paraId="202CC32B" w14:textId="77777777" w:rsidR="0064143B" w:rsidRDefault="0064143B" w:rsidP="0064143B">
      <w:pPr>
        <w:rPr>
          <w:rFonts w:ascii="Verdana" w:hAnsi="Verdana" w:cs="Arial"/>
          <w:i/>
          <w:snapToGrid w:val="0"/>
          <w:lang w:eastAsia="es-ES"/>
        </w:rPr>
      </w:pPr>
    </w:p>
    <w:p w14:paraId="470120C2" w14:textId="77777777" w:rsidR="00315EAF" w:rsidRDefault="00315EAF" w:rsidP="0064143B">
      <w:pPr>
        <w:rPr>
          <w:rFonts w:ascii="Verdana" w:hAnsi="Verdana" w:cs="Arial"/>
          <w:i/>
          <w:snapToGrid w:val="0"/>
          <w:lang w:eastAsia="es-ES"/>
        </w:rPr>
      </w:pPr>
    </w:p>
    <w:p w14:paraId="28CF1ABA" w14:textId="77777777" w:rsidR="00315EAF" w:rsidRDefault="00315EAF" w:rsidP="0064143B">
      <w:pPr>
        <w:rPr>
          <w:rFonts w:ascii="Verdana" w:hAnsi="Verdana" w:cs="Arial"/>
          <w:i/>
          <w:snapToGrid w:val="0"/>
          <w:lang w:eastAsia="es-ES"/>
        </w:rPr>
      </w:pPr>
    </w:p>
    <w:p w14:paraId="57BE7442" w14:textId="77777777" w:rsidR="00315EAF" w:rsidRDefault="00315EAF" w:rsidP="0064143B">
      <w:pPr>
        <w:rPr>
          <w:rFonts w:ascii="Verdana" w:hAnsi="Verdana" w:cs="Arial"/>
          <w:i/>
          <w:snapToGrid w:val="0"/>
          <w:lang w:eastAsia="es-ES"/>
        </w:rPr>
      </w:pPr>
    </w:p>
    <w:p w14:paraId="62FC8ECE" w14:textId="77777777" w:rsidR="00315EAF" w:rsidRDefault="00315EAF" w:rsidP="0064143B">
      <w:pPr>
        <w:rPr>
          <w:rFonts w:ascii="Verdana" w:hAnsi="Verdana" w:cs="Arial"/>
          <w:i/>
          <w:snapToGrid w:val="0"/>
          <w:lang w:eastAsia="es-ES"/>
        </w:rPr>
      </w:pPr>
    </w:p>
    <w:p w14:paraId="1A1A8AC0" w14:textId="77777777" w:rsidR="00315EAF" w:rsidRDefault="00315EAF" w:rsidP="0064143B">
      <w:pPr>
        <w:rPr>
          <w:rFonts w:ascii="Verdana" w:hAnsi="Verdana" w:cs="Arial"/>
          <w:i/>
          <w:snapToGrid w:val="0"/>
          <w:lang w:eastAsia="es-ES"/>
        </w:rPr>
      </w:pPr>
    </w:p>
    <w:p w14:paraId="2F811E79" w14:textId="77777777" w:rsidR="00315EAF" w:rsidRPr="009A39BD" w:rsidRDefault="00315EAF" w:rsidP="0064143B">
      <w:pPr>
        <w:rPr>
          <w:rFonts w:ascii="Verdana" w:hAnsi="Verdana" w:cs="Arial"/>
          <w:i/>
          <w:snapToGrid w:val="0"/>
          <w:lang w:eastAsia="es-ES"/>
        </w:rPr>
      </w:pPr>
    </w:p>
    <w:p w14:paraId="7047FFFE" w14:textId="77777777" w:rsidR="0064143B" w:rsidRPr="009A39BD" w:rsidRDefault="0064143B" w:rsidP="0064143B">
      <w:pPr>
        <w:rPr>
          <w:rFonts w:ascii="Verdana" w:hAnsi="Verdana" w:cs="Arial"/>
          <w:i/>
          <w:snapToGrid w:val="0"/>
          <w:lang w:eastAsia="es-ES"/>
        </w:rPr>
      </w:pPr>
    </w:p>
    <w:p w14:paraId="15349608" w14:textId="77777777" w:rsidR="0064143B" w:rsidRDefault="0064143B" w:rsidP="0064143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5CEC8F1C" w14:textId="1A6CF186" w:rsidR="0064143B" w:rsidRDefault="0064143B" w:rsidP="0064143B">
      <w:pPr>
        <w:suppressAutoHyphens w:val="0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 4:</w:t>
      </w:r>
    </w:p>
    <w:p w14:paraId="47978242" w14:textId="77777777" w:rsidR="0064143B" w:rsidRDefault="0064143B" w:rsidP="0064143B">
      <w:pPr>
        <w:suppressAutoHyphens w:val="0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5FBD3597" w14:textId="7A3B14BD" w:rsidR="00761C7A" w:rsidRPr="004747DE" w:rsidRDefault="00761C7A" w:rsidP="0064143B">
      <w:pPr>
        <w:suppressAutoHyphens w:val="0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DECLARACIÓ </w:t>
      </w:r>
      <w:r w:rsidRPr="004747DE">
        <w:rPr>
          <w:rFonts w:ascii="Verdana" w:hAnsi="Verdana" w:cs="Arial"/>
          <w:b/>
          <w:sz w:val="24"/>
          <w:szCs w:val="24"/>
          <w:u w:val="single"/>
        </w:rPr>
        <w:t>CONDICIONS DELS CONTRACTES DE TREBALL</w:t>
      </w:r>
    </w:p>
    <w:p w14:paraId="78BDDBD6" w14:textId="77777777" w:rsidR="00761C7A" w:rsidRPr="004747DE" w:rsidRDefault="00761C7A" w:rsidP="00B34C1A">
      <w:pPr>
        <w:jc w:val="center"/>
        <w:rPr>
          <w:rFonts w:ascii="Verdana" w:hAnsi="Verdana" w:cs="Arial"/>
          <w:i/>
          <w:szCs w:val="24"/>
        </w:rPr>
      </w:pPr>
    </w:p>
    <w:p w14:paraId="26A795DB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  <w:r w:rsidRPr="004747DE">
        <w:rPr>
          <w:rFonts w:ascii="Verdana" w:hAnsi="Verdana" w:cs="Arial"/>
          <w:i/>
          <w:sz w:val="18"/>
          <w:szCs w:val="24"/>
        </w:rPr>
        <w:t xml:space="preserve">Tal com prescriu l’article 130.1 de LCSP, cal requerir a l’empresa/entitat contractista sortint les dades relatives a les condicions dels contractes de treball del personal subjecte a subrogació i facilitar a les empreses/licitadores aquesta informació en </w:t>
      </w:r>
      <w:r>
        <w:rPr>
          <w:rFonts w:ascii="Verdana" w:hAnsi="Verdana" w:cs="Arial"/>
          <w:i/>
          <w:sz w:val="18"/>
          <w:szCs w:val="24"/>
        </w:rPr>
        <w:t xml:space="preserve">el propi plec. </w:t>
      </w:r>
    </w:p>
    <w:p w14:paraId="062CC8CE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7F203CEE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  <w:r>
        <w:rPr>
          <w:rFonts w:ascii="Verdana" w:hAnsi="Verdana" w:cs="Arial"/>
          <w:i/>
          <w:sz w:val="18"/>
          <w:szCs w:val="24"/>
        </w:rPr>
        <w:t xml:space="preserve">L’empresa contractista sortint, que ha de facilitar obligatòriament aquesta informació en cas de subrogació, haurà de lliurar la present declaració responsable signada, acompanyant </w:t>
      </w:r>
      <w:r w:rsidRPr="001C597D">
        <w:rPr>
          <w:rFonts w:ascii="Verdana" w:hAnsi="Verdana" w:cs="Arial"/>
          <w:b/>
          <w:i/>
          <w:sz w:val="18"/>
          <w:szCs w:val="24"/>
        </w:rPr>
        <w:t>el quadre de la pàgina següent</w:t>
      </w:r>
      <w:r>
        <w:rPr>
          <w:rFonts w:ascii="Verdana" w:hAnsi="Verdana" w:cs="Arial"/>
          <w:i/>
          <w:sz w:val="18"/>
          <w:szCs w:val="24"/>
        </w:rPr>
        <w:t xml:space="preserve"> degudament emplenat i signat electrònicament.</w:t>
      </w:r>
    </w:p>
    <w:p w14:paraId="12CE7C36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167FDFF0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42BEB621" w14:textId="77777777" w:rsidR="00761C7A" w:rsidRPr="004747DE" w:rsidRDefault="00761C7A" w:rsidP="00B34C1A">
      <w:pPr>
        <w:shd w:val="clear" w:color="auto" w:fill="FFFFFF"/>
        <w:rPr>
          <w:rFonts w:ascii="Verdana" w:hAnsi="Verdana" w:cs="Arial"/>
          <w:snapToGrid w:val="0"/>
        </w:rPr>
      </w:pPr>
    </w:p>
    <w:p w14:paraId="295DF5D1" w14:textId="77777777" w:rsidR="00761C7A" w:rsidRPr="004747DE" w:rsidRDefault="00761C7A" w:rsidP="00B34C1A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</w:t>
      </w:r>
      <w:r w:rsidRPr="004747DE">
        <w:rPr>
          <w:rFonts w:ascii="Verdana" w:hAnsi="Verdana" w:cs="Arial"/>
          <w:snapToGrid w:val="0"/>
        </w:rPr>
        <w:t>EN QUALITAT DE CONTRACTISTA del Contracte</w:t>
      </w:r>
      <w:r>
        <w:rPr>
          <w:rFonts w:ascii="Verdana" w:hAnsi="Verdana" w:cs="Arial"/>
          <w:snapToGrid w:val="0"/>
        </w:rPr>
        <w:t xml:space="preserve"> </w:t>
      </w:r>
      <w:bookmarkStart w:id="10" w:name="annex_dsubr_objecte"/>
      <w:bookmarkEnd w:id="10"/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11" w:name="annex_dsubr_contracte"/>
      <w:bookmarkEnd w:id="11"/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12" w:name="annex_dsubr_expedient"/>
      <w:bookmarkEnd w:id="12"/>
      <w:r w:rsidRPr="004747DE">
        <w:rPr>
          <w:rFonts w:ascii="Verdana" w:hAnsi="Verdana" w:cs="Arial"/>
        </w:rPr>
        <w:t>.</w:t>
      </w:r>
    </w:p>
    <w:p w14:paraId="14AC2700" w14:textId="77777777" w:rsidR="00761C7A" w:rsidRDefault="00761C7A" w:rsidP="00B34C1A">
      <w:pPr>
        <w:jc w:val="center"/>
        <w:rPr>
          <w:rFonts w:ascii="Times New Roman" w:hAnsi="Times New Roman"/>
          <w:sz w:val="24"/>
          <w:szCs w:val="24"/>
        </w:rPr>
      </w:pPr>
    </w:p>
    <w:p w14:paraId="2B60D6D6" w14:textId="77777777" w:rsidR="00761C7A" w:rsidRPr="004747DE" w:rsidRDefault="00761C7A" w:rsidP="00B34C1A">
      <w:pPr>
        <w:jc w:val="center"/>
        <w:rPr>
          <w:rFonts w:ascii="Times New Roman" w:hAnsi="Times New Roman"/>
          <w:sz w:val="24"/>
          <w:szCs w:val="24"/>
        </w:rPr>
      </w:pPr>
    </w:p>
    <w:p w14:paraId="3D1E8D2F" w14:textId="77777777" w:rsidR="00761C7A" w:rsidRDefault="00761C7A" w:rsidP="00B34C1A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4747DE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581B1BD0" w14:textId="77777777" w:rsidR="00761C7A" w:rsidRDefault="00761C7A" w:rsidP="00B34C1A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2306EF4E" w14:textId="77777777" w:rsidR="00761C7A" w:rsidRPr="004747DE" w:rsidRDefault="00761C7A" w:rsidP="00B34C1A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5C1736A9" w14:textId="77777777" w:rsidR="00761C7A" w:rsidRDefault="00761C7A" w:rsidP="00D14A7B">
      <w:pPr>
        <w:rPr>
          <w:rFonts w:ascii="Verdana" w:hAnsi="Verdana" w:cs="Arial"/>
          <w:snapToGrid w:val="0"/>
          <w:lang w:eastAsia="es-ES"/>
        </w:rPr>
      </w:pPr>
      <w:r w:rsidRPr="004747DE">
        <w:rPr>
          <w:rFonts w:ascii="Verdana" w:hAnsi="Verdana" w:cs="Arial"/>
          <w:snapToGrid w:val="0"/>
          <w:lang w:eastAsia="es-ES"/>
        </w:rPr>
        <w:t xml:space="preserve">Que la relació de les persones treballadores adscrites a l’execució del contracte de serveis </w:t>
      </w:r>
      <w:bookmarkStart w:id="13" w:name="annex_dsubr_objecte_2"/>
      <w:bookmarkEnd w:id="13"/>
      <w:r>
        <w:rPr>
          <w:rFonts w:ascii="Verdana" w:hAnsi="Verdana" w:cs="Arial"/>
          <w:snapToGrid w:val="0"/>
          <w:lang w:eastAsia="es-ES"/>
        </w:rPr>
        <w:t xml:space="preserve"> </w:t>
      </w:r>
      <w:r w:rsidRPr="004747DE">
        <w:rPr>
          <w:rFonts w:ascii="Verdana" w:hAnsi="Verdana" w:cs="Arial"/>
          <w:snapToGrid w:val="0"/>
          <w:lang w:eastAsia="es-ES"/>
        </w:rPr>
        <w:t xml:space="preserve">en la data </w:t>
      </w:r>
      <w:r w:rsidRPr="004747DE">
        <w:rPr>
          <w:rFonts w:ascii="Verdana" w:hAnsi="Verdana" w:cs="Arial"/>
          <w:i/>
          <w:snapToGrid w:val="0"/>
          <w:sz w:val="16"/>
          <w:lang w:eastAsia="es-ES"/>
        </w:rPr>
        <w:t xml:space="preserve">(indicar dia/mes/any) </w:t>
      </w:r>
      <w:r w:rsidRPr="004747DE">
        <w:rPr>
          <w:rFonts w:ascii="Verdana" w:hAnsi="Verdana" w:cs="Arial"/>
          <w:snapToGrid w:val="0"/>
          <w:lang w:eastAsia="es-ES"/>
        </w:rPr>
        <w:t>és la que figura en la taula adjunta:</w:t>
      </w:r>
    </w:p>
    <w:p w14:paraId="0198DB7F" w14:textId="77777777" w:rsidR="00761C7A" w:rsidRDefault="00761C7A" w:rsidP="00B34C1A">
      <w:pPr>
        <w:jc w:val="center"/>
        <w:rPr>
          <w:rFonts w:ascii="Verdana" w:hAnsi="Verdana" w:cs="Arial"/>
          <w:snapToGrid w:val="0"/>
          <w:lang w:eastAsia="es-ES"/>
        </w:rPr>
      </w:pPr>
    </w:p>
    <w:p w14:paraId="60295267" w14:textId="77777777" w:rsidR="00761C7A" w:rsidRDefault="00761C7A" w:rsidP="00B34C1A">
      <w:pPr>
        <w:jc w:val="center"/>
        <w:rPr>
          <w:rFonts w:ascii="Verdana" w:hAnsi="Verdana" w:cs="Arial"/>
          <w:snapToGrid w:val="0"/>
          <w:lang w:eastAsia="es-ES"/>
        </w:rPr>
      </w:pPr>
    </w:p>
    <w:p w14:paraId="2C4B2D43" w14:textId="77777777" w:rsidR="00761C7A" w:rsidRDefault="00761C7A" w:rsidP="00B34C1A">
      <w:pPr>
        <w:jc w:val="center"/>
        <w:rPr>
          <w:rFonts w:cs="Arial"/>
        </w:rPr>
      </w:pPr>
    </w:p>
    <w:p w14:paraId="5B141B3C" w14:textId="77777777" w:rsidR="00761C7A" w:rsidRDefault="00761C7A" w:rsidP="00B34C1A">
      <w:pPr>
        <w:jc w:val="center"/>
        <w:rPr>
          <w:rFonts w:cs="Arial"/>
        </w:rPr>
      </w:pPr>
    </w:p>
    <w:p w14:paraId="2D65B9F8" w14:textId="77777777" w:rsidR="00761C7A" w:rsidRDefault="00761C7A" w:rsidP="00B34C1A">
      <w:pPr>
        <w:jc w:val="center"/>
        <w:rPr>
          <w:rFonts w:cs="Arial"/>
        </w:rPr>
      </w:pPr>
    </w:p>
    <w:p w14:paraId="329C2B86" w14:textId="77777777" w:rsidR="00761C7A" w:rsidRDefault="00761C7A" w:rsidP="00B34C1A">
      <w:pPr>
        <w:jc w:val="center"/>
        <w:rPr>
          <w:rFonts w:cs="Arial"/>
        </w:rPr>
      </w:pPr>
    </w:p>
    <w:p w14:paraId="2C3E71A6" w14:textId="77777777" w:rsidR="00761C7A" w:rsidRDefault="00761C7A" w:rsidP="00B34C1A">
      <w:pPr>
        <w:jc w:val="center"/>
        <w:rPr>
          <w:rFonts w:cs="Arial"/>
        </w:rPr>
      </w:pPr>
      <w:r w:rsidRPr="004747DE">
        <w:rPr>
          <w:rFonts w:ascii="Verdana" w:hAnsi="Verdana" w:cs="Arial"/>
          <w:i/>
        </w:rPr>
        <w:t>[Signatura electrònica contractista sortint]</w:t>
      </w:r>
    </w:p>
    <w:p w14:paraId="729AA918" w14:textId="77777777" w:rsidR="00761C7A" w:rsidRDefault="00761C7A" w:rsidP="00B34C1A">
      <w:pPr>
        <w:jc w:val="center"/>
        <w:rPr>
          <w:rFonts w:cs="Arial"/>
        </w:rPr>
      </w:pPr>
    </w:p>
    <w:p w14:paraId="3255FBF9" w14:textId="77777777" w:rsidR="00761C7A" w:rsidRDefault="00761C7A" w:rsidP="00B34C1A">
      <w:pPr>
        <w:jc w:val="center"/>
        <w:rPr>
          <w:rFonts w:cs="Arial"/>
        </w:rPr>
      </w:pPr>
    </w:p>
    <w:p w14:paraId="27B05BD8" w14:textId="77777777" w:rsidR="00761C7A" w:rsidRPr="004747DE" w:rsidRDefault="00761C7A" w:rsidP="00B34C1A">
      <w:pPr>
        <w:jc w:val="center"/>
        <w:rPr>
          <w:rFonts w:ascii="Verdana" w:hAnsi="Verdana" w:cs="Arial"/>
          <w:snapToGrid w:val="0"/>
          <w:lang w:eastAsia="es-ES"/>
        </w:rPr>
      </w:pPr>
    </w:p>
    <w:p w14:paraId="33C045E3" w14:textId="77777777" w:rsidR="00761C7A" w:rsidRDefault="00761C7A" w:rsidP="00B34C1A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7245D5D3" w14:textId="77777777" w:rsidR="00761C7A" w:rsidRDefault="00761C7A" w:rsidP="00B34C1A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  <w:sectPr w:rsidR="00761C7A" w:rsidSect="00761C7A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C2900FA" w14:textId="77777777" w:rsidR="00761C7A" w:rsidRPr="00D14A7B" w:rsidRDefault="00761C7A" w:rsidP="00B34C1A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D14A7B">
        <w:rPr>
          <w:rFonts w:ascii="Verdana" w:hAnsi="Verdana" w:cs="Arial"/>
          <w:b/>
          <w:sz w:val="22"/>
          <w:szCs w:val="22"/>
          <w:u w:val="single"/>
        </w:rPr>
        <w:lastRenderedPageBreak/>
        <w:t>ANNEX :</w:t>
      </w:r>
    </w:p>
    <w:p w14:paraId="4C176471" w14:textId="77777777" w:rsidR="00761C7A" w:rsidRDefault="00761C7A" w:rsidP="00B34C1A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747DE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38751300" w14:textId="77777777" w:rsidR="00761C7A" w:rsidRPr="004747DE" w:rsidRDefault="00761C7A" w:rsidP="00B34C1A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QUADRE </w:t>
      </w:r>
      <w:r w:rsidRPr="004747DE">
        <w:rPr>
          <w:rFonts w:ascii="Verdana" w:hAnsi="Verdana" w:cs="Arial"/>
          <w:b/>
          <w:sz w:val="24"/>
          <w:szCs w:val="24"/>
          <w:u w:val="single"/>
        </w:rPr>
        <w:t>CONDICIONS DELS CONTRACTES DE TREBALL</w:t>
      </w:r>
    </w:p>
    <w:p w14:paraId="7E66B991" w14:textId="77777777" w:rsidR="00761C7A" w:rsidRPr="004747DE" w:rsidRDefault="00761C7A" w:rsidP="00B34C1A">
      <w:pPr>
        <w:jc w:val="center"/>
        <w:rPr>
          <w:rFonts w:ascii="Verdana" w:hAnsi="Verdana" w:cs="Arial"/>
          <w:i/>
          <w:szCs w:val="24"/>
        </w:rPr>
      </w:pPr>
    </w:p>
    <w:p w14:paraId="45E9F652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  <w:r w:rsidRPr="004747DE">
        <w:rPr>
          <w:rFonts w:ascii="Verdana" w:hAnsi="Verdana" w:cs="Arial"/>
          <w:i/>
          <w:sz w:val="18"/>
          <w:szCs w:val="24"/>
        </w:rPr>
        <w:t xml:space="preserve">Tal com prescriu l’article 130.1 de LCSP, cal requerir a l’empresa/entitat contractista sortint les dades relatives a les condicions dels contractes de treball del personal subjecte a subrogació i facilitar a les empreses/licitadores aquesta informació en el propi plec.  </w:t>
      </w:r>
    </w:p>
    <w:p w14:paraId="3B9B915D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p w14:paraId="5A247400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  <w:r>
        <w:rPr>
          <w:rFonts w:ascii="Verdana" w:hAnsi="Verdana" w:cs="Arial"/>
          <w:i/>
          <w:sz w:val="18"/>
          <w:szCs w:val="24"/>
        </w:rPr>
        <w:t xml:space="preserve">Aquest quadre, model que </w:t>
      </w:r>
      <w:r w:rsidRPr="004747DE">
        <w:rPr>
          <w:rFonts w:ascii="Verdana" w:hAnsi="Verdana" w:cs="Arial"/>
          <w:i/>
          <w:sz w:val="18"/>
          <w:szCs w:val="24"/>
        </w:rPr>
        <w:t>incorpora una graella amb els camps d</w:t>
      </w:r>
      <w:r>
        <w:rPr>
          <w:rFonts w:ascii="Verdana" w:hAnsi="Verdana" w:cs="Arial"/>
          <w:i/>
          <w:sz w:val="18"/>
          <w:szCs w:val="24"/>
        </w:rPr>
        <w:t xml:space="preserve">e dades mínims obligatoris, </w:t>
      </w:r>
    </w:p>
    <w:p w14:paraId="43830E53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  <w:r w:rsidRPr="00903468">
        <w:rPr>
          <w:rFonts w:ascii="Verdana" w:hAnsi="Verdana" w:cs="Arial"/>
          <w:b/>
          <w:i/>
          <w:sz w:val="18"/>
          <w:szCs w:val="24"/>
        </w:rPr>
        <w:t xml:space="preserve">un cop emplenat i degudament signat per l’empresa/entitat contractista sortint, </w:t>
      </w:r>
      <w:r>
        <w:rPr>
          <w:rFonts w:ascii="Verdana" w:hAnsi="Verdana" w:cs="Arial"/>
          <w:b/>
          <w:i/>
          <w:sz w:val="18"/>
          <w:szCs w:val="24"/>
        </w:rPr>
        <w:t>ha de ser</w:t>
      </w:r>
      <w:r w:rsidRPr="00903468">
        <w:rPr>
          <w:rFonts w:ascii="Verdana" w:hAnsi="Verdana" w:cs="Arial"/>
          <w:b/>
          <w:i/>
          <w:sz w:val="18"/>
          <w:szCs w:val="24"/>
        </w:rPr>
        <w:t xml:space="preserve"> annexat al PCAP de la licitació del nou servei en compliment de l’article 130.1.</w:t>
      </w:r>
      <w:r>
        <w:rPr>
          <w:rFonts w:ascii="Verdana" w:hAnsi="Verdana" w:cs="Arial"/>
          <w:b/>
          <w:i/>
          <w:sz w:val="18"/>
          <w:szCs w:val="24"/>
        </w:rPr>
        <w:t xml:space="preserve"> LCSP</w:t>
      </w:r>
      <w:r w:rsidRPr="00903468">
        <w:rPr>
          <w:rFonts w:ascii="Verdana" w:hAnsi="Verdana" w:cs="Arial"/>
          <w:b/>
          <w:i/>
          <w:sz w:val="18"/>
          <w:szCs w:val="24"/>
        </w:rPr>
        <w:t xml:space="preserve"> abans citat</w:t>
      </w:r>
      <w:r>
        <w:rPr>
          <w:rFonts w:ascii="Verdana" w:hAnsi="Verdana" w:cs="Arial"/>
          <w:i/>
          <w:sz w:val="18"/>
          <w:szCs w:val="24"/>
        </w:rPr>
        <w:t>.</w:t>
      </w:r>
    </w:p>
    <w:p w14:paraId="15C95654" w14:textId="77777777" w:rsidR="00761C7A" w:rsidRDefault="00761C7A" w:rsidP="00B34C1A">
      <w:pPr>
        <w:jc w:val="center"/>
        <w:rPr>
          <w:rFonts w:ascii="Verdana" w:hAnsi="Verdana" w:cs="Arial"/>
          <w:i/>
          <w:sz w:val="18"/>
          <w:szCs w:val="24"/>
        </w:rPr>
      </w:pPr>
    </w:p>
    <w:tbl>
      <w:tblPr>
        <w:tblStyle w:val="Taulaambquadrcula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82"/>
        <w:gridCol w:w="2629"/>
        <w:gridCol w:w="1418"/>
        <w:gridCol w:w="1559"/>
        <w:gridCol w:w="1276"/>
        <w:gridCol w:w="1275"/>
        <w:gridCol w:w="1276"/>
        <w:gridCol w:w="1418"/>
        <w:gridCol w:w="1559"/>
        <w:gridCol w:w="1701"/>
      </w:tblGrid>
      <w:tr w:rsidR="00761C7A" w:rsidRPr="004747DE" w14:paraId="58D2888A" w14:textId="77777777" w:rsidTr="00D14A7B">
        <w:trPr>
          <w:trHeight w:val="619"/>
        </w:trPr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680195A0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>
              <w:rPr>
                <w:rFonts w:ascii="Verdana" w:hAnsi="Verdana" w:cs="Arial"/>
                <w:b/>
                <w:sz w:val="14"/>
              </w:rPr>
              <w:t>Identificació Persona</w:t>
            </w:r>
            <w:r w:rsidRPr="004747DE">
              <w:rPr>
                <w:rFonts w:ascii="Verdana" w:hAnsi="Verdana" w:cs="Arial"/>
                <w:b/>
                <w:sz w:val="14"/>
              </w:rPr>
              <w:t xml:space="preserve"> Treballadora</w:t>
            </w:r>
            <w:r>
              <w:rPr>
                <w:rStyle w:val="Refernciadenotaapeudepgina"/>
                <w:rFonts w:ascii="Verdana" w:hAnsi="Verdana" w:cs="Arial"/>
                <w:b/>
                <w:sz w:val="14"/>
              </w:rPr>
              <w:footnoteReference w:id="4"/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1FD61569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Conveni col·lectiu</w:t>
            </w:r>
          </w:p>
          <w:p w14:paraId="73002167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  <w:vertAlign w:val="superscript"/>
              </w:rPr>
            </w:pPr>
            <w:r w:rsidRPr="004747DE">
              <w:rPr>
                <w:rFonts w:ascii="Verdana" w:hAnsi="Verdana" w:cs="Arial"/>
                <w:b/>
                <w:sz w:val="12"/>
              </w:rPr>
              <w:t>(codi i denominació)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0E5876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Grup professional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64A460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Denominació del Lloc de treball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02B3DE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Tipus de contracte</w:t>
            </w:r>
            <w:r w:rsidRPr="004747DE">
              <w:rPr>
                <w:rFonts w:ascii="Verdana" w:hAnsi="Verdana" w:cs="Arial"/>
                <w:b/>
                <w:sz w:val="14"/>
                <w:vertAlign w:val="superscript"/>
              </w:rPr>
              <w:footnoteReference w:id="5"/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EBB1FF0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Tipus de jornada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C547A6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 xml:space="preserve">Dedicació </w:t>
            </w:r>
            <w:r w:rsidRPr="004747DE">
              <w:rPr>
                <w:rFonts w:ascii="Verdana" w:hAnsi="Verdana" w:cs="Arial"/>
                <w:b/>
                <w:sz w:val="10"/>
              </w:rPr>
              <w:t>(Hores/Setmana)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5AA91D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Data antiguitat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316701C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Data venciment contracte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D7D351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Salari Brut anual</w:t>
            </w:r>
            <w:r w:rsidRPr="004747DE">
              <w:rPr>
                <w:rFonts w:ascii="Verdana" w:hAnsi="Verdana" w:cs="Arial"/>
                <w:b/>
                <w:sz w:val="14"/>
                <w:vertAlign w:val="superscript"/>
              </w:rPr>
              <w:footnoteReference w:id="6"/>
            </w:r>
          </w:p>
        </w:tc>
      </w:tr>
      <w:tr w:rsidR="00761C7A" w:rsidRPr="004747DE" w14:paraId="5FFA15F1" w14:textId="77777777" w:rsidTr="00D14A7B">
        <w:trPr>
          <w:trHeight w:val="198"/>
        </w:trPr>
        <w:tc>
          <w:tcPr>
            <w:tcW w:w="1482" w:type="dxa"/>
          </w:tcPr>
          <w:p w14:paraId="1FCD063A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1774AEB9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725FA5E7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A6C7FAF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0F6B44A7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2135799C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1B871F54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h/s</w:t>
            </w:r>
          </w:p>
        </w:tc>
        <w:tc>
          <w:tcPr>
            <w:tcW w:w="1418" w:type="dxa"/>
          </w:tcPr>
          <w:p w14:paraId="29C9A233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__/__/____</w:t>
            </w:r>
          </w:p>
        </w:tc>
        <w:tc>
          <w:tcPr>
            <w:tcW w:w="1559" w:type="dxa"/>
          </w:tcPr>
          <w:p w14:paraId="37603959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__/__/____</w:t>
            </w:r>
          </w:p>
        </w:tc>
        <w:tc>
          <w:tcPr>
            <w:tcW w:w="1701" w:type="dxa"/>
          </w:tcPr>
          <w:p w14:paraId="0184D55E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  <w:r w:rsidRPr="004747DE">
              <w:rPr>
                <w:rFonts w:ascii="Verdana" w:hAnsi="Verdana" w:cs="Arial"/>
                <w:sz w:val="14"/>
                <w:szCs w:val="16"/>
              </w:rPr>
              <w:t>XX.XXX,XX €</w:t>
            </w:r>
          </w:p>
        </w:tc>
      </w:tr>
      <w:tr w:rsidR="00761C7A" w:rsidRPr="004747DE" w14:paraId="518FE9F0" w14:textId="77777777" w:rsidTr="00D14A7B">
        <w:trPr>
          <w:trHeight w:val="211"/>
        </w:trPr>
        <w:tc>
          <w:tcPr>
            <w:tcW w:w="1482" w:type="dxa"/>
          </w:tcPr>
          <w:p w14:paraId="1828B17F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6C2E0623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3CAE64FA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96492D4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726197D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250B2897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3820EAB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61D961B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6B86B79E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2A3F1831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761C7A" w:rsidRPr="004747DE" w14:paraId="3882C953" w14:textId="77777777" w:rsidTr="00D14A7B">
        <w:trPr>
          <w:trHeight w:val="198"/>
        </w:trPr>
        <w:tc>
          <w:tcPr>
            <w:tcW w:w="1482" w:type="dxa"/>
          </w:tcPr>
          <w:p w14:paraId="190E89BC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5DC6BA33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2BE22C9E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1ED66711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223CBD76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0F3D19E2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3616A78D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1E26ABC2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4C97FBA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7D9E2F20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761C7A" w:rsidRPr="004747DE" w14:paraId="7E0399EF" w14:textId="77777777" w:rsidTr="00D14A7B">
        <w:trPr>
          <w:trHeight w:val="211"/>
        </w:trPr>
        <w:tc>
          <w:tcPr>
            <w:tcW w:w="1482" w:type="dxa"/>
          </w:tcPr>
          <w:p w14:paraId="0C7241CF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16534EB6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14FF4B8D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210212E0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679AED1F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3D879E9F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16DD03DE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37EA27C7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2D04C5C0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2B232307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761C7A" w:rsidRPr="004747DE" w14:paraId="753A0602" w14:textId="77777777" w:rsidTr="00D14A7B">
        <w:trPr>
          <w:trHeight w:val="198"/>
        </w:trPr>
        <w:tc>
          <w:tcPr>
            <w:tcW w:w="1482" w:type="dxa"/>
          </w:tcPr>
          <w:p w14:paraId="6B35503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775371D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57437543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1F666AD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74CDE4CB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19CF39CF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3DE969A1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3E861E81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3A4D0C9C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38E99D0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761C7A" w:rsidRPr="004747DE" w14:paraId="30CED7B3" w14:textId="77777777" w:rsidTr="00D14A7B">
        <w:trPr>
          <w:trHeight w:val="211"/>
        </w:trPr>
        <w:tc>
          <w:tcPr>
            <w:tcW w:w="1482" w:type="dxa"/>
          </w:tcPr>
          <w:p w14:paraId="4E056D37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413BC5CD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2D2015C0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42EF3D24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6F097879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595FB776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480E0D4C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5E20F7DF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31D208FE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61AFD016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761C7A" w:rsidRPr="004747DE" w14:paraId="00463C12" w14:textId="77777777" w:rsidTr="00D14A7B">
        <w:trPr>
          <w:trHeight w:val="198"/>
        </w:trPr>
        <w:tc>
          <w:tcPr>
            <w:tcW w:w="1482" w:type="dxa"/>
          </w:tcPr>
          <w:p w14:paraId="0A35C399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4B9D88B1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7591CC68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755BB760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5A96D8FB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680EFFCE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22786DE2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011C4E19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35ECC423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572D4F40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  <w:tr w:rsidR="00761C7A" w:rsidRPr="004747DE" w14:paraId="78AA4E61" w14:textId="77777777" w:rsidTr="00D14A7B">
        <w:trPr>
          <w:trHeight w:val="223"/>
        </w:trPr>
        <w:tc>
          <w:tcPr>
            <w:tcW w:w="1482" w:type="dxa"/>
          </w:tcPr>
          <w:p w14:paraId="217B2EA5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2629" w:type="dxa"/>
          </w:tcPr>
          <w:p w14:paraId="0DB93AF3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16173753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13B223BA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34114F5E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14:paraId="171E96DA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276" w:type="dxa"/>
          </w:tcPr>
          <w:p w14:paraId="0B8DEA89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14:paraId="5E6B4C3B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55851B1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3842E079" w14:textId="77777777" w:rsidR="00761C7A" w:rsidRPr="004747DE" w:rsidRDefault="00761C7A" w:rsidP="00D14A7B">
            <w:pPr>
              <w:ind w:right="-2"/>
              <w:jc w:val="right"/>
              <w:rPr>
                <w:rFonts w:ascii="Verdana" w:hAnsi="Verdana" w:cs="Arial"/>
                <w:sz w:val="14"/>
                <w:szCs w:val="16"/>
              </w:rPr>
            </w:pPr>
          </w:p>
        </w:tc>
      </w:tr>
    </w:tbl>
    <w:p w14:paraId="388DE9EE" w14:textId="77777777" w:rsidR="00761C7A" w:rsidRDefault="00761C7A" w:rsidP="00D14A7B">
      <w:pPr>
        <w:shd w:val="clear" w:color="auto" w:fill="FFFFFF"/>
        <w:ind w:right="-2"/>
        <w:jc w:val="center"/>
        <w:rPr>
          <w:rFonts w:ascii="Verdana" w:hAnsi="Verdana" w:cs="Arial"/>
          <w:b/>
          <w:sz w:val="14"/>
        </w:rPr>
      </w:pPr>
    </w:p>
    <w:tbl>
      <w:tblPr>
        <w:tblStyle w:val="Taulaambquadrcula1"/>
        <w:tblW w:w="5483" w:type="pct"/>
        <w:tblInd w:w="-459" w:type="dxa"/>
        <w:tblLook w:val="04A0" w:firstRow="1" w:lastRow="0" w:firstColumn="1" w:lastColumn="0" w:noHBand="0" w:noVBand="1"/>
      </w:tblPr>
      <w:tblGrid>
        <w:gridCol w:w="1210"/>
        <w:gridCol w:w="7820"/>
        <w:gridCol w:w="1963"/>
      </w:tblGrid>
      <w:tr w:rsidR="00761C7A" w:rsidRPr="004747DE" w14:paraId="34033229" w14:textId="77777777" w:rsidTr="00D14A7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75431B1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Pactes en vigor  i altres eventuals qüestions relacionades amb les condicions laborals de la persona treballadora</w:t>
            </w:r>
          </w:p>
        </w:tc>
      </w:tr>
      <w:tr w:rsidR="00761C7A" w:rsidRPr="004747DE" w14:paraId="30AE02D0" w14:textId="77777777" w:rsidTr="00D14A7B">
        <w:tc>
          <w:tcPr>
            <w:tcW w:w="390" w:type="pct"/>
            <w:shd w:val="clear" w:color="auto" w:fill="EEECE1" w:themeFill="background2"/>
            <w:vAlign w:val="center"/>
          </w:tcPr>
          <w:p w14:paraId="79A82715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</w:rPr>
              <w:t>Identificació Persona</w:t>
            </w:r>
            <w:r w:rsidRPr="004747DE">
              <w:rPr>
                <w:rFonts w:ascii="Verdana" w:hAnsi="Verdana" w:cs="Arial"/>
                <w:b/>
                <w:sz w:val="14"/>
              </w:rPr>
              <w:t xml:space="preserve"> Treballadora</w:t>
            </w:r>
          </w:p>
        </w:tc>
        <w:tc>
          <w:tcPr>
            <w:tcW w:w="3637" w:type="pct"/>
            <w:shd w:val="clear" w:color="auto" w:fill="EEECE1" w:themeFill="background2"/>
            <w:vAlign w:val="center"/>
          </w:tcPr>
          <w:p w14:paraId="42F048D0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>Pactes en vigor</w:t>
            </w:r>
          </w:p>
        </w:tc>
        <w:tc>
          <w:tcPr>
            <w:tcW w:w="973" w:type="pct"/>
            <w:shd w:val="clear" w:color="auto" w:fill="EEECE1" w:themeFill="background2"/>
            <w:vAlign w:val="center"/>
          </w:tcPr>
          <w:p w14:paraId="17263AE4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sz w:val="14"/>
              </w:rPr>
            </w:pPr>
            <w:r w:rsidRPr="004747DE">
              <w:rPr>
                <w:rFonts w:ascii="Verdana" w:hAnsi="Verdana" w:cs="Arial"/>
                <w:b/>
                <w:sz w:val="14"/>
              </w:rPr>
              <w:t xml:space="preserve">Altra informació complementària relativa a condicions laborals </w:t>
            </w:r>
          </w:p>
        </w:tc>
      </w:tr>
      <w:tr w:rsidR="00761C7A" w:rsidRPr="004747DE" w14:paraId="3FF4AC85" w14:textId="77777777" w:rsidTr="00D14A7B">
        <w:tc>
          <w:tcPr>
            <w:tcW w:w="390" w:type="pct"/>
          </w:tcPr>
          <w:p w14:paraId="1EAEB211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3637" w:type="pct"/>
          </w:tcPr>
          <w:p w14:paraId="2EF1FB1C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973" w:type="pct"/>
          </w:tcPr>
          <w:p w14:paraId="143B3F36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</w:tr>
      <w:tr w:rsidR="00761C7A" w:rsidRPr="004747DE" w14:paraId="4CF06D8B" w14:textId="77777777" w:rsidTr="00D14A7B">
        <w:tc>
          <w:tcPr>
            <w:tcW w:w="390" w:type="pct"/>
          </w:tcPr>
          <w:p w14:paraId="288B431C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3637" w:type="pct"/>
          </w:tcPr>
          <w:p w14:paraId="019A4605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973" w:type="pct"/>
          </w:tcPr>
          <w:p w14:paraId="167CCDD0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</w:tr>
      <w:tr w:rsidR="00761C7A" w:rsidRPr="004747DE" w14:paraId="79EEF3D5" w14:textId="77777777" w:rsidTr="00D14A7B">
        <w:tc>
          <w:tcPr>
            <w:tcW w:w="390" w:type="pct"/>
          </w:tcPr>
          <w:p w14:paraId="3EA74FB1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3637" w:type="pct"/>
          </w:tcPr>
          <w:p w14:paraId="33A90188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  <w:tc>
          <w:tcPr>
            <w:tcW w:w="973" w:type="pct"/>
          </w:tcPr>
          <w:p w14:paraId="75AC9C23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b/>
                <w:i/>
                <w:sz w:val="14"/>
              </w:rPr>
            </w:pPr>
          </w:p>
        </w:tc>
      </w:tr>
      <w:tr w:rsidR="00761C7A" w:rsidRPr="004747DE" w14:paraId="3169CCC3" w14:textId="77777777" w:rsidTr="00D14A7B">
        <w:tc>
          <w:tcPr>
            <w:tcW w:w="390" w:type="pct"/>
          </w:tcPr>
          <w:p w14:paraId="5F0D1BCD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14F07732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681965F8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761C7A" w:rsidRPr="004747DE" w14:paraId="3898B629" w14:textId="77777777" w:rsidTr="00D14A7B">
        <w:tc>
          <w:tcPr>
            <w:tcW w:w="390" w:type="pct"/>
          </w:tcPr>
          <w:p w14:paraId="42E11D5F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513098C2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50611CBF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761C7A" w:rsidRPr="004747DE" w14:paraId="4DABAA71" w14:textId="77777777" w:rsidTr="00D14A7B">
        <w:tc>
          <w:tcPr>
            <w:tcW w:w="390" w:type="pct"/>
          </w:tcPr>
          <w:p w14:paraId="55911683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3A1994B4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026A9390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761C7A" w:rsidRPr="004747DE" w14:paraId="091178B9" w14:textId="77777777" w:rsidTr="00D14A7B">
        <w:tc>
          <w:tcPr>
            <w:tcW w:w="390" w:type="pct"/>
          </w:tcPr>
          <w:p w14:paraId="4DB6948F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706E04D1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47BBC215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  <w:tr w:rsidR="00761C7A" w:rsidRPr="004747DE" w14:paraId="783237D8" w14:textId="77777777" w:rsidTr="00D14A7B">
        <w:tc>
          <w:tcPr>
            <w:tcW w:w="390" w:type="pct"/>
          </w:tcPr>
          <w:p w14:paraId="7E51038E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3637" w:type="pct"/>
          </w:tcPr>
          <w:p w14:paraId="05026131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  <w:tc>
          <w:tcPr>
            <w:tcW w:w="973" w:type="pct"/>
          </w:tcPr>
          <w:p w14:paraId="475738FE" w14:textId="77777777" w:rsidR="00761C7A" w:rsidRPr="004747DE" w:rsidRDefault="00761C7A" w:rsidP="00D14A7B">
            <w:pPr>
              <w:ind w:right="-2"/>
              <w:jc w:val="center"/>
              <w:rPr>
                <w:rFonts w:ascii="Verdana" w:hAnsi="Verdana" w:cs="Arial"/>
                <w:sz w:val="14"/>
              </w:rPr>
            </w:pPr>
          </w:p>
        </w:tc>
      </w:tr>
    </w:tbl>
    <w:p w14:paraId="399555ED" w14:textId="77777777" w:rsidR="00761C7A" w:rsidRPr="004747DE" w:rsidRDefault="00761C7A" w:rsidP="00B34C1A">
      <w:pPr>
        <w:jc w:val="center"/>
        <w:rPr>
          <w:rFonts w:ascii="Verdana" w:hAnsi="Verdana" w:cs="Arial"/>
          <w:i/>
        </w:rPr>
      </w:pPr>
    </w:p>
    <w:p w14:paraId="310E33B3" w14:textId="77777777" w:rsidR="00761C7A" w:rsidRDefault="00761C7A" w:rsidP="00B34C1A">
      <w:pPr>
        <w:jc w:val="center"/>
      </w:pPr>
      <w:r w:rsidRPr="004747DE">
        <w:rPr>
          <w:rFonts w:ascii="Verdana" w:hAnsi="Verdana" w:cs="Arial"/>
          <w:i/>
        </w:rPr>
        <w:t>[Signatura electrònica contractista sortint]</w:t>
      </w:r>
    </w:p>
    <w:p w14:paraId="08E22243" w14:textId="77777777" w:rsidR="00761C7A" w:rsidRDefault="00761C7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66491BB6" w14:textId="77777777" w:rsidR="00761C7A" w:rsidRPr="00E864DE" w:rsidRDefault="00761C7A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4" w:name="annex_dge_num"/>
      <w:bookmarkEnd w:id="14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1DB8F7E0" w14:textId="77777777" w:rsidR="00761C7A" w:rsidRPr="00E864DE" w:rsidRDefault="00761C7A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7"/>
        <w:t>1</w:t>
      </w:r>
    </w:p>
    <w:p w14:paraId="5C0A0F49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8F9453B" w14:textId="3EDF73D5" w:rsidR="00761C7A" w:rsidRPr="00E864DE" w:rsidRDefault="00761C7A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 xml:space="preserve">procediment </w:t>
      </w:r>
      <w:bookmarkStart w:id="15" w:name="annex_dge_objecte"/>
      <w:bookmarkEnd w:id="15"/>
      <w:r w:rsidR="00315EAF" w:rsidRPr="00315EAF">
        <w:rPr>
          <w:rFonts w:ascii="Verdana" w:hAnsi="Verdana" w:cs="Arial"/>
          <w:snapToGrid w:val="0"/>
        </w:rPr>
        <w:t xml:space="preserve">d'adjudicació que té per objecte </w:t>
      </w:r>
      <w:r>
        <w:rPr>
          <w:rFonts w:ascii="Verdana" w:hAnsi="Verdana" w:cs="Arial"/>
          <w:snapToGrid w:val="0"/>
        </w:rPr>
        <w:t>la dinamització i la gestió del centre cívic Tomasa Cuevas,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</w:t>
      </w:r>
      <w:r w:rsidR="00315EAF">
        <w:rPr>
          <w:rFonts w:ascii="Verdana" w:hAnsi="Verdana" w:cs="Arial"/>
        </w:rPr>
        <w:t>c</w:t>
      </w:r>
      <w:r>
        <w:rPr>
          <w:rFonts w:ascii="Verdana" w:hAnsi="Verdana" w:cs="Arial"/>
        </w:rPr>
        <w:t xml:space="preserve">ontracte </w:t>
      </w:r>
      <w:bookmarkStart w:id="16" w:name="annex_dge_contracte"/>
      <w:bookmarkEnd w:id="16"/>
      <w:r>
        <w:rPr>
          <w:rFonts w:ascii="Verdana" w:hAnsi="Verdana" w:cs="Arial"/>
        </w:rPr>
        <w:t>001_25001924</w:t>
      </w:r>
      <w:r w:rsidR="00315EAF">
        <w:rPr>
          <w:rFonts w:ascii="Verdana" w:hAnsi="Verdana" w:cs="Arial"/>
        </w:rPr>
        <w:t>.</w:t>
      </w:r>
    </w:p>
    <w:p w14:paraId="5DE19683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25814A1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81C33AF" w14:textId="77777777" w:rsidR="00761C7A" w:rsidRPr="00E864DE" w:rsidRDefault="00761C7A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6CF7C08D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7A2C45A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61C7A" w:rsidRPr="00E864DE" w14:paraId="43EF85D1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39686" w14:textId="77777777" w:rsidR="00761C7A" w:rsidRPr="00E864DE" w:rsidRDefault="00761C7A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C266D3" w14:textId="77777777" w:rsidR="00761C7A" w:rsidRPr="00E864DE" w:rsidRDefault="00761C7A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761C7A" w:rsidRPr="00E864DE" w14:paraId="6F187A3C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29C" w14:textId="77777777" w:rsidR="00761C7A" w:rsidRPr="00E864DE" w:rsidRDefault="00761C7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72C9" w14:textId="77777777" w:rsidR="00761C7A" w:rsidRPr="00E864DE" w:rsidRDefault="00761C7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61C7A" w:rsidRPr="00E864DE" w14:paraId="4D8212EC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3B52" w14:textId="77777777" w:rsidR="00761C7A" w:rsidRPr="00E864DE" w:rsidRDefault="00761C7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8572" w14:textId="77777777" w:rsidR="00761C7A" w:rsidRPr="00E864DE" w:rsidRDefault="00761C7A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121CBD88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39FBD0E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224BA32" w14:textId="77777777" w:rsidR="00761C7A" w:rsidRPr="00E864DE" w:rsidRDefault="00761C7A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8"/>
        <w:t>2</w:t>
      </w:r>
    </w:p>
    <w:p w14:paraId="6607F098" w14:textId="77777777" w:rsidR="00761C7A" w:rsidRPr="001814C1" w:rsidRDefault="00761C7A" w:rsidP="001814C1"/>
    <w:p w14:paraId="59A5EEA7" w14:textId="77777777" w:rsidR="00761C7A" w:rsidRDefault="00761C7A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DC16B09" w14:textId="77777777" w:rsidR="00761C7A" w:rsidRDefault="00761C7A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10342777" w14:textId="77777777" w:rsidR="00761C7A" w:rsidRPr="00C04318" w:rsidRDefault="00761C7A" w:rsidP="00134512">
      <w:pPr>
        <w:jc w:val="center"/>
        <w:rPr>
          <w:rFonts w:ascii="Verdana" w:hAnsi="Verdana"/>
          <w:b/>
        </w:rPr>
      </w:pPr>
    </w:p>
    <w:p w14:paraId="3BDAC8FD" w14:textId="77777777" w:rsidR="00761C7A" w:rsidRPr="00C04318" w:rsidRDefault="00761C7A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535D53B2" w14:textId="77777777" w:rsidR="00761C7A" w:rsidRPr="00134512" w:rsidRDefault="00761C7A" w:rsidP="00134512">
      <w:pPr>
        <w:rPr>
          <w:rFonts w:ascii="Verdana" w:hAnsi="Verdana" w:cs="Arial"/>
        </w:rPr>
      </w:pPr>
    </w:p>
    <w:p w14:paraId="3E60BFF0" w14:textId="77777777" w:rsidR="00761C7A" w:rsidRPr="00134512" w:rsidRDefault="00761C7A" w:rsidP="00134512">
      <w:pPr>
        <w:rPr>
          <w:rFonts w:ascii="Verdana" w:hAnsi="Verdana" w:cs="Arial"/>
        </w:rPr>
      </w:pPr>
    </w:p>
    <w:p w14:paraId="20B01FB9" w14:textId="77777777" w:rsidR="00761C7A" w:rsidRPr="00134512" w:rsidRDefault="00761C7A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1FBDC544" w14:textId="77777777" w:rsidR="00651FAA" w:rsidRDefault="00651FAA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4E457900" w14:textId="77777777" w:rsidR="00651FAA" w:rsidRDefault="00651FAA">
      <w:pPr>
        <w:pageBreakBefore/>
        <w:jc w:val="left"/>
      </w:pPr>
    </w:p>
    <w:p w14:paraId="5D399C6A" w14:textId="77777777" w:rsidR="00651FAA" w:rsidRDefault="00651FAA">
      <w:pPr>
        <w:jc w:val="center"/>
        <w:rPr>
          <w:rFonts w:ascii="Verdana" w:hAnsi="Verdana" w:cs="Arial"/>
          <w:b/>
          <w:sz w:val="24"/>
          <w:szCs w:val="24"/>
        </w:rPr>
      </w:pPr>
    </w:p>
    <w:p w14:paraId="06326FD8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57F96312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155A8CD2" w14:textId="77777777" w:rsidR="00DA1924" w:rsidRDefault="00DA1924" w:rsidP="00DA1924">
      <w:pPr>
        <w:rPr>
          <w:rFonts w:ascii="Verdana" w:hAnsi="Verdana"/>
        </w:rPr>
      </w:pPr>
    </w:p>
    <w:p w14:paraId="4DD9219D" w14:textId="77777777" w:rsidR="00DA1924" w:rsidRDefault="00DA1924" w:rsidP="00DA1924">
      <w:pPr>
        <w:rPr>
          <w:rFonts w:ascii="Verdana" w:hAnsi="Verdana"/>
        </w:rPr>
      </w:pPr>
    </w:p>
    <w:p w14:paraId="1DEB6F43" w14:textId="77777777" w:rsidR="00DA1924" w:rsidRDefault="00DA1924" w:rsidP="00DA1924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C180E0A" w14:textId="77777777" w:rsidR="00DA1924" w:rsidRDefault="00DA1924" w:rsidP="00DA1924">
      <w:pPr>
        <w:rPr>
          <w:rFonts w:ascii="Verdana" w:hAnsi="Verdana"/>
        </w:rPr>
      </w:pPr>
    </w:p>
    <w:p w14:paraId="71DF9861" w14:textId="77777777" w:rsidR="00DA1924" w:rsidRDefault="00DA1924" w:rsidP="00DA1924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9"/>
      </w:r>
    </w:p>
    <w:p w14:paraId="29E5C018" w14:textId="77777777" w:rsidR="00DA1924" w:rsidRDefault="00DA1924" w:rsidP="00DA1924">
      <w:pPr>
        <w:rPr>
          <w:rFonts w:ascii="Verdana" w:hAnsi="Verdana"/>
        </w:rPr>
      </w:pPr>
    </w:p>
    <w:p w14:paraId="6E07201F" w14:textId="77777777" w:rsidR="00DA1924" w:rsidRDefault="00DA1924" w:rsidP="00DA1924">
      <w:pPr>
        <w:rPr>
          <w:rFonts w:ascii="Verdana" w:hAnsi="Verdana"/>
        </w:rPr>
      </w:pPr>
    </w:p>
    <w:p w14:paraId="22684970" w14:textId="77777777" w:rsidR="00DA1924" w:rsidRDefault="00DA1924" w:rsidP="00DA19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5D6110D" w14:textId="77777777" w:rsidR="00DA1924" w:rsidRDefault="00DA1924" w:rsidP="00DA1924">
      <w:pPr>
        <w:jc w:val="center"/>
        <w:rPr>
          <w:rFonts w:ascii="Verdana" w:hAnsi="Verdana"/>
        </w:rPr>
      </w:pPr>
    </w:p>
    <w:p w14:paraId="5058DE83" w14:textId="0B3079E4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7" w:name="annex_ute_obj_contr"/>
      <w:bookmarkEnd w:id="17"/>
      <w:r w:rsidR="00761C7A">
        <w:rPr>
          <w:rFonts w:ascii="Verdana" w:hAnsi="Verdana"/>
        </w:rPr>
        <w:t>la dinamització i la gestió del centre cívic Tomasa Cuevas, amb mesures de contractació pública sostenible</w:t>
      </w:r>
      <w:r w:rsidRPr="006E35C3">
        <w:rPr>
          <w:rFonts w:ascii="Verdana" w:hAnsi="Verdana"/>
        </w:rPr>
        <w:t xml:space="preserve">, núm. </w:t>
      </w:r>
      <w:r w:rsidR="002527F7">
        <w:rPr>
          <w:rFonts w:ascii="Verdana" w:hAnsi="Verdana"/>
        </w:rPr>
        <w:t>c</w:t>
      </w:r>
      <w:r w:rsidRPr="006E35C3">
        <w:rPr>
          <w:rFonts w:ascii="Verdana" w:hAnsi="Verdana"/>
        </w:rPr>
        <w:t xml:space="preserve">ontracte </w:t>
      </w:r>
      <w:bookmarkStart w:id="18" w:name="annex_ute_contracte"/>
      <w:bookmarkEnd w:id="18"/>
      <w:r w:rsidR="00761C7A">
        <w:rPr>
          <w:rFonts w:ascii="Verdana" w:hAnsi="Verdana"/>
        </w:rPr>
        <w:t>001_25001924</w:t>
      </w:r>
      <w:bookmarkStart w:id="19" w:name="annex_ute_expedient"/>
      <w:bookmarkEnd w:id="19"/>
      <w:r w:rsidRPr="006E35C3">
        <w:rPr>
          <w:rFonts w:ascii="Verdana" w:hAnsi="Verdana"/>
        </w:rPr>
        <w:t>, amb el següent percentatge de participació del preu en l’execució del contracte:</w:t>
      </w:r>
    </w:p>
    <w:p w14:paraId="7C5D29AB" w14:textId="77777777" w:rsidR="00DA1924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1D147C69" w14:textId="77777777" w:rsidR="00DA1924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5F58237" w14:textId="77777777" w:rsidR="00DA1924" w:rsidRDefault="00DA1924" w:rsidP="00DA1924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2691490E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2EAC6618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6D56F8D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65253CFA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60A12AF8" w14:textId="77777777" w:rsidR="00DA1924" w:rsidRDefault="00DA1924" w:rsidP="00DA1924">
      <w:pPr>
        <w:pStyle w:val="Pargrafdellista"/>
        <w:rPr>
          <w:rFonts w:ascii="Verdana" w:hAnsi="Verdana"/>
        </w:rPr>
      </w:pPr>
    </w:p>
    <w:p w14:paraId="21FA585E" w14:textId="77777777" w:rsidR="00DA1924" w:rsidRDefault="00DA1924" w:rsidP="00DA1924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C1CD3AF" w14:textId="77777777" w:rsidR="00DA1924" w:rsidRDefault="00DA1924" w:rsidP="00DA1924">
      <w:pPr>
        <w:rPr>
          <w:rFonts w:ascii="Verdana" w:hAnsi="Verdana"/>
        </w:rPr>
      </w:pPr>
    </w:p>
    <w:p w14:paraId="18F1A9A2" w14:textId="77777777" w:rsidR="00DA1924" w:rsidRDefault="00DA1924" w:rsidP="00DA1924">
      <w:pPr>
        <w:rPr>
          <w:rFonts w:ascii="Verdana" w:hAnsi="Verdana"/>
        </w:rPr>
      </w:pPr>
    </w:p>
    <w:p w14:paraId="0A056327" w14:textId="77777777" w:rsidR="00DA1924" w:rsidRDefault="00DA1924" w:rsidP="00DA1924">
      <w:pPr>
        <w:pStyle w:val="Pargrafdellista"/>
        <w:ind w:left="0"/>
        <w:rPr>
          <w:rFonts w:ascii="Verdana" w:hAnsi="Verdana"/>
        </w:rPr>
      </w:pPr>
    </w:p>
    <w:p w14:paraId="0BB98498" w14:textId="77777777"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7208240" w14:textId="77777777" w:rsidR="00651FAA" w:rsidRDefault="00651FAA">
      <w:pPr>
        <w:pStyle w:val="Pargrafdellista"/>
        <w:ind w:left="0"/>
        <w:rPr>
          <w:rFonts w:ascii="Verdana" w:hAnsi="Verdana"/>
        </w:rPr>
      </w:pPr>
    </w:p>
    <w:p w14:paraId="6531B294" w14:textId="77777777" w:rsidR="00651FAA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3E9CD618" w14:textId="77777777" w:rsidR="00651FAA" w:rsidRDefault="00651FAA">
      <w:pPr>
        <w:spacing w:after="200" w:line="276" w:lineRule="auto"/>
        <w:jc w:val="left"/>
        <w:rPr>
          <w:rFonts w:ascii="Verdana" w:hAnsi="Verdana" w:cs="Arial"/>
        </w:rPr>
      </w:pPr>
    </w:p>
    <w:p w14:paraId="23A30CA0" w14:textId="77777777" w:rsidR="00761C7A" w:rsidRDefault="00761C7A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bookmarkStart w:id="20" w:name="annex_0Final"/>
      <w:bookmarkEnd w:id="20"/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412812E4" w14:textId="77777777" w:rsidR="00761C7A" w:rsidRPr="006648F7" w:rsidRDefault="00761C7A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39699A95" w14:textId="77777777" w:rsidR="00761C7A" w:rsidRDefault="00761C7A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35C133B" w14:textId="77777777" w:rsidR="00761C7A" w:rsidRPr="001F4D50" w:rsidRDefault="00761C7A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1E5A94C1" w14:textId="77777777" w:rsidR="00761C7A" w:rsidRPr="007C6F38" w:rsidRDefault="00761C7A" w:rsidP="008F0D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14096D2F" w14:textId="77777777" w:rsidR="00761C7A" w:rsidRDefault="00761C7A" w:rsidP="008F0D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48AE58F9" w14:textId="77777777" w:rsidR="00761C7A" w:rsidRPr="00BE7119" w:rsidRDefault="00761C7A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63982B6F" w14:textId="77777777" w:rsidR="00761C7A" w:rsidRPr="00BE7119" w:rsidRDefault="00761C7A" w:rsidP="008F0D5B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10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907"/>
      </w:tblGrid>
      <w:tr w:rsidR="00761C7A" w:rsidRPr="009F10D1" w14:paraId="79DC0D3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FC73F80" w14:textId="77777777" w:rsidR="00761C7A" w:rsidRPr="009F10D1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761C7A" w:rsidRPr="009F10D1" w14:paraId="5D7B85E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7FD3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761C7A" w:rsidRPr="009F10D1" w14:paraId="6778884A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B0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761C7A" w:rsidRPr="009F10D1" w14:paraId="379BA84C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7AAB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761C7A" w:rsidRPr="009F10D1" w14:paraId="74596B1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B99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761C7A" w:rsidRPr="009F10D1" w14:paraId="6C4558E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6E4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761C7A" w:rsidRPr="009F10D1" w14:paraId="53FA89E5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0848" w14:textId="77777777" w:rsidR="00761C7A" w:rsidRPr="009F10D1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761C7A" w:rsidRPr="009F10D1" w14:paraId="1D75262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AEE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761C7A" w:rsidRPr="009F10D1" w14:paraId="2BFCA48D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69E8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761C7A" w:rsidRPr="009F10D1" w14:paraId="6A3FDFD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2B4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761C7A" w:rsidRPr="009F10D1" w14:paraId="0739D57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07A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761C7A" w:rsidRPr="009F10D1" w14:paraId="40140741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BEBAE0" w14:textId="77777777" w:rsidR="00761C7A" w:rsidRPr="009F10D1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761C7A" w:rsidRPr="009F10D1" w14:paraId="1F5C656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2752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761C7A" w:rsidRPr="009F10D1" w14:paraId="5E17E50B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0D9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761C7A" w:rsidRPr="009F10D1" w14:paraId="79F3075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A62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761C7A" w:rsidRPr="009F10D1" w14:paraId="0A02B51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F9C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761C7A" w:rsidRPr="009F10D1" w14:paraId="2949A5D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680E" w14:textId="77777777" w:rsidR="00761C7A" w:rsidRPr="009F10D1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096D2C1D" w14:textId="77777777" w:rsidR="00761C7A" w:rsidRPr="00BE7119" w:rsidRDefault="00761C7A" w:rsidP="008F0D5B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3C420EAE" w14:textId="77777777" w:rsidR="00761C7A" w:rsidRPr="00BE7119" w:rsidRDefault="00761C7A" w:rsidP="008F0D5B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 xml:space="preserve">, prestat per la DSGPT 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4D3A0140" w14:textId="77777777" w:rsidR="00761C7A" w:rsidRDefault="00761C7A" w:rsidP="008F0D5B">
      <w:pPr>
        <w:spacing w:before="120"/>
        <w:rPr>
          <w:rFonts w:ascii="Verdana" w:eastAsiaTheme="minorEastAsia" w:hAnsi="Verdana" w:cstheme="minorHAnsi"/>
        </w:rPr>
      </w:pPr>
      <w:hyperlink r:id="rId9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454EDE80" w14:textId="77777777" w:rsidR="00761C7A" w:rsidRDefault="00761C7A" w:rsidP="008F0D5B">
      <w:pPr>
        <w:spacing w:before="120"/>
        <w:rPr>
          <w:rFonts w:ascii="Verdana" w:eastAsiaTheme="minorEastAsia" w:hAnsi="Verdana" w:cstheme="minorHAnsi"/>
        </w:rPr>
      </w:pPr>
    </w:p>
    <w:p w14:paraId="7DBA9DB4" w14:textId="77777777" w:rsidR="00761C7A" w:rsidRPr="008F0D5B" w:rsidRDefault="00761C7A" w:rsidP="008F0D5B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hAnsi="Verdana" w:cstheme="minorHAnsi"/>
        </w:rPr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7B40EDFC" w14:textId="77777777" w:rsidR="00761C7A" w:rsidRPr="007C6F38" w:rsidRDefault="00761C7A" w:rsidP="008F0D5B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04F6D676" w14:textId="77777777" w:rsidR="00761C7A" w:rsidRPr="00BE7119" w:rsidRDefault="00761C7A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0C8E0E5D" w14:textId="77777777" w:rsidR="00761C7A" w:rsidRPr="00BE7119" w:rsidRDefault="00761C7A" w:rsidP="008F0D5B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40C9C0AE" w14:textId="77777777" w:rsidR="00761C7A" w:rsidRDefault="00761C7A" w:rsidP="008F0D5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16F1A436" w14:textId="77777777" w:rsidR="00761C7A" w:rsidRDefault="00761C7A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F356CA8" w14:textId="77777777" w:rsidR="00761C7A" w:rsidRDefault="00761C7A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F9635FB" w14:textId="77777777" w:rsidR="00761C7A" w:rsidRDefault="00761C7A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50A1CCED" w14:textId="77777777" w:rsidR="00761C7A" w:rsidRPr="00414DA2" w:rsidRDefault="00761C7A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6A3F8BC4" w14:textId="77777777" w:rsidR="00761C7A" w:rsidRPr="007F3BA0" w:rsidRDefault="00761C7A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22E1DF15" w14:textId="77777777" w:rsidR="00761C7A" w:rsidRDefault="00761C7A" w:rsidP="008F0D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4E37EC4A" w14:textId="77777777" w:rsidR="00761C7A" w:rsidRDefault="00761C7A" w:rsidP="008F0D5B">
      <w:pPr>
        <w:shd w:val="clear" w:color="auto" w:fill="FFFFFF"/>
        <w:rPr>
          <w:rFonts w:ascii="Verdana" w:hAnsi="Verdana" w:cs="Arial"/>
        </w:rPr>
      </w:pPr>
    </w:p>
    <w:p w14:paraId="5270AD8C" w14:textId="77777777" w:rsidR="00761C7A" w:rsidRDefault="00761C7A" w:rsidP="008F0D5B">
      <w:pPr>
        <w:shd w:val="clear" w:color="auto" w:fill="FFFFFF"/>
        <w:rPr>
          <w:rFonts w:ascii="Verdana" w:hAnsi="Verdana" w:cs="Arial"/>
        </w:rPr>
      </w:pPr>
    </w:p>
    <w:p w14:paraId="47BEA575" w14:textId="77777777" w:rsidR="00761C7A" w:rsidRPr="007F3BA0" w:rsidRDefault="00761C7A" w:rsidP="008F0D5B">
      <w:pPr>
        <w:shd w:val="clear" w:color="auto" w:fill="FFFFFF"/>
        <w:rPr>
          <w:rFonts w:ascii="Verdana" w:hAnsi="Verdana" w:cs="Arial"/>
        </w:rPr>
      </w:pPr>
    </w:p>
    <w:p w14:paraId="77DE4BEC" w14:textId="77777777" w:rsidR="00761C7A" w:rsidRDefault="00761C7A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26139572" w14:textId="77777777" w:rsidR="00761C7A" w:rsidRDefault="00761C7A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585901DE" w14:textId="77777777" w:rsidR="00761C7A" w:rsidRDefault="00761C7A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69A9781D" w14:textId="77777777" w:rsidR="00761C7A" w:rsidRDefault="00761C7A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11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2571E1E7" w14:textId="77777777" w:rsidR="00761C7A" w:rsidRPr="00BE7119" w:rsidRDefault="00761C7A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253"/>
        <w:gridCol w:w="653"/>
        <w:gridCol w:w="655"/>
        <w:gridCol w:w="3179"/>
      </w:tblGrid>
      <w:tr w:rsidR="00761C7A" w:rsidRPr="00BE7119" w14:paraId="5E9333EA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CF42DF1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761C7A" w:rsidRPr="00BE7119" w14:paraId="2AF38123" w14:textId="77777777" w:rsidTr="009E73E3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B8F25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F50F1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0E080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17C1E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761C7A" w:rsidRPr="00BE7119" w14:paraId="0386118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E751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2D4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825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0DA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7753C8AE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93E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5C4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CAA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524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0D9819D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CE9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0AC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AC9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629E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4085A6B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FA3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B98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5B7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2F7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05F26840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7E9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B06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5CD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465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7E335A64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F9625C2" w14:textId="77777777" w:rsidR="00761C7A" w:rsidRPr="00F94C13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761C7A" w:rsidRPr="00BE7119" w14:paraId="6536F3D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325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CD0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E26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F54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4FEACA9E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8681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EF6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8A68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39C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5F2C7DC7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C28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5CA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893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992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483642E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008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C99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D52" w14:textId="77777777" w:rsidR="00761C7A" w:rsidRPr="00BE7119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E10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27D63005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4B250E4" w14:textId="77777777" w:rsidR="00761C7A" w:rsidRPr="00F94C13" w:rsidRDefault="00761C7A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761C7A" w:rsidRPr="00BE7119" w14:paraId="26C2102A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E696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03B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4F4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CFD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3E1746FA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F551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15D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040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DA4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0CD1AC64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BBF7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FB9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080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599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074CDB74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AE7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10F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0ED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431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61C7A" w:rsidRPr="00BE7119" w14:paraId="5B55728E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A7D7" w14:textId="77777777" w:rsidR="00761C7A" w:rsidRPr="00F94C13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D82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C3A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B67" w14:textId="77777777" w:rsidR="00761C7A" w:rsidRPr="00BE7119" w:rsidRDefault="00761C7A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7818A040" w14:textId="77777777" w:rsidR="00761C7A" w:rsidRDefault="00761C7A" w:rsidP="008F0D5B">
      <w:pPr>
        <w:spacing w:before="120"/>
        <w:rPr>
          <w:rFonts w:ascii="Verdana" w:hAnsi="Verdana" w:cstheme="minorHAnsi"/>
        </w:rPr>
      </w:pPr>
    </w:p>
    <w:p w14:paraId="63C8C251" w14:textId="77777777" w:rsidR="00761C7A" w:rsidRPr="008652C3" w:rsidRDefault="00761C7A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27D37C10" w14:textId="77777777" w:rsidR="00761C7A" w:rsidRPr="008652C3" w:rsidRDefault="00761C7A" w:rsidP="008F0D5B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774B3518" w14:textId="77777777" w:rsidR="00761C7A" w:rsidRPr="008652C3" w:rsidRDefault="00761C7A" w:rsidP="008F0D5B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1B40DE45" w14:textId="77777777" w:rsidR="00761C7A" w:rsidRPr="008652C3" w:rsidRDefault="00761C7A" w:rsidP="008F0D5B">
      <w:pPr>
        <w:spacing w:before="120"/>
        <w:rPr>
          <w:rFonts w:ascii="Verdana" w:hAnsi="Verdana" w:cstheme="minorHAnsi"/>
        </w:rPr>
      </w:pPr>
    </w:p>
    <w:p w14:paraId="229BBCFB" w14:textId="77777777" w:rsidR="00761C7A" w:rsidRDefault="00761C7A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12"/>
        <w:t>2</w:t>
      </w:r>
      <w:r w:rsidRPr="008652C3">
        <w:rPr>
          <w:rFonts w:ascii="Verdana" w:hAnsi="Verdana" w:cstheme="minorHAnsi"/>
        </w:rPr>
        <w:t>.</w:t>
      </w:r>
    </w:p>
    <w:p w14:paraId="4BADC0B3" w14:textId="77777777" w:rsidR="00761C7A" w:rsidRDefault="00761C7A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63C672DC" w14:textId="77777777" w:rsidR="00761C7A" w:rsidRDefault="00761C7A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4F3147F9" w14:textId="77777777" w:rsidR="00761C7A" w:rsidRDefault="00761C7A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0A3046F" w14:textId="77777777" w:rsidR="00761C7A" w:rsidRPr="0078026B" w:rsidRDefault="00761C7A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3"/>
        <w:t>3</w:t>
      </w:r>
    </w:p>
    <w:p w14:paraId="78EDDC27" w14:textId="77777777" w:rsidR="00761C7A" w:rsidRPr="0078026B" w:rsidRDefault="00761C7A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5823CF75" w14:textId="77777777" w:rsidR="00761C7A" w:rsidRPr="0078026B" w:rsidRDefault="00761C7A" w:rsidP="008F0D5B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70DAAF1E" w14:textId="77777777" w:rsidR="00761C7A" w:rsidRDefault="00761C7A">
      <w:pPr>
        <w:rPr>
          <w:rFonts w:ascii="Verdana" w:hAnsi="Verdana"/>
        </w:rPr>
        <w:sectPr w:rsidR="00761C7A" w:rsidSect="00761C7A">
          <w:headerReference w:type="default" r:id="rId10"/>
          <w:headerReference w:type="first" r:id="rId11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107CF628" w14:textId="77777777" w:rsidR="00761C7A" w:rsidRDefault="00761C7A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LGTBQIA+”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24FC1182" w14:textId="77777777" w:rsidR="00761C7A" w:rsidRPr="006648F7" w:rsidRDefault="00761C7A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75386BCF" w14:textId="77777777" w:rsidR="00761C7A" w:rsidRPr="006648F7" w:rsidRDefault="00761C7A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108CDE43" w14:textId="77777777" w:rsidR="00761C7A" w:rsidRPr="006648F7" w:rsidRDefault="00761C7A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7375FC6" w14:textId="77777777" w:rsidR="00761C7A" w:rsidRPr="006648F7" w:rsidRDefault="00761C7A" w:rsidP="004F4140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7261E194" w14:textId="77777777" w:rsidR="00761C7A" w:rsidRPr="006648F7" w:rsidRDefault="00761C7A" w:rsidP="004F4140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3017E2E1" w14:textId="77777777" w:rsidR="00761C7A" w:rsidRPr="006648F7" w:rsidRDefault="00761C7A" w:rsidP="004F4140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l’empresa contractista aportarà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14"/>
      </w:r>
      <w:r w:rsidRPr="006648F7">
        <w:rPr>
          <w:rFonts w:ascii="Verdana" w:hAnsi="Verdana" w:cs="Calibri"/>
          <w:b/>
          <w:bCs/>
        </w:rPr>
        <w:t xml:space="preserve"> </w:t>
      </w:r>
      <w:r w:rsidRPr="006648F7">
        <w:rPr>
          <w:rFonts w:ascii="Verdana" w:hAnsi="Verdana" w:cs="Calibri"/>
          <w:bCs/>
        </w:rPr>
        <w:t>conforme:</w:t>
      </w:r>
    </w:p>
    <w:p w14:paraId="1F678BCF" w14:textId="77777777" w:rsidR="00761C7A" w:rsidRPr="006648F7" w:rsidRDefault="00761C7A" w:rsidP="004F4140">
      <w:pPr>
        <w:rPr>
          <w:rFonts w:ascii="Verdana" w:eastAsiaTheme="minorEastAsia" w:hAnsi="Verdana" w:cstheme="minorHAnsi"/>
        </w:rPr>
      </w:pPr>
    </w:p>
    <w:p w14:paraId="626B5545" w14:textId="77777777" w:rsidR="00761C7A" w:rsidRPr="006648F7" w:rsidRDefault="00761C7A" w:rsidP="00761C7A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hAnsi="Verdana"/>
        </w:rPr>
        <w:t xml:space="preserve">Aporta el </w:t>
      </w:r>
      <w:r w:rsidRPr="006648F7">
        <w:rPr>
          <w:rFonts w:ascii="Verdana" w:hAnsi="Verdana"/>
          <w:b/>
        </w:rPr>
        <w:t>protocol, pla d’actuació o document</w:t>
      </w:r>
      <w:r w:rsidRPr="006648F7">
        <w:rPr>
          <w:rFonts w:ascii="Verdana" w:hAnsi="Verdana"/>
        </w:rPr>
        <w:t xml:space="preserve"> que detalla les mesures que aplicarà en l’execució del contracte per garantir la igualtat d’oportunitats i no-discriminació de les persones LGTBQIA+.</w:t>
      </w:r>
    </w:p>
    <w:p w14:paraId="4AB3266F" w14:textId="77777777" w:rsidR="00761C7A" w:rsidRPr="006648F7" w:rsidRDefault="00761C7A" w:rsidP="004F4140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14:paraId="55D65F84" w14:textId="77777777" w:rsidR="00761C7A" w:rsidRPr="006648F7" w:rsidRDefault="00761C7A" w:rsidP="00761C7A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eastAsiaTheme="minorEastAsia" w:hAnsi="Verdana"/>
        </w:rPr>
        <w:t xml:space="preserve">Les mesures garanteixen, com a mínim, </w:t>
      </w:r>
      <w:r w:rsidRPr="006648F7">
        <w:rPr>
          <w:rFonts w:ascii="Verdana" w:eastAsia="Calibri" w:hAnsi="Verdana" w:cstheme="minorHAnsi"/>
        </w:rPr>
        <w:t xml:space="preserve">la </w:t>
      </w:r>
      <w:r w:rsidRPr="006648F7">
        <w:rPr>
          <w:rFonts w:ascii="Verdana" w:eastAsia="Calibri" w:hAnsi="Verdana" w:cstheme="minorHAnsi"/>
          <w:b/>
        </w:rPr>
        <w:t>formació del personal</w:t>
      </w:r>
      <w:r w:rsidRPr="006648F7">
        <w:rPr>
          <w:rFonts w:ascii="Verdana" w:eastAsia="Calibri" w:hAnsi="Verdana" w:cstheme="minorHAnsi"/>
        </w:rPr>
        <w:t xml:space="preserve"> en continguts relacionats amb la diversitat i les discriminacions que poden patir les persones per motius d’orientació sexual, identitat de gènere i/o expressió de gènere; indicant la formació rebuda o, si s’escau, que es proveirà durant els primers mesos d’execució del contracte. </w:t>
      </w:r>
    </w:p>
    <w:p w14:paraId="1C1B3A13" w14:textId="77777777" w:rsidR="00761C7A" w:rsidRPr="006648F7" w:rsidRDefault="00761C7A" w:rsidP="004F4140">
      <w:pPr>
        <w:rPr>
          <w:rFonts w:ascii="Verdana" w:eastAsiaTheme="minorEastAsia" w:hAnsi="Verdana" w:cstheme="minorHAnsi"/>
        </w:rPr>
      </w:pPr>
    </w:p>
    <w:p w14:paraId="5B8FACB0" w14:textId="77777777" w:rsidR="00761C7A" w:rsidRPr="006648F7" w:rsidRDefault="00761C7A" w:rsidP="004F4140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6648F7">
        <w:rPr>
          <w:rFonts w:ascii="Verdana" w:eastAsia="Calibri" w:hAnsi="Verdana" w:cstheme="minorHAnsi"/>
        </w:rPr>
        <w:t>La declaració s’acompanyarà del</w:t>
      </w:r>
      <w:r w:rsidRPr="006648F7">
        <w:rPr>
          <w:rFonts w:ascii="Verdana" w:eastAsia="Calibri" w:hAnsi="Verdana" w:cstheme="minorHAnsi"/>
          <w:b/>
          <w:bCs/>
        </w:rPr>
        <w:t xml:space="preserve"> protocol, pla d’actuació o document </w:t>
      </w:r>
      <w:r w:rsidRPr="006648F7">
        <w:rPr>
          <w:rFonts w:ascii="Verdana" w:eastAsia="Calibri" w:hAnsi="Verdana" w:cstheme="minorHAnsi"/>
        </w:rPr>
        <w:t>que detalli les mesures que aplicarà en l’execució del contracte per garantir la igualtat d’oportunitats i no-discriminació de les persones LGTBQIA+.</w:t>
      </w:r>
    </w:p>
    <w:p w14:paraId="31E0C836" w14:textId="77777777" w:rsidR="00761C7A" w:rsidRPr="006648F7" w:rsidRDefault="00761C7A" w:rsidP="004F4140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176D8527" w14:textId="77777777" w:rsidR="00761C7A" w:rsidRDefault="00761C7A" w:rsidP="004F4140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887284">
        <w:rPr>
          <w:rFonts w:ascii="Verdana" w:eastAsia="Calibri" w:hAnsi="Verdana" w:cstheme="minorHAnsi"/>
        </w:rPr>
        <w:t xml:space="preserve"> en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14:paraId="5F99F239" w14:textId="77777777" w:rsidR="00761C7A" w:rsidRDefault="00761C7A" w:rsidP="004F4140">
      <w:pPr>
        <w:spacing w:before="120"/>
        <w:rPr>
          <w:rStyle w:val="Enlla"/>
          <w:rFonts w:ascii="Verdana" w:eastAsiaTheme="minorEastAsia" w:hAnsi="Verdana" w:cstheme="minorHAnsi"/>
        </w:rPr>
      </w:pPr>
      <w:hyperlink r:id="rId12" w:history="1">
        <w:r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2FEE525E" w14:textId="77777777" w:rsidR="00761C7A" w:rsidRPr="006648F7" w:rsidRDefault="00761C7A" w:rsidP="004F4140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>ualtat i la gestió del Temps informant-li dels passos a seguir i facilitant-li l’adreça d’accés. Quan l’aplicació informàtica corresponent estigui operativa, consignarà aquesta derivació i s’assegurarà d’adjuntar qualsevol documentació relacionada.</w:t>
      </w:r>
    </w:p>
    <w:p w14:paraId="64DABBEF" w14:textId="77777777" w:rsidR="00761C7A" w:rsidRDefault="00761C7A" w:rsidP="004F4140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14:paraId="3668AD38" w14:textId="77777777" w:rsidR="00761C7A" w:rsidRDefault="00761C7A" w:rsidP="004F4140">
      <w:pPr>
        <w:spacing w:before="120"/>
        <w:rPr>
          <w:rFonts w:ascii="Verdana" w:hAnsi="Verdana" w:cs="Calibri"/>
          <w:color w:val="000000" w:themeColor="text1"/>
        </w:rPr>
      </w:pPr>
    </w:p>
    <w:p w14:paraId="68CA1EAC" w14:textId="77777777" w:rsidR="00761C7A" w:rsidRDefault="00761C7A" w:rsidP="004F4140">
      <w:pPr>
        <w:spacing w:before="120"/>
        <w:rPr>
          <w:rFonts w:ascii="Verdana" w:hAnsi="Verdana" w:cs="Calibri"/>
          <w:b/>
          <w:u w:val="single"/>
        </w:rPr>
      </w:pPr>
    </w:p>
    <w:p w14:paraId="2D07AAD1" w14:textId="77777777" w:rsidR="00761C7A" w:rsidRDefault="00761C7A" w:rsidP="004F4140">
      <w:pPr>
        <w:spacing w:before="120"/>
        <w:rPr>
          <w:rFonts w:ascii="Verdana" w:hAnsi="Verdana" w:cs="Calibri"/>
          <w:b/>
          <w:u w:val="single"/>
        </w:rPr>
      </w:pPr>
    </w:p>
    <w:p w14:paraId="1A30D0D8" w14:textId="77777777" w:rsidR="00761C7A" w:rsidRPr="00887284" w:rsidRDefault="00761C7A" w:rsidP="004F4140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14:paraId="5DC8BBCB" w14:textId="77777777" w:rsidR="00761C7A" w:rsidRDefault="00761C7A" w:rsidP="004F4140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lastRenderedPageBreak/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promotora, i consignarà en l’aplicació informàtica corresponent, quan aquesta estigui operativa,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aplicades.</w:t>
      </w:r>
      <w:r w:rsidRPr="00887284">
        <w:rPr>
          <w:rFonts w:ascii="Verdana" w:eastAsia="Calibri" w:hAnsi="Verdana" w:cstheme="minorHAnsi"/>
        </w:rPr>
        <w:t xml:space="preserve"> </w:t>
      </w:r>
    </w:p>
    <w:p w14:paraId="78D945F7" w14:textId="77777777" w:rsidR="00761C7A" w:rsidRDefault="00761C7A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14:paraId="425E1229" w14:textId="77777777" w:rsidR="00761C7A" w:rsidRDefault="00761C7A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2DEB8B6F" w14:textId="77777777" w:rsidR="00761C7A" w:rsidRDefault="00761C7A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050E150" w14:textId="77777777" w:rsidR="00761C7A" w:rsidRDefault="00761C7A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79E0988B" w14:textId="77777777" w:rsidR="00761C7A" w:rsidRPr="00414DA2" w:rsidRDefault="00761C7A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38490E93" w14:textId="77777777" w:rsidR="00761C7A" w:rsidRPr="007F3BA0" w:rsidRDefault="00761C7A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5C0DD77" w14:textId="77777777" w:rsidR="00761C7A" w:rsidRPr="007F3BA0" w:rsidRDefault="00761C7A" w:rsidP="004F4140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</w:t>
      </w:r>
      <w:r>
        <w:rPr>
          <w:rFonts w:ascii="Verdana" w:hAnsi="Verdana" w:cs="Arial"/>
        </w:rPr>
        <w:t>..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32FD03AF" w14:textId="77777777" w:rsidR="00761C7A" w:rsidRDefault="00761C7A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2F83282B" w14:textId="77777777" w:rsidR="00761C7A" w:rsidRDefault="00761C7A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55A8BA0F" w14:textId="77777777" w:rsidR="00761C7A" w:rsidRPr="007F3BA0" w:rsidRDefault="00761C7A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4F6B361" w14:textId="77777777" w:rsidR="00761C7A" w:rsidRDefault="00761C7A" w:rsidP="004F4140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474C7996" w14:textId="77777777" w:rsidR="00761C7A" w:rsidRPr="00887284" w:rsidRDefault="00761C7A" w:rsidP="004F4140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14:paraId="5BE1582A" w14:textId="77777777" w:rsidR="00761C7A" w:rsidRDefault="00761C7A" w:rsidP="004F4140">
      <w:pPr>
        <w:shd w:val="clear" w:color="auto" w:fill="FFFFFF"/>
        <w:ind w:right="-2"/>
        <w:rPr>
          <w:rFonts w:ascii="Verdana" w:hAnsi="Verdana" w:cs="Arial"/>
        </w:rPr>
      </w:pPr>
    </w:p>
    <w:p w14:paraId="6F0039F1" w14:textId="77777777" w:rsidR="00761C7A" w:rsidRPr="00310E7D" w:rsidRDefault="00761C7A" w:rsidP="004F4140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14:paraId="76BBC7F6" w14:textId="77777777" w:rsidR="00761C7A" w:rsidRPr="00B65926" w:rsidRDefault="00761C7A" w:rsidP="004F4140">
      <w:pPr>
        <w:shd w:val="clear" w:color="auto" w:fill="FFFFFF"/>
        <w:ind w:right="-2"/>
        <w:rPr>
          <w:rFonts w:ascii="Verdana" w:hAnsi="Verdana" w:cs="Arial"/>
        </w:rPr>
      </w:pPr>
    </w:p>
    <w:p w14:paraId="1CF31A7C" w14:textId="77777777" w:rsidR="00761C7A" w:rsidRPr="006648F7" w:rsidRDefault="00761C7A" w:rsidP="004F4140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354BD31A" w14:textId="77777777" w:rsidR="00761C7A" w:rsidRPr="006648F7" w:rsidRDefault="00761C7A" w:rsidP="004F4140">
      <w:pPr>
        <w:ind w:right="-2"/>
        <w:rPr>
          <w:rFonts w:ascii="Verdana" w:hAnsi="Verdana" w:cs="Arial"/>
        </w:rPr>
      </w:pPr>
    </w:p>
    <w:p w14:paraId="38EE4DEF" w14:textId="77777777" w:rsidR="00761C7A" w:rsidRPr="006648F7" w:rsidRDefault="00761C7A" w:rsidP="004F4140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14:paraId="29309A39" w14:textId="77777777" w:rsidR="00761C7A" w:rsidRPr="006648F7" w:rsidRDefault="00761C7A" w:rsidP="004F4140">
      <w:pPr>
        <w:ind w:right="-2"/>
        <w:rPr>
          <w:rFonts w:ascii="Verdana" w:hAnsi="Verdana" w:cs="Arial"/>
        </w:rPr>
      </w:pPr>
    </w:p>
    <w:p w14:paraId="489952B9" w14:textId="77777777" w:rsidR="00761C7A" w:rsidRPr="006648F7" w:rsidRDefault="00761C7A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>
        <w:rPr>
          <w:rFonts w:ascii="Verdana" w:hAnsi="Verdana" w:cs="Arial"/>
        </w:rPr>
        <w:t>.......</w:t>
      </w:r>
    </w:p>
    <w:p w14:paraId="3D077121" w14:textId="77777777" w:rsidR="00761C7A" w:rsidRPr="006648F7" w:rsidRDefault="00761C7A" w:rsidP="004F4140">
      <w:pPr>
        <w:ind w:right="-2"/>
        <w:rPr>
          <w:rFonts w:ascii="Verdana" w:hAnsi="Verdana" w:cs="Arial"/>
        </w:rPr>
      </w:pPr>
    </w:p>
    <w:p w14:paraId="618BC45F" w14:textId="77777777" w:rsidR="00761C7A" w:rsidRPr="00857885" w:rsidRDefault="00761C7A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49F951FE" w14:textId="77777777" w:rsidR="00761C7A" w:rsidRPr="00887284" w:rsidRDefault="00761C7A" w:rsidP="004F4140">
      <w:pPr>
        <w:shd w:val="clear" w:color="auto" w:fill="FFFFFF"/>
        <w:ind w:right="-2"/>
        <w:rPr>
          <w:rFonts w:ascii="Verdana" w:hAnsi="Verdana" w:cs="Arial"/>
        </w:rPr>
      </w:pPr>
    </w:p>
    <w:p w14:paraId="7CCB632C" w14:textId="77777777" w:rsidR="00761C7A" w:rsidRDefault="00761C7A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21A89063" w14:textId="77777777" w:rsidR="00761C7A" w:rsidRDefault="00761C7A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5AB7F41D" w14:textId="77777777" w:rsidR="00761C7A" w:rsidRDefault="00761C7A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E1CE7AE" w14:textId="77777777" w:rsidR="00761C7A" w:rsidRDefault="00761C7A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5F0F4AD" w14:textId="77777777" w:rsidR="00761C7A" w:rsidRPr="0078026B" w:rsidRDefault="00761C7A" w:rsidP="004F4140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5"/>
        <w:t>1</w:t>
      </w:r>
    </w:p>
    <w:p w14:paraId="57E74AFE" w14:textId="77777777" w:rsidR="00761C7A" w:rsidRDefault="00761C7A">
      <w:pPr>
        <w:rPr>
          <w:rFonts w:ascii="Verdana" w:hAnsi="Verdana"/>
        </w:rPr>
        <w:sectPr w:rsidR="00761C7A" w:rsidSect="00761C7A">
          <w:headerReference w:type="default" r:id="rId13"/>
          <w:headerReference w:type="first" r:id="rId14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F34CA50" w14:textId="77777777" w:rsidR="00761C7A" w:rsidRDefault="00761C7A" w:rsidP="00066DB9">
      <w:pPr>
        <w:spacing w:line="200" w:lineRule="exact"/>
        <w:rPr>
          <w:sz w:val="24"/>
          <w:szCs w:val="24"/>
        </w:rPr>
      </w:pPr>
    </w:p>
    <w:p w14:paraId="07424951" w14:textId="77777777" w:rsidR="00761C7A" w:rsidRDefault="00761C7A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15034B45" w14:textId="77777777" w:rsidR="00761C7A" w:rsidRPr="007C6F38" w:rsidRDefault="00761C7A" w:rsidP="001A64B5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3A6B5B4D" w14:textId="77777777" w:rsidR="00761C7A" w:rsidRPr="001F4D50" w:rsidRDefault="00761C7A" w:rsidP="001A64B5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439A6C85" w14:textId="77777777" w:rsidR="00761C7A" w:rsidRPr="007C6F38" w:rsidRDefault="00761C7A" w:rsidP="001A64B5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1641F21A" w14:textId="77777777" w:rsidR="00761C7A" w:rsidRPr="00C00B9E" w:rsidRDefault="00761C7A" w:rsidP="001A64B5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AF1835E" w14:textId="77777777" w:rsidR="00761C7A" w:rsidRPr="00403697" w:rsidRDefault="00761C7A" w:rsidP="001A64B5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1E49A8A2" w14:textId="77777777" w:rsidR="00761C7A" w:rsidRPr="00403697" w:rsidRDefault="00761C7A" w:rsidP="001A64B5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6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0AD70F85" w14:textId="77777777" w:rsidR="00761C7A" w:rsidRPr="00403697" w:rsidRDefault="00761C7A" w:rsidP="00761C7A">
      <w:pPr>
        <w:pStyle w:val="Pargrafdellista"/>
        <w:numPr>
          <w:ilvl w:val="0"/>
          <w:numId w:val="16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777B0B6C" w14:textId="77777777" w:rsidR="00761C7A" w:rsidRPr="00403697" w:rsidRDefault="00761C7A" w:rsidP="00761C7A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46723195" w14:textId="77777777" w:rsidR="00761C7A" w:rsidRPr="00403697" w:rsidRDefault="00761C7A" w:rsidP="00761C7A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25E50B01" w14:textId="77777777" w:rsidR="00761C7A" w:rsidRPr="00403697" w:rsidRDefault="00761C7A" w:rsidP="001A64B5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5EE3F217" w14:textId="77777777" w:rsidR="00761C7A" w:rsidRPr="00403697" w:rsidRDefault="00761C7A" w:rsidP="00761C7A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69CB3631" w14:textId="77777777" w:rsidR="00761C7A" w:rsidRPr="00403697" w:rsidRDefault="00761C7A" w:rsidP="00761C7A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33EAEDD6" w14:textId="77777777" w:rsidR="00761C7A" w:rsidRPr="00403697" w:rsidRDefault="00761C7A" w:rsidP="001A64B5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56B30421" w14:textId="77777777" w:rsidR="00761C7A" w:rsidRPr="00403697" w:rsidRDefault="00761C7A" w:rsidP="001A64B5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2CB25A94" w14:textId="77777777" w:rsidR="00761C7A" w:rsidRPr="00403697" w:rsidRDefault="00761C7A" w:rsidP="001A64B5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5149AB84" w14:textId="77777777" w:rsidR="00761C7A" w:rsidRPr="00403697" w:rsidRDefault="00761C7A" w:rsidP="001A64B5">
      <w:pPr>
        <w:spacing w:before="120"/>
        <w:rPr>
          <w:rFonts w:ascii="Verdana" w:hAnsi="Verdana" w:cstheme="minorHAnsi"/>
        </w:rPr>
      </w:pPr>
      <w:hyperlink r:id="rId15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1245D94C" w14:textId="77777777" w:rsidR="00761C7A" w:rsidRPr="00403697" w:rsidRDefault="00761C7A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1CADF321" w14:textId="77777777" w:rsidR="00761C7A" w:rsidRDefault="00761C7A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lastRenderedPageBreak/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58550D82" w14:textId="77777777" w:rsidR="00761C7A" w:rsidRPr="007851E6" w:rsidRDefault="00761C7A" w:rsidP="001A64B5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14:paraId="51F409DE" w14:textId="77777777" w:rsidR="00761C7A" w:rsidRDefault="00761C7A" w:rsidP="001A64B5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1A2B7B18" w14:textId="77777777" w:rsidR="00761C7A" w:rsidRDefault="00761C7A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111DFB59" w14:textId="77777777" w:rsidR="00761C7A" w:rsidRDefault="00761C7A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6403E94" w14:textId="77777777" w:rsidR="00761C7A" w:rsidRDefault="00761C7A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9AD84EA" w14:textId="77777777" w:rsidR="00761C7A" w:rsidRPr="00414DA2" w:rsidRDefault="00761C7A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00D0D3FD" w14:textId="77777777" w:rsidR="00761C7A" w:rsidRPr="007F3BA0" w:rsidRDefault="00761C7A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6612F41" w14:textId="77777777" w:rsidR="00761C7A" w:rsidRPr="007F3BA0" w:rsidRDefault="00761C7A" w:rsidP="001A64B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395EC01C" w14:textId="77777777" w:rsidR="00761C7A" w:rsidRPr="007F3BA0" w:rsidRDefault="00761C7A" w:rsidP="001A64B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2FCBBE8" w14:textId="77777777" w:rsidR="00761C7A" w:rsidRDefault="00761C7A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34C15C91" w14:textId="77777777" w:rsidR="00761C7A" w:rsidRPr="00AF0197" w:rsidRDefault="00761C7A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790903BC" w14:textId="77777777" w:rsidR="00761C7A" w:rsidRPr="00AF0197" w:rsidRDefault="00761C7A" w:rsidP="001A64B5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69E14B11" w14:textId="77777777" w:rsidR="00761C7A" w:rsidRPr="007F3BA0" w:rsidRDefault="00761C7A" w:rsidP="001A64B5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0309AA1D" w14:textId="77777777" w:rsidR="00761C7A" w:rsidRDefault="00761C7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24CFD355" w14:textId="77777777" w:rsidR="00761C7A" w:rsidRPr="000B3E1F" w:rsidRDefault="00761C7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53EB3195" w14:textId="77777777" w:rsidR="00761C7A" w:rsidRDefault="00761C7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00D9F979" w14:textId="77777777" w:rsidR="00761C7A" w:rsidRPr="000B3E1F" w:rsidRDefault="00761C7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4544505A" w14:textId="77777777" w:rsidR="00761C7A" w:rsidRPr="000B3E1F" w:rsidRDefault="00761C7A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Pr="00437245">
        <w:rPr>
          <w:rFonts w:ascii="Verdana" w:hAnsi="Verdana" w:cs="Arial"/>
        </w:rPr>
      </w:r>
      <w:r w:rsidRPr="00437245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68CB6BC7" w14:textId="77777777" w:rsidR="00761C7A" w:rsidRDefault="00761C7A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5EF2A9DA" w14:textId="77777777" w:rsidR="00761C7A" w:rsidRDefault="00761C7A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1E6AF401" w14:textId="77777777" w:rsidR="00761C7A" w:rsidRDefault="00761C7A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081F7BBF" w14:textId="77777777" w:rsidR="00761C7A" w:rsidRPr="00403697" w:rsidRDefault="00761C7A" w:rsidP="00761C7A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3ADAF666" w14:textId="77777777" w:rsidR="00761C7A" w:rsidRPr="00403697" w:rsidRDefault="00761C7A" w:rsidP="00761C7A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7D2B80BE" w14:textId="77777777" w:rsidR="00761C7A" w:rsidRPr="00877AA3" w:rsidRDefault="00761C7A" w:rsidP="001A64B5">
      <w:pPr>
        <w:rPr>
          <w:rFonts w:ascii="Verdana" w:hAnsi="Verdana" w:cs="Calibri"/>
          <w:szCs w:val="24"/>
          <w:shd w:val="clear" w:color="auto" w:fill="FFFFFF"/>
        </w:rPr>
      </w:pPr>
    </w:p>
    <w:p w14:paraId="08F6E320" w14:textId="77777777" w:rsidR="00761C7A" w:rsidRPr="00877AA3" w:rsidRDefault="00761C7A" w:rsidP="001A64B5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0273FDE6" w14:textId="77777777" w:rsidR="00761C7A" w:rsidRPr="00877AA3" w:rsidRDefault="00761C7A" w:rsidP="001A64B5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7"/>
        <w:t>1</w:t>
      </w:r>
    </w:p>
    <w:p w14:paraId="36E007AB" w14:textId="77777777" w:rsidR="00761C7A" w:rsidRDefault="00761C7A">
      <w:pPr>
        <w:rPr>
          <w:rFonts w:ascii="Verdana" w:hAnsi="Verdana"/>
        </w:rPr>
        <w:sectPr w:rsidR="00761C7A" w:rsidSect="00761C7A">
          <w:headerReference w:type="default" r:id="rId16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B92FDEB" w14:textId="77777777" w:rsidR="00761C7A" w:rsidRDefault="00761C7A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61240632" w14:textId="77777777" w:rsidR="00761C7A" w:rsidRDefault="00761C7A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3E0EA699" w14:textId="77777777" w:rsidR="00761C7A" w:rsidRDefault="00761C7A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531A0DC7" w14:textId="77777777" w:rsidR="00761C7A" w:rsidRPr="007C6F38" w:rsidRDefault="00761C7A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98F6F19" w14:textId="77777777" w:rsidR="00761C7A" w:rsidRPr="001F4D50" w:rsidRDefault="00761C7A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7EA5E9D2" w14:textId="77777777" w:rsidR="00761C7A" w:rsidRPr="007C6F38" w:rsidRDefault="00761C7A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3E081207" w14:textId="77777777" w:rsidR="00761C7A" w:rsidRPr="00C00B9E" w:rsidRDefault="00761C7A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56A87062" w14:textId="77777777" w:rsidR="00761C7A" w:rsidRPr="00357905" w:rsidRDefault="00761C7A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16EC3147" w14:textId="77777777" w:rsidR="00761C7A" w:rsidRPr="00357905" w:rsidRDefault="00761C7A" w:rsidP="00A70677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8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7E2B23D1" w14:textId="77777777" w:rsidR="00761C7A" w:rsidRPr="00357905" w:rsidRDefault="00761C7A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5809FD83" w14:textId="77777777" w:rsidR="00761C7A" w:rsidRPr="00357905" w:rsidRDefault="00761C7A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124F7CB5" w14:textId="77777777" w:rsidR="00761C7A" w:rsidRPr="00357905" w:rsidRDefault="00761C7A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14:paraId="0E6FF7BC" w14:textId="77777777" w:rsidR="00761C7A" w:rsidRDefault="00761C7A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787FA1D0" w14:textId="77777777" w:rsidR="00761C7A" w:rsidRPr="00357905" w:rsidRDefault="00761C7A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536FA372" w14:textId="77777777" w:rsidR="00761C7A" w:rsidRDefault="00761C7A" w:rsidP="00761C7A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7CDE220E" w14:textId="77777777" w:rsidR="00761C7A" w:rsidRPr="00A70677" w:rsidRDefault="00761C7A" w:rsidP="00761C7A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70CD6486" w14:textId="77777777" w:rsidR="00761C7A" w:rsidRDefault="00761C7A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1296692F" w14:textId="77777777" w:rsidR="00761C7A" w:rsidRDefault="00761C7A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2F4DF755" w14:textId="77777777" w:rsidR="00761C7A" w:rsidRDefault="00761C7A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D1647C0" w14:textId="77777777" w:rsidR="00761C7A" w:rsidRDefault="00761C7A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3ACB82B7" w14:textId="77777777" w:rsidR="00761C7A" w:rsidRPr="00414DA2" w:rsidRDefault="00761C7A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2C628AE3" w14:textId="77777777" w:rsidR="00761C7A" w:rsidRPr="007F3BA0" w:rsidRDefault="00761C7A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5B76E939" w14:textId="77777777" w:rsidR="00761C7A" w:rsidRPr="007F3BA0" w:rsidRDefault="00761C7A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7BDE29D6" w14:textId="77777777" w:rsidR="00761C7A" w:rsidRPr="007F3BA0" w:rsidRDefault="00761C7A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14F7F9CB" w14:textId="77777777" w:rsidR="00761C7A" w:rsidRDefault="00761C7A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0836AEC0" w14:textId="77777777" w:rsidR="00761C7A" w:rsidRDefault="00761C7A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34DAB299" w14:textId="77777777" w:rsidR="00761C7A" w:rsidRPr="00ED09F4" w:rsidRDefault="00761C7A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45026FEC" w14:textId="77777777" w:rsidR="00761C7A" w:rsidRPr="00ED09F4" w:rsidRDefault="00761C7A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98C907F" w14:textId="77777777" w:rsidR="00761C7A" w:rsidRPr="00ED09F4" w:rsidRDefault="00761C7A" w:rsidP="00761C7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709010DB" w14:textId="77777777" w:rsidR="00761C7A" w:rsidRPr="00ED09F4" w:rsidRDefault="00761C7A" w:rsidP="00761C7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61E38EA7" w14:textId="77777777" w:rsidR="00761C7A" w:rsidRDefault="00761C7A" w:rsidP="00761C7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71E4887D" w14:textId="77777777" w:rsidR="00761C7A" w:rsidRPr="00310D1C" w:rsidRDefault="00761C7A" w:rsidP="00761C7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67550BDC" w14:textId="77777777" w:rsidR="00761C7A" w:rsidRPr="00310D1C" w:rsidRDefault="00761C7A" w:rsidP="00761C7A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44B4D8DA" w14:textId="77777777" w:rsidR="00761C7A" w:rsidRDefault="00761C7A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68F00C8B" w14:textId="77777777" w:rsidR="00761C7A" w:rsidRDefault="00761C7A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C1E192B" w14:textId="77777777" w:rsidR="00761C7A" w:rsidRPr="0078026B" w:rsidRDefault="00761C7A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9"/>
        <w:t>1</w:t>
      </w:r>
    </w:p>
    <w:p w14:paraId="09B87D50" w14:textId="77777777" w:rsidR="00761C7A" w:rsidRDefault="00761C7A" w:rsidP="00A70677">
      <w:pPr>
        <w:pStyle w:val="Texto"/>
        <w:spacing w:after="0"/>
        <w:rPr>
          <w:rFonts w:asciiTheme="majorHAnsi" w:hAnsiTheme="majorHAnsi"/>
        </w:rPr>
      </w:pPr>
    </w:p>
    <w:p w14:paraId="05AC0EC1" w14:textId="77777777" w:rsidR="00761C7A" w:rsidRDefault="00761C7A">
      <w:pPr>
        <w:rPr>
          <w:rFonts w:ascii="Verdana" w:hAnsi="Verdana"/>
        </w:rPr>
        <w:sectPr w:rsidR="00761C7A" w:rsidSect="00761C7A">
          <w:headerReference w:type="default" r:id="rId17"/>
          <w:headerReference w:type="first" r:id="rId1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34BEA76E" w14:textId="77777777" w:rsidR="00761C7A" w:rsidRDefault="00761C7A" w:rsidP="00066DB9">
      <w:pPr>
        <w:spacing w:line="200" w:lineRule="exact"/>
        <w:rPr>
          <w:sz w:val="24"/>
          <w:szCs w:val="24"/>
        </w:rPr>
      </w:pPr>
    </w:p>
    <w:p w14:paraId="1129EBF9" w14:textId="77777777" w:rsidR="00761C7A" w:rsidRDefault="00761C7A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104E6E1A" w14:textId="77777777" w:rsidR="00761C7A" w:rsidRPr="007C6F38" w:rsidRDefault="00761C7A" w:rsidP="008F2552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BE2893A" w14:textId="77777777" w:rsidR="00761C7A" w:rsidRPr="001F4D50" w:rsidRDefault="00761C7A" w:rsidP="008F2552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CB74F3D" w14:textId="77777777" w:rsidR="00761C7A" w:rsidRPr="007C6F38" w:rsidRDefault="00761C7A" w:rsidP="008F2552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0F67907C" w14:textId="77777777" w:rsidR="00761C7A" w:rsidRPr="00C00B9E" w:rsidRDefault="00761C7A" w:rsidP="008F2552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131E96CD" w14:textId="77777777" w:rsidR="00761C7A" w:rsidRPr="007C6F38" w:rsidRDefault="00761C7A" w:rsidP="008F2552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178C0154" w14:textId="77777777" w:rsidR="00761C7A" w:rsidRPr="007C6F38" w:rsidRDefault="00761C7A" w:rsidP="008F2552">
      <w:pPr>
        <w:spacing w:before="240"/>
        <w:rPr>
          <w:rFonts w:ascii="Verdan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711BB899" w14:textId="77777777" w:rsidR="00761C7A" w:rsidRPr="007C6F38" w:rsidRDefault="00761C7A" w:rsidP="00761C7A">
      <w:pPr>
        <w:pStyle w:val="Pargrafdellista"/>
        <w:numPr>
          <w:ilvl w:val="0"/>
          <w:numId w:val="22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19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14:paraId="4F85B18E" w14:textId="77777777" w:rsidR="00761C7A" w:rsidRPr="007C6F38" w:rsidRDefault="00761C7A" w:rsidP="008F2552">
      <w:pPr>
        <w:rPr>
          <w:rFonts w:ascii="Verdana" w:eastAsia="Calibri" w:hAnsi="Verdana" w:cstheme="minorHAnsi"/>
          <w:i/>
          <w:iCs/>
        </w:rPr>
      </w:pPr>
    </w:p>
    <w:p w14:paraId="56F964AF" w14:textId="77777777" w:rsidR="00761C7A" w:rsidRPr="007C6F38" w:rsidRDefault="00761C7A" w:rsidP="00761C7A">
      <w:pPr>
        <w:pStyle w:val="Pargrafdellista"/>
        <w:numPr>
          <w:ilvl w:val="0"/>
          <w:numId w:val="26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14:paraId="38986E15" w14:textId="77777777" w:rsidR="00761C7A" w:rsidRPr="007C6F38" w:rsidRDefault="00761C7A" w:rsidP="008F2552">
      <w:pPr>
        <w:rPr>
          <w:rFonts w:ascii="Verdana" w:hAnsi="Verdana" w:cstheme="minorHAnsi"/>
        </w:rPr>
      </w:pPr>
      <w:bookmarkStart w:id="22" w:name="page4"/>
      <w:bookmarkEnd w:id="22"/>
    </w:p>
    <w:p w14:paraId="4AC3F3AB" w14:textId="77777777" w:rsidR="00761C7A" w:rsidRPr="007C6F38" w:rsidRDefault="00761C7A" w:rsidP="00761C7A">
      <w:pPr>
        <w:pStyle w:val="Pargrafdellista"/>
        <w:numPr>
          <w:ilvl w:val="0"/>
          <w:numId w:val="22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5A67D15E" w14:textId="77777777" w:rsidR="00761C7A" w:rsidRPr="007C6F38" w:rsidRDefault="00761C7A" w:rsidP="008F2552">
      <w:pPr>
        <w:ind w:left="720"/>
        <w:rPr>
          <w:rFonts w:ascii="Verdana" w:hAnsi="Verdana" w:cstheme="minorHAnsi"/>
        </w:rPr>
      </w:pPr>
    </w:p>
    <w:p w14:paraId="5BD7F2B7" w14:textId="77777777" w:rsidR="00761C7A" w:rsidRPr="007C6F38" w:rsidRDefault="00761C7A" w:rsidP="00761C7A">
      <w:pPr>
        <w:numPr>
          <w:ilvl w:val="0"/>
          <w:numId w:val="20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20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06874215" w14:textId="77777777" w:rsidR="00761C7A" w:rsidRPr="007C6F38" w:rsidRDefault="00761C7A" w:rsidP="00761C7A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0DFECCD0" w14:textId="77777777" w:rsidR="00761C7A" w:rsidRPr="007C6F38" w:rsidRDefault="00761C7A" w:rsidP="00761C7A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14:paraId="03040F59" w14:textId="77777777" w:rsidR="00761C7A" w:rsidRPr="007C6F38" w:rsidRDefault="00761C7A" w:rsidP="00761C7A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corresponent.</w:t>
      </w:r>
    </w:p>
    <w:p w14:paraId="4DCD7D42" w14:textId="77777777" w:rsidR="00761C7A" w:rsidRPr="007C6F38" w:rsidRDefault="00761C7A" w:rsidP="00761C7A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5F4B2219" w14:textId="77777777" w:rsidR="00761C7A" w:rsidRPr="007C6F38" w:rsidRDefault="00761C7A" w:rsidP="008F2552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6067F0BF" w14:textId="77777777" w:rsidR="00761C7A" w:rsidRDefault="00761C7A" w:rsidP="008F2552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0E8BBD29" w14:textId="77777777" w:rsidR="00761C7A" w:rsidRDefault="00761C7A" w:rsidP="008F2552"/>
    <w:p w14:paraId="21E48558" w14:textId="77777777" w:rsidR="00761C7A" w:rsidRPr="007C6F38" w:rsidRDefault="00761C7A" w:rsidP="008F2552">
      <w:pPr>
        <w:rPr>
          <w:rFonts w:ascii="Verdana" w:hAnsi="Verdana" w:cstheme="minorHAnsi"/>
        </w:rPr>
      </w:pPr>
      <w:hyperlink r:id="rId20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56DC4454" w14:textId="77777777" w:rsidR="00761C7A" w:rsidRPr="00D71E3B" w:rsidRDefault="00761C7A" w:rsidP="008F2552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5B362FAB" w14:textId="77777777" w:rsidR="00761C7A" w:rsidRPr="007C6F38" w:rsidRDefault="00761C7A" w:rsidP="008F2552">
      <w:pPr>
        <w:spacing w:before="120"/>
        <w:rPr>
          <w:rFonts w:ascii="Verdana" w:eastAsia="Calibri" w:hAnsi="Verdana" w:cstheme="minorHAnsi"/>
        </w:rPr>
      </w:pPr>
      <w:bookmarkStart w:id="23" w:name="page5"/>
      <w:bookmarkEnd w:id="23"/>
      <w:r w:rsidRPr="00D71E3B">
        <w:rPr>
          <w:rFonts w:ascii="Verdana" w:eastAsia="Calibri" w:hAnsi="Verdana" w:cstheme="minorHAnsi"/>
        </w:rPr>
        <w:lastRenderedPageBreak/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48CF9534" w14:textId="77777777" w:rsidR="00761C7A" w:rsidRPr="007C6F38" w:rsidRDefault="00761C7A" w:rsidP="008F2552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5E9BBCD0" w14:textId="77777777" w:rsidR="00761C7A" w:rsidRDefault="00761C7A" w:rsidP="008F2552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14:paraId="17A757FF" w14:textId="77777777" w:rsidR="00761C7A" w:rsidRPr="008F2552" w:rsidRDefault="00761C7A" w:rsidP="008F2552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09E7A2B6" w14:textId="77777777" w:rsidR="00761C7A" w:rsidRPr="007C6F38" w:rsidRDefault="00761C7A" w:rsidP="00761C7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1659E820" w14:textId="77777777" w:rsidR="00761C7A" w:rsidRPr="007C6F38" w:rsidRDefault="00761C7A" w:rsidP="00761C7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122ADC75" w14:textId="77777777" w:rsidR="00761C7A" w:rsidRPr="007C6F38" w:rsidRDefault="00761C7A" w:rsidP="00761C7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11583D43" w14:textId="77777777" w:rsidR="00761C7A" w:rsidRPr="007C6F38" w:rsidRDefault="00761C7A" w:rsidP="00761C7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0132F522" w14:textId="77777777" w:rsidR="00761C7A" w:rsidRPr="007C6F38" w:rsidRDefault="00761C7A" w:rsidP="00761C7A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1AF2B8E6" w14:textId="77777777" w:rsidR="00761C7A" w:rsidRPr="007C6F38" w:rsidRDefault="00761C7A" w:rsidP="008F2552">
      <w:pPr>
        <w:spacing w:before="24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6CAC1516" w14:textId="77777777" w:rsidR="00761C7A" w:rsidRDefault="00761C7A" w:rsidP="008F2552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20B1E7EA" w14:textId="77777777" w:rsidR="00761C7A" w:rsidRPr="007C6F38" w:rsidRDefault="00761C7A" w:rsidP="00761C7A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641AC210" w14:textId="77777777" w:rsidR="00761C7A" w:rsidRPr="007C6F38" w:rsidRDefault="00761C7A" w:rsidP="00761C7A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7193D9A5" w14:textId="77777777" w:rsidR="00761C7A" w:rsidRPr="007C6F38" w:rsidRDefault="00761C7A" w:rsidP="00761C7A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5011761E" w14:textId="77777777" w:rsidR="00761C7A" w:rsidRPr="007C6F38" w:rsidRDefault="00761C7A" w:rsidP="00761C7A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48ED3B62" w14:textId="77777777" w:rsidR="00761C7A" w:rsidRPr="007C6F38" w:rsidRDefault="00761C7A" w:rsidP="00761C7A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500BFA50" w14:textId="77777777" w:rsidR="00761C7A" w:rsidRPr="007C6F38" w:rsidRDefault="00761C7A" w:rsidP="008F2552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768EB57D" w14:textId="77777777" w:rsidR="00761C7A" w:rsidRDefault="00761C7A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5BD561DD" w14:textId="77777777" w:rsidR="00761C7A" w:rsidRDefault="00761C7A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24183307" w14:textId="77777777" w:rsidR="00761C7A" w:rsidRDefault="00761C7A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F6A61EB" w14:textId="77777777" w:rsidR="00761C7A" w:rsidRDefault="00761C7A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3F3B4E10" w14:textId="77777777" w:rsidR="00761C7A" w:rsidRPr="00414DA2" w:rsidRDefault="00761C7A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21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612E7F8C" w14:textId="77777777" w:rsidR="00761C7A" w:rsidRPr="007F3BA0" w:rsidRDefault="00761C7A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4FDFFF7E" w14:textId="77777777" w:rsidR="00761C7A" w:rsidRPr="007F3BA0" w:rsidRDefault="00761C7A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5F59523F" w14:textId="77777777" w:rsidR="00761C7A" w:rsidRPr="007F3BA0" w:rsidRDefault="00761C7A" w:rsidP="008F255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00B5340D" w14:textId="77777777" w:rsidR="00761C7A" w:rsidRPr="007F3BA0" w:rsidRDefault="00761C7A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29A7F2F" w14:textId="77777777" w:rsidR="00761C7A" w:rsidRPr="007F3BA0" w:rsidRDefault="00761C7A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3C0E0B36" w14:textId="77777777" w:rsidR="00761C7A" w:rsidRDefault="00761C7A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01D0F375" w14:textId="77777777" w:rsidR="00761C7A" w:rsidRDefault="00761C7A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48188501" w14:textId="77777777" w:rsidR="00761C7A" w:rsidRDefault="00761C7A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FB3455D" w14:textId="77777777" w:rsidR="00761C7A" w:rsidRPr="0078026B" w:rsidRDefault="00761C7A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4B78F500" w14:textId="77777777" w:rsidR="00761C7A" w:rsidRDefault="00761C7A" w:rsidP="008F2552">
      <w:pPr>
        <w:tabs>
          <w:tab w:val="center" w:pos="4323"/>
          <w:tab w:val="left" w:pos="7920"/>
        </w:tabs>
        <w:ind w:left="426" w:hanging="426"/>
      </w:pPr>
    </w:p>
    <w:p w14:paraId="7A5BD059" w14:textId="77777777" w:rsidR="00761C7A" w:rsidRPr="0078026B" w:rsidRDefault="00761C7A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1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2F54CDE2" w14:textId="77777777" w:rsidR="00761C7A" w:rsidRPr="007F3BA0" w:rsidRDefault="00761C7A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636B3223" w14:textId="77777777" w:rsidR="00761C7A" w:rsidRDefault="00761C7A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226F5D28" w14:textId="77777777" w:rsidR="00761C7A" w:rsidRDefault="00761C7A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25558559" w14:textId="77777777" w:rsidR="00761C7A" w:rsidRPr="00D54E7F" w:rsidRDefault="00761C7A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5CE97B8D" w14:textId="77777777" w:rsidR="00761C7A" w:rsidRPr="007F3BA0" w:rsidRDefault="00761C7A" w:rsidP="00761C7A">
      <w:pPr>
        <w:numPr>
          <w:ilvl w:val="0"/>
          <w:numId w:val="18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0435B05C" w14:textId="77777777" w:rsidR="00761C7A" w:rsidRDefault="00761C7A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ABB6EA0" w14:textId="77777777" w:rsidR="00761C7A" w:rsidRPr="007F3BA0" w:rsidRDefault="00761C7A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38FA241" w14:textId="77777777" w:rsidR="00761C7A" w:rsidRPr="007F3BA0" w:rsidRDefault="00761C7A" w:rsidP="008F2552">
      <w:pPr>
        <w:shd w:val="clear" w:color="auto" w:fill="FFFFFF"/>
        <w:ind w:right="-2"/>
        <w:rPr>
          <w:rFonts w:ascii="Verdana" w:hAnsi="Verdana" w:cs="Arial"/>
        </w:rPr>
      </w:pPr>
    </w:p>
    <w:p w14:paraId="58505EF2" w14:textId="77777777" w:rsidR="00761C7A" w:rsidRPr="0078026B" w:rsidRDefault="00761C7A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22"/>
      </w:r>
    </w:p>
    <w:p w14:paraId="1E5740C2" w14:textId="77777777" w:rsidR="00761C7A" w:rsidRPr="002A2913" w:rsidRDefault="00761C7A" w:rsidP="003A0BAE">
      <w:pPr>
        <w:spacing w:line="218" w:lineRule="auto"/>
        <w:rPr>
          <w:rFonts w:asciiTheme="majorHAnsi" w:hAnsiTheme="majorHAnsi"/>
        </w:rPr>
      </w:pPr>
    </w:p>
    <w:p w14:paraId="145C19F6" w14:textId="77777777" w:rsidR="00651FAA" w:rsidRDefault="00651FAA">
      <w:pPr>
        <w:rPr>
          <w:rFonts w:ascii="Verdana" w:hAnsi="Verdana"/>
        </w:rPr>
      </w:pPr>
    </w:p>
    <w:sectPr w:rsidR="00651FAA" w:rsidSect="00761C7A">
      <w:headerReference w:type="default" r:id="rId22"/>
      <w:footerReference w:type="default" r:id="rId23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ECDB" w14:textId="77777777" w:rsidR="00BF18C8" w:rsidRDefault="00BF18C8">
      <w:r>
        <w:separator/>
      </w:r>
    </w:p>
  </w:endnote>
  <w:endnote w:type="continuationSeparator" w:id="0">
    <w:p w14:paraId="4A49CD57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717626"/>
      <w:docPartObj>
        <w:docPartGallery w:val="Page Numbers (Bottom of Page)"/>
        <w:docPartUnique/>
      </w:docPartObj>
    </w:sdtPr>
    <w:sdtEndPr/>
    <w:sdtContent>
      <w:p w14:paraId="556F3889" w14:textId="77777777" w:rsidR="00761C7A" w:rsidRDefault="00761C7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D8C141" w14:textId="77777777" w:rsidR="00761C7A" w:rsidRDefault="00761C7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40B54D0" w14:textId="77777777" w:rsidR="00761C7A" w:rsidRDefault="00761C7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1C1B143" w14:textId="77777777" w:rsidR="00761C7A" w:rsidRDefault="00761C7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B034" w14:textId="77777777" w:rsidR="00BF18C8" w:rsidRDefault="00BF18C8">
      <w:r>
        <w:separator/>
      </w:r>
    </w:p>
  </w:footnote>
  <w:footnote w:type="continuationSeparator" w:id="0">
    <w:p w14:paraId="6E48E644" w14:textId="77777777" w:rsidR="00BF18C8" w:rsidRDefault="00BF18C8">
      <w:r>
        <w:continuationSeparator/>
      </w:r>
    </w:p>
  </w:footnote>
  <w:footnote w:id="1">
    <w:p w14:paraId="3F3CFC3C" w14:textId="77777777" w:rsidR="0064143B" w:rsidRPr="00A10D5D" w:rsidRDefault="0064143B" w:rsidP="0064143B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2">
    <w:p w14:paraId="57CF1F64" w14:textId="77777777" w:rsidR="000C0C9E" w:rsidRPr="008B06B6" w:rsidRDefault="000C0C9E" w:rsidP="000C0C9E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01AC62AB" w14:textId="77777777" w:rsidR="00DA6832" w:rsidRPr="007861A7" w:rsidRDefault="00DA6832" w:rsidP="00DA683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4D51F53D" w14:textId="77777777" w:rsidR="00DA6832" w:rsidRPr="007861A7" w:rsidRDefault="00DA6832" w:rsidP="00DA683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4">
    <w:p w14:paraId="511AF5BA" w14:textId="77777777" w:rsidR="00761C7A" w:rsidRPr="002F5E79" w:rsidRDefault="00761C7A" w:rsidP="00B34C1A">
      <w:pPr>
        <w:pStyle w:val="Textdenotaapeudepgina"/>
        <w:rPr>
          <w:lang w:val="ca-ES"/>
        </w:rPr>
      </w:pPr>
      <w:r w:rsidRPr="002F5E79">
        <w:rPr>
          <w:rFonts w:ascii="Verdana" w:hAnsi="Verdana"/>
          <w:sz w:val="14"/>
          <w:vertAlign w:val="superscript"/>
        </w:rPr>
        <w:footnoteRef/>
      </w:r>
      <w:r w:rsidRPr="002F5E79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 xml:space="preserve">Les </w:t>
      </w:r>
      <w:proofErr w:type="spellStart"/>
      <w:r>
        <w:rPr>
          <w:rFonts w:ascii="Verdana" w:hAnsi="Verdana"/>
          <w:sz w:val="14"/>
        </w:rPr>
        <w:t>dues</w:t>
      </w:r>
      <w:proofErr w:type="spellEnd"/>
      <w:r>
        <w:rPr>
          <w:rFonts w:ascii="Verdana" w:hAnsi="Verdana"/>
          <w:sz w:val="14"/>
        </w:rPr>
        <w:t xml:space="preserve"> primeres </w:t>
      </w:r>
      <w:proofErr w:type="spellStart"/>
      <w:r>
        <w:rPr>
          <w:rFonts w:ascii="Verdana" w:hAnsi="Verdana"/>
          <w:sz w:val="14"/>
        </w:rPr>
        <w:t>in</w:t>
      </w:r>
      <w:r w:rsidRPr="002F5E79">
        <w:rPr>
          <w:rFonts w:ascii="Verdana" w:hAnsi="Verdana"/>
          <w:sz w:val="14"/>
        </w:rPr>
        <w:t>i</w:t>
      </w:r>
      <w:r>
        <w:rPr>
          <w:rFonts w:ascii="Verdana" w:hAnsi="Verdana"/>
          <w:sz w:val="14"/>
        </w:rPr>
        <w:t>ci</w:t>
      </w:r>
      <w:r w:rsidRPr="002F5E79">
        <w:rPr>
          <w:rFonts w:ascii="Verdana" w:hAnsi="Verdana"/>
          <w:sz w:val="14"/>
        </w:rPr>
        <w:t>als</w:t>
      </w:r>
      <w:proofErr w:type="spellEnd"/>
      <w:r w:rsidRPr="002F5E79">
        <w:rPr>
          <w:rFonts w:ascii="Verdana" w:hAnsi="Verdana"/>
          <w:sz w:val="14"/>
        </w:rPr>
        <w:t xml:space="preserve"> del primer </w:t>
      </w:r>
      <w:proofErr w:type="spellStart"/>
      <w:r w:rsidRPr="002F5E79">
        <w:rPr>
          <w:rFonts w:ascii="Verdana" w:hAnsi="Verdana"/>
          <w:sz w:val="14"/>
        </w:rPr>
        <w:t>cognom</w:t>
      </w:r>
      <w:proofErr w:type="spellEnd"/>
      <w:r w:rsidRPr="002F5E79">
        <w:rPr>
          <w:rFonts w:ascii="Verdana" w:hAnsi="Verdana"/>
          <w:sz w:val="14"/>
        </w:rPr>
        <w:t xml:space="preserve">, seguides de les </w:t>
      </w:r>
      <w:proofErr w:type="spellStart"/>
      <w:r w:rsidRPr="002F5E79">
        <w:rPr>
          <w:rFonts w:ascii="Verdana" w:hAnsi="Verdana"/>
          <w:sz w:val="14"/>
        </w:rPr>
        <w:t>dues</w:t>
      </w:r>
      <w:proofErr w:type="spellEnd"/>
      <w:r w:rsidRPr="002F5E79">
        <w:rPr>
          <w:rFonts w:ascii="Verdana" w:hAnsi="Verdana"/>
          <w:sz w:val="14"/>
        </w:rPr>
        <w:t xml:space="preserve"> primeres </w:t>
      </w:r>
      <w:proofErr w:type="spellStart"/>
      <w:r w:rsidRPr="002F5E79">
        <w:rPr>
          <w:rFonts w:ascii="Verdana" w:hAnsi="Verdana"/>
          <w:sz w:val="14"/>
        </w:rPr>
        <w:t>inicials</w:t>
      </w:r>
      <w:proofErr w:type="spellEnd"/>
      <w:r w:rsidRPr="002F5E79">
        <w:rPr>
          <w:rFonts w:ascii="Verdana" w:hAnsi="Verdana"/>
          <w:sz w:val="14"/>
        </w:rPr>
        <w:t xml:space="preserve"> del </w:t>
      </w:r>
      <w:proofErr w:type="spellStart"/>
      <w:r w:rsidRPr="002F5E79">
        <w:rPr>
          <w:rFonts w:ascii="Verdana" w:hAnsi="Verdana"/>
          <w:sz w:val="14"/>
        </w:rPr>
        <w:t>segon</w:t>
      </w:r>
      <w:proofErr w:type="spellEnd"/>
      <w:r w:rsidRPr="002F5E79">
        <w:rPr>
          <w:rFonts w:ascii="Verdana" w:hAnsi="Verdana"/>
          <w:sz w:val="14"/>
        </w:rPr>
        <w:t xml:space="preserve"> </w:t>
      </w:r>
      <w:proofErr w:type="spellStart"/>
      <w:r w:rsidRPr="002F5E79">
        <w:rPr>
          <w:rFonts w:ascii="Verdana" w:hAnsi="Verdana"/>
          <w:sz w:val="14"/>
        </w:rPr>
        <w:t>cognom</w:t>
      </w:r>
      <w:proofErr w:type="spellEnd"/>
      <w:r w:rsidRPr="002F5E79">
        <w:rPr>
          <w:rFonts w:ascii="Verdana" w:hAnsi="Verdana"/>
          <w:sz w:val="14"/>
        </w:rPr>
        <w:t xml:space="preserve">, seguides de la primera inicial del </w:t>
      </w:r>
      <w:proofErr w:type="spellStart"/>
      <w:r w:rsidRPr="002F5E79">
        <w:rPr>
          <w:rFonts w:ascii="Verdana" w:hAnsi="Verdana"/>
          <w:sz w:val="14"/>
        </w:rPr>
        <w:t>nom</w:t>
      </w:r>
      <w:proofErr w:type="spellEnd"/>
      <w:r w:rsidRPr="002F5E79">
        <w:rPr>
          <w:rFonts w:ascii="Verdana" w:hAnsi="Verdana"/>
          <w:sz w:val="14"/>
        </w:rPr>
        <w:t xml:space="preserve">. </w:t>
      </w:r>
      <w:r>
        <w:rPr>
          <w:rFonts w:ascii="Verdana" w:hAnsi="Verdana"/>
          <w:sz w:val="14"/>
        </w:rPr>
        <w:t>Ex:</w:t>
      </w:r>
      <w:r w:rsidRPr="002F5E79">
        <w:rPr>
          <w:rFonts w:ascii="Verdana" w:hAnsi="Verdana"/>
          <w:sz w:val="14"/>
        </w:rPr>
        <w:t xml:space="preserve"> MARÍA MARTÍ SÁNCHEZ = MASAM</w:t>
      </w:r>
    </w:p>
  </w:footnote>
  <w:footnote w:id="5">
    <w:p w14:paraId="1251D34A" w14:textId="77777777" w:rsidR="00761C7A" w:rsidRPr="00F672B7" w:rsidRDefault="00761C7A" w:rsidP="00B34C1A">
      <w:pPr>
        <w:pStyle w:val="Textdenotaapeudepgina"/>
        <w:rPr>
          <w:lang w:val="ca-ES"/>
        </w:rPr>
      </w:pPr>
      <w:r w:rsidRPr="002F5E79">
        <w:rPr>
          <w:rStyle w:val="Refernciadenotaapeudepgina"/>
          <w:rFonts w:ascii="Verdana" w:hAnsi="Verdana"/>
          <w:sz w:val="14"/>
          <w:szCs w:val="16"/>
        </w:rPr>
        <w:footnoteRef/>
      </w:r>
      <w:r>
        <w:rPr>
          <w:rFonts w:ascii="Verdana" w:hAnsi="Verdana"/>
        </w:rPr>
        <w:t xml:space="preserve"> </w:t>
      </w:r>
      <w:r w:rsidRPr="00A57F6A">
        <w:rPr>
          <w:rFonts w:ascii="Verdana" w:hAnsi="Verdana"/>
          <w:sz w:val="14"/>
        </w:rPr>
        <w:t>Segons codis publicats per la TGSS “Clau del Contracte de Treball “. P.e: 100: Indefinit per temps ordinari ; 300: Indefinit fix/discontinu; 500: Temporal. Temps parcial ordinari, etc…</w:t>
      </w:r>
    </w:p>
  </w:footnote>
  <w:footnote w:id="6">
    <w:p w14:paraId="682374E1" w14:textId="77777777" w:rsidR="00761C7A" w:rsidRPr="008E3649" w:rsidRDefault="00761C7A" w:rsidP="00B34C1A">
      <w:pPr>
        <w:pStyle w:val="Textdenotaapeudepgina"/>
        <w:rPr>
          <w:lang w:val="ca-ES"/>
        </w:rPr>
      </w:pPr>
      <w:r>
        <w:rPr>
          <w:rStyle w:val="Refernciadenotaapeudepgina"/>
        </w:rPr>
        <w:footnoteRef/>
      </w:r>
      <w:r>
        <w:t xml:space="preserve"> </w:t>
      </w:r>
      <w:r w:rsidRPr="008E3649">
        <w:rPr>
          <w:rFonts w:ascii="Verdana" w:hAnsi="Verdana"/>
          <w:sz w:val="14"/>
        </w:rPr>
        <w:t xml:space="preserve">Retribució bruta anual que rep la persona treballadora. </w:t>
      </w:r>
      <w:r w:rsidRPr="008E3649">
        <w:rPr>
          <w:rFonts w:ascii="Verdana" w:hAnsi="Verdana"/>
          <w:b/>
          <w:sz w:val="14"/>
        </w:rPr>
        <w:t>No inclou</w:t>
      </w:r>
      <w:r w:rsidRPr="008E3649">
        <w:rPr>
          <w:rFonts w:ascii="Verdana" w:hAnsi="Verdana"/>
          <w:sz w:val="14"/>
        </w:rPr>
        <w:t xml:space="preserve"> l</w:t>
      </w:r>
      <w:r>
        <w:rPr>
          <w:rFonts w:ascii="Verdana" w:hAnsi="Verdana"/>
          <w:sz w:val="14"/>
        </w:rPr>
        <w:t>e</w:t>
      </w:r>
      <w:r w:rsidRPr="008E3649">
        <w:rPr>
          <w:rFonts w:ascii="Verdana" w:hAnsi="Verdana"/>
          <w:sz w:val="14"/>
        </w:rPr>
        <w:t>s despeses de S.S</w:t>
      </w:r>
    </w:p>
  </w:footnote>
  <w:footnote w:id="7">
    <w:p w14:paraId="3347C204" w14:textId="77777777" w:rsidR="00761C7A" w:rsidRPr="00B21AF6" w:rsidRDefault="00761C7A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62EAEAF8" w14:textId="77777777" w:rsidR="00761C7A" w:rsidRPr="00F102B3" w:rsidRDefault="00761C7A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8">
    <w:p w14:paraId="69450BED" w14:textId="77777777" w:rsidR="00761C7A" w:rsidRPr="00F102B3" w:rsidRDefault="00761C7A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8E76927" w14:textId="77777777" w:rsidR="00761C7A" w:rsidRPr="00EF1582" w:rsidRDefault="00761C7A" w:rsidP="001814C1">
      <w:pPr>
        <w:pStyle w:val="Textdenotaapeudepgina"/>
        <w:rPr>
          <w:lang w:val="ca-ES"/>
        </w:rPr>
      </w:pPr>
    </w:p>
  </w:footnote>
  <w:footnote w:id="9">
    <w:p w14:paraId="00B9BFC9" w14:textId="77777777" w:rsidR="00BF18C8" w:rsidRDefault="00BF18C8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10">
    <w:p w14:paraId="06B49D58" w14:textId="77777777" w:rsidR="00761C7A" w:rsidRPr="00252111" w:rsidRDefault="00761C7A" w:rsidP="008F0D5B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Model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annex</w:t>
      </w:r>
      <w:proofErr w:type="spellEnd"/>
    </w:p>
  </w:footnote>
  <w:footnote w:id="11">
    <w:p w14:paraId="5A04EB65" w14:textId="77777777" w:rsidR="00761C7A" w:rsidRPr="005622F2" w:rsidRDefault="00761C7A" w:rsidP="008F0D5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r w:rsidRPr="005622F2">
        <w:t xml:space="preserve">Indiqueu com a mínim una mesura i </w:t>
      </w:r>
      <w:r>
        <w:t xml:space="preserve">especifiqueu </w:t>
      </w:r>
      <w:r w:rsidRPr="005622F2">
        <w:t>el seu contingut.</w:t>
      </w:r>
    </w:p>
  </w:footnote>
  <w:footnote w:id="12">
    <w:p w14:paraId="09C764E6" w14:textId="77777777" w:rsidR="00761C7A" w:rsidRDefault="00761C7A" w:rsidP="008F0D5B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Condició Especial d’Execució exigeix indicar i presentar  documentació addicional a la declaració responsable en cas que les mesures de conciliació  indicades es trobin integrades en el Pla d’Igualtat o altre document estratègic de l’empresa o entitat.</w:t>
      </w:r>
    </w:p>
    <w:p w14:paraId="417691EA" w14:textId="77777777" w:rsidR="00761C7A" w:rsidRDefault="00761C7A" w:rsidP="008F0D5B">
      <w:pPr>
        <w:pStyle w:val="Textdenotaapeudepgina"/>
      </w:pPr>
      <w:r>
        <w:t xml:space="preserve"> </w:t>
      </w:r>
    </w:p>
  </w:footnote>
  <w:footnote w:id="13">
    <w:p w14:paraId="7CC886FC" w14:textId="77777777" w:rsidR="00761C7A" w:rsidRDefault="00761C7A" w:rsidP="008F0D5B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14:paraId="33EF6E9A" w14:textId="77777777" w:rsidR="00761C7A" w:rsidRPr="00857885" w:rsidRDefault="00761C7A" w:rsidP="004F4140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annex</w:t>
      </w:r>
    </w:p>
  </w:footnote>
  <w:footnote w:id="15">
    <w:p w14:paraId="0372E9EF" w14:textId="77777777" w:rsidR="00761C7A" w:rsidRDefault="00761C7A" w:rsidP="004F4140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6">
    <w:p w14:paraId="6A851D16" w14:textId="77777777" w:rsidR="00761C7A" w:rsidRPr="00C5040F" w:rsidRDefault="00761C7A" w:rsidP="001A64B5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7">
    <w:p w14:paraId="0FB9B5BA" w14:textId="77777777" w:rsidR="00761C7A" w:rsidRDefault="00761C7A" w:rsidP="001A64B5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8">
    <w:p w14:paraId="627D6727" w14:textId="77777777" w:rsidR="00761C7A" w:rsidRPr="00C37DC4" w:rsidRDefault="00761C7A" w:rsidP="00A70677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9">
    <w:p w14:paraId="7FEB210D" w14:textId="77777777" w:rsidR="00761C7A" w:rsidRDefault="00761C7A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20">
    <w:p w14:paraId="7A5FE069" w14:textId="77777777" w:rsidR="00761C7A" w:rsidRPr="0078026B" w:rsidRDefault="00761C7A" w:rsidP="008F2552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21">
    <w:p w14:paraId="4B31238A" w14:textId="77777777" w:rsidR="00761C7A" w:rsidRDefault="00761C7A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14:paraId="372D47AA" w14:textId="77777777" w:rsidR="00761C7A" w:rsidRPr="00414DA2" w:rsidRDefault="00761C7A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22">
    <w:p w14:paraId="5F231920" w14:textId="77777777" w:rsidR="00761C7A" w:rsidRDefault="00761C7A" w:rsidP="008F2552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B451" w14:textId="77777777" w:rsidR="00971006" w:rsidRDefault="00971006" w:rsidP="00971006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4946B16" wp14:editId="4CDCCE6F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56DCF13" id="Group 2" o:spid="_x0000_s1026" style="position:absolute;margin-left:-57.9pt;margin-top:-23.85pt;width:123.75pt;height:105.45pt;z-index:251665408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DE84EF1" wp14:editId="64294C7D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075F294" w14:textId="77777777" w:rsidR="00761C7A" w:rsidRPr="00971006" w:rsidRDefault="00761C7A" w:rsidP="0097100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341" w14:textId="77777777" w:rsidR="008C3D0B" w:rsidRDefault="008C3D0B" w:rsidP="008C3D0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4625409" wp14:editId="6B3E94A4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53495572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591301066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270710302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754093839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40771417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0DE1797" id="Group 2" o:spid="_x0000_s1026" style="position:absolute;margin-left:-57.9pt;margin-top:-23.85pt;width:123.75pt;height:105.45pt;z-index:251668480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AD93A55" wp14:editId="5A9FB84D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68560802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B04E256" w14:textId="77777777" w:rsidR="00761C7A" w:rsidRPr="008C3D0B" w:rsidRDefault="00761C7A" w:rsidP="008C3D0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F538" w14:textId="77777777" w:rsidR="00761C7A" w:rsidRDefault="00761C7A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13A96338" w14:textId="77777777" w:rsidTr="00AB5E1D">
      <w:tc>
        <w:tcPr>
          <w:tcW w:w="6204" w:type="dxa"/>
          <w:shd w:val="clear" w:color="auto" w:fill="auto"/>
        </w:tcPr>
        <w:p w14:paraId="68B23EE2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9234044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8653436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5D90EEB5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1C226F98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4144" behindDoc="0" locked="0" layoutInCell="1" allowOverlap="1" wp14:anchorId="13F8C22D" wp14:editId="39F63614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49890407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701FEBE3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645029A4" w14:textId="77777777" w:rsidR="00761C7A" w:rsidRDefault="00761C7A" w:rsidP="00A41DF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4E9E" w14:textId="77777777" w:rsidR="00761C7A" w:rsidRDefault="00761C7A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3215C75C" w14:textId="77777777" w:rsidTr="008E016A">
      <w:tc>
        <w:tcPr>
          <w:tcW w:w="5920" w:type="dxa"/>
          <w:shd w:val="clear" w:color="auto" w:fill="auto"/>
        </w:tcPr>
        <w:p w14:paraId="031FBE5F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3D6F41D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85FDFD2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11A3942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6A0AF29D" wp14:editId="0E3D96E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236401316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561354C5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3EA7E175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98121D1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9FB205F" w14:textId="77777777" w:rsidR="00761C7A" w:rsidRPr="00A41DF7" w:rsidRDefault="00761C7A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88DEF2A" w14:textId="77777777" w:rsidR="00761C7A" w:rsidRDefault="00761C7A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0D2C" w14:textId="77777777" w:rsidR="00761C7A" w:rsidRDefault="00761C7A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29520919" w14:textId="77777777" w:rsidTr="00AB5E1D">
      <w:tc>
        <w:tcPr>
          <w:tcW w:w="6204" w:type="dxa"/>
          <w:shd w:val="clear" w:color="auto" w:fill="auto"/>
        </w:tcPr>
        <w:p w14:paraId="0FE3FD58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87AE0D3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D0FDFE8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450DBEA4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3B5780FB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7216" behindDoc="0" locked="0" layoutInCell="1" allowOverlap="1" wp14:anchorId="43B63BBC" wp14:editId="52B1E8D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78628143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26FBEA23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4B33C964" w14:textId="77777777" w:rsidR="00761C7A" w:rsidRDefault="00761C7A" w:rsidP="00A41DF7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B121" w14:textId="77777777" w:rsidR="00761C7A" w:rsidRDefault="00761C7A" w:rsidP="009913EE">
    <w:pPr>
      <w:spacing w:line="45" w:lineRule="exact"/>
      <w:rPr>
        <w:sz w:val="24"/>
        <w:szCs w:val="24"/>
      </w:rPr>
    </w:pPr>
  </w:p>
  <w:p w14:paraId="456719A7" w14:textId="77777777" w:rsidR="00761C7A" w:rsidRDefault="00761C7A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CB0C05" w:rsidRPr="00A41DF7" w14:paraId="58CC8B6B" w14:textId="77777777" w:rsidTr="00737D8F">
      <w:tc>
        <w:tcPr>
          <w:tcW w:w="5920" w:type="dxa"/>
          <w:shd w:val="clear" w:color="auto" w:fill="auto"/>
        </w:tcPr>
        <w:p w14:paraId="1F4FED44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1" w:name="page1"/>
          <w:bookmarkEnd w:id="21"/>
        </w:p>
        <w:p w14:paraId="584E1C20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799C9F9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71E620D5" w14:textId="77777777" w:rsidR="00761C7A" w:rsidRPr="00CB0C05" w:rsidRDefault="00761C7A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49F64093" wp14:editId="07182225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84328546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2486813E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5718F6B9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3BDF0D2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A0D6DB3" w14:textId="77777777" w:rsidR="00761C7A" w:rsidRDefault="00761C7A" w:rsidP="00CB0C05">
    <w:pPr>
      <w:pStyle w:val="Capalera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D148" w14:textId="77777777" w:rsidR="00761C7A" w:rsidRDefault="00761C7A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0A9BA72A" w14:textId="77777777" w:rsidTr="008E016A">
      <w:tc>
        <w:tcPr>
          <w:tcW w:w="5920" w:type="dxa"/>
          <w:shd w:val="clear" w:color="auto" w:fill="auto"/>
        </w:tcPr>
        <w:p w14:paraId="0D7A749A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DD7E953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F1EE387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F0B8BBB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1312" behindDoc="0" locked="0" layoutInCell="1" allowOverlap="1" wp14:anchorId="43E297A5" wp14:editId="66E0633D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524651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28FC6F09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773C6789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635CE69B" w14:textId="77777777" w:rsidR="00761C7A" w:rsidRPr="00A41DF7" w:rsidRDefault="00761C7A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E07C19D" w14:textId="77777777" w:rsidR="00761C7A" w:rsidRPr="00A41DF7" w:rsidRDefault="00761C7A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1068A4F1" w14:textId="77777777" w:rsidR="00761C7A" w:rsidRDefault="00761C7A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247B" w14:textId="77777777" w:rsidR="00761C7A" w:rsidRDefault="00761C7A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416820F0" w14:textId="77777777" w:rsidTr="00AB5E1D">
      <w:tc>
        <w:tcPr>
          <w:tcW w:w="6204" w:type="dxa"/>
          <w:shd w:val="clear" w:color="auto" w:fill="auto"/>
        </w:tcPr>
        <w:p w14:paraId="4FB35F4B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F5BAD91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B1E6E09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97051B9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34FBE2D3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2336" behindDoc="0" locked="0" layoutInCell="1" allowOverlap="1" wp14:anchorId="494C143E" wp14:editId="06B17CBF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0180357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3E399078" w14:textId="77777777" w:rsidR="00761C7A" w:rsidRPr="00A41DF7" w:rsidRDefault="00761C7A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2C46CC1" w14:textId="77777777" w:rsidR="00761C7A" w:rsidRDefault="00761C7A" w:rsidP="00A41DF7">
    <w:pPr>
      <w:pStyle w:val="Capaler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E29A" w14:textId="77777777" w:rsidR="00761C7A" w:rsidRDefault="00761C7A" w:rsidP="009913EE">
    <w:pPr>
      <w:spacing w:line="45" w:lineRule="exact"/>
      <w:rPr>
        <w:sz w:val="24"/>
        <w:szCs w:val="24"/>
      </w:rPr>
    </w:pPr>
  </w:p>
  <w:p w14:paraId="2D180D2E" w14:textId="77777777" w:rsidR="00761C7A" w:rsidRDefault="00761C7A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CB0C05" w:rsidRPr="00A41DF7" w14:paraId="76BDC338" w14:textId="77777777" w:rsidTr="00737D8F">
      <w:tc>
        <w:tcPr>
          <w:tcW w:w="5920" w:type="dxa"/>
          <w:shd w:val="clear" w:color="auto" w:fill="auto"/>
        </w:tcPr>
        <w:p w14:paraId="0EBE7262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B36D6D2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1DBF920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EF11B5D" w14:textId="77777777" w:rsidR="00761C7A" w:rsidRPr="00CB0C05" w:rsidRDefault="00761C7A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3360" behindDoc="0" locked="0" layoutInCell="1" allowOverlap="1" wp14:anchorId="620B6647" wp14:editId="6A5FA927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00206067" name="Imatge 700206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72B39759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6EC225FE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9387A6F" w14:textId="77777777" w:rsidR="00761C7A" w:rsidRPr="00A41DF7" w:rsidRDefault="00761C7A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68F745CF" w14:textId="77777777" w:rsidR="00761C7A" w:rsidRDefault="00761C7A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ECD8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6BB9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1253643E">
      <w:start w:val="1"/>
      <w:numFmt w:val="bullet"/>
      <w:lvlText w:val="•"/>
      <w:lvlJc w:val="left"/>
    </w:lvl>
    <w:lvl w:ilvl="2" w:tplc="16E8425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F6F9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AF48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8C03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E6F4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8488D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6028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988B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BC37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5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E730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3F4ED9"/>
    <w:multiLevelType w:val="hybridMultilevel"/>
    <w:tmpl w:val="3DE601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2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0FE64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938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A8968C4"/>
    <w:multiLevelType w:val="hybridMultilevel"/>
    <w:tmpl w:val="544AFC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8399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5450220">
    <w:abstractNumId w:val="24"/>
  </w:num>
  <w:num w:numId="2" w16cid:durableId="1050149582">
    <w:abstractNumId w:val="13"/>
  </w:num>
  <w:num w:numId="3" w16cid:durableId="416631317">
    <w:abstractNumId w:val="34"/>
  </w:num>
  <w:num w:numId="4" w16cid:durableId="1194074546">
    <w:abstractNumId w:val="18"/>
  </w:num>
  <w:num w:numId="5" w16cid:durableId="1316645021">
    <w:abstractNumId w:val="19"/>
  </w:num>
  <w:num w:numId="6" w16cid:durableId="1935480195">
    <w:abstractNumId w:val="28"/>
  </w:num>
  <w:num w:numId="7" w16cid:durableId="924341463">
    <w:abstractNumId w:val="23"/>
  </w:num>
  <w:num w:numId="8" w16cid:durableId="496505441">
    <w:abstractNumId w:val="12"/>
  </w:num>
  <w:num w:numId="9" w16cid:durableId="1460563711">
    <w:abstractNumId w:val="11"/>
  </w:num>
  <w:num w:numId="10" w16cid:durableId="918908279">
    <w:abstractNumId w:val="39"/>
  </w:num>
  <w:num w:numId="11" w16cid:durableId="981814557">
    <w:abstractNumId w:val="30"/>
  </w:num>
  <w:num w:numId="12" w16cid:durableId="1184173597">
    <w:abstractNumId w:val="38"/>
  </w:num>
  <w:num w:numId="13" w16cid:durableId="1264344883">
    <w:abstractNumId w:val="35"/>
  </w:num>
  <w:num w:numId="14" w16cid:durableId="379327777">
    <w:abstractNumId w:val="10"/>
  </w:num>
  <w:num w:numId="15" w16cid:durableId="494540343">
    <w:abstractNumId w:val="20"/>
  </w:num>
  <w:num w:numId="16" w16cid:durableId="2034719804">
    <w:abstractNumId w:val="15"/>
  </w:num>
  <w:num w:numId="17" w16cid:durableId="338628742">
    <w:abstractNumId w:val="37"/>
  </w:num>
  <w:num w:numId="18" w16cid:durableId="980378901">
    <w:abstractNumId w:val="21"/>
  </w:num>
  <w:num w:numId="19" w16cid:durableId="1157764054">
    <w:abstractNumId w:val="27"/>
  </w:num>
  <w:num w:numId="20" w16cid:durableId="1551723955">
    <w:abstractNumId w:val="14"/>
  </w:num>
  <w:num w:numId="21" w16cid:durableId="1019966153">
    <w:abstractNumId w:val="31"/>
  </w:num>
  <w:num w:numId="22" w16cid:durableId="664088193">
    <w:abstractNumId w:val="40"/>
  </w:num>
  <w:num w:numId="23" w16cid:durableId="439379611">
    <w:abstractNumId w:val="32"/>
  </w:num>
  <w:num w:numId="24" w16cid:durableId="433526158">
    <w:abstractNumId w:val="36"/>
  </w:num>
  <w:num w:numId="25" w16cid:durableId="195626347">
    <w:abstractNumId w:val="33"/>
  </w:num>
  <w:num w:numId="26" w16cid:durableId="540941223">
    <w:abstractNumId w:val="22"/>
  </w:num>
  <w:num w:numId="27" w16cid:durableId="476722568">
    <w:abstractNumId w:val="6"/>
  </w:num>
  <w:num w:numId="28" w16cid:durableId="1697803065">
    <w:abstractNumId w:val="1"/>
  </w:num>
  <w:num w:numId="29" w16cid:durableId="568611875">
    <w:abstractNumId w:val="17"/>
  </w:num>
  <w:num w:numId="30" w16cid:durableId="209150858">
    <w:abstractNumId w:val="26"/>
  </w:num>
  <w:num w:numId="31" w16cid:durableId="1760523186">
    <w:abstractNumId w:val="29"/>
  </w:num>
  <w:num w:numId="32" w16cid:durableId="1203444582">
    <w:abstractNumId w:val="3"/>
  </w:num>
  <w:num w:numId="33" w16cid:durableId="1512522353">
    <w:abstractNumId w:val="25"/>
  </w:num>
  <w:num w:numId="34" w16cid:durableId="667173011">
    <w:abstractNumId w:val="7"/>
  </w:num>
  <w:num w:numId="35" w16cid:durableId="1778018105">
    <w:abstractNumId w:val="5"/>
  </w:num>
  <w:num w:numId="36" w16cid:durableId="423765637">
    <w:abstractNumId w:val="2"/>
  </w:num>
  <w:num w:numId="37" w16cid:durableId="1882548167">
    <w:abstractNumId w:val="4"/>
  </w:num>
  <w:num w:numId="38" w16cid:durableId="92627748">
    <w:abstractNumId w:val="16"/>
  </w:num>
  <w:num w:numId="39" w16cid:durableId="386731477">
    <w:abstractNumId w:val="8"/>
  </w:num>
  <w:num w:numId="40" w16cid:durableId="1457870569">
    <w:abstractNumId w:val="9"/>
  </w:num>
  <w:num w:numId="41" w16cid:durableId="165009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1278F"/>
    <w:rsid w:val="000B06A5"/>
    <w:rsid w:val="000C0C9E"/>
    <w:rsid w:val="0010673A"/>
    <w:rsid w:val="00153B80"/>
    <w:rsid w:val="0016730B"/>
    <w:rsid w:val="00185810"/>
    <w:rsid w:val="001B128E"/>
    <w:rsid w:val="001E5B6C"/>
    <w:rsid w:val="001F375B"/>
    <w:rsid w:val="00223F9A"/>
    <w:rsid w:val="002467BD"/>
    <w:rsid w:val="002527F7"/>
    <w:rsid w:val="002B5B6E"/>
    <w:rsid w:val="002F727D"/>
    <w:rsid w:val="00305403"/>
    <w:rsid w:val="00315EAF"/>
    <w:rsid w:val="00317609"/>
    <w:rsid w:val="00322530"/>
    <w:rsid w:val="00343A4A"/>
    <w:rsid w:val="00347F4E"/>
    <w:rsid w:val="0036044A"/>
    <w:rsid w:val="0038503E"/>
    <w:rsid w:val="0038785B"/>
    <w:rsid w:val="004F5F2F"/>
    <w:rsid w:val="005008F1"/>
    <w:rsid w:val="0054222D"/>
    <w:rsid w:val="005460D0"/>
    <w:rsid w:val="0055054B"/>
    <w:rsid w:val="005916DA"/>
    <w:rsid w:val="005B21EE"/>
    <w:rsid w:val="005B6963"/>
    <w:rsid w:val="00602802"/>
    <w:rsid w:val="006353B4"/>
    <w:rsid w:val="0064143B"/>
    <w:rsid w:val="00651FAA"/>
    <w:rsid w:val="00657EED"/>
    <w:rsid w:val="00676045"/>
    <w:rsid w:val="006C7B24"/>
    <w:rsid w:val="006D40DC"/>
    <w:rsid w:val="006E08A0"/>
    <w:rsid w:val="00725E8A"/>
    <w:rsid w:val="00761C7A"/>
    <w:rsid w:val="007A1124"/>
    <w:rsid w:val="007F7166"/>
    <w:rsid w:val="008267A4"/>
    <w:rsid w:val="00845575"/>
    <w:rsid w:val="00872517"/>
    <w:rsid w:val="008A7915"/>
    <w:rsid w:val="008B0E73"/>
    <w:rsid w:val="008B2C8D"/>
    <w:rsid w:val="008C3D0B"/>
    <w:rsid w:val="009037B2"/>
    <w:rsid w:val="00907F91"/>
    <w:rsid w:val="00914891"/>
    <w:rsid w:val="0092727B"/>
    <w:rsid w:val="00932410"/>
    <w:rsid w:val="00954650"/>
    <w:rsid w:val="0097013D"/>
    <w:rsid w:val="00971006"/>
    <w:rsid w:val="00980DA4"/>
    <w:rsid w:val="009A71AA"/>
    <w:rsid w:val="009D0AE7"/>
    <w:rsid w:val="00A00086"/>
    <w:rsid w:val="00A14437"/>
    <w:rsid w:val="00A24FD6"/>
    <w:rsid w:val="00A700B3"/>
    <w:rsid w:val="00AA1DFA"/>
    <w:rsid w:val="00AA67B5"/>
    <w:rsid w:val="00AF0B82"/>
    <w:rsid w:val="00B03EB0"/>
    <w:rsid w:val="00B21CA9"/>
    <w:rsid w:val="00B34F9B"/>
    <w:rsid w:val="00B402EE"/>
    <w:rsid w:val="00B51BDC"/>
    <w:rsid w:val="00B64635"/>
    <w:rsid w:val="00B74DE3"/>
    <w:rsid w:val="00B8391A"/>
    <w:rsid w:val="00BD6B3A"/>
    <w:rsid w:val="00BF18C8"/>
    <w:rsid w:val="00BF4F81"/>
    <w:rsid w:val="00C26BC2"/>
    <w:rsid w:val="00C36CEC"/>
    <w:rsid w:val="00C64E54"/>
    <w:rsid w:val="00C650A1"/>
    <w:rsid w:val="00C75A4F"/>
    <w:rsid w:val="00C83862"/>
    <w:rsid w:val="00C862D0"/>
    <w:rsid w:val="00C86EB7"/>
    <w:rsid w:val="00C931E1"/>
    <w:rsid w:val="00CA01CF"/>
    <w:rsid w:val="00CC0FB4"/>
    <w:rsid w:val="00CD69EB"/>
    <w:rsid w:val="00CE24BB"/>
    <w:rsid w:val="00CF28D6"/>
    <w:rsid w:val="00D02380"/>
    <w:rsid w:val="00D84028"/>
    <w:rsid w:val="00DA1924"/>
    <w:rsid w:val="00DA6832"/>
    <w:rsid w:val="00E70B69"/>
    <w:rsid w:val="00EB28BC"/>
    <w:rsid w:val="00EF0C19"/>
    <w:rsid w:val="00F52683"/>
    <w:rsid w:val="00F61FD3"/>
    <w:rsid w:val="00F71D46"/>
    <w:rsid w:val="00F720F2"/>
    <w:rsid w:val="00FB1164"/>
    <w:rsid w:val="00FC2AF2"/>
    <w:rsid w:val="00FD277B"/>
    <w:rsid w:val="00FD2CCD"/>
    <w:rsid w:val="00FD3214"/>
    <w:rsid w:val="00FE1CD0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B1F2"/>
  <w15:docId w15:val="{CEFD0CA4-23D5-4721-87F8-1B885247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de lista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761C7A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61C7A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761C7A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761C7A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761C7A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61C7A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761C7A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761C7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761C7A"/>
    <w:rPr>
      <w:rFonts w:ascii="Arial" w:hAnsi="Arial"/>
      <w:color w:val="000000"/>
    </w:rPr>
  </w:style>
  <w:style w:type="table" w:styleId="Taulaambquadrcula">
    <w:name w:val="Table Grid"/>
    <w:aliases w:val="Taula Peu de Pàgina"/>
    <w:basedOn w:val="Taulanormal"/>
    <w:uiPriority w:val="59"/>
    <w:rsid w:val="0076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761C7A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761C7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761C7A"/>
  </w:style>
  <w:style w:type="character" w:styleId="Mencisenseresoldre">
    <w:name w:val="Unresolved Mention"/>
    <w:basedOn w:val="Lletraperdefectedelpargraf"/>
    <w:uiPriority w:val="99"/>
    <w:semiHidden/>
    <w:unhideWhenUsed/>
    <w:rsid w:val="00A700B3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de lista Car1"/>
    <w:basedOn w:val="Lletraperdefectedelpargraf"/>
    <w:link w:val="Pargrafdellista"/>
    <w:uiPriority w:val="34"/>
    <w:qFormat/>
    <w:locked/>
    <w:rsid w:val="0064143B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yperlink" Target="https://www.boe.es/eli/es/lo/2007/03/22/3/con" TargetMode="External"/><Relationship Id="rId7" Type="http://schemas.openxmlformats.org/officeDocument/2006/relationships/header" Target="header1.xml"/><Relationship Id="rId12" Type="http://schemas.openxmlformats.org/officeDocument/2006/relationships/hyperlink" Target="https://empreses.barcelonactiva.cat/ca/web/es/servei-d-assessorament-per-la-igualtat" TargetMode="Externa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s://empreses.barcelonactiva.cat/ca/web/es/servei-d-assessorament-per-la-igualt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mpreses.barcelonactiva.cat/ca/web/es/servei-d-assessorament-per-la-igualtat" TargetMode="External"/><Relationship Id="rId23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yperlink" Target="https://www.boe.es/eli/es/lo/2007/03/22/3/c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26</Pages>
  <Words>6521</Words>
  <Characters>37170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17</cp:revision>
  <dcterms:created xsi:type="dcterms:W3CDTF">2025-07-03T07:19:00Z</dcterms:created>
  <dcterms:modified xsi:type="dcterms:W3CDTF">2025-07-03T09:30:00Z</dcterms:modified>
</cp:coreProperties>
</file>