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877F4" w14:textId="4051B59D" w:rsidR="00C15850" w:rsidRPr="00E0738B" w:rsidRDefault="00C15850" w:rsidP="00C15850">
      <w:pPr>
        <w:rPr>
          <w:rFonts w:ascii="Century Gothic" w:hAnsi="Century Gothic" w:cs="Times New Roman"/>
          <w:b/>
          <w:u w:val="single"/>
        </w:rPr>
      </w:pPr>
      <w:r w:rsidRPr="00E0738B">
        <w:rPr>
          <w:rFonts w:ascii="Century Gothic" w:hAnsi="Century Gothic" w:cs="Times New Roman"/>
          <w:b/>
          <w:u w:val="single"/>
        </w:rPr>
        <w:t xml:space="preserve">ANNEX NÚM. </w:t>
      </w:r>
      <w:r w:rsidR="00227455">
        <w:rPr>
          <w:rFonts w:ascii="Century Gothic" w:hAnsi="Century Gothic" w:cs="Times New Roman"/>
          <w:b/>
          <w:u w:val="single"/>
        </w:rPr>
        <w:t>3</w:t>
      </w:r>
      <w:r w:rsidRPr="00E0738B">
        <w:rPr>
          <w:rFonts w:ascii="Century Gothic" w:hAnsi="Century Gothic" w:cs="Times New Roman"/>
          <w:b/>
          <w:u w:val="single"/>
        </w:rPr>
        <w:t xml:space="preserve"> – OFERTA DELS CRITERIS AVALUABLES AUTOMÀTICAMENT I OFERTA </w:t>
      </w:r>
      <w:r w:rsidR="00227455">
        <w:rPr>
          <w:rFonts w:ascii="Century Gothic" w:hAnsi="Century Gothic" w:cs="Times New Roman"/>
          <w:b/>
          <w:u w:val="single"/>
        </w:rPr>
        <w:t>ECONÒMICA</w:t>
      </w:r>
    </w:p>
    <w:p w14:paraId="47B2A8EE" w14:textId="28DE13FA" w:rsidR="00706E63" w:rsidRDefault="00C15850" w:rsidP="00DA516F">
      <w:pPr>
        <w:spacing w:after="200" w:line="240" w:lineRule="auto"/>
        <w:jc w:val="both"/>
        <w:rPr>
          <w:rFonts w:ascii="Century Gothic" w:hAnsi="Century Gothic"/>
        </w:rPr>
      </w:pPr>
      <w:r w:rsidRPr="00E0738B">
        <w:rPr>
          <w:rFonts w:ascii="Century Gothic" w:hAnsi="Century Gothic"/>
        </w:rPr>
        <w:t xml:space="preserve">En/Na </w:t>
      </w:r>
      <w:sdt>
        <w:sdtPr>
          <w:rPr>
            <w:rFonts w:ascii="Century Gothic" w:hAnsi="Century Gothic"/>
          </w:rPr>
          <w:id w:val="-1268842008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 amb DNI núm. </w:t>
      </w:r>
      <w:sdt>
        <w:sdtPr>
          <w:rPr>
            <w:rFonts w:ascii="Century Gothic" w:hAnsi="Century Gothic"/>
          </w:rPr>
          <w:id w:val="2101910445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en representació de </w:t>
      </w:r>
      <w:sdt>
        <w:sdtPr>
          <w:rPr>
            <w:rFonts w:ascii="Century Gothic" w:hAnsi="Century Gothic"/>
          </w:rPr>
          <w:id w:val="-1353097726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amb CIF núm. </w:t>
      </w:r>
      <w:sdt>
        <w:sdtPr>
          <w:rPr>
            <w:rFonts w:ascii="Century Gothic" w:hAnsi="Century Gothic"/>
          </w:rPr>
          <w:id w:val="-1001664893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 assabentat/da de la licitació </w:t>
      </w:r>
      <w:r w:rsidR="00227455">
        <w:rPr>
          <w:rFonts w:ascii="Century Gothic" w:hAnsi="Century Gothic"/>
        </w:rPr>
        <w:t>de referència</w:t>
      </w:r>
      <w:r w:rsidR="00DA516F">
        <w:rPr>
          <w:rFonts w:ascii="Century Gothic" w:hAnsi="Century Gothic"/>
        </w:rPr>
        <w:t>,</w:t>
      </w:r>
      <w:r w:rsidR="00706E63">
        <w:rPr>
          <w:rFonts w:ascii="Century Gothic" w:hAnsi="Century Gothic"/>
        </w:rPr>
        <w:t xml:space="preserve"> </w:t>
      </w:r>
      <w:r w:rsidRPr="00E0738B">
        <w:rPr>
          <w:rFonts w:ascii="Century Gothic" w:hAnsi="Century Gothic"/>
        </w:rPr>
        <w:t>coneixent i acceptant les estipulacions del plec de clàusules administratives</w:t>
      </w:r>
      <w:r>
        <w:rPr>
          <w:rFonts w:ascii="Century Gothic" w:hAnsi="Century Gothic"/>
        </w:rPr>
        <w:t xml:space="preserve"> particulars, </w:t>
      </w:r>
      <w:r w:rsidRPr="00E0738B">
        <w:rPr>
          <w:rFonts w:ascii="Century Gothic" w:hAnsi="Century Gothic"/>
        </w:rPr>
        <w:t xml:space="preserve">  presento la següent proposició</w:t>
      </w:r>
      <w:r w:rsidR="00DA516F">
        <w:rPr>
          <w:rFonts w:ascii="Century Gothic" w:hAnsi="Century Gothic"/>
        </w:rPr>
        <w:t xml:space="preserve">, puntuable fins a un </w:t>
      </w:r>
      <w:r w:rsidR="00DA516F" w:rsidRPr="006518F2">
        <w:rPr>
          <w:rFonts w:ascii="Century Gothic" w:hAnsi="Century Gothic"/>
          <w:u w:val="single"/>
        </w:rPr>
        <w:t xml:space="preserve">màxim de </w:t>
      </w:r>
      <w:r w:rsidR="004A6B11" w:rsidRPr="006518F2">
        <w:rPr>
          <w:rFonts w:ascii="Century Gothic" w:hAnsi="Century Gothic"/>
          <w:u w:val="single"/>
        </w:rPr>
        <w:t>55</w:t>
      </w:r>
      <w:r w:rsidR="00DA516F" w:rsidRPr="006518F2">
        <w:rPr>
          <w:rFonts w:ascii="Century Gothic" w:hAnsi="Century Gothic"/>
          <w:u w:val="single"/>
        </w:rPr>
        <w:t xml:space="preserve"> punts</w:t>
      </w:r>
      <w:r w:rsidR="00DA516F">
        <w:rPr>
          <w:rFonts w:ascii="Century Gothic" w:hAnsi="Century Gothic"/>
        </w:rPr>
        <w:t>:</w:t>
      </w:r>
    </w:p>
    <w:p w14:paraId="5173F0A6" w14:textId="3B19212F" w:rsidR="00227455" w:rsidRPr="00611518" w:rsidRDefault="00227455" w:rsidP="00227455">
      <w:p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>
        <w:rPr>
          <w:rFonts w:ascii="Century Gothic" w:eastAsia="Calibri" w:hAnsi="Century Gothic" w:cs="Century Gothic"/>
          <w:color w:val="000000"/>
        </w:rPr>
        <w:t xml:space="preserve">1.- </w:t>
      </w:r>
      <w:r w:rsidRPr="00611518">
        <w:rPr>
          <w:rFonts w:ascii="Century Gothic" w:eastAsia="Calibri" w:hAnsi="Century Gothic" w:cs="Century Gothic"/>
          <w:color w:val="000000"/>
        </w:rPr>
        <w:t>Experiència en grans esdeveniments..................................Fins a 15 punts</w:t>
      </w:r>
    </w:p>
    <w:p w14:paraId="67E3E5CC" w14:textId="77777777" w:rsidR="00227455" w:rsidRPr="00611518" w:rsidRDefault="00227455" w:rsidP="00227455">
      <w:pPr>
        <w:autoSpaceDE w:val="0"/>
        <w:autoSpaceDN w:val="0"/>
        <w:adjustRightInd w:val="0"/>
        <w:ind w:left="1080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Es considera gran esdeveniment aquell en què hi ha una afluència de més de 50.000,00 persones en tres dies.</w:t>
      </w:r>
    </w:p>
    <w:p w14:paraId="2CF3A69E" w14:textId="77777777" w:rsidR="00227455" w:rsidRPr="00611518" w:rsidRDefault="00227455" w:rsidP="00227455">
      <w:pPr>
        <w:autoSpaceDE w:val="0"/>
        <w:autoSpaceDN w:val="0"/>
        <w:adjustRightInd w:val="0"/>
        <w:ind w:left="1080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Es valorarà de la següent manera:</w:t>
      </w:r>
    </w:p>
    <w:p w14:paraId="1A4BB745" w14:textId="77777777" w:rsidR="00227455" w:rsidRPr="00611518" w:rsidRDefault="00227455" w:rsidP="00227455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Més de 10 esdeveniments......................................................15 punts</w:t>
      </w:r>
    </w:p>
    <w:p w14:paraId="65C28A8F" w14:textId="77777777" w:rsidR="00227455" w:rsidRPr="00611518" w:rsidRDefault="00227455" w:rsidP="00227455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De 5 a 9 esdeveniments.........................................................10 punts</w:t>
      </w:r>
    </w:p>
    <w:p w14:paraId="734A8E80" w14:textId="77777777" w:rsidR="00227455" w:rsidRPr="00611518" w:rsidRDefault="00227455" w:rsidP="00227455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De 3 a 4 esdeveniments...........................................................5 punts</w:t>
      </w:r>
    </w:p>
    <w:p w14:paraId="0E49BCB0" w14:textId="77777777" w:rsidR="00227455" w:rsidRPr="00611518" w:rsidRDefault="00227455" w:rsidP="00227455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Mes de 3 esdeveniments..........................................................0 punts</w:t>
      </w:r>
    </w:p>
    <w:p w14:paraId="3DD86CE7" w14:textId="77777777" w:rsidR="00227455" w:rsidRPr="00227455" w:rsidRDefault="00227455" w:rsidP="00227455">
      <w:pPr>
        <w:autoSpaceDE w:val="0"/>
        <w:autoSpaceDN w:val="0"/>
        <w:adjustRightInd w:val="0"/>
        <w:ind w:left="993"/>
        <w:jc w:val="both"/>
        <w:rPr>
          <w:rFonts w:ascii="Century Gothic" w:eastAsia="Calibri" w:hAnsi="Century Gothic" w:cs="Century Gothic"/>
          <w:b/>
          <w:bCs/>
          <w:color w:val="000000"/>
        </w:rPr>
      </w:pPr>
      <w:r w:rsidRPr="00227455">
        <w:rPr>
          <w:rFonts w:ascii="Century Gothic" w:eastAsia="Calibri" w:hAnsi="Century Gothic" w:cs="Century Gothic"/>
          <w:b/>
          <w:bCs/>
          <w:color w:val="000000"/>
        </w:rPr>
        <w:t>L’acreditació d’aquest criteri es realitzarà mitjançant una declaració responsable on es detalli l’esdeveniment, any d’assistència i duració de l’esdeveniment.</w:t>
      </w:r>
    </w:p>
    <w:p w14:paraId="77449AEA" w14:textId="77777777" w:rsidR="004A6B11" w:rsidRPr="00A56728" w:rsidRDefault="004A6B11" w:rsidP="004A6B11">
      <w:pPr>
        <w:suppressAutoHyphens/>
        <w:autoSpaceDN w:val="0"/>
        <w:spacing w:after="0" w:line="240" w:lineRule="auto"/>
        <w:ind w:left="720" w:right="106"/>
        <w:jc w:val="both"/>
        <w:rPr>
          <w:rFonts w:ascii="Century Gothic" w:eastAsia="SimSun" w:hAnsi="Century Gothic" w:cs="Mangal"/>
          <w:color w:val="000000"/>
          <w:kern w:val="3"/>
          <w:lang w:eastAsia="zh-CN" w:bidi="hi-IN"/>
        </w:rPr>
      </w:pPr>
    </w:p>
    <w:p w14:paraId="481FD14F" w14:textId="77777777" w:rsidR="004A6B11" w:rsidRPr="00A56728" w:rsidRDefault="004A6B11" w:rsidP="004A6B1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</w:p>
    <w:p w14:paraId="1636BE91" w14:textId="5F30D31D" w:rsidR="00E6717B" w:rsidRPr="00611518" w:rsidRDefault="00E6717B" w:rsidP="00E6717B">
      <w:p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bookmarkStart w:id="0" w:name="_Hlk203736890"/>
      <w:r>
        <w:rPr>
          <w:rFonts w:ascii="Century Gothic" w:eastAsia="Calibri" w:hAnsi="Century Gothic" w:cs="Century Gothic"/>
          <w:color w:val="000000"/>
        </w:rPr>
        <w:t>2.-</w:t>
      </w:r>
      <w:r w:rsidRPr="00611518">
        <w:rPr>
          <w:rFonts w:ascii="Century Gothic" w:eastAsia="Calibri" w:hAnsi="Century Gothic" w:cs="Century Gothic"/>
          <w:color w:val="000000"/>
        </w:rPr>
        <w:t>Oferta econòmica......................................................................Fins a 40 punts</w:t>
      </w:r>
    </w:p>
    <w:p w14:paraId="4D398F5A" w14:textId="77777777" w:rsidR="00E6717B" w:rsidRPr="00611518" w:rsidRDefault="00E6717B" w:rsidP="00E6717B">
      <w:pPr>
        <w:autoSpaceDE w:val="0"/>
        <w:autoSpaceDN w:val="0"/>
        <w:adjustRightInd w:val="0"/>
        <w:ind w:left="709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 xml:space="preserve">Augment del cànon a abonar a l’Ajuntament, el qual es puntuarà segons la fórmula següent: </w:t>
      </w:r>
    </w:p>
    <w:p w14:paraId="343D3EE5" w14:textId="77777777" w:rsidR="00E6717B" w:rsidRPr="00611518" w:rsidRDefault="00E6717B" w:rsidP="00E6717B">
      <w:pPr>
        <w:autoSpaceDE w:val="0"/>
        <w:autoSpaceDN w:val="0"/>
        <w:adjustRightInd w:val="0"/>
        <w:jc w:val="both"/>
        <w:rPr>
          <w:rFonts w:ascii="Century Gothic" w:eastAsia="Calibri" w:hAnsi="Century Gothic" w:cs="Century Gothic"/>
          <w:color w:val="000000"/>
        </w:rPr>
      </w:pPr>
    </w:p>
    <w:p w14:paraId="2CA2B0CF" w14:textId="77777777" w:rsidR="00E6717B" w:rsidRDefault="00E6717B" w:rsidP="00E6717B">
      <w:pPr>
        <w:autoSpaceDE w:val="0"/>
        <w:autoSpaceDN w:val="0"/>
        <w:adjustRightInd w:val="0"/>
        <w:ind w:firstLine="709"/>
        <w:jc w:val="both"/>
        <w:rPr>
          <w:rFonts w:ascii="Century Gothic" w:eastAsia="Calibri" w:hAnsi="Century Gothic" w:cs="Century Gothic"/>
          <w:color w:val="000000"/>
        </w:rPr>
      </w:pPr>
      <w:r>
        <w:rPr>
          <w:rFonts w:ascii="Century Gothic" w:eastAsia="Calibri" w:hAnsi="Century Gothic" w:cs="Century Gothic"/>
          <w:color w:val="000000"/>
        </w:rPr>
        <w:tab/>
      </w:r>
      <w:r>
        <w:rPr>
          <w:rFonts w:ascii="Century Gothic" w:eastAsia="Calibri" w:hAnsi="Century Gothic" w:cs="Century Gothic"/>
          <w:color w:val="000000"/>
        </w:rPr>
        <w:tab/>
        <w:t>40 X preu de l’oferta que es puntua</w:t>
      </w:r>
    </w:p>
    <w:p w14:paraId="7865B1F7" w14:textId="77777777" w:rsidR="00E6717B" w:rsidRDefault="00E6717B" w:rsidP="00E6717B">
      <w:pPr>
        <w:autoSpaceDE w:val="0"/>
        <w:autoSpaceDN w:val="0"/>
        <w:adjustRightInd w:val="0"/>
        <w:ind w:firstLine="709"/>
        <w:jc w:val="both"/>
        <w:rPr>
          <w:rFonts w:ascii="Century Gothic" w:eastAsia="Calibri" w:hAnsi="Century Gothic" w:cs="Century Gothic"/>
          <w:color w:val="000000"/>
        </w:rPr>
      </w:pPr>
      <w:r>
        <w:rPr>
          <w:rFonts w:ascii="Century Gothic" w:eastAsia="Calibri" w:hAnsi="Century Gothic" w:cs="Century Gothic"/>
          <w:color w:val="000000"/>
        </w:rPr>
        <w:t>Puntuació=   ----------------------------------------------------</w:t>
      </w:r>
    </w:p>
    <w:p w14:paraId="7069367B" w14:textId="77777777" w:rsidR="00E6717B" w:rsidRPr="00611518" w:rsidRDefault="00E6717B" w:rsidP="00E6717B">
      <w:pPr>
        <w:autoSpaceDE w:val="0"/>
        <w:autoSpaceDN w:val="0"/>
        <w:adjustRightInd w:val="0"/>
        <w:ind w:firstLine="709"/>
        <w:jc w:val="both"/>
        <w:rPr>
          <w:rFonts w:ascii="Century Gothic" w:eastAsia="Calibri" w:hAnsi="Century Gothic" w:cs="Century Gothic"/>
          <w:color w:val="000000"/>
        </w:rPr>
      </w:pPr>
      <w:r>
        <w:rPr>
          <w:rFonts w:ascii="Century Gothic" w:eastAsia="Calibri" w:hAnsi="Century Gothic" w:cs="Century Gothic"/>
          <w:color w:val="000000"/>
        </w:rPr>
        <w:tab/>
      </w:r>
      <w:r>
        <w:rPr>
          <w:rFonts w:ascii="Century Gothic" w:eastAsia="Calibri" w:hAnsi="Century Gothic" w:cs="Century Gothic"/>
          <w:color w:val="000000"/>
        </w:rPr>
        <w:tab/>
        <w:t>Oferta més alta</w:t>
      </w:r>
    </w:p>
    <w:p w14:paraId="57A93945" w14:textId="77777777" w:rsidR="00E6717B" w:rsidRDefault="00E6717B" w:rsidP="00C15850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SimSun" w:hAnsi="Century Gothic"/>
          <w:b/>
          <w:bCs/>
          <w:color w:val="000000"/>
          <w:kern w:val="3"/>
          <w:lang w:eastAsia="zh-CN" w:bidi="hi-IN"/>
        </w:rPr>
      </w:pPr>
    </w:p>
    <w:p w14:paraId="6078D2AA" w14:textId="77777777" w:rsidR="00E6717B" w:rsidRPr="00706E63" w:rsidRDefault="00E6717B" w:rsidP="00C15850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SimSun" w:hAnsi="Century Gothic" w:cs="Times New Roman"/>
          <w:b/>
          <w:bCs/>
          <w:kern w:val="3"/>
          <w:lang w:eastAsia="zh-CN" w:bidi="hi-IN"/>
        </w:rPr>
      </w:pPr>
    </w:p>
    <w:tbl>
      <w:tblPr>
        <w:tblStyle w:val="Taulaambquadrcula"/>
        <w:tblW w:w="8500" w:type="dxa"/>
        <w:tblLook w:val="04A0" w:firstRow="1" w:lastRow="0" w:firstColumn="1" w:lastColumn="0" w:noHBand="0" w:noVBand="1"/>
      </w:tblPr>
      <w:tblGrid>
        <w:gridCol w:w="2972"/>
        <w:gridCol w:w="2977"/>
        <w:gridCol w:w="2551"/>
      </w:tblGrid>
      <w:tr w:rsidR="00C15850" w:rsidRPr="00866F85" w14:paraId="20FE0EEE" w14:textId="77777777" w:rsidTr="00110B42">
        <w:tc>
          <w:tcPr>
            <w:tcW w:w="2972" w:type="dxa"/>
          </w:tcPr>
          <w:p w14:paraId="4B0122A1" w14:textId="77777777" w:rsidR="00C15850" w:rsidRPr="00866F85" w:rsidRDefault="00C15850" w:rsidP="00110B42">
            <w:pPr>
              <w:spacing w:after="20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6F85">
              <w:rPr>
                <w:rFonts w:ascii="Century Gothic" w:hAnsi="Century Gothic"/>
                <w:sz w:val="20"/>
                <w:szCs w:val="20"/>
              </w:rPr>
              <w:t>Base</w:t>
            </w:r>
          </w:p>
        </w:tc>
        <w:tc>
          <w:tcPr>
            <w:tcW w:w="2977" w:type="dxa"/>
          </w:tcPr>
          <w:p w14:paraId="059A61F8" w14:textId="77777777" w:rsidR="00C15850" w:rsidRPr="00866F85" w:rsidRDefault="00C15850" w:rsidP="00110B42">
            <w:pPr>
              <w:spacing w:after="20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6F85">
              <w:rPr>
                <w:rFonts w:ascii="Century Gothic" w:hAnsi="Century Gothic"/>
                <w:sz w:val="20"/>
                <w:szCs w:val="20"/>
              </w:rPr>
              <w:t>IVA (21 %)</w:t>
            </w:r>
          </w:p>
        </w:tc>
        <w:tc>
          <w:tcPr>
            <w:tcW w:w="2551" w:type="dxa"/>
          </w:tcPr>
          <w:p w14:paraId="0EAD14A7" w14:textId="77777777" w:rsidR="00C15850" w:rsidRPr="00866F85" w:rsidRDefault="00C15850" w:rsidP="00110B42">
            <w:pPr>
              <w:spacing w:after="20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66F85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</w:tr>
      <w:tr w:rsidR="00C15850" w:rsidRPr="00866F85" w14:paraId="5CCE208F" w14:textId="77777777" w:rsidTr="00110B42">
        <w:sdt>
          <w:sdtPr>
            <w:rPr>
              <w:rFonts w:ascii="Century Gothic" w:hAnsi="Century Gothic"/>
              <w:sz w:val="20"/>
              <w:szCs w:val="20"/>
            </w:rPr>
            <w:id w:val="905270464"/>
            <w:placeholder>
              <w:docPart w:val="D0A2AD85706845C3AC0758DC00A60950"/>
            </w:placeholder>
            <w:showingPlcHdr/>
          </w:sdtPr>
          <w:sdtEndPr/>
          <w:sdtContent>
            <w:tc>
              <w:tcPr>
                <w:tcW w:w="2972" w:type="dxa"/>
              </w:tcPr>
              <w:p w14:paraId="4D8F8625" w14:textId="77777777" w:rsidR="00C15850" w:rsidRPr="00866F85" w:rsidRDefault="00C15850" w:rsidP="00110B42">
                <w:pPr>
                  <w:spacing w:after="200"/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866F85">
                  <w:rPr>
                    <w:rStyle w:val="Textdelcontenidor"/>
                    <w:rFonts w:ascii="Century Gothic" w:hAnsi="Century Gothic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05569786"/>
            <w:placeholder>
              <w:docPart w:val="D0A2AD85706845C3AC0758DC00A60950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161A1070" w14:textId="77777777" w:rsidR="00C15850" w:rsidRPr="00866F85" w:rsidRDefault="00C15850" w:rsidP="00110B42">
                <w:pPr>
                  <w:spacing w:after="200"/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866F85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83771987"/>
            <w:placeholder>
              <w:docPart w:val="D0A2AD85706845C3AC0758DC00A60950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00F547BF" w14:textId="77777777" w:rsidR="00C15850" w:rsidRPr="00866F85" w:rsidRDefault="00C15850" w:rsidP="00110B42">
                <w:pPr>
                  <w:spacing w:after="200"/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866F85">
                  <w:rPr>
                    <w:rFonts w:ascii="Century Gothic" w:hAnsi="Century Gothic"/>
                    <w:b/>
                    <w:color w:val="808080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bookmarkEnd w:id="0"/>
    </w:tbl>
    <w:p w14:paraId="7BA1B0F5" w14:textId="77777777" w:rsidR="00C15850" w:rsidRPr="00C15850" w:rsidRDefault="00C15850" w:rsidP="00C15850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SimSun" w:hAnsi="Century Gothic" w:cs="Times New Roman"/>
          <w:kern w:val="3"/>
          <w:lang w:eastAsia="zh-CN" w:bidi="hi-IN"/>
        </w:rPr>
      </w:pPr>
    </w:p>
    <w:p w14:paraId="489B0FD6" w14:textId="77777777" w:rsidR="00C15850" w:rsidRDefault="00C15850" w:rsidP="00C15850">
      <w:pPr>
        <w:rPr>
          <w:rFonts w:ascii="Century Gothic" w:hAnsi="Century Gothic" w:cs="Times New Roman"/>
          <w:b/>
          <w:u w:val="single"/>
        </w:rPr>
      </w:pPr>
    </w:p>
    <w:p w14:paraId="5DF6FDD5" w14:textId="77777777" w:rsidR="006D23F8" w:rsidRPr="00A9104A" w:rsidRDefault="006D23F8" w:rsidP="00C81788">
      <w:pPr>
        <w:suppressAutoHyphens/>
        <w:spacing w:after="0" w:line="240" w:lineRule="auto"/>
        <w:jc w:val="both"/>
        <w:rPr>
          <w:rFonts w:ascii="Century Gothic" w:eastAsia="SimSun" w:hAnsi="Century Gothic" w:cs="Mangal"/>
          <w:kern w:val="3"/>
          <w:highlight w:val="yellow"/>
          <w:lang w:eastAsia="zh-CN" w:bidi="hi-IN"/>
        </w:rPr>
      </w:pPr>
    </w:p>
    <w:p w14:paraId="331D0858" w14:textId="7BD5F57A" w:rsidR="00C81788" w:rsidRDefault="00C81788" w:rsidP="00C81788">
      <w:pPr>
        <w:spacing w:after="0" w:line="240" w:lineRule="auto"/>
        <w:ind w:right="106"/>
        <w:jc w:val="both"/>
        <w:rPr>
          <w:rFonts w:ascii="Century Gothic" w:hAnsi="Century Gothic"/>
          <w:b/>
          <w:color w:val="000000"/>
          <w:sz w:val="20"/>
          <w:szCs w:val="20"/>
        </w:rPr>
      </w:pPr>
    </w:p>
    <w:p w14:paraId="51E67DE6" w14:textId="773A9CF8" w:rsidR="00852847" w:rsidRDefault="00DC7068" w:rsidP="008C2FF5">
      <w:pPr>
        <w:spacing w:after="200" w:line="276" w:lineRule="auto"/>
      </w:pPr>
      <w:r w:rsidRPr="002A43EA">
        <w:rPr>
          <w:rFonts w:ascii="Century Gothic" w:hAnsi="Century Gothic"/>
          <w:sz w:val="20"/>
          <w:szCs w:val="20"/>
        </w:rPr>
        <w:t>(signat electrònicament)</w:t>
      </w:r>
    </w:p>
    <w:sectPr w:rsidR="00852847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E21D4" w14:textId="77777777" w:rsidR="000A7D32" w:rsidRDefault="000A7D32" w:rsidP="00DC7068">
      <w:pPr>
        <w:spacing w:after="0" w:line="240" w:lineRule="auto"/>
      </w:pPr>
      <w:r>
        <w:separator/>
      </w:r>
    </w:p>
  </w:endnote>
  <w:endnote w:type="continuationSeparator" w:id="0">
    <w:p w14:paraId="0D0E4FA6" w14:textId="77777777" w:rsidR="000A7D32" w:rsidRDefault="000A7D32" w:rsidP="00DC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18C30" w14:textId="77777777" w:rsidR="000A7D32" w:rsidRDefault="000A7D32" w:rsidP="00DC7068">
      <w:pPr>
        <w:spacing w:after="0" w:line="240" w:lineRule="auto"/>
      </w:pPr>
      <w:r>
        <w:separator/>
      </w:r>
    </w:p>
  </w:footnote>
  <w:footnote w:type="continuationSeparator" w:id="0">
    <w:p w14:paraId="7401974C" w14:textId="77777777" w:rsidR="000A7D32" w:rsidRDefault="000A7D32" w:rsidP="00DC7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29177" w14:textId="6ECEF75F" w:rsidR="00185E32" w:rsidRPr="00A75315" w:rsidRDefault="00DC7068" w:rsidP="00A75315">
    <w:pPr>
      <w:tabs>
        <w:tab w:val="center" w:pos="4252"/>
        <w:tab w:val="right" w:pos="8504"/>
      </w:tabs>
      <w:spacing w:after="0" w:line="240" w:lineRule="auto"/>
      <w:rPr>
        <w:rFonts w:ascii="Century Gothic" w:eastAsia="Times New Roman" w:hAnsi="Century Gothic" w:cs="Arial"/>
        <w:szCs w:val="24"/>
        <w:lang w:eastAsia="es-ES"/>
      </w:rPr>
    </w:pPr>
    <w:bookmarkStart w:id="1" w:name="_Hlk42840427"/>
    <w:bookmarkStart w:id="2" w:name="_Hlk149306571"/>
    <w:r w:rsidRPr="00A75315">
      <w:rPr>
        <w:rFonts w:ascii="Century Gothic" w:eastAsia="Times New Roman" w:hAnsi="Century Gothic" w:cs="Arial"/>
        <w:noProof/>
        <w:sz w:val="24"/>
        <w:szCs w:val="24"/>
        <w:lang w:val="es-ES" w:eastAsia="es-ES"/>
      </w:rPr>
      <w:drawing>
        <wp:anchor distT="0" distB="0" distL="114300" distR="114300" simplePos="0" relativeHeight="251659264" behindDoc="0" locked="0" layoutInCell="1" allowOverlap="1" wp14:anchorId="3C2E89FE" wp14:editId="738908B5">
          <wp:simplePos x="0" y="0"/>
          <wp:positionH relativeFrom="column">
            <wp:posOffset>-894080</wp:posOffset>
          </wp:positionH>
          <wp:positionV relativeFrom="paragraph">
            <wp:posOffset>-374015</wp:posOffset>
          </wp:positionV>
          <wp:extent cx="1800225" cy="819150"/>
          <wp:effectExtent l="0" t="0" r="9525" b="0"/>
          <wp:wrapNone/>
          <wp:docPr id="5" name="Imagen 4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092A" w:rsidRPr="00A75315">
      <w:rPr>
        <w:rFonts w:ascii="Century Gothic" w:eastAsia="Times New Roman" w:hAnsi="Century Gothic" w:cs="Arial"/>
        <w:noProof/>
        <w:szCs w:val="24"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EA0083" wp14:editId="5E22877E">
              <wp:simplePos x="0" y="0"/>
              <wp:positionH relativeFrom="column">
                <wp:align>center</wp:align>
              </wp:positionH>
              <wp:positionV relativeFrom="paragraph">
                <wp:posOffset>264795</wp:posOffset>
              </wp:positionV>
              <wp:extent cx="6836410" cy="0"/>
              <wp:effectExtent l="9525" t="7620" r="12065" b="11430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64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9C81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0;margin-top:20.85pt;width:538.3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"/>
          </w:pict>
        </mc:Fallback>
      </mc:AlternateContent>
    </w:r>
  </w:p>
  <w:bookmarkEnd w:id="1"/>
  <w:p w14:paraId="36636AE8" w14:textId="77777777" w:rsidR="00185E32" w:rsidRPr="00A75315" w:rsidRDefault="00185E32" w:rsidP="00A75315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24"/>
        <w:szCs w:val="24"/>
        <w:lang w:eastAsia="es-ES"/>
      </w:rPr>
    </w:pPr>
  </w:p>
  <w:bookmarkEnd w:id="2"/>
  <w:p w14:paraId="1F0916AF" w14:textId="77777777" w:rsidR="00185E32" w:rsidRPr="00A75315" w:rsidRDefault="00185E32" w:rsidP="00A75315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6A7"/>
    <w:multiLevelType w:val="hybridMultilevel"/>
    <w:tmpl w:val="F9909D30"/>
    <w:lvl w:ilvl="0" w:tplc="44DAEDD8">
      <w:start w:val="2"/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85C97"/>
    <w:multiLevelType w:val="hybridMultilevel"/>
    <w:tmpl w:val="D528DE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64617"/>
    <w:multiLevelType w:val="hybridMultilevel"/>
    <w:tmpl w:val="8C646FB4"/>
    <w:lvl w:ilvl="0" w:tplc="228CDA04">
      <w:start w:val="7"/>
      <w:numFmt w:val="bullet"/>
      <w:lvlText w:val="-"/>
      <w:lvlJc w:val="left"/>
      <w:pPr>
        <w:ind w:left="1440" w:hanging="360"/>
      </w:pPr>
      <w:rPr>
        <w:rFonts w:ascii="Century Gothic" w:eastAsia="Calibri" w:hAnsi="Century Gothic" w:cs="Century Gothic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084F9F"/>
    <w:multiLevelType w:val="multilevel"/>
    <w:tmpl w:val="BC6C0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7C229EF"/>
    <w:multiLevelType w:val="hybridMultilevel"/>
    <w:tmpl w:val="07022976"/>
    <w:lvl w:ilvl="0" w:tplc="92DEB45E">
      <w:start w:val="3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7D38"/>
    <w:multiLevelType w:val="hybridMultilevel"/>
    <w:tmpl w:val="D6F284A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6359B"/>
    <w:multiLevelType w:val="hybridMultilevel"/>
    <w:tmpl w:val="98403776"/>
    <w:lvl w:ilvl="0" w:tplc="040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740B5"/>
    <w:multiLevelType w:val="hybridMultilevel"/>
    <w:tmpl w:val="4E0C8814"/>
    <w:lvl w:ilvl="0" w:tplc="B1325BE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776BB"/>
    <w:multiLevelType w:val="hybridMultilevel"/>
    <w:tmpl w:val="87704C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40859"/>
    <w:multiLevelType w:val="hybridMultilevel"/>
    <w:tmpl w:val="62EC551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C61AB"/>
    <w:multiLevelType w:val="multilevel"/>
    <w:tmpl w:val="5B4E30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CF5DF7"/>
    <w:multiLevelType w:val="multilevel"/>
    <w:tmpl w:val="3F88B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B492AFC"/>
    <w:multiLevelType w:val="hybridMultilevel"/>
    <w:tmpl w:val="5EF8A942"/>
    <w:lvl w:ilvl="0" w:tplc="D9AAF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84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68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A9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C8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EC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AB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E1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BCD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D65C3"/>
    <w:multiLevelType w:val="hybridMultilevel"/>
    <w:tmpl w:val="85C2FF5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95D4E"/>
    <w:multiLevelType w:val="hybridMultilevel"/>
    <w:tmpl w:val="6E182D14"/>
    <w:lvl w:ilvl="0" w:tplc="B2AACE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25FC8"/>
    <w:multiLevelType w:val="hybridMultilevel"/>
    <w:tmpl w:val="91AE5546"/>
    <w:lvl w:ilvl="0" w:tplc="04030005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D58EC"/>
    <w:multiLevelType w:val="hybridMultilevel"/>
    <w:tmpl w:val="29CCCA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0F7B90"/>
    <w:multiLevelType w:val="hybridMultilevel"/>
    <w:tmpl w:val="2012BA2A"/>
    <w:lvl w:ilvl="0" w:tplc="B2AACE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35C6B"/>
    <w:multiLevelType w:val="hybridMultilevel"/>
    <w:tmpl w:val="8D2A27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37E0A"/>
    <w:multiLevelType w:val="multilevel"/>
    <w:tmpl w:val="9CD8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5F56D6"/>
    <w:multiLevelType w:val="hybridMultilevel"/>
    <w:tmpl w:val="497C8B26"/>
    <w:lvl w:ilvl="0" w:tplc="92DEB45E">
      <w:start w:val="3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D7B90"/>
    <w:multiLevelType w:val="hybridMultilevel"/>
    <w:tmpl w:val="441081CE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024C"/>
    <w:multiLevelType w:val="hybridMultilevel"/>
    <w:tmpl w:val="8A56A2A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00038">
    <w:abstractNumId w:val="12"/>
  </w:num>
  <w:num w:numId="2" w16cid:durableId="1177619656">
    <w:abstractNumId w:val="8"/>
  </w:num>
  <w:num w:numId="3" w16cid:durableId="802583452">
    <w:abstractNumId w:val="18"/>
  </w:num>
  <w:num w:numId="4" w16cid:durableId="677543236">
    <w:abstractNumId w:val="4"/>
  </w:num>
  <w:num w:numId="5" w16cid:durableId="1172915428">
    <w:abstractNumId w:val="15"/>
  </w:num>
  <w:num w:numId="6" w16cid:durableId="232206886">
    <w:abstractNumId w:val="21"/>
  </w:num>
  <w:num w:numId="7" w16cid:durableId="688065036">
    <w:abstractNumId w:val="20"/>
  </w:num>
  <w:num w:numId="8" w16cid:durableId="12008176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92215729">
    <w:abstractNumId w:val="13"/>
  </w:num>
  <w:num w:numId="10" w16cid:durableId="2017492494">
    <w:abstractNumId w:val="16"/>
  </w:num>
  <w:num w:numId="11" w16cid:durableId="12874654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7218968">
    <w:abstractNumId w:val="10"/>
  </w:num>
  <w:num w:numId="13" w16cid:durableId="210578371">
    <w:abstractNumId w:val="7"/>
  </w:num>
  <w:num w:numId="14" w16cid:durableId="4956133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5549413">
    <w:abstractNumId w:val="11"/>
  </w:num>
  <w:num w:numId="16" w16cid:durableId="967583971">
    <w:abstractNumId w:val="17"/>
  </w:num>
  <w:num w:numId="17" w16cid:durableId="1544363774">
    <w:abstractNumId w:val="14"/>
  </w:num>
  <w:num w:numId="18" w16cid:durableId="1851025275">
    <w:abstractNumId w:val="6"/>
  </w:num>
  <w:num w:numId="19" w16cid:durableId="484975986">
    <w:abstractNumId w:val="3"/>
  </w:num>
  <w:num w:numId="20" w16cid:durableId="604963569">
    <w:abstractNumId w:val="0"/>
  </w:num>
  <w:num w:numId="21" w16cid:durableId="1406873582">
    <w:abstractNumId w:val="1"/>
  </w:num>
  <w:num w:numId="22" w16cid:durableId="1066607786">
    <w:abstractNumId w:val="2"/>
  </w:num>
  <w:num w:numId="23" w16cid:durableId="5430621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O6FyDExcxXPZPyd2jEqtwWoGyhsehHO25r0zZWaOWHKwCt560j3IhgT38Fs4qLVwK85eaANY7I7B6ITwPTpDw==" w:salt="jI+He/3Fxznfd9/fm9W/R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68"/>
    <w:rsid w:val="00055A59"/>
    <w:rsid w:val="000A7D32"/>
    <w:rsid w:val="00113050"/>
    <w:rsid w:val="00185E32"/>
    <w:rsid w:val="001A203C"/>
    <w:rsid w:val="00227455"/>
    <w:rsid w:val="00283E22"/>
    <w:rsid w:val="002B680E"/>
    <w:rsid w:val="003152F5"/>
    <w:rsid w:val="00323BFD"/>
    <w:rsid w:val="003750B6"/>
    <w:rsid w:val="004A6B11"/>
    <w:rsid w:val="004C0341"/>
    <w:rsid w:val="005335FB"/>
    <w:rsid w:val="005540F1"/>
    <w:rsid w:val="005C6D28"/>
    <w:rsid w:val="006518F2"/>
    <w:rsid w:val="006638D4"/>
    <w:rsid w:val="00681EA5"/>
    <w:rsid w:val="006D23F8"/>
    <w:rsid w:val="006D5955"/>
    <w:rsid w:val="00706E63"/>
    <w:rsid w:val="00801EF6"/>
    <w:rsid w:val="008124EC"/>
    <w:rsid w:val="00852847"/>
    <w:rsid w:val="00866F85"/>
    <w:rsid w:val="008A5C11"/>
    <w:rsid w:val="008B57E8"/>
    <w:rsid w:val="008C2FF5"/>
    <w:rsid w:val="0093743E"/>
    <w:rsid w:val="009467D7"/>
    <w:rsid w:val="009A34D4"/>
    <w:rsid w:val="00A73F2B"/>
    <w:rsid w:val="00AC24F8"/>
    <w:rsid w:val="00AD2098"/>
    <w:rsid w:val="00B244F5"/>
    <w:rsid w:val="00B24542"/>
    <w:rsid w:val="00B35A71"/>
    <w:rsid w:val="00BC2A29"/>
    <w:rsid w:val="00C15850"/>
    <w:rsid w:val="00C5411A"/>
    <w:rsid w:val="00C81788"/>
    <w:rsid w:val="00CB1BF2"/>
    <w:rsid w:val="00CF092A"/>
    <w:rsid w:val="00D81F85"/>
    <w:rsid w:val="00D83F60"/>
    <w:rsid w:val="00DA516F"/>
    <w:rsid w:val="00DC7068"/>
    <w:rsid w:val="00E0738B"/>
    <w:rsid w:val="00E127FE"/>
    <w:rsid w:val="00E539FC"/>
    <w:rsid w:val="00E6717B"/>
    <w:rsid w:val="00E675F1"/>
    <w:rsid w:val="00EC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459C3"/>
  <w15:chartTrackingRefBased/>
  <w15:docId w15:val="{9078A0F5-96E2-40DC-B198-DFD978A7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068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C70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C7068"/>
  </w:style>
  <w:style w:type="table" w:styleId="Taulaambquadrcula">
    <w:name w:val="Table Grid"/>
    <w:basedOn w:val="Taulanormal"/>
    <w:uiPriority w:val="39"/>
    <w:rsid w:val="00DC706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DC7068"/>
    <w:rPr>
      <w:color w:val="808080"/>
    </w:rPr>
  </w:style>
  <w:style w:type="paragraph" w:styleId="Peu">
    <w:name w:val="footer"/>
    <w:basedOn w:val="Normal"/>
    <w:link w:val="PeuCar"/>
    <w:uiPriority w:val="99"/>
    <w:unhideWhenUsed/>
    <w:rsid w:val="00DC70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C7068"/>
  </w:style>
  <w:style w:type="paragraph" w:styleId="Pargrafdellista">
    <w:name w:val="List Paragraph"/>
    <w:basedOn w:val="Normal"/>
    <w:uiPriority w:val="34"/>
    <w:qFormat/>
    <w:rsid w:val="00DC7068"/>
    <w:pPr>
      <w:suppressAutoHyphens/>
      <w:autoSpaceDN w:val="0"/>
      <w:spacing w:after="0" w:line="240" w:lineRule="auto"/>
      <w:ind w:left="72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C7068"/>
    <w:pPr>
      <w:suppressAutoHyphens/>
      <w:autoSpaceDN w:val="0"/>
      <w:spacing w:before="28" w:after="28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ca-ES" w:bidi="hi-IN"/>
    </w:rPr>
  </w:style>
  <w:style w:type="paragraph" w:customStyle="1" w:styleId="Contenidodelmarco">
    <w:name w:val="Contenido del marco"/>
    <w:basedOn w:val="Normal"/>
    <w:qFormat/>
    <w:rsid w:val="006D23F8"/>
    <w:pPr>
      <w:suppressAutoHyphens/>
    </w:pPr>
    <w:rPr>
      <w:kern w:val="2"/>
      <w14:ligatures w14:val="standardContextual"/>
    </w:rPr>
  </w:style>
  <w:style w:type="numbering" w:customStyle="1" w:styleId="WWNum18212">
    <w:name w:val="WWNum18212"/>
    <w:rsid w:val="003152F5"/>
  </w:style>
  <w:style w:type="table" w:customStyle="1" w:styleId="TableGrid">
    <w:name w:val="TableGrid"/>
    <w:rsid w:val="003152F5"/>
    <w:pPr>
      <w:spacing w:after="0" w:line="240" w:lineRule="auto"/>
    </w:pPr>
    <w:rPr>
      <w:rFonts w:eastAsiaTheme="minorEastAsia"/>
      <w:lang w:eastAsia="ca-E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82121">
    <w:name w:val="WWNum182121"/>
    <w:rsid w:val="00CB1BF2"/>
  </w:style>
  <w:style w:type="numbering" w:customStyle="1" w:styleId="WWNum182122">
    <w:name w:val="WWNum182122"/>
    <w:rsid w:val="00C15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5D1285596847D7901D9655CBC53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1E300-BF9D-4B7D-B5A7-5018C8FF660E}"/>
      </w:docPartPr>
      <w:docPartBody>
        <w:p w:rsidR="001B19B7" w:rsidRDefault="001B19B7" w:rsidP="001B19B7">
          <w:pPr>
            <w:pStyle w:val="695D1285596847D7901D9655CBC53643"/>
          </w:pPr>
          <w:r w:rsidRPr="0025374D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D0A2AD85706845C3AC0758DC00A60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2A954-6A1A-4CA2-944F-5883D86FE014}"/>
      </w:docPartPr>
      <w:docPartBody>
        <w:p w:rsidR="001B19B7" w:rsidRDefault="001B19B7" w:rsidP="001B19B7">
          <w:pPr>
            <w:pStyle w:val="D0A2AD85706845C3AC0758DC00A60950"/>
          </w:pPr>
          <w:r w:rsidRPr="00E66298">
            <w:rPr>
              <w:rStyle w:val="Textdelcontenidor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FA"/>
    <w:rsid w:val="00041F3C"/>
    <w:rsid w:val="001B19B7"/>
    <w:rsid w:val="001C2EC9"/>
    <w:rsid w:val="001C384A"/>
    <w:rsid w:val="001F3F6B"/>
    <w:rsid w:val="00311D8D"/>
    <w:rsid w:val="00323BFD"/>
    <w:rsid w:val="00381818"/>
    <w:rsid w:val="004430E4"/>
    <w:rsid w:val="00454DFA"/>
    <w:rsid w:val="00572FD9"/>
    <w:rsid w:val="006659E7"/>
    <w:rsid w:val="009467D7"/>
    <w:rsid w:val="00B244F5"/>
    <w:rsid w:val="00C71673"/>
    <w:rsid w:val="00E539FC"/>
    <w:rsid w:val="00F8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1B19B7"/>
    <w:rPr>
      <w:color w:val="808080"/>
    </w:rPr>
  </w:style>
  <w:style w:type="paragraph" w:customStyle="1" w:styleId="695D1285596847D7901D9655CBC53643">
    <w:name w:val="695D1285596847D7901D9655CBC53643"/>
    <w:rsid w:val="001B19B7"/>
    <w:rPr>
      <w:kern w:val="2"/>
      <w14:ligatures w14:val="standardContextual"/>
    </w:rPr>
  </w:style>
  <w:style w:type="paragraph" w:customStyle="1" w:styleId="D0A2AD85706845C3AC0758DC00A60950">
    <w:name w:val="D0A2AD85706845C3AC0758DC00A60950"/>
    <w:rsid w:val="001B19B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Núria Ortega Vila</cp:lastModifiedBy>
  <cp:revision>8</cp:revision>
  <dcterms:created xsi:type="dcterms:W3CDTF">2025-07-18T11:14:00Z</dcterms:created>
  <dcterms:modified xsi:type="dcterms:W3CDTF">2025-08-01T09:47:00Z</dcterms:modified>
</cp:coreProperties>
</file>