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FD2" w:rsidRPr="006A2306" w:rsidRDefault="00FD7FD2" w:rsidP="00FD7FD2">
      <w:pPr>
        <w:rPr>
          <w:b/>
          <w:sz w:val="22"/>
          <w:szCs w:val="22"/>
        </w:rPr>
      </w:pPr>
      <w:r w:rsidRPr="0022732C">
        <w:rPr>
          <w:rFonts w:eastAsia="Times" w:cs="Arial"/>
          <w:b/>
          <w:color w:val="000000"/>
          <w:sz w:val="22"/>
          <w:szCs w:val="22"/>
        </w:rPr>
        <w:t>ANNEX 7</w:t>
      </w:r>
      <w:r>
        <w:rPr>
          <w:rFonts w:eastAsia="Times" w:cs="Arial"/>
          <w:b/>
          <w:color w:val="000000"/>
          <w:sz w:val="22"/>
          <w:szCs w:val="22"/>
        </w:rPr>
        <w:t>.1</w:t>
      </w:r>
      <w:r w:rsidRPr="0022732C">
        <w:rPr>
          <w:rFonts w:eastAsia="Times" w:cs="Arial"/>
          <w:b/>
          <w:color w:val="000000"/>
          <w:sz w:val="22"/>
          <w:szCs w:val="22"/>
        </w:rPr>
        <w:t xml:space="preserve">: </w:t>
      </w:r>
      <w:r w:rsidRPr="006A2306">
        <w:rPr>
          <w:b/>
          <w:sz w:val="22"/>
          <w:szCs w:val="22"/>
        </w:rPr>
        <w:t>COMPROMÍS DE CONFIDENCIALITAT</w:t>
      </w:r>
      <w:r>
        <w:rPr>
          <w:b/>
          <w:sz w:val="22"/>
          <w:szCs w:val="22"/>
        </w:rPr>
        <w:t xml:space="preserve"> SOBRE LA  </w:t>
      </w:r>
      <w:r w:rsidRPr="0022732C">
        <w:rPr>
          <w:rFonts w:eastAsia="Times" w:cs="Arial"/>
          <w:b/>
          <w:color w:val="000000"/>
          <w:sz w:val="22"/>
          <w:szCs w:val="22"/>
        </w:rPr>
        <w:t>RELACIÓ DE PERSONAL A SUBROGAR</w:t>
      </w:r>
    </w:p>
    <w:p w:rsidR="00FD7FD2" w:rsidRPr="0022732C" w:rsidRDefault="00FD7FD2" w:rsidP="00FD7FD2">
      <w:pPr>
        <w:rPr>
          <w:rFonts w:eastAsia="Times" w:cs="Arial"/>
          <w:color w:val="000000"/>
          <w:sz w:val="22"/>
          <w:szCs w:val="22"/>
        </w:rPr>
      </w:pPr>
      <w:r w:rsidRPr="0022732C">
        <w:rPr>
          <w:rFonts w:eastAsia="Times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71544" wp14:editId="7917900A">
                <wp:simplePos x="0" y="0"/>
                <wp:positionH relativeFrom="column">
                  <wp:posOffset>-39127</wp:posOffset>
                </wp:positionH>
                <wp:positionV relativeFrom="paragraph">
                  <wp:posOffset>80010</wp:posOffset>
                </wp:positionV>
                <wp:extent cx="5746653" cy="14068"/>
                <wp:effectExtent l="0" t="0" r="26035" b="24130"/>
                <wp:wrapNone/>
                <wp:docPr id="7" name="Connector rec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6653" cy="1406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86069D" id="Connector recte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pt,6.3pt" to="449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FD7FD2" w:rsidRDefault="00FD7FD2" w:rsidP="00FD7FD2">
      <w:pPr>
        <w:jc w:val="center"/>
        <w:rPr>
          <w:sz w:val="22"/>
          <w:szCs w:val="22"/>
        </w:rPr>
      </w:pPr>
    </w:p>
    <w:p w:rsidR="00FD7FD2" w:rsidRDefault="00FD7FD2" w:rsidP="00FD7FD2">
      <w:pPr>
        <w:jc w:val="center"/>
        <w:rPr>
          <w:sz w:val="22"/>
          <w:szCs w:val="22"/>
        </w:rPr>
      </w:pPr>
    </w:p>
    <w:p w:rsidR="00FD7FD2" w:rsidRPr="00E3798F" w:rsidRDefault="00FD7FD2" w:rsidP="00FD7FD2">
      <w:pPr>
        <w:jc w:val="center"/>
        <w:rPr>
          <w:b/>
          <w:sz w:val="22"/>
          <w:szCs w:val="22"/>
          <w:u w:val="single"/>
        </w:rPr>
      </w:pPr>
      <w:r w:rsidRPr="00E3798F">
        <w:rPr>
          <w:b/>
          <w:sz w:val="22"/>
          <w:szCs w:val="22"/>
          <w:u w:val="single"/>
        </w:rPr>
        <w:t>COMPROMÍS DE CONFIDENCIALITAT</w:t>
      </w:r>
    </w:p>
    <w:p w:rsidR="00FD7FD2" w:rsidRPr="00305AA6" w:rsidRDefault="00FD7FD2" w:rsidP="00FD7FD2">
      <w:pPr>
        <w:jc w:val="center"/>
        <w:rPr>
          <w:sz w:val="22"/>
          <w:szCs w:val="22"/>
        </w:rPr>
      </w:pPr>
    </w:p>
    <w:p w:rsidR="00FD7FD2" w:rsidRPr="00305AA6" w:rsidRDefault="00FD7FD2" w:rsidP="00FD7FD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El Sr. /</w:t>
      </w:r>
      <w:proofErr w:type="spellStart"/>
      <w:r>
        <w:rPr>
          <w:sz w:val="22"/>
          <w:szCs w:val="22"/>
        </w:rPr>
        <w:t>Sra</w:t>
      </w:r>
      <w:proofErr w:type="spellEnd"/>
      <w:r w:rsidRPr="00305AA6">
        <w:rPr>
          <w:sz w:val="22"/>
          <w:szCs w:val="22"/>
        </w:rPr>
        <w:t>_________________________________ en representació de l’</w:t>
      </w:r>
      <w:r>
        <w:rPr>
          <w:sz w:val="22"/>
          <w:szCs w:val="22"/>
        </w:rPr>
        <w:t>empresa</w:t>
      </w:r>
      <w:r w:rsidRPr="00305AA6">
        <w:rPr>
          <w:sz w:val="22"/>
          <w:szCs w:val="22"/>
        </w:rPr>
        <w:t xml:space="preserve"> _____________________</w:t>
      </w:r>
      <w:r>
        <w:rPr>
          <w:sz w:val="22"/>
          <w:szCs w:val="22"/>
        </w:rPr>
        <w:t>______</w:t>
      </w:r>
      <w:r w:rsidRPr="00305AA6">
        <w:rPr>
          <w:sz w:val="22"/>
          <w:szCs w:val="22"/>
        </w:rPr>
        <w:t>__</w:t>
      </w:r>
      <w:r>
        <w:rPr>
          <w:sz w:val="22"/>
          <w:szCs w:val="22"/>
        </w:rPr>
        <w:t>amb NIF __________</w:t>
      </w:r>
      <w:r w:rsidRPr="00305AA6">
        <w:rPr>
          <w:sz w:val="22"/>
          <w:szCs w:val="22"/>
        </w:rPr>
        <w:t xml:space="preserve">____ manifesta el seu compromís formal de guardar la més rigorosa reserva i confidencialitat en la documentació que se li entregui en relació amb l’expedient del </w:t>
      </w:r>
      <w:r>
        <w:rPr>
          <w:sz w:val="22"/>
          <w:szCs w:val="22"/>
        </w:rPr>
        <w:t>s</w:t>
      </w:r>
      <w:r w:rsidRPr="00305AA6">
        <w:rPr>
          <w:sz w:val="22"/>
          <w:szCs w:val="22"/>
        </w:rPr>
        <w:t>ervei d’atenció ciutadana 012, en el marc del model corporatiu d'atenció ciutadana de la Generalitat de Catalunya amb número d’expedient PR-2026-17 així com de quanta informació obtingui del Departament de Presidència de la Generalitat de Catalunya, o de tercers relacionats amb l’expedient de referència, en qualsevol que sigui el seu suport i forma de comunicació relativa al procediment indicat.</w:t>
      </w:r>
    </w:p>
    <w:p w:rsidR="00FD7FD2" w:rsidRPr="00305AA6" w:rsidRDefault="00FD7FD2" w:rsidP="00FD7FD2">
      <w:pPr>
        <w:spacing w:line="360" w:lineRule="auto"/>
        <w:rPr>
          <w:sz w:val="22"/>
          <w:szCs w:val="22"/>
        </w:rPr>
      </w:pPr>
    </w:p>
    <w:p w:rsidR="00FD7FD2" w:rsidRPr="00305AA6" w:rsidRDefault="00FD7FD2" w:rsidP="00FD7FD2">
      <w:pPr>
        <w:spacing w:line="360" w:lineRule="auto"/>
        <w:rPr>
          <w:sz w:val="22"/>
          <w:szCs w:val="22"/>
        </w:rPr>
      </w:pPr>
      <w:r w:rsidRPr="00305AA6">
        <w:rPr>
          <w:sz w:val="22"/>
          <w:szCs w:val="22"/>
        </w:rPr>
        <w:t>La citada informació confidencial serà tractada com a tal per part del receptor i no serà revelada sense el consentiment previ i per escrit del Departament de Presidència de la Generalitat de Catalunya. En particular, el receptor es compromet a garantir una protecció adequada dels documents i la informació electrònica i de retornar, esborrar o destruir tota la informació confidencial després de la finalització d’aq</w:t>
      </w:r>
      <w:r>
        <w:rPr>
          <w:sz w:val="22"/>
          <w:szCs w:val="22"/>
        </w:rPr>
        <w:t>uesta</w:t>
      </w:r>
      <w:r w:rsidRPr="00305AA6">
        <w:rPr>
          <w:sz w:val="22"/>
          <w:szCs w:val="22"/>
        </w:rPr>
        <w:t xml:space="preserve"> licitació.  Tanmateix, el receptor haurà d’adoptar les mesures necessàries per evitar que tercers no autoritzats puguin accedir a la informació confidencial i a limitar el seu accés únicament als tercers autoritzats que precisin accedir a aquesta, traslladant-los idèntica obligació de confidencialitat.</w:t>
      </w:r>
    </w:p>
    <w:p w:rsidR="00FD7FD2" w:rsidRPr="00305AA6" w:rsidRDefault="00FD7FD2" w:rsidP="00FD7FD2">
      <w:pPr>
        <w:spacing w:line="360" w:lineRule="auto"/>
        <w:rPr>
          <w:sz w:val="22"/>
          <w:szCs w:val="22"/>
        </w:rPr>
      </w:pPr>
    </w:p>
    <w:p w:rsidR="00FD7FD2" w:rsidRPr="00305AA6" w:rsidRDefault="00FD7FD2" w:rsidP="00FD7FD2">
      <w:pPr>
        <w:spacing w:line="360" w:lineRule="auto"/>
        <w:rPr>
          <w:sz w:val="22"/>
          <w:szCs w:val="22"/>
        </w:rPr>
      </w:pPr>
    </w:p>
    <w:p w:rsidR="00FD7FD2" w:rsidRPr="00305AA6" w:rsidRDefault="00FD7FD2" w:rsidP="00FD7FD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Signat electrònicament, </w:t>
      </w:r>
    </w:p>
    <w:p w:rsidR="00FD7FD2" w:rsidRPr="00305AA6" w:rsidRDefault="00FD7FD2" w:rsidP="00FD7FD2">
      <w:pPr>
        <w:spacing w:line="360" w:lineRule="auto"/>
        <w:rPr>
          <w:sz w:val="22"/>
          <w:szCs w:val="22"/>
        </w:rPr>
      </w:pPr>
    </w:p>
    <w:p w:rsidR="00FD7FD2" w:rsidRPr="00305AA6" w:rsidRDefault="00FD7FD2" w:rsidP="00FD7FD2">
      <w:pPr>
        <w:spacing w:line="360" w:lineRule="auto"/>
        <w:rPr>
          <w:sz w:val="22"/>
          <w:szCs w:val="22"/>
        </w:rPr>
      </w:pPr>
    </w:p>
    <w:p w:rsidR="00FD7FD2" w:rsidRDefault="00FD7FD2" w:rsidP="00FD7FD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Nom i Cognom / </w:t>
      </w:r>
      <w:proofErr w:type="spellStart"/>
      <w:r>
        <w:rPr>
          <w:sz w:val="22"/>
          <w:szCs w:val="22"/>
        </w:rPr>
        <w:t>Ccàrrec</w:t>
      </w:r>
      <w:proofErr w:type="spellEnd"/>
    </w:p>
    <w:p w:rsidR="00FD7FD2" w:rsidRPr="00305AA6" w:rsidRDefault="00FD7FD2" w:rsidP="00FD7FD2">
      <w:pPr>
        <w:spacing w:line="360" w:lineRule="auto"/>
        <w:rPr>
          <w:sz w:val="22"/>
          <w:szCs w:val="22"/>
        </w:rPr>
      </w:pPr>
      <w:r w:rsidRPr="00305AA6">
        <w:rPr>
          <w:sz w:val="22"/>
          <w:szCs w:val="22"/>
        </w:rPr>
        <w:t>Nota: Indicar a la signatura la representació que ostenta el declarant en l’empresa.</w:t>
      </w:r>
    </w:p>
    <w:p w:rsidR="00FD7FD2" w:rsidRPr="00305AA6" w:rsidRDefault="00FD7FD2" w:rsidP="00FD7FD2">
      <w:pPr>
        <w:rPr>
          <w:rFonts w:eastAsiaTheme="minorHAnsi" w:cs="Arial"/>
          <w:sz w:val="22"/>
          <w:szCs w:val="22"/>
          <w:lang w:eastAsia="en-US"/>
        </w:rPr>
      </w:pPr>
      <w:r w:rsidRPr="00305AA6">
        <w:rPr>
          <w:rFonts w:eastAsiaTheme="minorHAnsi" w:cs="Arial"/>
          <w:sz w:val="22"/>
          <w:szCs w:val="22"/>
          <w:lang w:eastAsia="en-US"/>
        </w:rPr>
        <w:t xml:space="preserve"> </w:t>
      </w:r>
      <w:r w:rsidRPr="00305AA6">
        <w:rPr>
          <w:rFonts w:eastAsiaTheme="minorHAnsi" w:cs="Arial"/>
          <w:sz w:val="22"/>
          <w:szCs w:val="22"/>
          <w:lang w:eastAsia="en-US"/>
        </w:rPr>
        <w:br w:type="page"/>
      </w:r>
    </w:p>
    <w:p w:rsidR="00CD033C" w:rsidRDefault="00CD033C">
      <w:bookmarkStart w:id="0" w:name="_GoBack"/>
      <w:bookmarkEnd w:id="0"/>
    </w:p>
    <w:sectPr w:rsidR="00CD03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D2"/>
    <w:rsid w:val="00CD033C"/>
    <w:rsid w:val="00FD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12D95-4429-4C7A-A4D1-9FF09E82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FD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Torrell Andres, Monica</dc:creator>
  <cp:keywords/>
  <dc:description/>
  <cp:lastModifiedBy>Torrell Andres, Monica</cp:lastModifiedBy>
  <cp:revision>1</cp:revision>
  <dcterms:created xsi:type="dcterms:W3CDTF">2025-08-20T07:16:00Z</dcterms:created>
  <dcterms:modified xsi:type="dcterms:W3CDTF">2025-08-20T07:17:00Z</dcterms:modified>
</cp:coreProperties>
</file>