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E1" w:rsidRPr="00FB6564" w:rsidRDefault="005D2EE1" w:rsidP="005E7672">
      <w:pPr>
        <w:pStyle w:val="Ttol1"/>
        <w:jc w:val="center"/>
        <w:rPr>
          <w:rFonts w:ascii="Arial" w:hAnsi="Arial" w:cs="Arial"/>
          <w:sz w:val="22"/>
          <w:szCs w:val="22"/>
          <w:highlight w:val="yellow"/>
          <w:u w:val="single"/>
        </w:rPr>
      </w:pPr>
      <w:bookmarkStart w:id="0" w:name="_Toc509984980"/>
    </w:p>
    <w:p w:rsidR="00201AD6" w:rsidRPr="00FB6564" w:rsidRDefault="00201AD6" w:rsidP="005E7672">
      <w:pPr>
        <w:rPr>
          <w:rFonts w:ascii="Arial" w:hAnsi="Arial" w:cs="Arial"/>
          <w:sz w:val="22"/>
          <w:szCs w:val="22"/>
          <w:highlight w:val="yellow"/>
        </w:rPr>
      </w:pPr>
    </w:p>
    <w:p w:rsidR="00201AD6" w:rsidRDefault="00201AD6" w:rsidP="005E7672">
      <w:pPr>
        <w:rPr>
          <w:rFonts w:ascii="Arial" w:hAnsi="Arial" w:cs="Arial"/>
          <w:sz w:val="22"/>
          <w:szCs w:val="22"/>
          <w:highlight w:val="yellow"/>
        </w:rPr>
      </w:pPr>
    </w:p>
    <w:p w:rsidR="00A34F48" w:rsidRDefault="00A34F48" w:rsidP="005E7672">
      <w:pPr>
        <w:rPr>
          <w:rFonts w:ascii="Arial" w:hAnsi="Arial" w:cs="Arial"/>
          <w:sz w:val="22"/>
          <w:szCs w:val="22"/>
          <w:highlight w:val="yellow"/>
        </w:rPr>
      </w:pPr>
    </w:p>
    <w:p w:rsidR="00A34F48" w:rsidRDefault="00A34F48" w:rsidP="005E7672">
      <w:pPr>
        <w:rPr>
          <w:rFonts w:ascii="Arial" w:hAnsi="Arial" w:cs="Arial"/>
          <w:sz w:val="22"/>
          <w:szCs w:val="22"/>
          <w:highlight w:val="yellow"/>
        </w:rPr>
      </w:pPr>
    </w:p>
    <w:p w:rsidR="00A34F48" w:rsidRDefault="00A34F48" w:rsidP="005E7672">
      <w:pPr>
        <w:rPr>
          <w:rFonts w:ascii="Arial" w:hAnsi="Arial" w:cs="Arial"/>
          <w:sz w:val="22"/>
          <w:szCs w:val="22"/>
          <w:highlight w:val="yellow"/>
        </w:rPr>
      </w:pPr>
    </w:p>
    <w:p w:rsidR="00A34F48" w:rsidRDefault="00A34F48" w:rsidP="005E7672">
      <w:pPr>
        <w:rPr>
          <w:rFonts w:ascii="Arial" w:hAnsi="Arial" w:cs="Arial"/>
          <w:sz w:val="22"/>
          <w:szCs w:val="22"/>
          <w:highlight w:val="yellow"/>
        </w:rPr>
      </w:pPr>
    </w:p>
    <w:p w:rsidR="00A34F48" w:rsidRDefault="00A34F48" w:rsidP="005E7672">
      <w:pPr>
        <w:rPr>
          <w:rFonts w:ascii="Arial" w:hAnsi="Arial" w:cs="Arial"/>
          <w:sz w:val="22"/>
          <w:szCs w:val="22"/>
          <w:highlight w:val="yellow"/>
        </w:rPr>
      </w:pPr>
    </w:p>
    <w:p w:rsidR="00A34F48" w:rsidRDefault="00A34F48" w:rsidP="005E7672">
      <w:pPr>
        <w:rPr>
          <w:rFonts w:ascii="Arial" w:hAnsi="Arial" w:cs="Arial"/>
          <w:sz w:val="22"/>
          <w:szCs w:val="22"/>
          <w:highlight w:val="yellow"/>
        </w:rPr>
      </w:pPr>
    </w:p>
    <w:p w:rsidR="00A34F48" w:rsidRPr="00FB6564" w:rsidRDefault="00A34F48"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1A0F54" w:rsidRPr="00FB6564" w:rsidRDefault="001A0F54"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B04706" w:rsidRPr="007B6511" w:rsidRDefault="00B04706" w:rsidP="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7B6511">
        <w:rPr>
          <w:rFonts w:ascii="Arial" w:hAnsi="Arial" w:cs="Arial"/>
          <w:b/>
          <w:color w:val="000000" w:themeColor="text1"/>
          <w:sz w:val="22"/>
          <w:szCs w:val="22"/>
          <w:u w:val="single"/>
        </w:rPr>
        <w:t>FOMENT DE CIUTAT, SA</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201AD6"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FB6564">
        <w:rPr>
          <w:rFonts w:ascii="Arial" w:hAnsi="Arial" w:cs="Arial"/>
          <w:b/>
          <w:color w:val="000000" w:themeColor="text1"/>
          <w:sz w:val="22"/>
          <w:szCs w:val="22"/>
          <w:u w:val="single"/>
        </w:rPr>
        <w:t>RELACIÓ DE DOCUMENTS MODELS</w:t>
      </w:r>
    </w:p>
    <w:p w:rsidR="00201AD6" w:rsidRPr="00FB6564" w:rsidRDefault="00201AD6"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A27520" w:rsidRDefault="00A34F48"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sz w:val="22"/>
          <w:szCs w:val="22"/>
        </w:rPr>
      </w:pPr>
      <w:r w:rsidRPr="008741F6">
        <w:rPr>
          <w:rFonts w:ascii="Arial" w:hAnsi="Arial" w:cs="Arial"/>
          <w:b/>
          <w:sz w:val="22"/>
          <w:szCs w:val="22"/>
        </w:rPr>
        <w:t xml:space="preserve">PROGRAMA  DE FORMACIÓ OCUPACIONAL I EXPERIENCIACIÓ LABORAL EN LA REHABILITACIÓ D’HABITATGES DEL CARRER OM, </w:t>
      </w:r>
      <w:r w:rsidR="005D3D13">
        <w:rPr>
          <w:rFonts w:ascii="Arial" w:hAnsi="Arial" w:cs="Arial"/>
          <w:b/>
          <w:sz w:val="22"/>
          <w:szCs w:val="22"/>
        </w:rPr>
        <w:t xml:space="preserve">AL DISTRICTE DE CIUTAT VELLA, </w:t>
      </w:r>
      <w:r w:rsidRPr="008741F6">
        <w:rPr>
          <w:rFonts w:ascii="Arial" w:hAnsi="Arial" w:cs="Arial"/>
          <w:b/>
          <w:sz w:val="22"/>
          <w:szCs w:val="22"/>
        </w:rPr>
        <w:t>EN EL MARC DEL PLA DE BARRIS DE BARCELONA, AIXÍ COM PER AL FOMENT DE L’EFICIÈNCIA SOCIAL</w:t>
      </w:r>
    </w:p>
    <w:p w:rsidR="00A34F48" w:rsidRDefault="00A34F48"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rPr>
      </w:pPr>
    </w:p>
    <w:p w:rsidR="00ED17B7" w:rsidRDefault="00ED17B7"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rPr>
      </w:pPr>
      <w:r w:rsidRPr="00F74E5F">
        <w:rPr>
          <w:rFonts w:ascii="Arial" w:hAnsi="Arial" w:cs="Arial"/>
          <w:b/>
          <w:color w:val="000000" w:themeColor="text1"/>
          <w:sz w:val="22"/>
          <w:szCs w:val="22"/>
        </w:rPr>
        <w:t>Exp. F</w:t>
      </w:r>
      <w:r w:rsidR="00093142" w:rsidRPr="00F74E5F">
        <w:rPr>
          <w:rFonts w:ascii="Arial" w:hAnsi="Arial" w:cs="Arial"/>
          <w:b/>
          <w:color w:val="000000" w:themeColor="text1"/>
          <w:sz w:val="22"/>
          <w:szCs w:val="22"/>
        </w:rPr>
        <w:t>2</w:t>
      </w:r>
      <w:r w:rsidR="00B04706" w:rsidRPr="00F74E5F">
        <w:rPr>
          <w:rFonts w:ascii="Arial" w:hAnsi="Arial" w:cs="Arial"/>
          <w:b/>
          <w:color w:val="000000" w:themeColor="text1"/>
          <w:sz w:val="22"/>
          <w:szCs w:val="22"/>
        </w:rPr>
        <w:t>5</w:t>
      </w:r>
      <w:r w:rsidR="00390AB7" w:rsidRPr="00F74E5F">
        <w:rPr>
          <w:rFonts w:ascii="Arial" w:hAnsi="Arial" w:cs="Arial"/>
          <w:b/>
          <w:color w:val="000000" w:themeColor="text1"/>
          <w:sz w:val="22"/>
          <w:szCs w:val="22"/>
        </w:rPr>
        <w:t>0000</w:t>
      </w:r>
      <w:r w:rsidR="005D3D13">
        <w:rPr>
          <w:rFonts w:ascii="Arial" w:hAnsi="Arial" w:cs="Arial"/>
          <w:b/>
          <w:color w:val="000000" w:themeColor="text1"/>
          <w:sz w:val="22"/>
          <w:szCs w:val="22"/>
        </w:rPr>
        <w:t>432</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5D2EE1" w:rsidRPr="00FB6564" w:rsidRDefault="005D2EE1" w:rsidP="005E7672">
      <w:pPr>
        <w:jc w:val="center"/>
        <w:rPr>
          <w:rFonts w:ascii="Arial" w:hAnsi="Arial" w:cs="Arial"/>
          <w:color w:val="000000" w:themeColor="text1"/>
          <w:sz w:val="22"/>
          <w:szCs w:val="22"/>
        </w:rPr>
      </w:pPr>
    </w:p>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tabs>
          <w:tab w:val="left" w:pos="3901"/>
        </w:tabs>
        <w:autoSpaceDE/>
        <w:autoSpaceDN/>
        <w:spacing w:after="200"/>
        <w:rPr>
          <w:rFonts w:ascii="Arial" w:hAnsi="Arial" w:cs="Arial"/>
          <w:sz w:val="22"/>
          <w:szCs w:val="22"/>
        </w:rPr>
      </w:pPr>
      <w:r w:rsidRPr="00FB6564">
        <w:rPr>
          <w:rFonts w:ascii="Arial" w:hAnsi="Arial" w:cs="Arial"/>
          <w:sz w:val="22"/>
          <w:szCs w:val="22"/>
        </w:rPr>
        <w:tab/>
      </w:r>
    </w:p>
    <w:p w:rsidR="00D575B1" w:rsidRPr="00FB6564" w:rsidRDefault="005D2EE1" w:rsidP="005E7672">
      <w:pPr>
        <w:autoSpaceDE/>
        <w:autoSpaceDN/>
        <w:spacing w:after="200"/>
        <w:rPr>
          <w:rFonts w:ascii="Arial" w:hAnsi="Arial" w:cs="Arial"/>
          <w:color w:val="000000" w:themeColor="text1"/>
          <w:sz w:val="22"/>
          <w:szCs w:val="22"/>
        </w:rPr>
      </w:pPr>
      <w:r w:rsidRPr="00FB6564">
        <w:rPr>
          <w:rFonts w:ascii="Arial" w:hAnsi="Arial" w:cs="Arial"/>
          <w:sz w:val="22"/>
          <w:szCs w:val="22"/>
        </w:rPr>
        <w:br w:type="page"/>
      </w:r>
    </w:p>
    <w:sdt>
      <w:sdtPr>
        <w:rPr>
          <w:rFonts w:ascii="Arial" w:eastAsia="Times New Roman" w:hAnsi="Arial" w:cs="Arial"/>
          <w:b w:val="0"/>
          <w:bCs w:val="0"/>
          <w:color w:val="auto"/>
          <w:sz w:val="22"/>
          <w:szCs w:val="22"/>
          <w:lang w:eastAsia="es-ES"/>
        </w:rPr>
        <w:id w:val="694805991"/>
        <w:docPartObj>
          <w:docPartGallery w:val="Table of Contents"/>
          <w:docPartUnique/>
        </w:docPartObj>
      </w:sdtPr>
      <w:sdtEndPr>
        <w:rPr>
          <w:b/>
        </w:rPr>
      </w:sdtEndPr>
      <w:sdtContent>
        <w:p w:rsidR="00D575B1" w:rsidRPr="00FB6564" w:rsidRDefault="00D575B1" w:rsidP="005E7672">
          <w:pPr>
            <w:pStyle w:val="TtoldelIDC"/>
            <w:spacing w:line="240" w:lineRule="auto"/>
            <w:jc w:val="center"/>
            <w:rPr>
              <w:rFonts w:ascii="Arial" w:hAnsi="Arial" w:cs="Arial"/>
              <w:sz w:val="22"/>
              <w:szCs w:val="22"/>
            </w:rPr>
          </w:pPr>
        </w:p>
        <w:p w:rsidR="00D575B1" w:rsidRPr="00FB6564" w:rsidRDefault="00D575B1" w:rsidP="005E7672">
          <w:pPr>
            <w:pStyle w:val="TtoldelIDC"/>
            <w:spacing w:line="240" w:lineRule="auto"/>
            <w:jc w:val="center"/>
            <w:rPr>
              <w:rFonts w:ascii="Arial" w:hAnsi="Arial" w:cs="Arial"/>
              <w:color w:val="auto"/>
              <w:sz w:val="22"/>
              <w:szCs w:val="22"/>
            </w:rPr>
          </w:pPr>
          <w:r w:rsidRPr="00FB6564">
            <w:rPr>
              <w:rFonts w:ascii="Arial" w:hAnsi="Arial" w:cs="Arial"/>
              <w:color w:val="auto"/>
              <w:sz w:val="22"/>
              <w:szCs w:val="22"/>
            </w:rPr>
            <w:t>ÍNDEX</w:t>
          </w:r>
        </w:p>
        <w:p w:rsidR="00D212D4" w:rsidRPr="00FB6564" w:rsidRDefault="00D212D4" w:rsidP="005E7672">
          <w:pPr>
            <w:rPr>
              <w:rFonts w:ascii="Arial" w:hAnsi="Arial" w:cs="Arial"/>
              <w:sz w:val="22"/>
              <w:szCs w:val="22"/>
              <w:lang w:eastAsia="ca-ES"/>
            </w:rPr>
          </w:pPr>
        </w:p>
        <w:p w:rsidR="00D212D4" w:rsidRPr="00FB6564" w:rsidRDefault="00D212D4" w:rsidP="005E7672">
          <w:pPr>
            <w:rPr>
              <w:rFonts w:ascii="Arial" w:hAnsi="Arial" w:cs="Arial"/>
              <w:b/>
              <w:sz w:val="22"/>
              <w:szCs w:val="22"/>
              <w:lang w:eastAsia="ca-ES"/>
            </w:rPr>
          </w:pPr>
        </w:p>
        <w:p w:rsidR="00D575B1" w:rsidRPr="00FB6564" w:rsidRDefault="00D575B1" w:rsidP="005E7672">
          <w:pPr>
            <w:rPr>
              <w:rFonts w:ascii="Arial" w:hAnsi="Arial" w:cs="Arial"/>
              <w:b/>
              <w:sz w:val="22"/>
              <w:szCs w:val="22"/>
              <w:lang w:eastAsia="ca-ES"/>
            </w:rPr>
          </w:pPr>
        </w:p>
        <w:p w:rsidR="00FA5E57" w:rsidRDefault="0011537B">
          <w:pPr>
            <w:pStyle w:val="IDC1"/>
            <w:tabs>
              <w:tab w:val="right" w:leader="dot" w:pos="9254"/>
            </w:tabs>
            <w:rPr>
              <w:rFonts w:asciiTheme="minorHAnsi" w:eastAsiaTheme="minorEastAsia" w:hAnsiTheme="minorHAnsi" w:cstheme="minorBidi"/>
              <w:noProof/>
              <w:sz w:val="22"/>
              <w:szCs w:val="22"/>
              <w:lang w:eastAsia="ca-ES"/>
            </w:rPr>
          </w:pPr>
          <w:r w:rsidRPr="00FB6564">
            <w:rPr>
              <w:rFonts w:ascii="Arial" w:hAnsi="Arial" w:cs="Arial"/>
              <w:b/>
              <w:sz w:val="22"/>
              <w:szCs w:val="22"/>
            </w:rPr>
            <w:fldChar w:fldCharType="begin"/>
          </w:r>
          <w:r w:rsidR="00D575B1" w:rsidRPr="00FB6564">
            <w:rPr>
              <w:rFonts w:ascii="Arial" w:hAnsi="Arial" w:cs="Arial"/>
              <w:b/>
              <w:sz w:val="22"/>
              <w:szCs w:val="22"/>
            </w:rPr>
            <w:instrText xml:space="preserve"> TOC \o "1-3" \h \z \u </w:instrText>
          </w:r>
          <w:r w:rsidRPr="00FB6564">
            <w:rPr>
              <w:rFonts w:ascii="Arial" w:hAnsi="Arial" w:cs="Arial"/>
              <w:b/>
              <w:sz w:val="22"/>
              <w:szCs w:val="22"/>
            </w:rPr>
            <w:fldChar w:fldCharType="separate"/>
          </w:r>
          <w:hyperlink w:anchor="_Toc204878259" w:history="1">
            <w:r w:rsidR="00FA5E57" w:rsidRPr="0097693F">
              <w:rPr>
                <w:rStyle w:val="Enlla"/>
                <w:rFonts w:ascii="Arial" w:hAnsi="Arial" w:cs="Arial"/>
                <w:noProof/>
              </w:rPr>
              <w:t>MODEL DOCUMENT NÚM. 1-A. DECLARACIÓ RESPONSABLE</w:t>
            </w:r>
            <w:r w:rsidR="00FA5E57">
              <w:rPr>
                <w:noProof/>
                <w:webHidden/>
              </w:rPr>
              <w:tab/>
            </w:r>
            <w:r w:rsidR="00FA5E57">
              <w:rPr>
                <w:noProof/>
                <w:webHidden/>
              </w:rPr>
              <w:fldChar w:fldCharType="begin"/>
            </w:r>
            <w:r w:rsidR="00FA5E57">
              <w:rPr>
                <w:noProof/>
                <w:webHidden/>
              </w:rPr>
              <w:instrText xml:space="preserve"> PAGEREF _Toc204878259 \h </w:instrText>
            </w:r>
            <w:r w:rsidR="00FA5E57">
              <w:rPr>
                <w:noProof/>
                <w:webHidden/>
              </w:rPr>
            </w:r>
            <w:r w:rsidR="00FA5E57">
              <w:rPr>
                <w:noProof/>
                <w:webHidden/>
              </w:rPr>
              <w:fldChar w:fldCharType="separate"/>
            </w:r>
            <w:r w:rsidR="00FA5E57">
              <w:rPr>
                <w:noProof/>
                <w:webHidden/>
              </w:rPr>
              <w:t>3</w:t>
            </w:r>
            <w:r w:rsidR="00FA5E57">
              <w:rPr>
                <w:noProof/>
                <w:webHidden/>
              </w:rPr>
              <w:fldChar w:fldCharType="end"/>
            </w:r>
          </w:hyperlink>
        </w:p>
        <w:p w:rsidR="00FA5E57" w:rsidRDefault="00250BAA">
          <w:pPr>
            <w:pStyle w:val="IDC1"/>
            <w:tabs>
              <w:tab w:val="right" w:leader="dot" w:pos="9254"/>
            </w:tabs>
            <w:rPr>
              <w:rFonts w:asciiTheme="minorHAnsi" w:eastAsiaTheme="minorEastAsia" w:hAnsiTheme="minorHAnsi" w:cstheme="minorBidi"/>
              <w:noProof/>
              <w:sz w:val="22"/>
              <w:szCs w:val="22"/>
              <w:lang w:eastAsia="ca-ES"/>
            </w:rPr>
          </w:pPr>
          <w:hyperlink w:anchor="_Toc204878260" w:history="1">
            <w:r w:rsidR="00FA5E57" w:rsidRPr="0097693F">
              <w:rPr>
                <w:rStyle w:val="Enlla"/>
                <w:rFonts w:ascii="Arial" w:hAnsi="Arial" w:cs="Arial"/>
                <w:noProof/>
              </w:rPr>
              <w:t>MODEL DOCUMENT NÚM. 1-B. DECLARACIÓ RESPONSABLE</w:t>
            </w:r>
            <w:r w:rsidR="00FA5E57">
              <w:rPr>
                <w:noProof/>
                <w:webHidden/>
              </w:rPr>
              <w:tab/>
            </w:r>
            <w:r w:rsidR="00FA5E57">
              <w:rPr>
                <w:noProof/>
                <w:webHidden/>
              </w:rPr>
              <w:fldChar w:fldCharType="begin"/>
            </w:r>
            <w:r w:rsidR="00FA5E57">
              <w:rPr>
                <w:noProof/>
                <w:webHidden/>
              </w:rPr>
              <w:instrText xml:space="preserve"> PAGEREF _Toc204878260 \h </w:instrText>
            </w:r>
            <w:r w:rsidR="00FA5E57">
              <w:rPr>
                <w:noProof/>
                <w:webHidden/>
              </w:rPr>
            </w:r>
            <w:r w:rsidR="00FA5E57">
              <w:rPr>
                <w:noProof/>
                <w:webHidden/>
              </w:rPr>
              <w:fldChar w:fldCharType="separate"/>
            </w:r>
            <w:r w:rsidR="00FA5E57">
              <w:rPr>
                <w:noProof/>
                <w:webHidden/>
              </w:rPr>
              <w:t>6</w:t>
            </w:r>
            <w:r w:rsidR="00FA5E57">
              <w:rPr>
                <w:noProof/>
                <w:webHidden/>
              </w:rPr>
              <w:fldChar w:fldCharType="end"/>
            </w:r>
          </w:hyperlink>
        </w:p>
        <w:p w:rsidR="00FA5E57" w:rsidRDefault="00250BAA">
          <w:pPr>
            <w:pStyle w:val="IDC1"/>
            <w:tabs>
              <w:tab w:val="right" w:leader="dot" w:pos="9254"/>
            </w:tabs>
            <w:rPr>
              <w:rFonts w:asciiTheme="minorHAnsi" w:eastAsiaTheme="minorEastAsia" w:hAnsiTheme="minorHAnsi" w:cstheme="minorBidi"/>
              <w:noProof/>
              <w:sz w:val="22"/>
              <w:szCs w:val="22"/>
              <w:lang w:eastAsia="ca-ES"/>
            </w:rPr>
          </w:pPr>
          <w:hyperlink w:anchor="_Toc204878261" w:history="1">
            <w:r w:rsidR="00FA5E57" w:rsidRPr="0097693F">
              <w:rPr>
                <w:rStyle w:val="Enlla"/>
                <w:rFonts w:ascii="Arial" w:hAnsi="Arial" w:cs="Arial"/>
                <w:noProof/>
              </w:rPr>
              <w:t>MODEL DOCUMENT NÚM. 2. DECLARACIÓ DOCUMENTACIÓ JA DIPOSITADA A FdC O QUE CONSTA AL RELI O ROLECE</w:t>
            </w:r>
            <w:r w:rsidR="00FA5E57">
              <w:rPr>
                <w:noProof/>
                <w:webHidden/>
              </w:rPr>
              <w:tab/>
            </w:r>
            <w:r w:rsidR="00FA5E57">
              <w:rPr>
                <w:noProof/>
                <w:webHidden/>
              </w:rPr>
              <w:fldChar w:fldCharType="begin"/>
            </w:r>
            <w:r w:rsidR="00FA5E57">
              <w:rPr>
                <w:noProof/>
                <w:webHidden/>
              </w:rPr>
              <w:instrText xml:space="preserve"> PAGEREF _Toc204878261 \h </w:instrText>
            </w:r>
            <w:r w:rsidR="00FA5E57">
              <w:rPr>
                <w:noProof/>
                <w:webHidden/>
              </w:rPr>
            </w:r>
            <w:r w:rsidR="00FA5E57">
              <w:rPr>
                <w:noProof/>
                <w:webHidden/>
              </w:rPr>
              <w:fldChar w:fldCharType="separate"/>
            </w:r>
            <w:r w:rsidR="00FA5E57">
              <w:rPr>
                <w:noProof/>
                <w:webHidden/>
              </w:rPr>
              <w:t>7</w:t>
            </w:r>
            <w:r w:rsidR="00FA5E57">
              <w:rPr>
                <w:noProof/>
                <w:webHidden/>
              </w:rPr>
              <w:fldChar w:fldCharType="end"/>
            </w:r>
          </w:hyperlink>
        </w:p>
        <w:p w:rsidR="00FA5E57" w:rsidRDefault="00250BAA">
          <w:pPr>
            <w:pStyle w:val="IDC1"/>
            <w:tabs>
              <w:tab w:val="right" w:leader="dot" w:pos="9254"/>
            </w:tabs>
            <w:rPr>
              <w:rFonts w:asciiTheme="minorHAnsi" w:eastAsiaTheme="minorEastAsia" w:hAnsiTheme="minorHAnsi" w:cstheme="minorBidi"/>
              <w:noProof/>
              <w:sz w:val="22"/>
              <w:szCs w:val="22"/>
              <w:lang w:eastAsia="ca-ES"/>
            </w:rPr>
          </w:pPr>
          <w:hyperlink w:anchor="_Toc204878262" w:history="1">
            <w:r w:rsidR="00FA5E57" w:rsidRPr="0097693F">
              <w:rPr>
                <w:rStyle w:val="Enlla"/>
                <w:rFonts w:ascii="Arial" w:hAnsi="Arial" w:cs="Arial"/>
                <w:noProof/>
              </w:rPr>
              <w:t>MODEL DOCUMENT NÚM. 3. CONDICIÓ ESPECIAL D’EXECUCIÓ “PLA O MESURES D’IGUALTAT”</w:t>
            </w:r>
            <w:r w:rsidR="00FA5E57">
              <w:rPr>
                <w:noProof/>
                <w:webHidden/>
              </w:rPr>
              <w:tab/>
            </w:r>
            <w:r w:rsidR="00FA5E57">
              <w:rPr>
                <w:noProof/>
                <w:webHidden/>
              </w:rPr>
              <w:fldChar w:fldCharType="begin"/>
            </w:r>
            <w:r w:rsidR="00FA5E57">
              <w:rPr>
                <w:noProof/>
                <w:webHidden/>
              </w:rPr>
              <w:instrText xml:space="preserve"> PAGEREF _Toc204878262 \h </w:instrText>
            </w:r>
            <w:r w:rsidR="00FA5E57">
              <w:rPr>
                <w:noProof/>
                <w:webHidden/>
              </w:rPr>
            </w:r>
            <w:r w:rsidR="00FA5E57">
              <w:rPr>
                <w:noProof/>
                <w:webHidden/>
              </w:rPr>
              <w:fldChar w:fldCharType="separate"/>
            </w:r>
            <w:r w:rsidR="00FA5E57">
              <w:rPr>
                <w:noProof/>
                <w:webHidden/>
              </w:rPr>
              <w:t>8</w:t>
            </w:r>
            <w:r w:rsidR="00FA5E57">
              <w:rPr>
                <w:noProof/>
                <w:webHidden/>
              </w:rPr>
              <w:fldChar w:fldCharType="end"/>
            </w:r>
          </w:hyperlink>
        </w:p>
        <w:p w:rsidR="00FA5E57" w:rsidRPr="00FA5E57" w:rsidRDefault="00250BAA">
          <w:pPr>
            <w:pStyle w:val="IDC1"/>
            <w:tabs>
              <w:tab w:val="right" w:leader="dot" w:pos="9254"/>
            </w:tabs>
            <w:rPr>
              <w:rFonts w:asciiTheme="minorHAnsi" w:eastAsiaTheme="minorEastAsia" w:hAnsiTheme="minorHAnsi" w:cstheme="minorBidi"/>
              <w:b/>
              <w:noProof/>
              <w:sz w:val="22"/>
              <w:szCs w:val="22"/>
              <w:lang w:eastAsia="ca-ES"/>
            </w:rPr>
          </w:pPr>
          <w:hyperlink w:anchor="_Toc204878263" w:history="1">
            <w:r w:rsidR="00FA5E57" w:rsidRPr="00FA5E57">
              <w:rPr>
                <w:rStyle w:val="Enlla"/>
                <w:rFonts w:ascii="Arial" w:hAnsi="Arial" w:cs="Arial"/>
                <w:b/>
                <w:noProof/>
              </w:rPr>
              <w:t>MODEL DOCUMENT NÚM. 4</w:t>
            </w:r>
            <w:r w:rsidR="00FA5E57" w:rsidRPr="00FA5E57">
              <w:rPr>
                <w:b/>
                <w:noProof/>
                <w:webHidden/>
              </w:rPr>
              <w:tab/>
            </w:r>
            <w:r w:rsidR="00FA5E57" w:rsidRPr="00FA5E57">
              <w:rPr>
                <w:b/>
                <w:noProof/>
                <w:webHidden/>
              </w:rPr>
              <w:fldChar w:fldCharType="begin"/>
            </w:r>
            <w:r w:rsidR="00FA5E57" w:rsidRPr="00FA5E57">
              <w:rPr>
                <w:b/>
                <w:noProof/>
                <w:webHidden/>
              </w:rPr>
              <w:instrText xml:space="preserve"> PAGEREF _Toc204878263 \h </w:instrText>
            </w:r>
            <w:r w:rsidR="00FA5E57" w:rsidRPr="00FA5E57">
              <w:rPr>
                <w:b/>
                <w:noProof/>
                <w:webHidden/>
              </w:rPr>
            </w:r>
            <w:r w:rsidR="00FA5E57" w:rsidRPr="00FA5E57">
              <w:rPr>
                <w:b/>
                <w:noProof/>
                <w:webHidden/>
              </w:rPr>
              <w:fldChar w:fldCharType="separate"/>
            </w:r>
            <w:r w:rsidR="00FA5E57" w:rsidRPr="00FA5E57">
              <w:rPr>
                <w:b/>
                <w:noProof/>
                <w:webHidden/>
              </w:rPr>
              <w:t>9</w:t>
            </w:r>
            <w:r w:rsidR="00FA5E57" w:rsidRPr="00FA5E57">
              <w:rPr>
                <w:b/>
                <w:noProof/>
                <w:webHidden/>
              </w:rPr>
              <w:fldChar w:fldCharType="end"/>
            </w:r>
          </w:hyperlink>
        </w:p>
        <w:p w:rsidR="00FA5E57" w:rsidRPr="00FA5E57" w:rsidRDefault="00250BAA">
          <w:pPr>
            <w:pStyle w:val="IDC1"/>
            <w:tabs>
              <w:tab w:val="right" w:leader="dot" w:pos="9254"/>
            </w:tabs>
            <w:rPr>
              <w:rFonts w:asciiTheme="minorHAnsi" w:eastAsiaTheme="minorEastAsia" w:hAnsiTheme="minorHAnsi" w:cstheme="minorBidi"/>
              <w:b/>
              <w:noProof/>
              <w:sz w:val="22"/>
              <w:szCs w:val="22"/>
              <w:lang w:eastAsia="ca-ES"/>
            </w:rPr>
          </w:pPr>
          <w:hyperlink w:anchor="_Toc204878264" w:history="1">
            <w:r w:rsidR="00FA5E57" w:rsidRPr="00FA5E57">
              <w:rPr>
                <w:rStyle w:val="Enlla"/>
                <w:rFonts w:ascii="Arial" w:hAnsi="Arial" w:cs="Arial"/>
                <w:b/>
                <w:noProof/>
              </w:rPr>
              <w:t>OFERTA, L'AVALUACIÓ DE LA QUAL DEPÉN DE L’APLICACIÓ DE FÒRMULES O CRITERIS AUTOMÀTICS DE VALORACIÓ (SOBRE NÚM. 3).</w:t>
            </w:r>
            <w:r w:rsidR="00FA5E57" w:rsidRPr="00FA5E57">
              <w:rPr>
                <w:b/>
                <w:noProof/>
                <w:webHidden/>
              </w:rPr>
              <w:tab/>
            </w:r>
            <w:r w:rsidR="00FA5E57" w:rsidRPr="00FA5E57">
              <w:rPr>
                <w:b/>
                <w:noProof/>
                <w:webHidden/>
              </w:rPr>
              <w:fldChar w:fldCharType="begin"/>
            </w:r>
            <w:r w:rsidR="00FA5E57" w:rsidRPr="00FA5E57">
              <w:rPr>
                <w:b/>
                <w:noProof/>
                <w:webHidden/>
              </w:rPr>
              <w:instrText xml:space="preserve"> PAGEREF _Toc204878264 \h </w:instrText>
            </w:r>
            <w:r w:rsidR="00FA5E57" w:rsidRPr="00FA5E57">
              <w:rPr>
                <w:b/>
                <w:noProof/>
                <w:webHidden/>
              </w:rPr>
            </w:r>
            <w:r w:rsidR="00FA5E57" w:rsidRPr="00FA5E57">
              <w:rPr>
                <w:b/>
                <w:noProof/>
                <w:webHidden/>
              </w:rPr>
              <w:fldChar w:fldCharType="separate"/>
            </w:r>
            <w:r w:rsidR="00FA5E57" w:rsidRPr="00FA5E57">
              <w:rPr>
                <w:b/>
                <w:noProof/>
                <w:webHidden/>
              </w:rPr>
              <w:t>9</w:t>
            </w:r>
            <w:r w:rsidR="00FA5E57" w:rsidRPr="00FA5E57">
              <w:rPr>
                <w:b/>
                <w:noProof/>
                <w:webHidden/>
              </w:rPr>
              <w:fldChar w:fldCharType="end"/>
            </w:r>
          </w:hyperlink>
        </w:p>
        <w:p w:rsidR="00FA5E57" w:rsidRDefault="00250BAA">
          <w:pPr>
            <w:pStyle w:val="IDC1"/>
            <w:tabs>
              <w:tab w:val="right" w:leader="dot" w:pos="9254"/>
            </w:tabs>
            <w:rPr>
              <w:rFonts w:asciiTheme="minorHAnsi" w:eastAsiaTheme="minorEastAsia" w:hAnsiTheme="minorHAnsi" w:cstheme="minorBidi"/>
              <w:noProof/>
              <w:sz w:val="22"/>
              <w:szCs w:val="22"/>
              <w:lang w:eastAsia="ca-ES"/>
            </w:rPr>
          </w:pPr>
          <w:hyperlink w:anchor="_Toc204878265" w:history="1">
            <w:r w:rsidR="00FA5E57" w:rsidRPr="0097693F">
              <w:rPr>
                <w:rStyle w:val="Enlla"/>
                <w:rFonts w:ascii="Arial" w:hAnsi="Arial" w:cs="Arial"/>
                <w:noProof/>
              </w:rPr>
              <w:t>MODEL DOCUMENT NÚM. 5-A. MODEL D'AVAL BANCARI DEFINITIU</w:t>
            </w:r>
            <w:r w:rsidR="00FA5E57">
              <w:rPr>
                <w:noProof/>
                <w:webHidden/>
              </w:rPr>
              <w:tab/>
            </w:r>
            <w:r w:rsidR="00FA5E57">
              <w:rPr>
                <w:noProof/>
                <w:webHidden/>
              </w:rPr>
              <w:fldChar w:fldCharType="begin"/>
            </w:r>
            <w:r w:rsidR="00FA5E57">
              <w:rPr>
                <w:noProof/>
                <w:webHidden/>
              </w:rPr>
              <w:instrText xml:space="preserve"> PAGEREF _Toc204878265 \h </w:instrText>
            </w:r>
            <w:r w:rsidR="00FA5E57">
              <w:rPr>
                <w:noProof/>
                <w:webHidden/>
              </w:rPr>
            </w:r>
            <w:r w:rsidR="00FA5E57">
              <w:rPr>
                <w:noProof/>
                <w:webHidden/>
              </w:rPr>
              <w:fldChar w:fldCharType="separate"/>
            </w:r>
            <w:r w:rsidR="00FA5E57">
              <w:rPr>
                <w:noProof/>
                <w:webHidden/>
              </w:rPr>
              <w:t>12</w:t>
            </w:r>
            <w:r w:rsidR="00FA5E57">
              <w:rPr>
                <w:noProof/>
                <w:webHidden/>
              </w:rPr>
              <w:fldChar w:fldCharType="end"/>
            </w:r>
          </w:hyperlink>
        </w:p>
        <w:p w:rsidR="00FA5E57" w:rsidRDefault="00250BAA">
          <w:pPr>
            <w:pStyle w:val="IDC1"/>
            <w:tabs>
              <w:tab w:val="right" w:leader="dot" w:pos="9254"/>
            </w:tabs>
            <w:rPr>
              <w:rFonts w:asciiTheme="minorHAnsi" w:eastAsiaTheme="minorEastAsia" w:hAnsiTheme="minorHAnsi" w:cstheme="minorBidi"/>
              <w:noProof/>
              <w:sz w:val="22"/>
              <w:szCs w:val="22"/>
              <w:lang w:eastAsia="ca-ES"/>
            </w:rPr>
          </w:pPr>
          <w:hyperlink w:anchor="_Toc204878266" w:history="1">
            <w:r w:rsidR="00FA5E57" w:rsidRPr="0097693F">
              <w:rPr>
                <w:rStyle w:val="Enlla"/>
                <w:rFonts w:ascii="Arial" w:hAnsi="Arial" w:cs="Arial"/>
                <w:noProof/>
              </w:rPr>
              <w:t>MODEL DOCUMENT NÚM. 5.B. MODEL DE CERTIFICAT D’ASSEGURANÇA DE CAUCIÓ PER LA GARANTIA DEFINITIVA</w:t>
            </w:r>
            <w:r w:rsidR="00FA5E57">
              <w:rPr>
                <w:noProof/>
                <w:webHidden/>
              </w:rPr>
              <w:tab/>
            </w:r>
            <w:r w:rsidR="00FA5E57">
              <w:rPr>
                <w:noProof/>
                <w:webHidden/>
              </w:rPr>
              <w:fldChar w:fldCharType="begin"/>
            </w:r>
            <w:r w:rsidR="00FA5E57">
              <w:rPr>
                <w:noProof/>
                <w:webHidden/>
              </w:rPr>
              <w:instrText xml:space="preserve"> PAGEREF _Toc204878266 \h </w:instrText>
            </w:r>
            <w:r w:rsidR="00FA5E57">
              <w:rPr>
                <w:noProof/>
                <w:webHidden/>
              </w:rPr>
            </w:r>
            <w:r w:rsidR="00FA5E57">
              <w:rPr>
                <w:noProof/>
                <w:webHidden/>
              </w:rPr>
              <w:fldChar w:fldCharType="separate"/>
            </w:r>
            <w:r w:rsidR="00FA5E57">
              <w:rPr>
                <w:noProof/>
                <w:webHidden/>
              </w:rPr>
              <w:t>13</w:t>
            </w:r>
            <w:r w:rsidR="00FA5E57">
              <w:rPr>
                <w:noProof/>
                <w:webHidden/>
              </w:rPr>
              <w:fldChar w:fldCharType="end"/>
            </w:r>
          </w:hyperlink>
        </w:p>
        <w:p w:rsidR="00D575B1" w:rsidRPr="00FB6564" w:rsidRDefault="0011537B" w:rsidP="005E7672">
          <w:pPr>
            <w:rPr>
              <w:rFonts w:ascii="Arial" w:hAnsi="Arial" w:cs="Arial"/>
              <w:b/>
              <w:sz w:val="22"/>
              <w:szCs w:val="22"/>
            </w:rPr>
          </w:pPr>
          <w:r w:rsidRPr="00FB6564">
            <w:rPr>
              <w:rFonts w:ascii="Arial" w:hAnsi="Arial" w:cs="Arial"/>
              <w:b/>
              <w:bCs/>
              <w:sz w:val="22"/>
              <w:szCs w:val="22"/>
            </w:rPr>
            <w:fldChar w:fldCharType="end"/>
          </w:r>
        </w:p>
      </w:sdtContent>
    </w:sdt>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highlight w:val="yellow"/>
        </w:rPr>
      </w:pPr>
    </w:p>
    <w:p w:rsidR="005D2EE1" w:rsidRPr="00FB6564" w:rsidRDefault="005D2EE1" w:rsidP="005E7672">
      <w:pPr>
        <w:rPr>
          <w:rFonts w:ascii="Arial" w:hAnsi="Arial" w:cs="Arial"/>
          <w:sz w:val="22"/>
          <w:szCs w:val="22"/>
          <w:highlight w:val="yellow"/>
        </w:rPr>
      </w:pPr>
    </w:p>
    <w:p w:rsidR="005D2EE1" w:rsidRPr="00FB6564" w:rsidRDefault="005D2EE1" w:rsidP="005E7672">
      <w:pPr>
        <w:pStyle w:val="Ttol1"/>
        <w:jc w:val="center"/>
        <w:rPr>
          <w:rFonts w:ascii="Arial" w:hAnsi="Arial" w:cs="Arial"/>
          <w:sz w:val="22"/>
          <w:szCs w:val="22"/>
          <w:highlight w:val="yellow"/>
          <w:u w:val="single"/>
        </w:rPr>
      </w:pPr>
    </w:p>
    <w:p w:rsidR="00D575B1" w:rsidRPr="00FB6564" w:rsidRDefault="00D575B1" w:rsidP="005E7672">
      <w:pPr>
        <w:autoSpaceDE/>
        <w:autoSpaceDN/>
        <w:spacing w:after="200"/>
        <w:rPr>
          <w:rFonts w:ascii="Arial" w:hAnsi="Arial" w:cs="Arial"/>
          <w:b/>
          <w:kern w:val="28"/>
          <w:sz w:val="22"/>
          <w:szCs w:val="22"/>
          <w:highlight w:val="yellow"/>
          <w:u w:val="single"/>
        </w:rPr>
      </w:pPr>
      <w:r w:rsidRPr="00FB6564">
        <w:rPr>
          <w:rFonts w:ascii="Arial" w:hAnsi="Arial" w:cs="Arial"/>
          <w:sz w:val="22"/>
          <w:szCs w:val="22"/>
          <w:highlight w:val="yellow"/>
          <w:u w:val="single"/>
        </w:rPr>
        <w:br w:type="page"/>
      </w:r>
    </w:p>
    <w:p w:rsidR="005D2EE1" w:rsidRPr="00FB6564" w:rsidRDefault="005D2EE1" w:rsidP="005E7672">
      <w:pPr>
        <w:pStyle w:val="Ttol1"/>
        <w:jc w:val="center"/>
        <w:rPr>
          <w:rFonts w:ascii="Arial" w:hAnsi="Arial" w:cs="Arial"/>
          <w:b w:val="0"/>
          <w:sz w:val="22"/>
          <w:szCs w:val="22"/>
          <w:u w:val="single"/>
        </w:rPr>
      </w:pPr>
      <w:bookmarkStart w:id="1" w:name="_Toc204878259"/>
      <w:r w:rsidRPr="00FB6564">
        <w:rPr>
          <w:rFonts w:ascii="Arial" w:hAnsi="Arial" w:cs="Arial"/>
          <w:sz w:val="22"/>
          <w:szCs w:val="22"/>
          <w:u w:val="single"/>
        </w:rPr>
        <w:lastRenderedPageBreak/>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1-A</w:t>
      </w:r>
      <w:bookmarkEnd w:id="0"/>
      <w:r w:rsidRPr="00FB6564">
        <w:rPr>
          <w:rFonts w:ascii="Arial" w:hAnsi="Arial" w:cs="Arial"/>
          <w:sz w:val="22"/>
          <w:szCs w:val="22"/>
          <w:u w:val="single"/>
        </w:rPr>
        <w:t xml:space="preserve">. </w:t>
      </w:r>
      <w:bookmarkStart w:id="2" w:name="_Toc370117489"/>
      <w:bookmarkStart w:id="3" w:name="_Toc370807103"/>
      <w:r w:rsidRPr="00FB6564">
        <w:rPr>
          <w:rFonts w:ascii="Arial" w:hAnsi="Arial" w:cs="Arial"/>
          <w:sz w:val="22"/>
          <w:szCs w:val="22"/>
          <w:u w:val="single"/>
        </w:rPr>
        <w:t>DECL</w:t>
      </w:r>
      <w:r w:rsidR="00F166D7" w:rsidRPr="00FB6564">
        <w:rPr>
          <w:rFonts w:ascii="Arial" w:hAnsi="Arial" w:cs="Arial"/>
          <w:sz w:val="22"/>
          <w:szCs w:val="22"/>
          <w:u w:val="single"/>
        </w:rPr>
        <w:t>A</w:t>
      </w:r>
      <w:r w:rsidRPr="00FB6564">
        <w:rPr>
          <w:rFonts w:ascii="Arial" w:hAnsi="Arial" w:cs="Arial"/>
          <w:sz w:val="22"/>
          <w:szCs w:val="22"/>
          <w:u w:val="single"/>
        </w:rPr>
        <w:t>RACIÓ RESPONSABLE</w:t>
      </w:r>
      <w:bookmarkEnd w:id="2"/>
      <w:bookmarkEnd w:id="3"/>
      <w:bookmarkEnd w:id="1"/>
    </w:p>
    <w:p w:rsidR="00CF7536" w:rsidRDefault="00CF7536" w:rsidP="005E7672">
      <w:pPr>
        <w:jc w:val="both"/>
        <w:rPr>
          <w:rFonts w:ascii="Arial" w:hAnsi="Arial" w:cs="Arial"/>
          <w:sz w:val="22"/>
          <w:szCs w:val="22"/>
        </w:rPr>
      </w:pPr>
    </w:p>
    <w:p w:rsidR="00250BAA" w:rsidRPr="008267A9" w:rsidRDefault="00250BAA" w:rsidP="00250BAA">
      <w:pPr>
        <w:jc w:val="both"/>
        <w:rPr>
          <w:rFonts w:ascii="Arial" w:hAnsi="Arial" w:cs="Arial"/>
          <w:color w:val="000000" w:themeColor="text1"/>
          <w:sz w:val="22"/>
          <w:szCs w:val="22"/>
        </w:rPr>
      </w:pPr>
      <w:bookmarkStart w:id="4" w:name="_Toc509984981"/>
    </w:p>
    <w:p w:rsidR="00250BAA" w:rsidRPr="00653987" w:rsidRDefault="00250BAA" w:rsidP="00250BAA">
      <w:pPr>
        <w:jc w:val="center"/>
        <w:rPr>
          <w:rFonts w:ascii="Arial" w:hAnsi="Arial" w:cs="Arial"/>
          <w:b/>
          <w:sz w:val="22"/>
          <w:szCs w:val="22"/>
          <w:u w:val="single"/>
        </w:rPr>
      </w:pPr>
      <w:r w:rsidRPr="00653987">
        <w:rPr>
          <w:rFonts w:ascii="Arial" w:hAnsi="Arial" w:cs="Arial"/>
          <w:b/>
          <w:sz w:val="22"/>
          <w:szCs w:val="22"/>
          <w:u w:val="single"/>
        </w:rPr>
        <w:t>Caldrà utilitzar el Document europeu únic de contractació, per cada licitador</w:t>
      </w:r>
      <w:r>
        <w:rPr>
          <w:rFonts w:ascii="Arial" w:hAnsi="Arial" w:cs="Arial"/>
          <w:b/>
          <w:sz w:val="22"/>
          <w:szCs w:val="22"/>
          <w:u w:val="single"/>
        </w:rPr>
        <w:t>a</w:t>
      </w:r>
      <w:r w:rsidRPr="00653987">
        <w:rPr>
          <w:rFonts w:ascii="Arial" w:hAnsi="Arial" w:cs="Arial"/>
          <w:b/>
          <w:sz w:val="22"/>
          <w:szCs w:val="22"/>
          <w:u w:val="single"/>
        </w:rPr>
        <w:t xml:space="preserve"> i per cada </w:t>
      </w:r>
      <w:proofErr w:type="spellStart"/>
      <w:r w:rsidRPr="00653987">
        <w:rPr>
          <w:rFonts w:ascii="Arial" w:hAnsi="Arial" w:cs="Arial"/>
          <w:b/>
          <w:sz w:val="22"/>
          <w:szCs w:val="22"/>
          <w:u w:val="single"/>
        </w:rPr>
        <w:t>subcontractista</w:t>
      </w:r>
      <w:proofErr w:type="spellEnd"/>
      <w:r w:rsidRPr="00653987">
        <w:rPr>
          <w:rFonts w:ascii="Arial" w:hAnsi="Arial" w:cs="Arial"/>
          <w:b/>
          <w:sz w:val="22"/>
          <w:szCs w:val="22"/>
          <w:u w:val="single"/>
        </w:rPr>
        <w:t>,</w:t>
      </w:r>
    </w:p>
    <w:p w:rsidR="00250BAA" w:rsidRPr="00653987" w:rsidRDefault="00250BAA" w:rsidP="00250BAA">
      <w:pPr>
        <w:rPr>
          <w:rFonts w:ascii="Arial" w:hAnsi="Arial" w:cs="Arial"/>
          <w:b/>
          <w:sz w:val="22"/>
          <w:szCs w:val="22"/>
          <w:u w:val="single"/>
        </w:rPr>
      </w:pPr>
    </w:p>
    <w:p w:rsidR="00250BAA" w:rsidRPr="00653987" w:rsidRDefault="00250BAA" w:rsidP="00250BAA">
      <w:pPr>
        <w:jc w:val="both"/>
        <w:rPr>
          <w:rFonts w:ascii="Arial" w:hAnsi="Arial" w:cs="Arial"/>
          <w:sz w:val="22"/>
          <w:szCs w:val="22"/>
        </w:rPr>
      </w:pPr>
    </w:p>
    <w:p w:rsidR="00250BAA" w:rsidRDefault="00250BAA" w:rsidP="00250BAA">
      <w:pPr>
        <w:jc w:val="both"/>
        <w:rPr>
          <w:rFonts w:ascii="Arial" w:hAnsi="Arial" w:cs="Arial"/>
          <w:sz w:val="22"/>
          <w:szCs w:val="22"/>
        </w:rPr>
      </w:pPr>
      <w:r>
        <w:rPr>
          <w:rFonts w:ascii="Arial" w:hAnsi="Arial" w:cs="Arial"/>
          <w:sz w:val="22"/>
          <w:szCs w:val="22"/>
        </w:rPr>
        <w:t>Es poden utilitzar diversos models vàlids. A títol d’exemple es facilita el següent:</w:t>
      </w:r>
    </w:p>
    <w:p w:rsidR="00250BAA" w:rsidRDefault="00250BAA" w:rsidP="00250BAA">
      <w:pPr>
        <w:jc w:val="both"/>
        <w:rPr>
          <w:rFonts w:ascii="Arial" w:hAnsi="Arial" w:cs="Arial"/>
          <w:sz w:val="22"/>
          <w:szCs w:val="22"/>
        </w:rPr>
      </w:pPr>
    </w:p>
    <w:p w:rsidR="00250BAA" w:rsidRPr="00653987" w:rsidRDefault="00250BAA" w:rsidP="00250BAA">
      <w:pPr>
        <w:jc w:val="both"/>
        <w:rPr>
          <w:rFonts w:ascii="Arial" w:hAnsi="Arial" w:cs="Arial"/>
          <w:sz w:val="22"/>
          <w:szCs w:val="22"/>
        </w:rPr>
      </w:pPr>
    </w:p>
    <w:p w:rsidR="00250BAA" w:rsidRPr="00653987" w:rsidRDefault="00250BAA" w:rsidP="00250BAA">
      <w:pPr>
        <w:autoSpaceDE/>
        <w:autoSpaceDN/>
        <w:spacing w:after="200" w:line="276" w:lineRule="auto"/>
        <w:jc w:val="center"/>
        <w:rPr>
          <w:rFonts w:ascii="Arial" w:hAnsi="Arial" w:cs="Arial"/>
          <w:sz w:val="22"/>
          <w:szCs w:val="22"/>
        </w:rPr>
      </w:pPr>
      <w:hyperlink r:id="rId9" w:history="1">
        <w:r w:rsidRPr="00653987">
          <w:rPr>
            <w:rStyle w:val="Enlla"/>
            <w:rFonts w:ascii="Arial" w:hAnsi="Arial" w:cs="Arial"/>
            <w:color w:val="auto"/>
            <w:sz w:val="22"/>
            <w:szCs w:val="22"/>
          </w:rPr>
          <w:t>https://visor.registrodelicitadores.gob.es/espd-web/filter?lang=es</w:t>
        </w:r>
      </w:hyperlink>
    </w:p>
    <w:p w:rsidR="00250BAA" w:rsidRPr="00653987" w:rsidRDefault="00250BAA" w:rsidP="00250BAA">
      <w:pPr>
        <w:autoSpaceDE/>
        <w:autoSpaceDN/>
        <w:spacing w:after="200" w:line="276" w:lineRule="auto"/>
        <w:jc w:val="center"/>
        <w:rPr>
          <w:rFonts w:ascii="Arial" w:hAnsi="Arial" w:cs="Arial"/>
          <w:sz w:val="22"/>
          <w:szCs w:val="22"/>
        </w:rPr>
      </w:pPr>
    </w:p>
    <w:p w:rsidR="00250BAA" w:rsidRPr="00653987" w:rsidRDefault="00250BAA" w:rsidP="00250BAA">
      <w:pPr>
        <w:autoSpaceDE/>
        <w:autoSpaceDN/>
        <w:spacing w:after="200" w:line="276" w:lineRule="auto"/>
        <w:jc w:val="center"/>
        <w:rPr>
          <w:rFonts w:ascii="Arial" w:hAnsi="Arial" w:cs="Arial"/>
          <w:sz w:val="22"/>
          <w:szCs w:val="22"/>
        </w:rPr>
      </w:pPr>
      <w:r w:rsidRPr="00653987">
        <w:rPr>
          <w:rFonts w:ascii="Arial" w:hAnsi="Arial" w:cs="Arial"/>
          <w:sz w:val="22"/>
          <w:szCs w:val="22"/>
        </w:rPr>
        <w:t>Document resolució de dubtes:</w:t>
      </w:r>
    </w:p>
    <w:p w:rsidR="00250BAA" w:rsidRPr="00653987" w:rsidRDefault="00250BAA" w:rsidP="00250BAA">
      <w:pPr>
        <w:autoSpaceDE/>
        <w:autoSpaceDN/>
        <w:spacing w:after="200" w:line="276" w:lineRule="auto"/>
        <w:jc w:val="center"/>
        <w:rPr>
          <w:rFonts w:ascii="Arial" w:hAnsi="Arial" w:cs="Arial"/>
          <w:sz w:val="22"/>
          <w:szCs w:val="22"/>
        </w:rPr>
      </w:pPr>
    </w:p>
    <w:p w:rsidR="00250BAA" w:rsidRPr="00653987" w:rsidRDefault="00250BAA" w:rsidP="00250BAA">
      <w:pPr>
        <w:autoSpaceDE/>
        <w:autoSpaceDN/>
        <w:spacing w:after="200" w:line="276" w:lineRule="auto"/>
        <w:jc w:val="center"/>
        <w:rPr>
          <w:rFonts w:ascii="Arial" w:hAnsi="Arial" w:cs="Arial"/>
          <w:sz w:val="22"/>
          <w:szCs w:val="22"/>
          <w:u w:val="single"/>
        </w:rPr>
      </w:pPr>
      <w:hyperlink r:id="rId10" w:history="1">
        <w:r w:rsidRPr="00653987">
          <w:rPr>
            <w:rStyle w:val="Enlla"/>
            <w:rFonts w:ascii="Arial" w:hAnsi="Arial" w:cs="Arial"/>
            <w:color w:val="auto"/>
          </w:rPr>
          <w:t>https://www.google.com/url?sa=t&amp;rct=j&amp;q=&amp;esrc=s&amp;source=web&amp;cd=&amp;ved=2ahUKEwiU9fTW1fbpAhXExoUKHRkeA1AQFjADegQIAxAB&amp;url=https%3A%2F%2Fec.europa.eu%2Fdocsroom%2Fdocuments%2F17242%2Fattachments%2F1%2Ftranslations%2Fes%2Frenditions%2Fnative&amp;usg=AOvVaw2d3qcbM1N5rH4hStDVDs_h</w:t>
        </w:r>
      </w:hyperlink>
    </w:p>
    <w:p w:rsidR="00B04706" w:rsidRDefault="00B04706" w:rsidP="00B04706">
      <w:r>
        <w:br w:type="page"/>
      </w:r>
    </w:p>
    <w:p w:rsidR="005D2EE1" w:rsidRPr="00FB6564" w:rsidRDefault="005D2EE1" w:rsidP="005E7672">
      <w:pPr>
        <w:pStyle w:val="Ttol1"/>
        <w:jc w:val="center"/>
        <w:rPr>
          <w:rFonts w:ascii="Arial" w:hAnsi="Arial" w:cs="Arial"/>
          <w:sz w:val="22"/>
          <w:szCs w:val="22"/>
          <w:u w:val="single"/>
        </w:rPr>
      </w:pPr>
      <w:bookmarkStart w:id="5" w:name="_Toc204878260"/>
      <w:r w:rsidRPr="00FB6564">
        <w:rPr>
          <w:rFonts w:ascii="Arial" w:hAnsi="Arial" w:cs="Arial"/>
          <w:sz w:val="22"/>
          <w:szCs w:val="22"/>
          <w:u w:val="single"/>
        </w:rPr>
        <w:lastRenderedPageBreak/>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1-B</w:t>
      </w:r>
      <w:bookmarkEnd w:id="4"/>
      <w:r w:rsidRPr="00FB6564">
        <w:rPr>
          <w:rFonts w:ascii="Arial" w:hAnsi="Arial" w:cs="Arial"/>
          <w:sz w:val="22"/>
          <w:szCs w:val="22"/>
          <w:u w:val="single"/>
        </w:rPr>
        <w:t>. DECLARACIÓ RESPONSABLE</w:t>
      </w:r>
      <w:bookmarkEnd w:id="5"/>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i/>
          <w:sz w:val="22"/>
          <w:szCs w:val="22"/>
        </w:rPr>
      </w:pPr>
      <w:r w:rsidRPr="00FB6564">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rsidR="005D2EE1" w:rsidRPr="00FB6564" w:rsidRDefault="005D2EE1" w:rsidP="005E7672">
      <w:pPr>
        <w:jc w:val="center"/>
        <w:rPr>
          <w:rFonts w:ascii="Arial" w:hAnsi="Arial" w:cs="Arial"/>
          <w:b/>
          <w:sz w:val="22"/>
          <w:szCs w:val="22"/>
          <w:u w:val="single"/>
        </w:rPr>
      </w:pPr>
    </w:p>
    <w:p w:rsidR="005D2EE1" w:rsidRPr="00FB6564" w:rsidRDefault="005D2EE1" w:rsidP="005E7672">
      <w:pPr>
        <w:rPr>
          <w:rFonts w:ascii="Arial" w:hAnsi="Arial" w:cs="Arial"/>
          <w:sz w:val="22"/>
          <w:szCs w:val="22"/>
        </w:rPr>
      </w:pPr>
    </w:p>
    <w:p w:rsidR="005D2EE1" w:rsidRPr="00FB6564" w:rsidRDefault="005D2EE1" w:rsidP="005E7672">
      <w:pPr>
        <w:tabs>
          <w:tab w:val="left" w:pos="709"/>
        </w:tabs>
        <w:jc w:val="both"/>
        <w:rPr>
          <w:rFonts w:ascii="Arial" w:hAnsi="Arial" w:cs="Arial"/>
          <w:b/>
          <w:sz w:val="22"/>
          <w:szCs w:val="22"/>
        </w:rPr>
      </w:pPr>
      <w:r w:rsidRPr="00FB6564">
        <w:rPr>
          <w:rFonts w:ascii="Arial" w:hAnsi="Arial" w:cs="Arial"/>
          <w:sz w:val="22"/>
          <w:szCs w:val="22"/>
        </w:rPr>
        <w:t>El Sr.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amb NIF número</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5D2EE1" w:rsidRPr="00FB6564" w:rsidRDefault="005D2EE1" w:rsidP="005E7672">
      <w:pPr>
        <w:rPr>
          <w:rFonts w:ascii="Arial" w:hAnsi="Arial" w:cs="Arial"/>
          <w:sz w:val="22"/>
          <w:szCs w:val="22"/>
        </w:rPr>
      </w:pPr>
    </w:p>
    <w:p w:rsidR="005D2EE1" w:rsidRPr="00FB6564" w:rsidRDefault="005D2EE1" w:rsidP="005E7672">
      <w:pPr>
        <w:ind w:right="-1"/>
        <w:jc w:val="both"/>
        <w:rPr>
          <w:rFonts w:ascii="Arial" w:hAnsi="Arial" w:cs="Arial"/>
          <w:sz w:val="22"/>
          <w:szCs w:val="22"/>
        </w:rPr>
      </w:pPr>
    </w:p>
    <w:p w:rsidR="005E7672" w:rsidRPr="00FB6564" w:rsidRDefault="005E7672" w:rsidP="005E7672">
      <w:pPr>
        <w:jc w:val="both"/>
        <w:rPr>
          <w:rFonts w:ascii="Arial" w:hAnsi="Arial" w:cs="Arial"/>
          <w:sz w:val="22"/>
          <w:szCs w:val="22"/>
        </w:rPr>
      </w:pPr>
      <w:r w:rsidRPr="00FB6564">
        <w:rPr>
          <w:rFonts w:ascii="Arial" w:hAnsi="Arial" w:cs="Arial"/>
          <w:sz w:val="22"/>
          <w:szCs w:val="22"/>
        </w:rPr>
        <w:t>1.- Que ni .....</w:t>
      </w:r>
      <w:r w:rsidR="003D60F1">
        <w:rPr>
          <w:rFonts w:ascii="Arial" w:hAnsi="Arial" w:cs="Arial"/>
          <w:sz w:val="22"/>
          <w:szCs w:val="22"/>
        </w:rPr>
        <w:t>................ (en endavant la</w:t>
      </w:r>
      <w:r w:rsidRPr="00FB6564">
        <w:rPr>
          <w:rFonts w:ascii="Arial" w:hAnsi="Arial" w:cs="Arial"/>
          <w:sz w:val="22"/>
          <w:szCs w:val="22"/>
        </w:rPr>
        <w:t xml:space="preserve"> licitador</w:t>
      </w:r>
      <w:r w:rsidR="003D60F1">
        <w:rPr>
          <w:rFonts w:ascii="Arial" w:hAnsi="Arial" w:cs="Arial"/>
          <w:sz w:val="22"/>
          <w:szCs w:val="22"/>
        </w:rPr>
        <w:t>a</w:t>
      </w:r>
      <w:r w:rsidRPr="00FB6564">
        <w:rPr>
          <w:rFonts w:ascii="Arial" w:hAnsi="Arial" w:cs="Arial"/>
          <w:sz w:val="22"/>
          <w:szCs w:val="22"/>
        </w:rPr>
        <w:t>) ni els seus administradors i/o representants es troben inclosos en cap de les circumstàncies previstes en l’article 71 de la LLCSP.</w:t>
      </w:r>
    </w:p>
    <w:p w:rsidR="005E7672" w:rsidRPr="00FB6564" w:rsidRDefault="005E7672"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2</w:t>
      </w:r>
      <w:r w:rsidR="005D2EE1" w:rsidRPr="00FB6564">
        <w:rPr>
          <w:rFonts w:ascii="Arial" w:hAnsi="Arial" w:cs="Arial"/>
          <w:sz w:val="22"/>
          <w:szCs w:val="22"/>
        </w:rPr>
        <w:t>.- Que el sol·licitant es troba al corrent d’obligacions tributàries amb l’Estat.</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3</w:t>
      </w:r>
      <w:r w:rsidR="005D2EE1" w:rsidRPr="00FB6564">
        <w:rPr>
          <w:rFonts w:ascii="Arial" w:hAnsi="Arial" w:cs="Arial"/>
          <w:sz w:val="22"/>
          <w:szCs w:val="22"/>
        </w:rPr>
        <w:t>.- Que el sol·licitant es troba al corrent d’obligacions tributàries amb la Generalitat de Catalunya.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4</w:t>
      </w:r>
      <w:r w:rsidR="005D2EE1" w:rsidRPr="00FB6564">
        <w:rPr>
          <w:rFonts w:ascii="Arial" w:hAnsi="Arial" w:cs="Arial"/>
          <w:sz w:val="22"/>
          <w:szCs w:val="22"/>
        </w:rPr>
        <w:t>.- Que el sol·licitant es troba al corrent d’obligacions tributàries amb l’Ajuntament de Barcelona.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5</w:t>
      </w:r>
      <w:r w:rsidR="005D2EE1" w:rsidRPr="00FB6564">
        <w:rPr>
          <w:rFonts w:ascii="Arial" w:hAnsi="Arial" w:cs="Arial"/>
          <w:sz w:val="22"/>
          <w:szCs w:val="22"/>
        </w:rPr>
        <w:t>.- Que el sol·licitant es troba al corrent d’obligacions amb la Seguretat Social.</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6</w:t>
      </w:r>
      <w:r w:rsidR="005D2EE1" w:rsidRPr="00FB6564">
        <w:rPr>
          <w:rFonts w:ascii="Arial" w:hAnsi="Arial" w:cs="Arial"/>
          <w:sz w:val="22"/>
          <w:szCs w:val="22"/>
        </w:rPr>
        <w:t>.- Que el sol·licitant està donat d’alta a l’Impost sobre Activitats Econòmiques i al corrent del seu pagament, quan s’exerceixin activitats subjectes a aquest impost.</w:t>
      </w:r>
    </w:p>
    <w:p w:rsidR="005D2EE1" w:rsidRPr="00FB6564" w:rsidRDefault="005D2EE1" w:rsidP="005E7672">
      <w:pPr>
        <w:jc w:val="both"/>
        <w:rPr>
          <w:rFonts w:ascii="Arial" w:hAnsi="Arial" w:cs="Arial"/>
          <w:sz w:val="22"/>
          <w:szCs w:val="22"/>
        </w:rPr>
      </w:pPr>
    </w:p>
    <w:p w:rsidR="005D2EE1" w:rsidRPr="00FB6564" w:rsidRDefault="005E7672" w:rsidP="005E7672">
      <w:pPr>
        <w:adjustRightInd w:val="0"/>
        <w:jc w:val="both"/>
        <w:rPr>
          <w:rFonts w:ascii="Arial" w:hAnsi="Arial" w:cs="Arial"/>
          <w:sz w:val="22"/>
          <w:szCs w:val="22"/>
          <w:lang w:bidi="ks-Deva"/>
        </w:rPr>
      </w:pPr>
      <w:r w:rsidRPr="00FB6564">
        <w:rPr>
          <w:rFonts w:ascii="Arial" w:hAnsi="Arial" w:cs="Arial"/>
          <w:sz w:val="22"/>
          <w:szCs w:val="22"/>
          <w:lang w:bidi="ks-Deva"/>
        </w:rPr>
        <w:t>7</w:t>
      </w:r>
      <w:r w:rsidR="005D2EE1" w:rsidRPr="00FB6564">
        <w:rPr>
          <w:rFonts w:ascii="Arial" w:hAnsi="Arial" w:cs="Arial"/>
          <w:sz w:val="22"/>
          <w:szCs w:val="22"/>
          <w:lang w:bidi="ks-Deva"/>
        </w:rPr>
        <w:t xml:space="preserve">.- Que el </w:t>
      </w:r>
      <w:r w:rsidR="005D2EE1" w:rsidRPr="00FB6564">
        <w:rPr>
          <w:rFonts w:ascii="Arial" w:hAnsi="Arial" w:cs="Arial"/>
          <w:sz w:val="22"/>
          <w:szCs w:val="22"/>
        </w:rPr>
        <w:t>sol·licitant</w:t>
      </w:r>
      <w:r w:rsidR="005D2EE1" w:rsidRPr="00FB6564">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rsidR="005D2EE1" w:rsidRPr="00FB6564" w:rsidRDefault="005D2EE1" w:rsidP="005E7672">
      <w:pPr>
        <w:adjustRightInd w:val="0"/>
        <w:jc w:val="both"/>
        <w:rPr>
          <w:rFonts w:ascii="Arial" w:hAnsi="Arial" w:cs="Arial"/>
          <w:sz w:val="22"/>
          <w:szCs w:val="22"/>
          <w:lang w:bidi="ks-Deva"/>
        </w:rPr>
      </w:pPr>
    </w:p>
    <w:p w:rsidR="005D2EE1" w:rsidRPr="00FB6564" w:rsidRDefault="005D2EE1" w:rsidP="005E7672">
      <w:pPr>
        <w:jc w:val="both"/>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r w:rsidRPr="00FB6564">
        <w:rPr>
          <w:rFonts w:ascii="Arial" w:hAnsi="Arial" w:cs="Arial"/>
          <w:sz w:val="22"/>
          <w:szCs w:val="22"/>
        </w:rPr>
        <w:t>I als efectes oportuns, se signa la present, a ………… de ……………….. de …………</w:t>
      </w: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u w:val="single"/>
        </w:rPr>
      </w:pPr>
      <w:r w:rsidRPr="00FB6564">
        <w:rPr>
          <w:rFonts w:ascii="Arial" w:hAnsi="Arial" w:cs="Arial"/>
          <w:sz w:val="22"/>
          <w:szCs w:val="22"/>
        </w:rPr>
        <w:t>Signatura</w:t>
      </w:r>
    </w:p>
    <w:p w:rsidR="00B04706" w:rsidRDefault="00B04706">
      <w:pPr>
        <w:autoSpaceDE/>
        <w:autoSpaceDN/>
        <w:spacing w:after="200" w:line="276" w:lineRule="auto"/>
        <w:rPr>
          <w:rFonts w:ascii="Arial" w:hAnsi="Arial" w:cs="Arial"/>
          <w:b/>
          <w:sz w:val="22"/>
          <w:szCs w:val="22"/>
          <w:u w:val="single"/>
        </w:rPr>
      </w:pPr>
      <w:r>
        <w:rPr>
          <w:rFonts w:ascii="Arial" w:hAnsi="Arial" w:cs="Arial"/>
          <w:b/>
          <w:sz w:val="22"/>
          <w:szCs w:val="22"/>
          <w:u w:val="single"/>
        </w:rPr>
        <w:br w:type="page"/>
      </w:r>
    </w:p>
    <w:p w:rsidR="000219DD" w:rsidRPr="00FB6564" w:rsidRDefault="005D2EE1" w:rsidP="005E7672">
      <w:pPr>
        <w:pStyle w:val="Ttol1"/>
        <w:jc w:val="center"/>
        <w:rPr>
          <w:rFonts w:ascii="Arial" w:hAnsi="Arial" w:cs="Arial"/>
          <w:sz w:val="22"/>
          <w:szCs w:val="22"/>
        </w:rPr>
      </w:pPr>
      <w:bookmarkStart w:id="6" w:name="_Toc509984982"/>
      <w:bookmarkStart w:id="7" w:name="_Toc204878261"/>
      <w:r w:rsidRPr="00FB6564">
        <w:rPr>
          <w:rFonts w:ascii="Arial" w:hAnsi="Arial" w:cs="Arial"/>
          <w:sz w:val="22"/>
          <w:szCs w:val="22"/>
          <w:u w:val="single"/>
        </w:rPr>
        <w:lastRenderedPageBreak/>
        <w:t>MODEL DOCUMENT NÚM. 2</w:t>
      </w:r>
      <w:bookmarkEnd w:id="6"/>
      <w:r w:rsidRPr="00FB6564">
        <w:rPr>
          <w:rFonts w:ascii="Arial" w:hAnsi="Arial" w:cs="Arial"/>
          <w:sz w:val="22"/>
          <w:szCs w:val="22"/>
          <w:u w:val="single"/>
        </w:rPr>
        <w:t xml:space="preserve">. DECLARACIÓ DOCUMENTACIÓ JA DIPOSITADA </w:t>
      </w:r>
      <w:bookmarkStart w:id="8" w:name="_Toc2616205"/>
      <w:r w:rsidR="000219DD" w:rsidRPr="00FB6564">
        <w:rPr>
          <w:rFonts w:ascii="Arial" w:hAnsi="Arial" w:cs="Arial"/>
          <w:sz w:val="22"/>
          <w:szCs w:val="22"/>
          <w:u w:val="single"/>
        </w:rPr>
        <w:t>A FdC O QUE CONSTA AL RELI O ROLECE</w:t>
      </w:r>
      <w:bookmarkEnd w:id="8"/>
      <w:bookmarkEnd w:id="7"/>
    </w:p>
    <w:p w:rsidR="000219DD" w:rsidRPr="00FB6564" w:rsidRDefault="000219DD" w:rsidP="005E7672">
      <w:pPr>
        <w:rPr>
          <w:rFonts w:ascii="Arial" w:hAnsi="Arial" w:cs="Arial"/>
          <w:sz w:val="22"/>
          <w:szCs w:val="22"/>
        </w:rPr>
      </w:pPr>
    </w:p>
    <w:p w:rsidR="006A45A7" w:rsidRPr="00FB6564" w:rsidRDefault="006A45A7" w:rsidP="005E7672">
      <w:pPr>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Barcelona, ……… de ……………de…………..</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Senyors,</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El sotasignat ……………………….</w:t>
      </w:r>
      <w:r w:rsidR="00AA5C1A">
        <w:rPr>
          <w:rFonts w:ascii="Arial" w:hAnsi="Arial" w:cs="Arial"/>
          <w:sz w:val="22"/>
          <w:szCs w:val="22"/>
        </w:rPr>
        <w:t>, amb DNI número .........................., actuant en nom i representació de l’empresa/entitat ..............................................................., amb NIF número .........................</w:t>
      </w:r>
      <w:r w:rsidRPr="00FB6564">
        <w:rPr>
          <w:rFonts w:ascii="Arial" w:hAnsi="Arial" w:cs="Arial"/>
          <w:sz w:val="22"/>
          <w:szCs w:val="22"/>
        </w:rPr>
        <w:t>, certifica: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targeta del número d’identificació fiscal és la que vostès ja tenen al seu poder, presentada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rsidR="000219DD" w:rsidRPr="00FB6564" w:rsidRDefault="000219DD" w:rsidP="005E7672">
      <w:pPr>
        <w:jc w:val="both"/>
        <w:rPr>
          <w:rFonts w:ascii="Arial" w:hAnsi="Arial" w:cs="Arial"/>
          <w:sz w:val="22"/>
          <w:szCs w:val="22"/>
        </w:rPr>
      </w:pP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de constitució/transformació</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acreditatives de la representació del legal representant i la seva capacitat per presentar oferta i formalitzar el corresponent contracte.</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 l’entitat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del representant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amb la tresoreria Seguretat Social</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l’Agència Tributària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 generalitat de Catalunya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l’Ajuntament de Barcelona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Declaració responsable davant fedatari públic conforme no es troba en cap de les prohibicions de contractar previstes a l’article 72 LLCSP</w:t>
      </w:r>
      <w:r w:rsidR="00FD2A9B" w:rsidRPr="00FB6564">
        <w:rPr>
          <w:rFonts w:ascii="Arial" w:hAnsi="Arial" w:cs="Arial"/>
          <w:sz w:val="22"/>
          <w:szCs w:val="22"/>
          <w:lang w:val="ca-ES"/>
        </w:rPr>
        <w: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Així mateix manifesta que la documentació indicada es troba vigent i no ha estat revocada.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I en prova de conformitat, se signa la present, a ………… de ……………….. de …………</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B04706" w:rsidRDefault="00B04706">
      <w:pPr>
        <w:autoSpaceDE/>
        <w:autoSpaceDN/>
        <w:spacing w:after="200" w:line="276" w:lineRule="auto"/>
        <w:rPr>
          <w:rFonts w:ascii="Arial" w:hAnsi="Arial" w:cs="Arial"/>
          <w:sz w:val="22"/>
          <w:szCs w:val="22"/>
        </w:rPr>
      </w:pPr>
      <w:r>
        <w:rPr>
          <w:rFonts w:ascii="Arial" w:hAnsi="Arial" w:cs="Arial"/>
          <w:sz w:val="22"/>
          <w:szCs w:val="22"/>
        </w:rPr>
        <w:br w:type="page"/>
      </w:r>
    </w:p>
    <w:p w:rsidR="005D2EE1" w:rsidRPr="00FB6564" w:rsidRDefault="005D2EE1" w:rsidP="005E7672">
      <w:pPr>
        <w:pStyle w:val="Ttol1"/>
        <w:jc w:val="center"/>
        <w:rPr>
          <w:rFonts w:ascii="Arial" w:hAnsi="Arial" w:cs="Arial"/>
          <w:sz w:val="22"/>
          <w:szCs w:val="22"/>
          <w:u w:val="single"/>
        </w:rPr>
      </w:pPr>
      <w:bookmarkStart w:id="9" w:name="_Toc509984983"/>
      <w:bookmarkStart w:id="10" w:name="_Toc204878262"/>
      <w:bookmarkStart w:id="11" w:name="_Toc404326252"/>
      <w:r w:rsidRPr="00FB6564">
        <w:rPr>
          <w:rFonts w:ascii="Arial" w:hAnsi="Arial" w:cs="Arial"/>
          <w:sz w:val="22"/>
          <w:szCs w:val="22"/>
          <w:u w:val="single"/>
        </w:rPr>
        <w:lastRenderedPageBreak/>
        <w:t>MODEL DOCUMENT NÚM. 3</w:t>
      </w:r>
      <w:bookmarkEnd w:id="9"/>
      <w:r w:rsidRPr="00FB6564">
        <w:rPr>
          <w:rFonts w:ascii="Arial" w:hAnsi="Arial" w:cs="Arial"/>
          <w:sz w:val="22"/>
          <w:szCs w:val="22"/>
          <w:u w:val="single"/>
        </w:rPr>
        <w:t xml:space="preserve">. </w:t>
      </w:r>
      <w:r w:rsidR="00B04706" w:rsidRPr="0001484A">
        <w:rPr>
          <w:rFonts w:ascii="Arial" w:hAnsi="Arial" w:cs="Arial"/>
          <w:sz w:val="22"/>
          <w:szCs w:val="22"/>
          <w:u w:val="single"/>
        </w:rPr>
        <w:t>CONDICIÓ ESPECIAL D’EXECUCIÓ “PLA O MESURES D’IGUALTAT”</w:t>
      </w:r>
      <w:bookmarkEnd w:id="10"/>
    </w:p>
    <w:p w:rsidR="005D2EE1" w:rsidRPr="00FB6564" w:rsidRDefault="005D2EE1" w:rsidP="005E7672">
      <w:pPr>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El/la sotasignat/</w:t>
      </w:r>
      <w:proofErr w:type="spellStart"/>
      <w:r w:rsidRPr="0001484A">
        <w:rPr>
          <w:rFonts w:ascii="Arial" w:hAnsi="Arial" w:cs="Arial"/>
          <w:sz w:val="22"/>
          <w:szCs w:val="22"/>
        </w:rPr>
        <w:t>ada</w:t>
      </w:r>
      <w:proofErr w:type="spellEnd"/>
      <w:r w:rsidRPr="0001484A">
        <w:rPr>
          <w:rFonts w:ascii="Arial" w:hAnsi="Arial" w:cs="Arial"/>
          <w:sz w:val="22"/>
          <w:szCs w:val="22"/>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rsidR="00B04706" w:rsidRPr="0001484A" w:rsidRDefault="00B04706" w:rsidP="00B04706">
      <w:pPr>
        <w:jc w:val="both"/>
        <w:rPr>
          <w:rFonts w:ascii="Arial" w:hAnsi="Arial" w:cs="Arial"/>
          <w:sz w:val="22"/>
          <w:szCs w:val="22"/>
        </w:rPr>
      </w:pPr>
    </w:p>
    <w:p w:rsidR="00B04706" w:rsidRPr="0001484A" w:rsidRDefault="00B04706" w:rsidP="00B04706">
      <w:pPr>
        <w:jc w:val="center"/>
        <w:rPr>
          <w:rFonts w:ascii="Arial" w:hAnsi="Arial" w:cs="Arial"/>
          <w:b/>
          <w:sz w:val="22"/>
          <w:szCs w:val="22"/>
        </w:rPr>
      </w:pPr>
      <w:r w:rsidRPr="0001484A">
        <w:rPr>
          <w:rFonts w:ascii="Arial" w:hAnsi="Arial" w:cs="Arial"/>
          <w:b/>
          <w:sz w:val="22"/>
          <w:szCs w:val="22"/>
        </w:rPr>
        <w:t>DECLARA SOTA LA SEVA RESPONSABILITAT</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Que l’entitat que representa:</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Que annexa un dels següents documents: </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El justificant d’inscripció voluntària del Pla d’igualtat en el registre corresponent.</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Les mesures de promoció de la igualtat aplicables a les persones que executaran el contracte.</w:t>
      </w:r>
    </w:p>
    <w:p w:rsidR="00B04706" w:rsidRPr="0001484A" w:rsidRDefault="00B04706" w:rsidP="00B04706">
      <w:pPr>
        <w:jc w:val="both"/>
        <w:rPr>
          <w:rFonts w:ascii="Arial" w:hAnsi="Arial" w:cs="Arial"/>
          <w:sz w:val="22"/>
          <w:szCs w:val="22"/>
        </w:rPr>
      </w:pP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Que aquestes mesures inclouen un diagnòstic de la situació en relació a (àmbit de treball) .....................................................que justifica la idoneïtat de les accions previstes.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[Signatura electrònica] </w:t>
      </w:r>
      <w:r w:rsidRPr="0001484A">
        <w:rPr>
          <w:rFonts w:ascii="Arial" w:hAnsi="Arial" w:cs="Arial"/>
          <w:sz w:val="22"/>
          <w:szCs w:val="22"/>
          <w:vertAlign w:val="superscript"/>
        </w:rPr>
        <w:t>2</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2 En cas d’Unió Temporal d’Empreses (UTE) cal presentar una declaració responsable per cadascuna de les empreses/entitats que en formaran part.</w:t>
      </w:r>
    </w:p>
    <w:p w:rsidR="005D2EE1" w:rsidRPr="00FB6564" w:rsidRDefault="005D2EE1" w:rsidP="005E7672">
      <w:pPr>
        <w:autoSpaceDE/>
        <w:autoSpaceDN/>
        <w:jc w:val="center"/>
        <w:rPr>
          <w:rFonts w:ascii="Arial" w:hAnsi="Arial" w:cs="Arial"/>
          <w:sz w:val="22"/>
          <w:szCs w:val="22"/>
        </w:rPr>
      </w:pPr>
    </w:p>
    <w:p w:rsidR="00ED17B7" w:rsidRPr="00FB6564" w:rsidRDefault="00ED17B7" w:rsidP="005E7672">
      <w:pPr>
        <w:autoSpaceDE/>
        <w:autoSpaceDN/>
        <w:spacing w:after="200"/>
        <w:rPr>
          <w:rFonts w:ascii="Arial" w:hAnsi="Arial" w:cs="Arial"/>
          <w:b/>
          <w:sz w:val="22"/>
          <w:szCs w:val="22"/>
          <w:u w:val="single"/>
        </w:rPr>
      </w:pPr>
      <w:r w:rsidRPr="00FB6564">
        <w:rPr>
          <w:rFonts w:ascii="Arial" w:hAnsi="Arial" w:cs="Arial"/>
          <w:b/>
          <w:sz w:val="22"/>
          <w:szCs w:val="22"/>
          <w:u w:val="single"/>
        </w:rPr>
        <w:br w:type="page"/>
      </w:r>
    </w:p>
    <w:p w:rsidR="00ED17B7" w:rsidRPr="00FB6564" w:rsidRDefault="007713B3" w:rsidP="005E7672">
      <w:pPr>
        <w:pStyle w:val="Ttol1"/>
        <w:jc w:val="center"/>
        <w:rPr>
          <w:rFonts w:ascii="Arial" w:hAnsi="Arial" w:cs="Arial"/>
          <w:b w:val="0"/>
          <w:color w:val="000000" w:themeColor="text1"/>
          <w:sz w:val="22"/>
          <w:szCs w:val="22"/>
          <w:u w:val="single"/>
        </w:rPr>
      </w:pPr>
      <w:bookmarkStart w:id="12" w:name="_Toc5369717"/>
      <w:bookmarkStart w:id="13" w:name="_Toc204878263"/>
      <w:r w:rsidRPr="00FB6564">
        <w:rPr>
          <w:rFonts w:ascii="Arial" w:hAnsi="Arial" w:cs="Arial"/>
          <w:color w:val="000000" w:themeColor="text1"/>
          <w:sz w:val="22"/>
          <w:szCs w:val="22"/>
          <w:u w:val="single"/>
        </w:rPr>
        <w:lastRenderedPageBreak/>
        <w:t xml:space="preserve">MODEL </w:t>
      </w:r>
      <w:r w:rsidR="00ED17B7" w:rsidRPr="00FB6564">
        <w:rPr>
          <w:rFonts w:ascii="Arial" w:hAnsi="Arial" w:cs="Arial"/>
          <w:color w:val="000000" w:themeColor="text1"/>
          <w:sz w:val="22"/>
          <w:szCs w:val="22"/>
          <w:u w:val="single"/>
        </w:rPr>
        <w:t>DOCUMENT</w:t>
      </w:r>
      <w:r w:rsidR="002A2833" w:rsidRPr="00FB6564">
        <w:rPr>
          <w:rFonts w:ascii="Arial" w:hAnsi="Arial" w:cs="Arial"/>
          <w:color w:val="000000" w:themeColor="text1"/>
          <w:sz w:val="22"/>
          <w:szCs w:val="22"/>
          <w:u w:val="single"/>
        </w:rPr>
        <w:t xml:space="preserve"> </w:t>
      </w:r>
      <w:r w:rsidR="00ED17B7" w:rsidRPr="00FB6564">
        <w:rPr>
          <w:rFonts w:ascii="Arial" w:hAnsi="Arial" w:cs="Arial"/>
          <w:color w:val="000000" w:themeColor="text1"/>
          <w:sz w:val="22"/>
          <w:szCs w:val="22"/>
          <w:u w:val="single"/>
        </w:rPr>
        <w:t>NÚM. 4</w:t>
      </w:r>
      <w:bookmarkEnd w:id="12"/>
      <w:bookmarkEnd w:id="13"/>
    </w:p>
    <w:p w:rsidR="00ED17B7" w:rsidRPr="00FB6564" w:rsidRDefault="00ED17B7" w:rsidP="005E7672">
      <w:pPr>
        <w:jc w:val="center"/>
        <w:rPr>
          <w:rFonts w:ascii="Arial" w:hAnsi="Arial" w:cs="Arial"/>
          <w:b/>
          <w:color w:val="000000" w:themeColor="text1"/>
          <w:sz w:val="22"/>
          <w:szCs w:val="22"/>
          <w:u w:val="single"/>
        </w:rPr>
      </w:pPr>
    </w:p>
    <w:p w:rsidR="00ED17B7" w:rsidRPr="00FB6564" w:rsidRDefault="00ED17B7" w:rsidP="005D3D13">
      <w:pPr>
        <w:pStyle w:val="Ttol1"/>
        <w:rPr>
          <w:rFonts w:ascii="Arial" w:hAnsi="Arial" w:cs="Arial"/>
          <w:b w:val="0"/>
          <w:color w:val="000000" w:themeColor="text1"/>
          <w:sz w:val="22"/>
          <w:szCs w:val="22"/>
        </w:rPr>
      </w:pPr>
      <w:bookmarkStart w:id="14" w:name="_Toc204878264"/>
      <w:r w:rsidRPr="00FB6564">
        <w:rPr>
          <w:rFonts w:ascii="Arial" w:hAnsi="Arial" w:cs="Arial"/>
          <w:color w:val="000000" w:themeColor="text1"/>
          <w:sz w:val="22"/>
          <w:szCs w:val="22"/>
        </w:rPr>
        <w:t>OFERTA, L'AVALUACIÓ DE LA QUAL DEPÉN DE L’APLICACIÓ DE FÒRMULES O CRITERIS AUTOMÀTICS DE VALORACIÓ (SOBRE NÚM. 3).</w:t>
      </w:r>
      <w:bookmarkEnd w:id="14"/>
    </w:p>
    <w:p w:rsidR="00ED17B7" w:rsidRPr="00FB6564" w:rsidRDefault="00ED17B7" w:rsidP="005E7672">
      <w:pPr>
        <w:rPr>
          <w:rFonts w:ascii="Arial" w:hAnsi="Arial" w:cs="Arial"/>
          <w:b/>
          <w:color w:val="000000" w:themeColor="text1"/>
          <w:sz w:val="22"/>
          <w:szCs w:val="22"/>
        </w:rPr>
      </w:pPr>
    </w:p>
    <w:p w:rsidR="00ED17B7" w:rsidRPr="00FB6564" w:rsidRDefault="00ED17B7" w:rsidP="005E7672">
      <w:pPr>
        <w:jc w:val="both"/>
        <w:rPr>
          <w:rFonts w:ascii="Arial" w:hAnsi="Arial" w:cs="Arial"/>
          <w:color w:val="000000" w:themeColor="text1"/>
          <w:sz w:val="22"/>
          <w:szCs w:val="22"/>
        </w:rPr>
      </w:pPr>
      <w:r w:rsidRPr="00FB6564">
        <w:rPr>
          <w:rFonts w:ascii="Arial" w:hAnsi="Arial" w:cs="Arial"/>
          <w:color w:val="000000" w:themeColor="text1"/>
          <w:sz w:val="22"/>
          <w:szCs w:val="22"/>
        </w:rPr>
        <w:t>El Sr. .............................. amb residència a ......................................... carrer.....................................</w:t>
      </w:r>
      <w:r w:rsidR="00222E9A">
        <w:rPr>
          <w:rFonts w:ascii="Arial" w:hAnsi="Arial" w:cs="Arial"/>
          <w:color w:val="000000" w:themeColor="text1"/>
          <w:sz w:val="22"/>
          <w:szCs w:val="22"/>
        </w:rPr>
        <w:t>. núm. ................, en nom i representació de l’empresa/entitat ..........................................................................................., amb CIF ..........................</w:t>
      </w:r>
      <w:r w:rsidRPr="00FB6564">
        <w:rPr>
          <w:rFonts w:ascii="Arial" w:hAnsi="Arial" w:cs="Arial"/>
          <w:color w:val="000000" w:themeColor="text1"/>
          <w:sz w:val="22"/>
          <w:szCs w:val="22"/>
        </w:rPr>
        <w:t>assabentat de l’anunci publicat al .................................... i de les condicions i requisits que s’exigeixen per l’adjudicació del contracte de serveis de “..........................</w:t>
      </w:r>
      <w:r w:rsidR="00222E9A">
        <w:rPr>
          <w:rFonts w:ascii="Arial" w:hAnsi="Arial" w:cs="Arial"/>
          <w:color w:val="000000" w:themeColor="text1"/>
          <w:sz w:val="22"/>
          <w:szCs w:val="22"/>
        </w:rPr>
        <w:t>.....................................................................................</w:t>
      </w:r>
      <w:r w:rsidRPr="00FB6564">
        <w:rPr>
          <w:rFonts w:ascii="Arial" w:hAnsi="Arial" w:cs="Arial"/>
          <w:color w:val="000000" w:themeColor="text1"/>
          <w:sz w:val="22"/>
          <w:szCs w:val="22"/>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b/>
          <w:color w:val="000000" w:themeColor="text1"/>
          <w:sz w:val="22"/>
          <w:szCs w:val="22"/>
        </w:rPr>
      </w:pPr>
      <w:r w:rsidRPr="00FB6564">
        <w:rPr>
          <w:rFonts w:ascii="Arial" w:hAnsi="Arial" w:cs="Arial"/>
          <w:b/>
          <w:color w:val="000000" w:themeColor="text1"/>
          <w:sz w:val="22"/>
          <w:szCs w:val="22"/>
        </w:rPr>
        <w:t>1. OFERTA ECONÒMICA RELATIVA A L’EXECUCIÓ DELS SERVEIS</w:t>
      </w:r>
    </w:p>
    <w:p w:rsidR="00ED17B7" w:rsidRPr="00FB6564" w:rsidRDefault="00ED17B7" w:rsidP="005E7672">
      <w:pPr>
        <w:rPr>
          <w:rFonts w:ascii="Arial" w:hAnsi="Arial" w:cs="Arial"/>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2135"/>
        <w:gridCol w:w="1873"/>
      </w:tblGrid>
      <w:tr w:rsidR="00A34F48" w:rsidRPr="00FB6564" w:rsidTr="009D1C53">
        <w:trPr>
          <w:trHeight w:val="639"/>
          <w:jc w:val="center"/>
        </w:trPr>
        <w:tc>
          <w:tcPr>
            <w:tcW w:w="4100" w:type="dxa"/>
            <w:shd w:val="clear" w:color="auto" w:fill="B8CCE4" w:themeFill="accent1" w:themeFillTint="66"/>
            <w:vAlign w:val="center"/>
          </w:tcPr>
          <w:p w:rsidR="00A34F48" w:rsidRPr="00FB6564" w:rsidRDefault="00A34F48" w:rsidP="009D1C53">
            <w:pPr>
              <w:jc w:val="center"/>
              <w:rPr>
                <w:rFonts w:ascii="Arial" w:hAnsi="Arial" w:cs="Arial"/>
                <w:b/>
                <w:color w:val="000000" w:themeColor="text1"/>
                <w:sz w:val="22"/>
                <w:szCs w:val="22"/>
              </w:rPr>
            </w:pPr>
            <w:r w:rsidRPr="00FB6564">
              <w:rPr>
                <w:rFonts w:ascii="Arial" w:hAnsi="Arial" w:cs="Arial"/>
                <w:b/>
                <w:color w:val="000000" w:themeColor="text1"/>
                <w:sz w:val="22"/>
                <w:szCs w:val="22"/>
              </w:rPr>
              <w:t>CONCEPTE</w:t>
            </w:r>
          </w:p>
        </w:tc>
        <w:tc>
          <w:tcPr>
            <w:tcW w:w="2135" w:type="dxa"/>
            <w:shd w:val="clear" w:color="auto" w:fill="B8CCE4" w:themeFill="accent1" w:themeFillTint="66"/>
            <w:vAlign w:val="center"/>
          </w:tcPr>
          <w:p w:rsidR="00A34F48" w:rsidRPr="00FB6564" w:rsidRDefault="00A34F48" w:rsidP="009D1C53">
            <w:pPr>
              <w:jc w:val="center"/>
              <w:rPr>
                <w:rFonts w:ascii="Arial" w:hAnsi="Arial" w:cs="Arial"/>
                <w:b/>
                <w:color w:val="000000" w:themeColor="text1"/>
                <w:sz w:val="22"/>
                <w:szCs w:val="22"/>
              </w:rPr>
            </w:pPr>
            <w:r w:rsidRPr="00FB6564">
              <w:rPr>
                <w:rFonts w:ascii="Arial" w:hAnsi="Arial" w:cs="Arial"/>
                <w:b/>
                <w:color w:val="000000" w:themeColor="text1"/>
                <w:sz w:val="22"/>
                <w:szCs w:val="22"/>
              </w:rPr>
              <w:t xml:space="preserve">PRESSUPOST OFERTAT </w:t>
            </w:r>
            <w:r w:rsidRPr="00FB6564">
              <w:rPr>
                <w:rStyle w:val="Refernciadenotaapeudepgina"/>
                <w:rFonts w:ascii="Arial" w:hAnsi="Arial" w:cs="Arial"/>
                <w:b/>
                <w:color w:val="000000" w:themeColor="text1"/>
                <w:sz w:val="22"/>
                <w:szCs w:val="22"/>
              </w:rPr>
              <w:footnoteReference w:id="1"/>
            </w:r>
          </w:p>
          <w:p w:rsidR="00A34F48" w:rsidRPr="00FB6564" w:rsidRDefault="00A34F48" w:rsidP="009D1C53">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c>
          <w:tcPr>
            <w:tcW w:w="1873" w:type="dxa"/>
            <w:tcBorders>
              <w:bottom w:val="single" w:sz="4" w:space="0" w:color="auto"/>
            </w:tcBorders>
            <w:shd w:val="clear" w:color="auto" w:fill="B8CCE4" w:themeFill="accent1" w:themeFillTint="66"/>
            <w:vAlign w:val="center"/>
          </w:tcPr>
          <w:p w:rsidR="00A34F48" w:rsidRPr="00FB6564" w:rsidRDefault="00A34F48" w:rsidP="009D1C53">
            <w:pPr>
              <w:jc w:val="center"/>
              <w:rPr>
                <w:rFonts w:ascii="Arial" w:hAnsi="Arial" w:cs="Arial"/>
                <w:b/>
                <w:color w:val="000000" w:themeColor="text1"/>
                <w:sz w:val="22"/>
                <w:szCs w:val="22"/>
              </w:rPr>
            </w:pPr>
            <w:r w:rsidRPr="00FB6564">
              <w:rPr>
                <w:rFonts w:ascii="Arial" w:hAnsi="Arial" w:cs="Arial"/>
                <w:b/>
                <w:color w:val="000000" w:themeColor="text1"/>
                <w:sz w:val="22"/>
                <w:szCs w:val="22"/>
              </w:rPr>
              <w:t>PRESSUPOST BASE DE LICITACIÓ</w:t>
            </w:r>
          </w:p>
          <w:p w:rsidR="00A34F48" w:rsidRPr="00FB6564" w:rsidRDefault="00A34F48" w:rsidP="009D1C53">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r>
      <w:tr w:rsidR="00A34F48" w:rsidRPr="003D60F1" w:rsidTr="009D1C53">
        <w:trPr>
          <w:trHeight w:val="47"/>
          <w:jc w:val="center"/>
        </w:trPr>
        <w:tc>
          <w:tcPr>
            <w:tcW w:w="4100" w:type="dxa"/>
            <w:vAlign w:val="center"/>
          </w:tcPr>
          <w:p w:rsidR="00A34F48" w:rsidRPr="003D60F1" w:rsidRDefault="00A34F48" w:rsidP="007F5B7E">
            <w:pPr>
              <w:jc w:val="both"/>
              <w:rPr>
                <w:rFonts w:ascii="Arial" w:hAnsi="Arial" w:cs="Arial"/>
                <w:color w:val="000000" w:themeColor="text1"/>
                <w:sz w:val="22"/>
                <w:szCs w:val="22"/>
              </w:rPr>
            </w:pPr>
            <w:r w:rsidRPr="003D60F1">
              <w:rPr>
                <w:rFonts w:ascii="Arial" w:hAnsi="Arial" w:cs="Arial"/>
                <w:color w:val="000000" w:themeColor="text1"/>
                <w:sz w:val="22"/>
                <w:szCs w:val="22"/>
              </w:rPr>
              <w:t xml:space="preserve">Servei </w:t>
            </w:r>
            <w:r>
              <w:rPr>
                <w:rFonts w:ascii="Arial" w:hAnsi="Arial" w:cs="Arial"/>
                <w:color w:val="000000" w:themeColor="text1"/>
                <w:sz w:val="22"/>
                <w:szCs w:val="22"/>
              </w:rPr>
              <w:t>de formació, acompanyament, suport emocional, obres de rehabilitació</w:t>
            </w:r>
          </w:p>
        </w:tc>
        <w:tc>
          <w:tcPr>
            <w:tcW w:w="2135" w:type="dxa"/>
            <w:vAlign w:val="center"/>
          </w:tcPr>
          <w:p w:rsidR="00A34F48" w:rsidRPr="003D60F1" w:rsidRDefault="00A34F48" w:rsidP="009D1C53">
            <w:pPr>
              <w:jc w:val="center"/>
              <w:rPr>
                <w:rFonts w:ascii="Arial" w:hAnsi="Arial" w:cs="Arial"/>
                <w:color w:val="000000" w:themeColor="text1"/>
                <w:sz w:val="22"/>
                <w:szCs w:val="22"/>
              </w:rPr>
            </w:pPr>
            <w:r>
              <w:rPr>
                <w:rFonts w:ascii="Arial" w:hAnsi="Arial" w:cs="Arial"/>
                <w:color w:val="000000" w:themeColor="text1"/>
                <w:sz w:val="22"/>
                <w:szCs w:val="22"/>
              </w:rPr>
              <w:t>.-€</w:t>
            </w:r>
          </w:p>
        </w:tc>
        <w:tc>
          <w:tcPr>
            <w:tcW w:w="1873" w:type="dxa"/>
            <w:shd w:val="clear" w:color="auto" w:fill="FFFFFF" w:themeFill="background1"/>
            <w:vAlign w:val="center"/>
          </w:tcPr>
          <w:p w:rsidR="00A34F48" w:rsidRPr="003D60F1" w:rsidRDefault="00A34F48" w:rsidP="009D1C53">
            <w:pPr>
              <w:jc w:val="center"/>
              <w:rPr>
                <w:rFonts w:ascii="Arial" w:hAnsi="Arial" w:cs="Arial"/>
                <w:color w:val="000000" w:themeColor="text1"/>
                <w:sz w:val="22"/>
                <w:szCs w:val="22"/>
              </w:rPr>
            </w:pPr>
            <w:r>
              <w:rPr>
                <w:rFonts w:ascii="Arial" w:hAnsi="Arial" w:cs="Arial"/>
                <w:color w:val="000000" w:themeColor="text1"/>
                <w:sz w:val="22"/>
                <w:szCs w:val="22"/>
              </w:rPr>
              <w:t>475.137,54.-€</w:t>
            </w:r>
          </w:p>
        </w:tc>
      </w:tr>
      <w:tr w:rsidR="00A34F48" w:rsidRPr="003D60F1" w:rsidTr="009D1C53">
        <w:trPr>
          <w:trHeight w:val="304"/>
          <w:jc w:val="center"/>
        </w:trPr>
        <w:tc>
          <w:tcPr>
            <w:tcW w:w="4100" w:type="dxa"/>
            <w:vAlign w:val="center"/>
          </w:tcPr>
          <w:p w:rsidR="00A34F48" w:rsidRPr="00B64037" w:rsidRDefault="00A34F48" w:rsidP="009D1C53">
            <w:pPr>
              <w:jc w:val="both"/>
              <w:rPr>
                <w:rFonts w:ascii="Arial" w:hAnsi="Arial" w:cs="Arial"/>
                <w:color w:val="000000"/>
                <w:lang w:eastAsia="ca-ES"/>
              </w:rPr>
            </w:pPr>
            <w:r>
              <w:rPr>
                <w:rFonts w:ascii="Arial" w:hAnsi="Arial" w:cs="Arial"/>
                <w:color w:val="000000"/>
                <w:lang w:eastAsia="ca-ES"/>
              </w:rPr>
              <w:t>Salaris participants</w:t>
            </w:r>
          </w:p>
        </w:tc>
        <w:tc>
          <w:tcPr>
            <w:tcW w:w="2135" w:type="dxa"/>
            <w:vAlign w:val="center"/>
          </w:tcPr>
          <w:p w:rsidR="00A34F48" w:rsidRDefault="00A34F48" w:rsidP="00A34F48">
            <w:pPr>
              <w:jc w:val="center"/>
              <w:rPr>
                <w:rFonts w:ascii="Arial" w:hAnsi="Arial" w:cs="Arial"/>
                <w:sz w:val="22"/>
                <w:szCs w:val="22"/>
              </w:rPr>
            </w:pPr>
            <w:r>
              <w:rPr>
                <w:rFonts w:ascii="Arial" w:hAnsi="Arial" w:cs="Arial"/>
                <w:sz w:val="22"/>
                <w:szCs w:val="22"/>
              </w:rPr>
              <w:t>321.331,79.-€</w:t>
            </w:r>
          </w:p>
        </w:tc>
        <w:tc>
          <w:tcPr>
            <w:tcW w:w="1873" w:type="dxa"/>
            <w:shd w:val="clear" w:color="auto" w:fill="FFFFFF" w:themeFill="background1"/>
            <w:vAlign w:val="center"/>
          </w:tcPr>
          <w:p w:rsidR="00A34F48" w:rsidRDefault="00A34F48" w:rsidP="009D1C53">
            <w:pPr>
              <w:jc w:val="center"/>
              <w:rPr>
                <w:rFonts w:ascii="Arial" w:hAnsi="Arial" w:cs="Arial"/>
                <w:sz w:val="22"/>
                <w:szCs w:val="22"/>
              </w:rPr>
            </w:pPr>
            <w:r>
              <w:rPr>
                <w:rFonts w:ascii="Arial" w:hAnsi="Arial" w:cs="Arial"/>
                <w:sz w:val="22"/>
                <w:szCs w:val="22"/>
              </w:rPr>
              <w:t>321.331,79.-€</w:t>
            </w:r>
          </w:p>
        </w:tc>
      </w:tr>
      <w:tr w:rsidR="00A34F48" w:rsidRPr="00A34F48" w:rsidTr="009D1C53">
        <w:trPr>
          <w:trHeight w:val="259"/>
          <w:jc w:val="center"/>
        </w:trPr>
        <w:tc>
          <w:tcPr>
            <w:tcW w:w="4100" w:type="dxa"/>
            <w:vAlign w:val="center"/>
          </w:tcPr>
          <w:p w:rsidR="00A34F48" w:rsidRPr="00245084" w:rsidRDefault="00A34F48" w:rsidP="009D1C53">
            <w:pPr>
              <w:rPr>
                <w:rFonts w:ascii="Arial" w:hAnsi="Arial" w:cs="Arial"/>
                <w:color w:val="000000" w:themeColor="text1"/>
                <w:sz w:val="22"/>
                <w:szCs w:val="22"/>
              </w:rPr>
            </w:pPr>
            <w:r w:rsidRPr="00A34F48">
              <w:rPr>
                <w:rFonts w:ascii="Arial" w:hAnsi="Arial" w:cs="Arial"/>
                <w:color w:val="000000" w:themeColor="text1"/>
                <w:sz w:val="22"/>
                <w:szCs w:val="22"/>
              </w:rPr>
              <w:t>PA comunicació i difusió del projecte</w:t>
            </w:r>
          </w:p>
        </w:tc>
        <w:tc>
          <w:tcPr>
            <w:tcW w:w="2135" w:type="dxa"/>
            <w:vAlign w:val="center"/>
          </w:tcPr>
          <w:p w:rsidR="00A34F48" w:rsidRPr="00A34F48" w:rsidRDefault="00A34F48" w:rsidP="009D1C53">
            <w:pPr>
              <w:jc w:val="center"/>
              <w:rPr>
                <w:rFonts w:ascii="Arial" w:hAnsi="Arial" w:cs="Arial"/>
                <w:color w:val="000000" w:themeColor="text1"/>
                <w:sz w:val="22"/>
                <w:szCs w:val="22"/>
              </w:rPr>
            </w:pPr>
            <w:r w:rsidRPr="00A34F48">
              <w:rPr>
                <w:rFonts w:ascii="Arial" w:hAnsi="Arial" w:cs="Arial"/>
                <w:color w:val="000000" w:themeColor="text1"/>
                <w:sz w:val="22"/>
                <w:szCs w:val="22"/>
              </w:rPr>
              <w:t>1.000,00.-€</w:t>
            </w:r>
          </w:p>
        </w:tc>
        <w:tc>
          <w:tcPr>
            <w:tcW w:w="1873" w:type="dxa"/>
            <w:shd w:val="clear" w:color="auto" w:fill="FFFFFF" w:themeFill="background1"/>
            <w:vAlign w:val="center"/>
          </w:tcPr>
          <w:p w:rsidR="00A34F48" w:rsidRPr="00A34F48" w:rsidRDefault="00A34F48" w:rsidP="009D1C53">
            <w:pPr>
              <w:jc w:val="center"/>
              <w:rPr>
                <w:rFonts w:ascii="Arial" w:hAnsi="Arial" w:cs="Arial"/>
                <w:color w:val="000000" w:themeColor="text1"/>
                <w:sz w:val="22"/>
                <w:szCs w:val="22"/>
              </w:rPr>
            </w:pPr>
            <w:r>
              <w:rPr>
                <w:rFonts w:ascii="Arial" w:hAnsi="Arial" w:cs="Arial"/>
                <w:color w:val="000000" w:themeColor="text1"/>
                <w:sz w:val="22"/>
                <w:szCs w:val="22"/>
              </w:rPr>
              <w:t>1.000,00</w:t>
            </w:r>
            <w:r w:rsidRPr="00A34F48">
              <w:rPr>
                <w:rFonts w:ascii="Arial" w:hAnsi="Arial" w:cs="Arial"/>
                <w:color w:val="000000" w:themeColor="text1"/>
                <w:sz w:val="22"/>
                <w:szCs w:val="22"/>
              </w:rPr>
              <w:t>.-€</w:t>
            </w:r>
          </w:p>
        </w:tc>
      </w:tr>
      <w:tr w:rsidR="00A34F48" w:rsidRPr="00A34F48" w:rsidTr="009D1C53">
        <w:trPr>
          <w:trHeight w:val="236"/>
          <w:jc w:val="center"/>
        </w:trPr>
        <w:tc>
          <w:tcPr>
            <w:tcW w:w="4100" w:type="dxa"/>
            <w:vAlign w:val="center"/>
          </w:tcPr>
          <w:p w:rsidR="00A34F48" w:rsidRPr="00A34F48" w:rsidRDefault="00A34F48" w:rsidP="009D1C53">
            <w:pPr>
              <w:rPr>
                <w:rFonts w:ascii="Arial" w:hAnsi="Arial" w:cs="Arial"/>
                <w:color w:val="000000" w:themeColor="text1"/>
                <w:sz w:val="22"/>
                <w:szCs w:val="22"/>
              </w:rPr>
            </w:pPr>
            <w:r w:rsidRPr="00A34F48">
              <w:rPr>
                <w:rFonts w:ascii="Arial" w:hAnsi="Arial" w:cs="Arial"/>
                <w:color w:val="000000" w:themeColor="text1"/>
                <w:sz w:val="22"/>
                <w:szCs w:val="22"/>
              </w:rPr>
              <w:t>Beca</w:t>
            </w:r>
          </w:p>
        </w:tc>
        <w:tc>
          <w:tcPr>
            <w:tcW w:w="2135" w:type="dxa"/>
            <w:vAlign w:val="center"/>
          </w:tcPr>
          <w:p w:rsidR="00A34F48" w:rsidRPr="00A34F48" w:rsidRDefault="00A34F48" w:rsidP="009D1C53">
            <w:pPr>
              <w:jc w:val="center"/>
              <w:rPr>
                <w:rFonts w:ascii="Arial" w:hAnsi="Arial" w:cs="Arial"/>
                <w:color w:val="000000" w:themeColor="text1"/>
                <w:sz w:val="22"/>
                <w:szCs w:val="22"/>
              </w:rPr>
            </w:pPr>
            <w:r w:rsidRPr="00A34F48">
              <w:rPr>
                <w:rFonts w:ascii="Arial" w:hAnsi="Arial" w:cs="Arial"/>
                <w:color w:val="000000" w:themeColor="text1"/>
                <w:sz w:val="22"/>
                <w:szCs w:val="22"/>
              </w:rPr>
              <w:t>54.000,00.-€</w:t>
            </w:r>
          </w:p>
        </w:tc>
        <w:tc>
          <w:tcPr>
            <w:tcW w:w="1873" w:type="dxa"/>
            <w:shd w:val="clear" w:color="auto" w:fill="FFFFFF" w:themeFill="background1"/>
            <w:vAlign w:val="center"/>
          </w:tcPr>
          <w:p w:rsidR="00A34F48" w:rsidRPr="00A34F48" w:rsidRDefault="00A34F48" w:rsidP="009D1C53">
            <w:pPr>
              <w:jc w:val="center"/>
              <w:rPr>
                <w:rFonts w:ascii="Arial" w:hAnsi="Arial" w:cs="Arial"/>
                <w:color w:val="000000" w:themeColor="text1"/>
                <w:sz w:val="22"/>
                <w:szCs w:val="22"/>
              </w:rPr>
            </w:pPr>
            <w:r>
              <w:rPr>
                <w:rFonts w:ascii="Arial" w:hAnsi="Arial" w:cs="Arial"/>
                <w:color w:val="000000" w:themeColor="text1"/>
                <w:sz w:val="22"/>
                <w:szCs w:val="22"/>
              </w:rPr>
              <w:t>54</w:t>
            </w:r>
            <w:r w:rsidRPr="00A34F48">
              <w:rPr>
                <w:rFonts w:ascii="Arial" w:hAnsi="Arial" w:cs="Arial"/>
                <w:color w:val="000000" w:themeColor="text1"/>
                <w:sz w:val="22"/>
                <w:szCs w:val="22"/>
              </w:rPr>
              <w:t>.000,00.-€</w:t>
            </w:r>
          </w:p>
        </w:tc>
      </w:tr>
      <w:tr w:rsidR="00A34F48" w:rsidRPr="00A34F48" w:rsidTr="009D1C53">
        <w:trPr>
          <w:trHeight w:val="49"/>
          <w:jc w:val="center"/>
        </w:trPr>
        <w:tc>
          <w:tcPr>
            <w:tcW w:w="4100" w:type="dxa"/>
            <w:vAlign w:val="center"/>
          </w:tcPr>
          <w:p w:rsidR="00A34F48" w:rsidRPr="00A34F48" w:rsidRDefault="00A34F48" w:rsidP="009D1C53">
            <w:pPr>
              <w:jc w:val="both"/>
              <w:rPr>
                <w:rFonts w:ascii="Arial" w:hAnsi="Arial" w:cs="Arial"/>
                <w:color w:val="000000" w:themeColor="text1"/>
                <w:sz w:val="22"/>
                <w:szCs w:val="22"/>
              </w:rPr>
            </w:pPr>
            <w:r w:rsidRPr="00A34F48">
              <w:rPr>
                <w:rFonts w:ascii="Arial" w:hAnsi="Arial" w:cs="Arial"/>
                <w:color w:val="000000" w:themeColor="text1"/>
                <w:sz w:val="22"/>
                <w:szCs w:val="22"/>
              </w:rPr>
              <w:t>TOTAL</w:t>
            </w:r>
          </w:p>
        </w:tc>
        <w:tc>
          <w:tcPr>
            <w:tcW w:w="2135" w:type="dxa"/>
            <w:vAlign w:val="center"/>
          </w:tcPr>
          <w:p w:rsidR="00A34F48" w:rsidRPr="003D60F1" w:rsidRDefault="00A34F48" w:rsidP="009D1C53">
            <w:pPr>
              <w:jc w:val="center"/>
              <w:rPr>
                <w:rFonts w:ascii="Arial" w:hAnsi="Arial" w:cs="Arial"/>
                <w:color w:val="000000" w:themeColor="text1"/>
                <w:sz w:val="22"/>
                <w:szCs w:val="22"/>
              </w:rPr>
            </w:pPr>
          </w:p>
        </w:tc>
        <w:tc>
          <w:tcPr>
            <w:tcW w:w="1873" w:type="dxa"/>
            <w:shd w:val="clear" w:color="auto" w:fill="FFFFFF" w:themeFill="background1"/>
          </w:tcPr>
          <w:p w:rsidR="00A34F48" w:rsidRPr="00A34F48" w:rsidRDefault="00A34F48" w:rsidP="009D1C53">
            <w:pPr>
              <w:jc w:val="center"/>
              <w:rPr>
                <w:rFonts w:ascii="Arial" w:hAnsi="Arial" w:cs="Arial"/>
                <w:color w:val="000000" w:themeColor="text1"/>
                <w:sz w:val="22"/>
                <w:szCs w:val="22"/>
              </w:rPr>
            </w:pPr>
            <w:r>
              <w:rPr>
                <w:rFonts w:ascii="Arial" w:hAnsi="Arial" w:cs="Arial"/>
                <w:color w:val="000000" w:themeColor="text1"/>
                <w:sz w:val="22"/>
                <w:szCs w:val="22"/>
              </w:rPr>
              <w:t>851.469,33</w:t>
            </w:r>
            <w:r w:rsidRPr="00BA588C">
              <w:rPr>
                <w:rFonts w:ascii="Arial" w:hAnsi="Arial" w:cs="Arial"/>
                <w:color w:val="000000" w:themeColor="text1"/>
                <w:sz w:val="22"/>
                <w:szCs w:val="22"/>
              </w:rPr>
              <w:t>.-€</w:t>
            </w:r>
          </w:p>
        </w:tc>
      </w:tr>
    </w:tbl>
    <w:p w:rsidR="007C50CE" w:rsidRDefault="007C50CE"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Desglossament de l’oferta econòmica:</w:t>
      </w:r>
    </w:p>
    <w:p w:rsidR="00CC13AA" w:rsidRDefault="00CC13AA" w:rsidP="005E7672">
      <w:pPr>
        <w:rPr>
          <w:rFonts w:ascii="Arial" w:hAnsi="Arial" w:cs="Arial"/>
          <w:color w:val="000000" w:themeColor="text1"/>
          <w:sz w:val="22"/>
          <w:szCs w:val="22"/>
        </w:rPr>
      </w:pPr>
    </w:p>
    <w:tbl>
      <w:tblPr>
        <w:tblW w:w="7020" w:type="dxa"/>
        <w:tblInd w:w="567" w:type="dxa"/>
        <w:tblCellMar>
          <w:left w:w="70" w:type="dxa"/>
          <w:right w:w="70" w:type="dxa"/>
        </w:tblCellMar>
        <w:tblLook w:val="04A0" w:firstRow="1" w:lastRow="0" w:firstColumn="1" w:lastColumn="0" w:noHBand="0" w:noVBand="1"/>
      </w:tblPr>
      <w:tblGrid>
        <w:gridCol w:w="3880"/>
        <w:gridCol w:w="1660"/>
        <w:gridCol w:w="1480"/>
      </w:tblGrid>
      <w:tr w:rsidR="00A34F48" w:rsidRPr="00B2177A" w:rsidTr="009D1C53">
        <w:trPr>
          <w:trHeight w:val="300"/>
        </w:trPr>
        <w:tc>
          <w:tcPr>
            <w:tcW w:w="3880"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A34F48" w:rsidRPr="00B2177A" w:rsidRDefault="00A34F48" w:rsidP="009D1C53">
            <w:pPr>
              <w:autoSpaceDE/>
              <w:autoSpaceDN/>
              <w:jc w:val="center"/>
              <w:rPr>
                <w:rFonts w:ascii="Arial" w:hAnsi="Arial" w:cs="Arial"/>
                <w:b/>
                <w:bCs/>
                <w:color w:val="000000"/>
                <w:sz w:val="22"/>
                <w:szCs w:val="22"/>
                <w:lang w:eastAsia="ca-ES"/>
              </w:rPr>
            </w:pPr>
            <w:r w:rsidRPr="00B2177A">
              <w:rPr>
                <w:rFonts w:ascii="Arial" w:hAnsi="Arial" w:cs="Arial"/>
                <w:b/>
                <w:bCs/>
                <w:color w:val="000000"/>
                <w:sz w:val="22"/>
                <w:szCs w:val="22"/>
                <w:lang w:eastAsia="ca-ES"/>
              </w:rPr>
              <w:t>Descripció:</w:t>
            </w:r>
          </w:p>
        </w:tc>
        <w:tc>
          <w:tcPr>
            <w:tcW w:w="1660" w:type="dxa"/>
            <w:tcBorders>
              <w:top w:val="single" w:sz="4" w:space="0" w:color="auto"/>
              <w:left w:val="nil"/>
              <w:bottom w:val="single" w:sz="4" w:space="0" w:color="auto"/>
              <w:right w:val="single" w:sz="4" w:space="0" w:color="auto"/>
            </w:tcBorders>
            <w:shd w:val="clear" w:color="000000" w:fill="B8CCE4"/>
            <w:vAlign w:val="center"/>
            <w:hideMark/>
          </w:tcPr>
          <w:p w:rsidR="00A34F48" w:rsidRPr="00B2177A" w:rsidRDefault="00A34F48" w:rsidP="009D1C53">
            <w:pPr>
              <w:autoSpaceDE/>
              <w:autoSpaceDN/>
              <w:jc w:val="center"/>
              <w:rPr>
                <w:rFonts w:ascii="Arial" w:hAnsi="Arial" w:cs="Arial"/>
                <w:b/>
                <w:bCs/>
                <w:color w:val="000000"/>
                <w:sz w:val="22"/>
                <w:szCs w:val="22"/>
                <w:lang w:eastAsia="ca-ES"/>
              </w:rPr>
            </w:pPr>
            <w:r w:rsidRPr="00B2177A">
              <w:rPr>
                <w:rFonts w:ascii="Arial" w:hAnsi="Arial" w:cs="Arial"/>
                <w:b/>
                <w:bCs/>
                <w:color w:val="000000"/>
                <w:sz w:val="22"/>
                <w:szCs w:val="22"/>
                <w:lang w:eastAsia="ca-ES"/>
              </w:rPr>
              <w:t>Import</w:t>
            </w:r>
          </w:p>
        </w:tc>
        <w:tc>
          <w:tcPr>
            <w:tcW w:w="1480" w:type="dxa"/>
            <w:tcBorders>
              <w:top w:val="single" w:sz="4" w:space="0" w:color="auto"/>
              <w:left w:val="nil"/>
              <w:bottom w:val="single" w:sz="4" w:space="0" w:color="auto"/>
              <w:right w:val="single" w:sz="4" w:space="0" w:color="auto"/>
            </w:tcBorders>
            <w:shd w:val="clear" w:color="000000" w:fill="B8CCE4"/>
            <w:noWrap/>
            <w:vAlign w:val="center"/>
            <w:hideMark/>
          </w:tcPr>
          <w:p w:rsidR="00A34F48" w:rsidRPr="00B2177A" w:rsidRDefault="00A34F48" w:rsidP="009D1C53">
            <w:pPr>
              <w:autoSpaceDE/>
              <w:autoSpaceDN/>
              <w:jc w:val="center"/>
              <w:rPr>
                <w:rFonts w:ascii="Arial" w:hAnsi="Arial" w:cs="Arial"/>
                <w:b/>
                <w:bCs/>
                <w:color w:val="000000"/>
                <w:sz w:val="22"/>
                <w:szCs w:val="22"/>
                <w:lang w:eastAsia="ca-ES"/>
              </w:rPr>
            </w:pPr>
            <w:r w:rsidRPr="00B2177A">
              <w:rPr>
                <w:rFonts w:ascii="Arial" w:hAnsi="Arial" w:cs="Arial"/>
                <w:b/>
                <w:bCs/>
                <w:color w:val="000000"/>
                <w:sz w:val="22"/>
                <w:szCs w:val="22"/>
                <w:lang w:eastAsia="ca-ES"/>
              </w:rPr>
              <w:t>Percentatge</w:t>
            </w:r>
          </w:p>
        </w:tc>
      </w:tr>
      <w:tr w:rsidR="00A34F48" w:rsidRPr="00B2177A" w:rsidTr="009D1C53">
        <w:trPr>
          <w:trHeight w:val="300"/>
        </w:trPr>
        <w:tc>
          <w:tcPr>
            <w:tcW w:w="7020" w:type="dxa"/>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rsidR="00A34F48" w:rsidRPr="00B2177A" w:rsidRDefault="00A34F48" w:rsidP="009D1C53">
            <w:pPr>
              <w:autoSpaceDE/>
              <w:autoSpaceDN/>
              <w:jc w:val="center"/>
              <w:rPr>
                <w:rFonts w:ascii="Arial" w:hAnsi="Arial" w:cs="Arial"/>
                <w:b/>
                <w:bCs/>
                <w:color w:val="000000"/>
                <w:sz w:val="22"/>
                <w:szCs w:val="22"/>
                <w:lang w:eastAsia="ca-ES"/>
              </w:rPr>
            </w:pPr>
            <w:r w:rsidRPr="00B2177A">
              <w:rPr>
                <w:rFonts w:ascii="Arial" w:hAnsi="Arial" w:cs="Arial"/>
                <w:b/>
                <w:bCs/>
                <w:color w:val="000000"/>
                <w:sz w:val="22"/>
                <w:szCs w:val="22"/>
                <w:lang w:eastAsia="ca-ES"/>
              </w:rPr>
              <w:t>COSTOS DIRECTES</w:t>
            </w:r>
          </w:p>
        </w:tc>
      </w:tr>
      <w:tr w:rsidR="00A34F48" w:rsidRPr="00B2177A" w:rsidTr="009D1C53">
        <w:trPr>
          <w:trHeight w:val="300"/>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A34F48" w:rsidRPr="00B2177A" w:rsidRDefault="00A34F48" w:rsidP="009D1C53">
            <w:pPr>
              <w:autoSpaceDE/>
              <w:autoSpaceDN/>
              <w:rPr>
                <w:rFonts w:ascii="Arial" w:hAnsi="Arial" w:cs="Arial"/>
                <w:color w:val="000000"/>
                <w:sz w:val="22"/>
                <w:szCs w:val="22"/>
                <w:lang w:eastAsia="ca-ES"/>
              </w:rPr>
            </w:pPr>
            <w:r w:rsidRPr="00B2177A">
              <w:rPr>
                <w:rFonts w:ascii="Arial" w:hAnsi="Arial" w:cs="Arial"/>
                <w:color w:val="000000"/>
                <w:sz w:val="22"/>
                <w:szCs w:val="22"/>
                <w:lang w:eastAsia="ca-ES"/>
              </w:rPr>
              <w:t>Salaris del personal</w:t>
            </w:r>
            <w:r>
              <w:rPr>
                <w:rFonts w:ascii="Arial" w:hAnsi="Arial" w:cs="Arial"/>
                <w:color w:val="000000"/>
                <w:sz w:val="22"/>
                <w:szCs w:val="22"/>
                <w:lang w:eastAsia="ca-ES"/>
              </w:rPr>
              <w:t xml:space="preserve"> prestador del servei</w:t>
            </w:r>
          </w:p>
        </w:tc>
        <w:tc>
          <w:tcPr>
            <w:tcW w:w="166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c>
          <w:tcPr>
            <w:tcW w:w="148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r>
      <w:tr w:rsidR="00A34F48" w:rsidRPr="00B2177A" w:rsidTr="009D1C53">
        <w:trPr>
          <w:trHeight w:val="300"/>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A34F48" w:rsidRPr="00B2177A" w:rsidRDefault="00A34F48" w:rsidP="009D1C53">
            <w:pPr>
              <w:autoSpaceDE/>
              <w:autoSpaceDN/>
              <w:rPr>
                <w:rFonts w:ascii="Arial" w:hAnsi="Arial" w:cs="Arial"/>
                <w:color w:val="000000"/>
                <w:sz w:val="22"/>
                <w:szCs w:val="22"/>
                <w:lang w:eastAsia="ca-ES"/>
              </w:rPr>
            </w:pPr>
            <w:r w:rsidRPr="00B2177A">
              <w:rPr>
                <w:rFonts w:ascii="Arial" w:hAnsi="Arial" w:cs="Arial"/>
                <w:color w:val="000000"/>
                <w:sz w:val="22"/>
                <w:szCs w:val="22"/>
                <w:lang w:eastAsia="ca-ES"/>
              </w:rPr>
              <w:t>Cost empresa (SS)</w:t>
            </w:r>
          </w:p>
        </w:tc>
        <w:tc>
          <w:tcPr>
            <w:tcW w:w="166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c>
          <w:tcPr>
            <w:tcW w:w="148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A34F48">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r>
      <w:tr w:rsidR="00A34F48" w:rsidRPr="00B2177A" w:rsidTr="009D1C53">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A34F48" w:rsidRPr="00B2177A" w:rsidRDefault="00A34F48" w:rsidP="009D1C53">
            <w:pPr>
              <w:autoSpaceDE/>
              <w:autoSpaceDN/>
              <w:rPr>
                <w:rFonts w:ascii="Arial" w:hAnsi="Arial" w:cs="Arial"/>
                <w:color w:val="000000"/>
                <w:sz w:val="22"/>
                <w:szCs w:val="22"/>
                <w:lang w:eastAsia="ca-ES"/>
              </w:rPr>
            </w:pPr>
            <w:r w:rsidRPr="00B2177A">
              <w:rPr>
                <w:rFonts w:ascii="Arial" w:hAnsi="Arial" w:cs="Arial"/>
                <w:color w:val="000000"/>
                <w:sz w:val="22"/>
                <w:szCs w:val="22"/>
                <w:lang w:eastAsia="ca-ES"/>
              </w:rPr>
              <w:t>Cost d'execució material de l'obra</w:t>
            </w:r>
          </w:p>
        </w:tc>
        <w:tc>
          <w:tcPr>
            <w:tcW w:w="166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c>
          <w:tcPr>
            <w:tcW w:w="1480" w:type="dxa"/>
            <w:tcBorders>
              <w:top w:val="nil"/>
              <w:left w:val="nil"/>
              <w:bottom w:val="single" w:sz="4" w:space="0" w:color="auto"/>
              <w:right w:val="single" w:sz="4" w:space="0" w:color="auto"/>
            </w:tcBorders>
            <w:shd w:val="clear" w:color="auto" w:fill="auto"/>
            <w:noWrap/>
            <w:vAlign w:val="bottom"/>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r>
      <w:tr w:rsidR="00A34F48" w:rsidRPr="00B2177A" w:rsidTr="009D1C53">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tcPr>
          <w:p w:rsidR="00A34F48" w:rsidRPr="00B2177A" w:rsidRDefault="00A34F48" w:rsidP="009D1C53">
            <w:pPr>
              <w:autoSpaceDE/>
              <w:autoSpaceDN/>
              <w:rPr>
                <w:rFonts w:ascii="Arial" w:hAnsi="Arial" w:cs="Arial"/>
                <w:color w:val="000000"/>
                <w:sz w:val="22"/>
                <w:szCs w:val="22"/>
                <w:lang w:eastAsia="ca-ES"/>
              </w:rPr>
            </w:pPr>
            <w:r>
              <w:rPr>
                <w:rFonts w:ascii="Arial" w:hAnsi="Arial" w:cs="Arial"/>
                <w:color w:val="000000"/>
                <w:sz w:val="22"/>
                <w:szCs w:val="22"/>
                <w:lang w:eastAsia="ca-ES"/>
              </w:rPr>
              <w:t>Salaris dels participants incloses despeses SS</w:t>
            </w:r>
          </w:p>
        </w:tc>
        <w:tc>
          <w:tcPr>
            <w:tcW w:w="1660" w:type="dxa"/>
            <w:tcBorders>
              <w:top w:val="nil"/>
              <w:left w:val="nil"/>
              <w:bottom w:val="single" w:sz="4" w:space="0" w:color="auto"/>
              <w:right w:val="single" w:sz="4" w:space="0" w:color="auto"/>
            </w:tcBorders>
            <w:shd w:val="clear" w:color="auto" w:fill="auto"/>
            <w:vAlign w:val="center"/>
          </w:tcPr>
          <w:p w:rsidR="00A34F48" w:rsidRPr="00B2177A" w:rsidRDefault="00A34F48" w:rsidP="009D1C53">
            <w:pPr>
              <w:autoSpaceDE/>
              <w:autoSpaceDN/>
              <w:jc w:val="center"/>
              <w:rPr>
                <w:rFonts w:ascii="Arial" w:hAnsi="Arial" w:cs="Arial"/>
                <w:color w:val="000000"/>
                <w:sz w:val="22"/>
                <w:szCs w:val="22"/>
                <w:lang w:eastAsia="ca-ES"/>
              </w:rPr>
            </w:pPr>
            <w:r>
              <w:rPr>
                <w:rFonts w:ascii="Arial" w:hAnsi="Arial" w:cs="Arial"/>
                <w:color w:val="000000"/>
                <w:sz w:val="22"/>
                <w:szCs w:val="22"/>
                <w:lang w:eastAsia="ca-ES"/>
              </w:rPr>
              <w:t>321.331,79.-€</w:t>
            </w:r>
          </w:p>
        </w:tc>
        <w:tc>
          <w:tcPr>
            <w:tcW w:w="1480" w:type="dxa"/>
            <w:tcBorders>
              <w:top w:val="nil"/>
              <w:left w:val="nil"/>
              <w:bottom w:val="single" w:sz="4" w:space="0" w:color="auto"/>
              <w:right w:val="single" w:sz="4" w:space="0" w:color="auto"/>
            </w:tcBorders>
            <w:shd w:val="clear" w:color="auto" w:fill="auto"/>
            <w:noWrap/>
            <w:vAlign w:val="center"/>
          </w:tcPr>
          <w:p w:rsidR="00A34F48" w:rsidRPr="00B2177A" w:rsidRDefault="00A34F48" w:rsidP="009D1C53">
            <w:pPr>
              <w:autoSpaceDE/>
              <w:autoSpaceDN/>
              <w:jc w:val="center"/>
              <w:rPr>
                <w:rFonts w:ascii="Arial" w:hAnsi="Arial" w:cs="Arial"/>
                <w:color w:val="000000"/>
                <w:sz w:val="22"/>
                <w:szCs w:val="22"/>
                <w:lang w:eastAsia="ca-ES"/>
              </w:rPr>
            </w:pPr>
            <w:r>
              <w:rPr>
                <w:rFonts w:ascii="Arial" w:hAnsi="Arial" w:cs="Arial"/>
                <w:color w:val="000000"/>
                <w:sz w:val="22"/>
                <w:szCs w:val="22"/>
                <w:lang w:eastAsia="ca-ES"/>
              </w:rPr>
              <w:t>%</w:t>
            </w:r>
          </w:p>
        </w:tc>
      </w:tr>
      <w:tr w:rsidR="00A34F48" w:rsidRPr="00B2177A" w:rsidTr="009D1C53">
        <w:trPr>
          <w:trHeight w:val="300"/>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A34F48" w:rsidRPr="00B2177A" w:rsidRDefault="00A34F48" w:rsidP="009D1C53">
            <w:pPr>
              <w:autoSpaceDE/>
              <w:autoSpaceDN/>
              <w:rPr>
                <w:rFonts w:ascii="Arial" w:hAnsi="Arial" w:cs="Arial"/>
                <w:color w:val="000000"/>
                <w:sz w:val="22"/>
                <w:szCs w:val="22"/>
                <w:lang w:eastAsia="ca-ES"/>
              </w:rPr>
            </w:pPr>
            <w:r w:rsidRPr="00B2177A">
              <w:rPr>
                <w:rFonts w:ascii="Arial" w:hAnsi="Arial" w:cs="Arial"/>
                <w:color w:val="000000"/>
                <w:sz w:val="22"/>
                <w:szCs w:val="22"/>
                <w:lang w:eastAsia="ca-ES"/>
              </w:rPr>
              <w:t>PA comunicació</w:t>
            </w:r>
          </w:p>
        </w:tc>
        <w:tc>
          <w:tcPr>
            <w:tcW w:w="166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1.000,00 €</w:t>
            </w:r>
          </w:p>
        </w:tc>
        <w:tc>
          <w:tcPr>
            <w:tcW w:w="148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r>
      <w:tr w:rsidR="00A34F48" w:rsidRPr="00B2177A" w:rsidTr="009D1C53">
        <w:trPr>
          <w:trHeight w:val="300"/>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A34F48" w:rsidRPr="00B2177A" w:rsidRDefault="00A34F48" w:rsidP="009D1C53">
            <w:pPr>
              <w:autoSpaceDE/>
              <w:autoSpaceDN/>
              <w:rPr>
                <w:rFonts w:ascii="Arial" w:hAnsi="Arial" w:cs="Arial"/>
                <w:color w:val="000000"/>
                <w:sz w:val="22"/>
                <w:szCs w:val="22"/>
                <w:lang w:eastAsia="ca-ES"/>
              </w:rPr>
            </w:pPr>
            <w:r w:rsidRPr="00B2177A">
              <w:rPr>
                <w:rFonts w:ascii="Arial" w:hAnsi="Arial" w:cs="Arial"/>
                <w:color w:val="000000"/>
                <w:sz w:val="22"/>
                <w:szCs w:val="22"/>
                <w:lang w:eastAsia="ca-ES"/>
              </w:rPr>
              <w:t>Partida suport emocional</w:t>
            </w:r>
          </w:p>
        </w:tc>
        <w:tc>
          <w:tcPr>
            <w:tcW w:w="166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c>
          <w:tcPr>
            <w:tcW w:w="148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r>
      <w:tr w:rsidR="00A34F48" w:rsidRPr="00B2177A" w:rsidTr="009D1C53">
        <w:trPr>
          <w:trHeight w:val="315"/>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A34F48" w:rsidRPr="00B2177A" w:rsidRDefault="00A34F48" w:rsidP="009D1C53">
            <w:pPr>
              <w:autoSpaceDE/>
              <w:autoSpaceDN/>
              <w:rPr>
                <w:rFonts w:ascii="Arial" w:hAnsi="Arial" w:cs="Arial"/>
                <w:color w:val="000000"/>
                <w:sz w:val="22"/>
                <w:szCs w:val="22"/>
                <w:lang w:eastAsia="ca-ES"/>
              </w:rPr>
            </w:pPr>
            <w:r w:rsidRPr="00B2177A">
              <w:rPr>
                <w:rFonts w:ascii="Arial" w:hAnsi="Arial" w:cs="Arial"/>
                <w:color w:val="000000"/>
                <w:sz w:val="22"/>
                <w:szCs w:val="22"/>
                <w:lang w:eastAsia="ca-ES"/>
              </w:rPr>
              <w:t>Formació competències transversal</w:t>
            </w:r>
          </w:p>
        </w:tc>
        <w:tc>
          <w:tcPr>
            <w:tcW w:w="166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c>
          <w:tcPr>
            <w:tcW w:w="148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r>
      <w:tr w:rsidR="00A34F48" w:rsidRPr="00B2177A" w:rsidTr="009D1C53">
        <w:trPr>
          <w:trHeight w:val="315"/>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A34F48" w:rsidRPr="00B2177A" w:rsidRDefault="00A34F48" w:rsidP="009D1C53">
            <w:pPr>
              <w:autoSpaceDE/>
              <w:autoSpaceDN/>
              <w:rPr>
                <w:rFonts w:ascii="Arial" w:hAnsi="Arial" w:cs="Arial"/>
                <w:color w:val="000000"/>
                <w:sz w:val="22"/>
                <w:szCs w:val="22"/>
                <w:lang w:eastAsia="ca-ES"/>
              </w:rPr>
            </w:pPr>
            <w:r w:rsidRPr="00B2177A">
              <w:rPr>
                <w:rFonts w:ascii="Arial" w:hAnsi="Arial" w:cs="Arial"/>
                <w:color w:val="000000"/>
                <w:sz w:val="22"/>
                <w:szCs w:val="22"/>
                <w:lang w:eastAsia="ca-ES"/>
              </w:rPr>
              <w:t xml:space="preserve">Formació </w:t>
            </w:r>
            <w:proofErr w:type="spellStart"/>
            <w:r w:rsidRPr="00B2177A">
              <w:rPr>
                <w:rFonts w:ascii="Arial" w:hAnsi="Arial" w:cs="Arial"/>
                <w:color w:val="000000"/>
                <w:sz w:val="22"/>
                <w:szCs w:val="22"/>
                <w:lang w:eastAsia="ca-ES"/>
              </w:rPr>
              <w:t>professionalitzadora</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c>
          <w:tcPr>
            <w:tcW w:w="148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r>
      <w:tr w:rsidR="00A34F48" w:rsidRPr="00B2177A" w:rsidTr="009D1C53">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A34F48" w:rsidRPr="00B2177A" w:rsidRDefault="00A34F48" w:rsidP="009D1C53">
            <w:pPr>
              <w:autoSpaceDE/>
              <w:autoSpaceDN/>
              <w:rPr>
                <w:rFonts w:ascii="Arial" w:hAnsi="Arial" w:cs="Arial"/>
                <w:color w:val="000000"/>
                <w:sz w:val="22"/>
                <w:szCs w:val="22"/>
                <w:lang w:eastAsia="ca-ES"/>
              </w:rPr>
            </w:pPr>
            <w:r w:rsidRPr="00B2177A">
              <w:rPr>
                <w:rFonts w:ascii="Arial" w:hAnsi="Arial" w:cs="Arial"/>
                <w:color w:val="000000"/>
                <w:sz w:val="22"/>
                <w:szCs w:val="22"/>
                <w:lang w:eastAsia="ca-ES"/>
              </w:rPr>
              <w:t>Beca</w:t>
            </w:r>
          </w:p>
        </w:tc>
        <w:tc>
          <w:tcPr>
            <w:tcW w:w="166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54.000,00 €</w:t>
            </w:r>
          </w:p>
        </w:tc>
        <w:tc>
          <w:tcPr>
            <w:tcW w:w="1480" w:type="dxa"/>
            <w:tcBorders>
              <w:top w:val="nil"/>
              <w:left w:val="nil"/>
              <w:bottom w:val="single" w:sz="4" w:space="0" w:color="auto"/>
              <w:right w:val="single" w:sz="4" w:space="0" w:color="auto"/>
            </w:tcBorders>
            <w:shd w:val="clear" w:color="auto" w:fill="auto"/>
            <w:noWrap/>
            <w:vAlign w:val="bottom"/>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r>
      <w:tr w:rsidR="00A34F48" w:rsidRPr="00B2177A" w:rsidTr="009D1C53">
        <w:trPr>
          <w:trHeight w:val="300"/>
        </w:trPr>
        <w:tc>
          <w:tcPr>
            <w:tcW w:w="7020" w:type="dxa"/>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rsidR="00A34F48" w:rsidRPr="00B2177A" w:rsidRDefault="00A34F48" w:rsidP="009D1C53">
            <w:pPr>
              <w:autoSpaceDE/>
              <w:autoSpaceDN/>
              <w:jc w:val="center"/>
              <w:rPr>
                <w:rFonts w:ascii="Arial" w:hAnsi="Arial" w:cs="Arial"/>
                <w:b/>
                <w:bCs/>
                <w:color w:val="000000"/>
                <w:sz w:val="22"/>
                <w:szCs w:val="22"/>
                <w:lang w:eastAsia="ca-ES"/>
              </w:rPr>
            </w:pPr>
            <w:r w:rsidRPr="00B2177A">
              <w:rPr>
                <w:rFonts w:ascii="Arial" w:hAnsi="Arial" w:cs="Arial"/>
                <w:b/>
                <w:bCs/>
                <w:color w:val="000000"/>
                <w:sz w:val="22"/>
                <w:szCs w:val="22"/>
                <w:lang w:eastAsia="ca-ES"/>
              </w:rPr>
              <w:t>COSTOS INDIRECTES</w:t>
            </w:r>
          </w:p>
        </w:tc>
      </w:tr>
      <w:tr w:rsidR="00A34F48" w:rsidRPr="00B2177A" w:rsidTr="009D1C53">
        <w:trPr>
          <w:trHeight w:val="360"/>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A34F48" w:rsidRPr="00B2177A" w:rsidRDefault="00A34F48" w:rsidP="009D1C53">
            <w:pPr>
              <w:autoSpaceDE/>
              <w:autoSpaceDN/>
              <w:rPr>
                <w:rFonts w:ascii="Arial" w:hAnsi="Arial" w:cs="Arial"/>
                <w:color w:val="000000"/>
                <w:sz w:val="22"/>
                <w:szCs w:val="22"/>
                <w:lang w:eastAsia="ca-ES"/>
              </w:rPr>
            </w:pPr>
            <w:r w:rsidRPr="00B2177A">
              <w:rPr>
                <w:rFonts w:ascii="Arial" w:hAnsi="Arial" w:cs="Arial"/>
                <w:color w:val="000000"/>
                <w:sz w:val="22"/>
                <w:szCs w:val="22"/>
                <w:lang w:eastAsia="ca-ES"/>
              </w:rPr>
              <w:t xml:space="preserve">Despeses generals estructura i </w:t>
            </w:r>
            <w:r w:rsidRPr="00B2177A">
              <w:rPr>
                <w:rFonts w:ascii="Arial" w:hAnsi="Arial" w:cs="Arial"/>
                <w:color w:val="000000"/>
                <w:sz w:val="22"/>
                <w:szCs w:val="22"/>
                <w:lang w:eastAsia="ca-ES"/>
              </w:rPr>
              <w:lastRenderedPageBreak/>
              <w:t>millores</w:t>
            </w:r>
          </w:p>
        </w:tc>
        <w:tc>
          <w:tcPr>
            <w:tcW w:w="166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lastRenderedPageBreak/>
              <w:t>€</w:t>
            </w:r>
          </w:p>
        </w:tc>
        <w:tc>
          <w:tcPr>
            <w:tcW w:w="148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r>
      <w:tr w:rsidR="00A34F48" w:rsidRPr="00B2177A" w:rsidTr="009D1C53">
        <w:trPr>
          <w:trHeight w:val="300"/>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A34F48" w:rsidRPr="00B2177A" w:rsidRDefault="00A34F48" w:rsidP="009D1C53">
            <w:pPr>
              <w:autoSpaceDE/>
              <w:autoSpaceDN/>
              <w:rPr>
                <w:rFonts w:ascii="Arial" w:hAnsi="Arial" w:cs="Arial"/>
                <w:color w:val="000000"/>
                <w:sz w:val="22"/>
                <w:szCs w:val="22"/>
                <w:lang w:eastAsia="ca-ES"/>
              </w:rPr>
            </w:pPr>
            <w:r w:rsidRPr="00B2177A">
              <w:rPr>
                <w:rFonts w:ascii="Arial" w:hAnsi="Arial" w:cs="Arial"/>
                <w:color w:val="000000"/>
                <w:sz w:val="22"/>
                <w:szCs w:val="22"/>
                <w:lang w:eastAsia="ca-ES"/>
              </w:rPr>
              <w:lastRenderedPageBreak/>
              <w:t>Benefici industrial</w:t>
            </w:r>
          </w:p>
        </w:tc>
        <w:tc>
          <w:tcPr>
            <w:tcW w:w="166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c>
          <w:tcPr>
            <w:tcW w:w="148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r>
      <w:tr w:rsidR="00A34F48" w:rsidRPr="00B2177A" w:rsidTr="009D1C53">
        <w:trPr>
          <w:trHeight w:val="300"/>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A34F48" w:rsidRPr="00B2177A" w:rsidRDefault="00A34F48" w:rsidP="009D1C53">
            <w:pPr>
              <w:autoSpaceDE/>
              <w:autoSpaceDN/>
              <w:rPr>
                <w:rFonts w:ascii="Arial" w:hAnsi="Arial" w:cs="Arial"/>
                <w:color w:val="000000"/>
                <w:sz w:val="22"/>
                <w:szCs w:val="22"/>
                <w:lang w:eastAsia="ca-ES"/>
              </w:rPr>
            </w:pPr>
            <w:r w:rsidRPr="00B2177A">
              <w:rPr>
                <w:rFonts w:ascii="Arial" w:hAnsi="Arial" w:cs="Arial"/>
                <w:color w:val="000000"/>
                <w:sz w:val="22"/>
                <w:szCs w:val="22"/>
                <w:lang w:eastAsia="ca-ES"/>
              </w:rPr>
              <w:t>Imprevistos</w:t>
            </w:r>
          </w:p>
        </w:tc>
        <w:tc>
          <w:tcPr>
            <w:tcW w:w="166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c>
          <w:tcPr>
            <w:tcW w:w="148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color w:val="000000"/>
                <w:sz w:val="22"/>
                <w:szCs w:val="22"/>
                <w:lang w:eastAsia="ca-ES"/>
              </w:rPr>
            </w:pPr>
            <w:r w:rsidRPr="00B2177A">
              <w:rPr>
                <w:rFonts w:ascii="Arial" w:hAnsi="Arial" w:cs="Arial"/>
                <w:color w:val="000000"/>
                <w:sz w:val="22"/>
                <w:szCs w:val="22"/>
                <w:lang w:eastAsia="ca-ES"/>
              </w:rPr>
              <w:t>%</w:t>
            </w:r>
          </w:p>
        </w:tc>
      </w:tr>
      <w:tr w:rsidR="00A34F48" w:rsidRPr="00B2177A" w:rsidTr="009D1C53">
        <w:trPr>
          <w:trHeight w:val="600"/>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A34F48" w:rsidRPr="00B2177A" w:rsidRDefault="00A34F48" w:rsidP="009D1C53">
            <w:pPr>
              <w:autoSpaceDE/>
              <w:autoSpaceDN/>
              <w:rPr>
                <w:rFonts w:ascii="Arial" w:hAnsi="Arial" w:cs="Arial"/>
                <w:b/>
                <w:bCs/>
                <w:color w:val="000000"/>
                <w:sz w:val="22"/>
                <w:szCs w:val="22"/>
                <w:lang w:eastAsia="ca-ES"/>
              </w:rPr>
            </w:pPr>
            <w:r w:rsidRPr="00B2177A">
              <w:rPr>
                <w:rFonts w:ascii="Arial" w:hAnsi="Arial" w:cs="Arial"/>
                <w:b/>
                <w:bCs/>
                <w:color w:val="000000"/>
                <w:sz w:val="22"/>
                <w:szCs w:val="22"/>
                <w:lang w:eastAsia="ca-ES"/>
              </w:rPr>
              <w:t>TOTAL PRESSUPOST BASE DE LICITACIÓ (IVA exclòs)</w:t>
            </w:r>
          </w:p>
        </w:tc>
        <w:tc>
          <w:tcPr>
            <w:tcW w:w="166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b/>
                <w:bCs/>
                <w:color w:val="000000"/>
                <w:sz w:val="22"/>
                <w:szCs w:val="22"/>
                <w:lang w:eastAsia="ca-ES"/>
              </w:rPr>
            </w:pPr>
            <w:r w:rsidRPr="00B2177A">
              <w:rPr>
                <w:rFonts w:ascii="Arial" w:hAnsi="Arial" w:cs="Arial"/>
                <w:b/>
                <w:bCs/>
                <w:color w:val="000000"/>
                <w:sz w:val="22"/>
                <w:szCs w:val="22"/>
                <w:lang w:eastAsia="ca-ES"/>
              </w:rPr>
              <w:t>€</w:t>
            </w:r>
          </w:p>
        </w:tc>
        <w:tc>
          <w:tcPr>
            <w:tcW w:w="1480" w:type="dxa"/>
            <w:tcBorders>
              <w:top w:val="nil"/>
              <w:left w:val="nil"/>
              <w:bottom w:val="single" w:sz="4" w:space="0" w:color="auto"/>
              <w:right w:val="single" w:sz="4" w:space="0" w:color="auto"/>
            </w:tcBorders>
            <w:shd w:val="clear" w:color="auto" w:fill="auto"/>
            <w:vAlign w:val="center"/>
            <w:hideMark/>
          </w:tcPr>
          <w:p w:rsidR="00A34F48" w:rsidRPr="00B2177A" w:rsidRDefault="00A34F48" w:rsidP="009D1C53">
            <w:pPr>
              <w:autoSpaceDE/>
              <w:autoSpaceDN/>
              <w:jc w:val="center"/>
              <w:rPr>
                <w:rFonts w:ascii="Arial" w:hAnsi="Arial" w:cs="Arial"/>
                <w:b/>
                <w:bCs/>
                <w:color w:val="000000"/>
                <w:sz w:val="22"/>
                <w:szCs w:val="22"/>
                <w:lang w:eastAsia="ca-ES"/>
              </w:rPr>
            </w:pPr>
            <w:r w:rsidRPr="00B2177A">
              <w:rPr>
                <w:rFonts w:ascii="Arial" w:hAnsi="Arial" w:cs="Arial"/>
                <w:b/>
                <w:bCs/>
                <w:color w:val="000000"/>
                <w:sz w:val="22"/>
                <w:szCs w:val="22"/>
                <w:lang w:eastAsia="ca-ES"/>
              </w:rPr>
              <w:t>100,00%</w:t>
            </w:r>
          </w:p>
        </w:tc>
      </w:tr>
    </w:tbl>
    <w:p w:rsidR="00ED17B7" w:rsidRPr="00FB6564" w:rsidRDefault="00ED17B7" w:rsidP="005E7672">
      <w:pPr>
        <w:rPr>
          <w:rFonts w:ascii="Arial" w:hAnsi="Arial" w:cs="Arial"/>
          <w:color w:val="000000" w:themeColor="text1"/>
          <w:sz w:val="22"/>
          <w:szCs w:val="22"/>
        </w:rPr>
      </w:pPr>
    </w:p>
    <w:p w:rsidR="00B46463" w:rsidRDefault="00ED17B7" w:rsidP="00B46463">
      <w:pPr>
        <w:jc w:val="both"/>
        <w:rPr>
          <w:rFonts w:ascii="Arial" w:hAnsi="Arial" w:cs="Arial"/>
          <w:b/>
          <w:sz w:val="22"/>
          <w:szCs w:val="22"/>
        </w:rPr>
      </w:pPr>
      <w:r w:rsidRPr="00FB6564">
        <w:rPr>
          <w:rFonts w:ascii="Arial" w:hAnsi="Arial" w:cs="Arial"/>
          <w:b/>
          <w:color w:val="000000" w:themeColor="text1"/>
          <w:sz w:val="22"/>
          <w:szCs w:val="22"/>
        </w:rPr>
        <w:t>2</w:t>
      </w:r>
      <w:r w:rsidR="00E77C03" w:rsidRPr="00FB6564">
        <w:rPr>
          <w:rFonts w:ascii="Arial" w:hAnsi="Arial" w:cs="Arial"/>
          <w:b/>
          <w:color w:val="000000" w:themeColor="text1"/>
          <w:sz w:val="22"/>
          <w:szCs w:val="22"/>
        </w:rPr>
        <w:t xml:space="preserve">.- </w:t>
      </w:r>
      <w:r w:rsidR="00B46463" w:rsidRPr="000C34F2">
        <w:rPr>
          <w:rFonts w:ascii="Arial" w:hAnsi="Arial" w:cs="Arial"/>
          <w:b/>
          <w:sz w:val="22"/>
          <w:szCs w:val="22"/>
        </w:rPr>
        <w:t>MILLORES SALARIALS SOBRE CONVENI D’APLICACIÓ AL PERSONAL PRESTADOR DEL SERVEI</w:t>
      </w:r>
      <w:r w:rsidR="00250BAA">
        <w:rPr>
          <w:rFonts w:ascii="Arial" w:hAnsi="Arial" w:cs="Arial"/>
          <w:b/>
          <w:sz w:val="22"/>
          <w:szCs w:val="22"/>
        </w:rPr>
        <w:t xml:space="preserve"> </w:t>
      </w:r>
      <w:r w:rsidR="00250BAA" w:rsidRPr="00250BAA">
        <w:rPr>
          <w:rFonts w:ascii="Arial" w:hAnsi="Arial" w:cs="Arial"/>
          <w:b/>
          <w:sz w:val="22"/>
          <w:szCs w:val="22"/>
        </w:rPr>
        <w:t xml:space="preserve">(perfil coordinador i perfil tècnic </w:t>
      </w:r>
      <w:proofErr w:type="spellStart"/>
      <w:r w:rsidR="00250BAA" w:rsidRPr="00250BAA">
        <w:rPr>
          <w:rFonts w:ascii="Arial" w:hAnsi="Arial" w:cs="Arial"/>
          <w:b/>
          <w:sz w:val="22"/>
          <w:szCs w:val="22"/>
        </w:rPr>
        <w:t>experienciació</w:t>
      </w:r>
      <w:proofErr w:type="spellEnd"/>
      <w:r w:rsidR="00250BAA" w:rsidRPr="00250BAA">
        <w:rPr>
          <w:rFonts w:ascii="Arial" w:hAnsi="Arial" w:cs="Arial"/>
          <w:b/>
          <w:sz w:val="22"/>
          <w:szCs w:val="22"/>
        </w:rPr>
        <w:t xml:space="preserve"> laboral)</w:t>
      </w:r>
    </w:p>
    <w:p w:rsidR="00B46463" w:rsidRDefault="00B46463" w:rsidP="00B46463">
      <w:pPr>
        <w:jc w:val="both"/>
        <w:rPr>
          <w:rFonts w:ascii="Arial" w:hAnsi="Arial" w:cs="Arial"/>
          <w:b/>
          <w:sz w:val="22"/>
          <w:szCs w:val="22"/>
        </w:rPr>
      </w:pPr>
    </w:p>
    <w:p w:rsidR="00DE36F5" w:rsidRPr="0074066F" w:rsidRDefault="00DE36F5" w:rsidP="00DE36F5">
      <w:pPr>
        <w:jc w:val="both"/>
        <w:rPr>
          <w:rFonts w:ascii="Arial" w:hAnsi="Arial" w:cs="Arial"/>
          <w:iCs/>
          <w:sz w:val="22"/>
          <w:szCs w:val="22"/>
          <w:lang w:eastAsia="ca-ES"/>
        </w:rPr>
      </w:pPr>
      <w:r w:rsidRPr="0074066F">
        <w:rPr>
          <w:rFonts w:ascii="Arial" w:hAnsi="Arial" w:cs="Arial"/>
          <w:iCs/>
          <w:sz w:val="22"/>
          <w:szCs w:val="22"/>
          <w:lang w:eastAsia="ca-ES"/>
        </w:rPr>
        <w:t xml:space="preserve">Prenent com a referència </w:t>
      </w:r>
      <w:r>
        <w:rPr>
          <w:rFonts w:ascii="Arial" w:hAnsi="Arial" w:cs="Arial"/>
          <w:iCs/>
          <w:sz w:val="22"/>
          <w:szCs w:val="22"/>
          <w:lang w:eastAsia="ca-ES"/>
        </w:rPr>
        <w:t xml:space="preserve">la </w:t>
      </w:r>
      <w:r w:rsidRPr="0060679C">
        <w:rPr>
          <w:rFonts w:ascii="Arial" w:hAnsi="Arial" w:cs="Arial"/>
          <w:i/>
          <w:iCs/>
          <w:sz w:val="22"/>
          <w:szCs w:val="22"/>
          <w:lang w:eastAsia="ca-ES"/>
        </w:rPr>
        <w:t>“Resolució d’1 de mar</w:t>
      </w:r>
      <w:r>
        <w:rPr>
          <w:rFonts w:ascii="Arial" w:hAnsi="Arial" w:cs="Arial"/>
          <w:i/>
          <w:iCs/>
          <w:sz w:val="22"/>
          <w:szCs w:val="22"/>
          <w:lang w:eastAsia="ca-ES"/>
        </w:rPr>
        <w:t>ç</w:t>
      </w:r>
      <w:r w:rsidRPr="0060679C">
        <w:rPr>
          <w:rFonts w:ascii="Arial" w:hAnsi="Arial" w:cs="Arial"/>
          <w:i/>
          <w:iCs/>
          <w:sz w:val="22"/>
          <w:szCs w:val="22"/>
          <w:lang w:eastAsia="ca-ES"/>
        </w:rPr>
        <w:t xml:space="preserve"> de 2024, de la Direcció General de Treball, per la qual es registra i publica l’Acta de la Comissió Paritària del VII Conveni col·lectiu general del sector de la construcció en la qual s’acorden les taules salarials del Conveni col·lectiu de treball de la indústria de la construcció i obres públiques de la província de Barcelona per al 2024, (...)”</w:t>
      </w:r>
      <w:r>
        <w:rPr>
          <w:rFonts w:ascii="Arial" w:hAnsi="Arial" w:cs="Arial"/>
          <w:iCs/>
          <w:sz w:val="22"/>
          <w:szCs w:val="22"/>
          <w:lang w:eastAsia="ca-ES"/>
        </w:rPr>
        <w:t xml:space="preserve"> </w:t>
      </w:r>
      <w:r w:rsidRPr="0074066F">
        <w:rPr>
          <w:rFonts w:ascii="Arial" w:hAnsi="Arial" w:cs="Arial"/>
          <w:iCs/>
          <w:sz w:val="22"/>
          <w:szCs w:val="22"/>
          <w:lang w:eastAsia="ca-ES"/>
        </w:rPr>
        <w:t xml:space="preserve"> es consideraran millores les retribucions salarials que l’empre</w:t>
      </w:r>
      <w:r>
        <w:rPr>
          <w:rFonts w:ascii="Arial" w:hAnsi="Arial" w:cs="Arial"/>
          <w:iCs/>
          <w:sz w:val="22"/>
          <w:szCs w:val="22"/>
          <w:lang w:eastAsia="ca-ES"/>
        </w:rPr>
        <w:t xml:space="preserve">sa licitadora proposi aplicar als perfils de coordinador/ a i tècnic/a en </w:t>
      </w:r>
      <w:proofErr w:type="spellStart"/>
      <w:r>
        <w:rPr>
          <w:rFonts w:ascii="Arial" w:hAnsi="Arial" w:cs="Arial"/>
          <w:iCs/>
          <w:sz w:val="22"/>
          <w:szCs w:val="22"/>
          <w:lang w:eastAsia="ca-ES"/>
        </w:rPr>
        <w:t>experienciació</w:t>
      </w:r>
      <w:proofErr w:type="spellEnd"/>
      <w:r>
        <w:rPr>
          <w:rFonts w:ascii="Arial" w:hAnsi="Arial" w:cs="Arial"/>
          <w:iCs/>
          <w:sz w:val="22"/>
          <w:szCs w:val="22"/>
          <w:lang w:eastAsia="ca-ES"/>
        </w:rPr>
        <w:t xml:space="preserve"> laboral </w:t>
      </w:r>
      <w:r w:rsidRPr="0074066F">
        <w:rPr>
          <w:rFonts w:ascii="Arial" w:hAnsi="Arial" w:cs="Arial"/>
          <w:iCs/>
          <w:sz w:val="22"/>
          <w:szCs w:val="22"/>
          <w:lang w:eastAsia="ca-ES"/>
        </w:rPr>
        <w:t>que executin el contracte públic, segons el següent quadre:</w:t>
      </w:r>
    </w:p>
    <w:p w:rsidR="00DE36F5" w:rsidRPr="0074066F" w:rsidRDefault="00DE36F5" w:rsidP="00DE36F5">
      <w:pPr>
        <w:rPr>
          <w:rFonts w:ascii="Arial" w:hAnsi="Arial" w:cs="Arial"/>
          <w:iCs/>
          <w:sz w:val="22"/>
          <w:szCs w:val="22"/>
          <w:lang w:eastAsia="ca-ES"/>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49"/>
        <w:gridCol w:w="2218"/>
      </w:tblGrid>
      <w:tr w:rsidR="00DE36F5" w:rsidRPr="0074066F" w:rsidTr="009D1C53">
        <w:trPr>
          <w:trHeight w:val="610"/>
          <w:jc w:val="center"/>
        </w:trPr>
        <w:tc>
          <w:tcPr>
            <w:tcW w:w="3349" w:type="dxa"/>
            <w:vAlign w:val="center"/>
          </w:tcPr>
          <w:p w:rsidR="00DE36F5" w:rsidRPr="00DE36F5" w:rsidRDefault="00DE36F5" w:rsidP="009D1C53">
            <w:pPr>
              <w:jc w:val="center"/>
              <w:rPr>
                <w:rFonts w:ascii="Arial" w:hAnsi="Arial" w:cs="Arial"/>
                <w:b/>
                <w:sz w:val="22"/>
                <w:szCs w:val="22"/>
                <w:lang w:val="es-ES"/>
              </w:rPr>
            </w:pPr>
            <w:proofErr w:type="spellStart"/>
            <w:r w:rsidRPr="00DE36F5">
              <w:rPr>
                <w:rFonts w:ascii="Arial" w:hAnsi="Arial" w:cs="Arial"/>
                <w:b/>
                <w:w w:val="105"/>
                <w:sz w:val="22"/>
                <w:szCs w:val="22"/>
                <w:lang w:val="es-ES"/>
              </w:rPr>
              <w:t>Increment</w:t>
            </w:r>
            <w:proofErr w:type="spellEnd"/>
            <w:r w:rsidRPr="00DE36F5">
              <w:rPr>
                <w:rFonts w:ascii="Arial" w:hAnsi="Arial" w:cs="Arial"/>
                <w:b/>
                <w:spacing w:val="-7"/>
                <w:w w:val="105"/>
                <w:sz w:val="22"/>
                <w:szCs w:val="22"/>
                <w:lang w:val="es-ES"/>
              </w:rPr>
              <w:t xml:space="preserve"> </w:t>
            </w:r>
            <w:proofErr w:type="spellStart"/>
            <w:r w:rsidRPr="00DE36F5">
              <w:rPr>
                <w:rFonts w:ascii="Arial" w:hAnsi="Arial" w:cs="Arial"/>
                <w:b/>
                <w:w w:val="105"/>
                <w:sz w:val="22"/>
                <w:szCs w:val="22"/>
                <w:lang w:val="es-ES"/>
              </w:rPr>
              <w:t>proposat</w:t>
            </w:r>
            <w:proofErr w:type="spellEnd"/>
            <w:r w:rsidRPr="00DE36F5">
              <w:rPr>
                <w:rFonts w:ascii="Arial" w:hAnsi="Arial" w:cs="Arial"/>
                <w:b/>
                <w:spacing w:val="-6"/>
                <w:w w:val="105"/>
                <w:sz w:val="22"/>
                <w:szCs w:val="22"/>
                <w:lang w:val="es-ES"/>
              </w:rPr>
              <w:t xml:space="preserve"> </w:t>
            </w:r>
            <w:r w:rsidRPr="00DE36F5">
              <w:rPr>
                <w:rFonts w:ascii="Arial" w:hAnsi="Arial" w:cs="Arial"/>
                <w:b/>
                <w:w w:val="105"/>
                <w:sz w:val="22"/>
                <w:szCs w:val="22"/>
                <w:lang w:val="es-ES"/>
              </w:rPr>
              <w:t>sobre</w:t>
            </w:r>
            <w:r w:rsidRPr="00DE36F5">
              <w:rPr>
                <w:rFonts w:ascii="Arial" w:hAnsi="Arial" w:cs="Arial"/>
                <w:b/>
                <w:spacing w:val="-7"/>
                <w:w w:val="105"/>
                <w:sz w:val="22"/>
                <w:szCs w:val="22"/>
                <w:lang w:val="es-ES"/>
              </w:rPr>
              <w:t xml:space="preserve"> </w:t>
            </w:r>
            <w:r w:rsidRPr="00DE36F5">
              <w:rPr>
                <w:rFonts w:ascii="Arial" w:hAnsi="Arial" w:cs="Arial"/>
                <w:b/>
                <w:w w:val="105"/>
                <w:sz w:val="22"/>
                <w:szCs w:val="22"/>
                <w:lang w:val="es-ES"/>
              </w:rPr>
              <w:t>les</w:t>
            </w:r>
            <w:r w:rsidRPr="00DE36F5">
              <w:rPr>
                <w:rFonts w:ascii="Arial" w:hAnsi="Arial" w:cs="Arial"/>
                <w:b/>
                <w:spacing w:val="-6"/>
                <w:w w:val="105"/>
                <w:sz w:val="22"/>
                <w:szCs w:val="22"/>
                <w:lang w:val="es-ES"/>
              </w:rPr>
              <w:t xml:space="preserve"> </w:t>
            </w:r>
            <w:proofErr w:type="spellStart"/>
            <w:r w:rsidRPr="00DE36F5">
              <w:rPr>
                <w:rFonts w:ascii="Arial" w:hAnsi="Arial" w:cs="Arial"/>
                <w:b/>
                <w:w w:val="105"/>
                <w:sz w:val="22"/>
                <w:szCs w:val="22"/>
                <w:lang w:val="es-ES"/>
              </w:rPr>
              <w:t>taules</w:t>
            </w:r>
            <w:proofErr w:type="spellEnd"/>
            <w:r w:rsidRPr="00DE36F5">
              <w:rPr>
                <w:rFonts w:ascii="Arial" w:hAnsi="Arial" w:cs="Arial"/>
                <w:b/>
                <w:spacing w:val="-47"/>
                <w:w w:val="105"/>
                <w:sz w:val="22"/>
                <w:szCs w:val="22"/>
                <w:lang w:val="es-ES"/>
              </w:rPr>
              <w:t xml:space="preserve"> </w:t>
            </w:r>
            <w:proofErr w:type="spellStart"/>
            <w:r w:rsidRPr="00DE36F5">
              <w:rPr>
                <w:rFonts w:ascii="Arial" w:hAnsi="Arial" w:cs="Arial"/>
                <w:b/>
                <w:w w:val="105"/>
                <w:sz w:val="22"/>
                <w:szCs w:val="22"/>
                <w:lang w:val="es-ES"/>
              </w:rPr>
              <w:t>retributives</w:t>
            </w:r>
            <w:proofErr w:type="spellEnd"/>
            <w:r w:rsidRPr="00DE36F5">
              <w:rPr>
                <w:rFonts w:ascii="Arial" w:hAnsi="Arial" w:cs="Arial"/>
                <w:b/>
                <w:spacing w:val="-2"/>
                <w:w w:val="105"/>
                <w:sz w:val="22"/>
                <w:szCs w:val="22"/>
                <w:lang w:val="es-ES"/>
              </w:rPr>
              <w:t xml:space="preserve"> </w:t>
            </w:r>
            <w:r w:rsidRPr="00DE36F5">
              <w:rPr>
                <w:rFonts w:ascii="Arial" w:hAnsi="Arial" w:cs="Arial"/>
                <w:b/>
                <w:w w:val="105"/>
                <w:sz w:val="22"/>
                <w:szCs w:val="22"/>
                <w:lang w:val="es-ES"/>
              </w:rPr>
              <w:t>de</w:t>
            </w:r>
            <w:r w:rsidRPr="00DE36F5">
              <w:rPr>
                <w:rFonts w:ascii="Arial" w:hAnsi="Arial" w:cs="Arial"/>
                <w:b/>
                <w:spacing w:val="-2"/>
                <w:w w:val="105"/>
                <w:sz w:val="22"/>
                <w:szCs w:val="22"/>
                <w:lang w:val="es-ES"/>
              </w:rPr>
              <w:t xml:space="preserve"> </w:t>
            </w:r>
            <w:proofErr w:type="spellStart"/>
            <w:r w:rsidRPr="00DE36F5">
              <w:rPr>
                <w:rFonts w:ascii="Arial" w:hAnsi="Arial" w:cs="Arial"/>
                <w:b/>
                <w:w w:val="105"/>
                <w:sz w:val="22"/>
                <w:szCs w:val="22"/>
                <w:lang w:val="es-ES"/>
              </w:rPr>
              <w:t>referència</w:t>
            </w:r>
            <w:proofErr w:type="spellEnd"/>
          </w:p>
        </w:tc>
        <w:tc>
          <w:tcPr>
            <w:tcW w:w="2218" w:type="dxa"/>
            <w:vAlign w:val="center"/>
          </w:tcPr>
          <w:p w:rsidR="00DE36F5" w:rsidRPr="00907A35" w:rsidRDefault="00DE36F5" w:rsidP="009D1C53">
            <w:pPr>
              <w:jc w:val="center"/>
              <w:rPr>
                <w:rFonts w:ascii="Arial" w:hAnsi="Arial" w:cs="Arial"/>
                <w:b/>
                <w:sz w:val="22"/>
                <w:szCs w:val="22"/>
              </w:rPr>
            </w:pPr>
            <w:proofErr w:type="spellStart"/>
            <w:r>
              <w:rPr>
                <w:rFonts w:ascii="Arial" w:hAnsi="Arial" w:cs="Arial"/>
                <w:b/>
                <w:w w:val="105"/>
                <w:sz w:val="22"/>
                <w:szCs w:val="22"/>
              </w:rPr>
              <w:t>Marcar</w:t>
            </w:r>
            <w:proofErr w:type="spellEnd"/>
            <w:r>
              <w:rPr>
                <w:rFonts w:ascii="Arial" w:hAnsi="Arial" w:cs="Arial"/>
                <w:b/>
                <w:w w:val="105"/>
                <w:sz w:val="22"/>
                <w:szCs w:val="22"/>
              </w:rPr>
              <w:t xml:space="preserve"> </w:t>
            </w:r>
            <w:proofErr w:type="spellStart"/>
            <w:r>
              <w:rPr>
                <w:rFonts w:ascii="Arial" w:hAnsi="Arial" w:cs="Arial"/>
                <w:b/>
                <w:w w:val="105"/>
                <w:sz w:val="22"/>
                <w:szCs w:val="22"/>
              </w:rPr>
              <w:t>amb</w:t>
            </w:r>
            <w:proofErr w:type="spellEnd"/>
            <w:r>
              <w:rPr>
                <w:rFonts w:ascii="Arial" w:hAnsi="Arial" w:cs="Arial"/>
                <w:b/>
                <w:w w:val="105"/>
                <w:sz w:val="22"/>
                <w:szCs w:val="22"/>
              </w:rPr>
              <w:t xml:space="preserve"> </w:t>
            </w:r>
            <w:proofErr w:type="spellStart"/>
            <w:r>
              <w:rPr>
                <w:rFonts w:ascii="Arial" w:hAnsi="Arial" w:cs="Arial"/>
                <w:b/>
                <w:w w:val="105"/>
                <w:sz w:val="22"/>
                <w:szCs w:val="22"/>
              </w:rPr>
              <w:t>una</w:t>
            </w:r>
            <w:proofErr w:type="spellEnd"/>
            <w:r>
              <w:rPr>
                <w:rFonts w:ascii="Arial" w:hAnsi="Arial" w:cs="Arial"/>
                <w:b/>
                <w:w w:val="105"/>
                <w:sz w:val="22"/>
                <w:szCs w:val="22"/>
              </w:rPr>
              <w:t xml:space="preserve"> X</w:t>
            </w:r>
          </w:p>
        </w:tc>
        <w:bookmarkStart w:id="15" w:name="_GoBack"/>
        <w:bookmarkEnd w:id="15"/>
      </w:tr>
      <w:tr w:rsidR="00DE36F5" w:rsidRPr="0074066F" w:rsidTr="009D1C53">
        <w:trPr>
          <w:trHeight w:val="204"/>
          <w:jc w:val="center"/>
        </w:trPr>
        <w:tc>
          <w:tcPr>
            <w:tcW w:w="3349" w:type="dxa"/>
            <w:vAlign w:val="center"/>
          </w:tcPr>
          <w:p w:rsidR="00DE36F5" w:rsidRPr="0074066F" w:rsidRDefault="00DE36F5" w:rsidP="009D1C53">
            <w:pPr>
              <w:jc w:val="center"/>
              <w:rPr>
                <w:rFonts w:ascii="Arial" w:eastAsia="Cambria Math" w:hAnsi="Arial" w:cs="Arial"/>
                <w:sz w:val="22"/>
                <w:szCs w:val="22"/>
              </w:rPr>
            </w:pPr>
            <w:r w:rsidRPr="0074066F">
              <w:rPr>
                <w:rFonts w:ascii="Arial" w:eastAsia="Cambria Math" w:hAnsi="Arial" w:cs="Arial"/>
                <w:w w:val="105"/>
                <w:sz w:val="22"/>
                <w:szCs w:val="22"/>
              </w:rPr>
              <w: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0%</w:t>
            </w:r>
            <w:r w:rsidRPr="0074066F">
              <w:rPr>
                <w:rFonts w:ascii="Arial" w:eastAsia="Cambria Math" w:hAnsi="Arial" w:cs="Arial"/>
                <w:spacing w:val="37"/>
                <w:w w:val="105"/>
                <w:sz w:val="22"/>
                <w:szCs w:val="22"/>
              </w:rPr>
              <w:t xml:space="preserve"> </w:t>
            </w:r>
            <w:r w:rsidRPr="0074066F">
              <w:rPr>
                <w:rFonts w:ascii="Cambria Math" w:eastAsia="Cambria Math" w:hAnsi="Cambria Math" w:cs="Cambria Math"/>
                <w:w w:val="105"/>
                <w:sz w:val="22"/>
                <w:szCs w:val="22"/>
              </w:rPr>
              <w:t>𝑎</w:t>
            </w:r>
            <w:r w:rsidRPr="0074066F">
              <w:rPr>
                <w:rFonts w:ascii="Arial" w:eastAsia="Cambria Math" w:hAnsi="Arial" w:cs="Arial"/>
                <w:spacing w:val="13"/>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2</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5"/>
          <w:jc w:val="center"/>
        </w:trPr>
        <w:tc>
          <w:tcPr>
            <w:tcW w:w="3349" w:type="dxa"/>
            <w:vAlign w:val="center"/>
          </w:tcPr>
          <w:p w:rsidR="00DE36F5" w:rsidRPr="0074066F" w:rsidRDefault="00DE36F5" w:rsidP="009D1C53">
            <w:pPr>
              <w:jc w:val="center"/>
              <w:rPr>
                <w:rFonts w:ascii="Arial" w:eastAsia="Cambria Math" w:hAnsi="Arial" w:cs="Arial"/>
                <w:sz w:val="22"/>
                <w:szCs w:val="22"/>
              </w:rPr>
            </w:pPr>
            <w:r w:rsidRPr="0074066F">
              <w:rPr>
                <w:rFonts w:ascii="Arial" w:eastAsia="Cambria Math" w:hAnsi="Arial" w:cs="Arial"/>
                <w:w w:val="105"/>
                <w:sz w:val="22"/>
                <w:szCs w:val="22"/>
              </w:rPr>
              <w:t>&gt;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2</w:t>
            </w:r>
            <w:r w:rsidRPr="0074066F">
              <w:rPr>
                <w:rFonts w:ascii="Arial" w:eastAsia="Cambria Math" w:hAnsi="Arial" w:cs="Arial"/>
                <w:spacing w:val="-1"/>
                <w:w w:val="105"/>
                <w:sz w:val="22"/>
                <w:szCs w:val="22"/>
              </w:rPr>
              <w:t xml:space="preserve"> </w:t>
            </w:r>
            <w:r w:rsidRPr="0074066F">
              <w:rPr>
                <w:rFonts w:ascii="Cambria Math" w:eastAsia="Cambria Math" w:hAnsi="Cambria Math" w:cs="Cambria Math"/>
                <w:w w:val="105"/>
                <w:sz w:val="22"/>
                <w:szCs w:val="22"/>
              </w:rPr>
              <w:t>𝑎</w:t>
            </w:r>
            <w:r w:rsidRPr="0074066F">
              <w:rPr>
                <w:rFonts w:ascii="Arial" w:eastAsia="Cambria Math" w:hAnsi="Arial" w:cs="Arial"/>
                <w:spacing w:val="14"/>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3</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5"/>
          <w:jc w:val="center"/>
        </w:trPr>
        <w:tc>
          <w:tcPr>
            <w:tcW w:w="3349" w:type="dxa"/>
            <w:vAlign w:val="center"/>
          </w:tcPr>
          <w:p w:rsidR="00DE36F5" w:rsidRPr="0074066F" w:rsidRDefault="00DE36F5" w:rsidP="009D1C53">
            <w:pPr>
              <w:jc w:val="center"/>
              <w:rPr>
                <w:rFonts w:ascii="Arial" w:eastAsia="Cambria Math" w:hAnsi="Arial" w:cs="Arial"/>
                <w:sz w:val="22"/>
                <w:szCs w:val="22"/>
              </w:rPr>
            </w:pPr>
            <w:r w:rsidRPr="0074066F">
              <w:rPr>
                <w:rFonts w:ascii="Arial" w:eastAsia="Cambria Math" w:hAnsi="Arial" w:cs="Arial"/>
                <w:w w:val="105"/>
                <w:sz w:val="22"/>
                <w:szCs w:val="22"/>
              </w:rPr>
              <w:t>&gt;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3</w:t>
            </w:r>
            <w:r w:rsidRPr="0074066F">
              <w:rPr>
                <w:rFonts w:ascii="Arial" w:eastAsia="Cambria Math" w:hAnsi="Arial" w:cs="Arial"/>
                <w:spacing w:val="-1"/>
                <w:w w:val="105"/>
                <w:sz w:val="22"/>
                <w:szCs w:val="22"/>
              </w:rPr>
              <w:t xml:space="preserve"> </w:t>
            </w:r>
            <w:r w:rsidRPr="0074066F">
              <w:rPr>
                <w:rFonts w:ascii="Cambria Math" w:eastAsia="Cambria Math" w:hAnsi="Cambria Math" w:cs="Cambria Math"/>
                <w:w w:val="105"/>
                <w:sz w:val="22"/>
                <w:szCs w:val="22"/>
              </w:rPr>
              <w:t>𝑎</w:t>
            </w:r>
            <w:r w:rsidRPr="0074066F">
              <w:rPr>
                <w:rFonts w:ascii="Arial" w:eastAsia="Cambria Math" w:hAnsi="Arial" w:cs="Arial"/>
                <w:spacing w:val="14"/>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4</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5"/>
          <w:jc w:val="center"/>
        </w:trPr>
        <w:tc>
          <w:tcPr>
            <w:tcW w:w="3349" w:type="dxa"/>
            <w:vAlign w:val="center"/>
          </w:tcPr>
          <w:p w:rsidR="00DE36F5" w:rsidRPr="0074066F" w:rsidRDefault="00DE36F5" w:rsidP="009D1C53">
            <w:pPr>
              <w:jc w:val="center"/>
              <w:rPr>
                <w:rFonts w:ascii="Arial" w:eastAsia="Cambria Math" w:hAnsi="Arial" w:cs="Arial"/>
                <w:sz w:val="22"/>
                <w:szCs w:val="22"/>
              </w:rPr>
            </w:pPr>
            <w:r w:rsidRPr="0074066F">
              <w:rPr>
                <w:rFonts w:ascii="Arial" w:eastAsia="Cambria Math" w:hAnsi="Arial" w:cs="Arial"/>
                <w:w w:val="105"/>
                <w:sz w:val="22"/>
                <w:szCs w:val="22"/>
              </w:rPr>
              <w:t>&gt;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4</w:t>
            </w:r>
            <w:r w:rsidRPr="0074066F">
              <w:rPr>
                <w:rFonts w:ascii="Arial" w:eastAsia="Cambria Math" w:hAnsi="Arial" w:cs="Arial"/>
                <w:spacing w:val="-1"/>
                <w:w w:val="105"/>
                <w:sz w:val="22"/>
                <w:szCs w:val="22"/>
              </w:rPr>
              <w:t xml:space="preserve"> </w:t>
            </w:r>
            <w:r w:rsidRPr="0074066F">
              <w:rPr>
                <w:rFonts w:ascii="Cambria Math" w:eastAsia="Cambria Math" w:hAnsi="Cambria Math" w:cs="Cambria Math"/>
                <w:w w:val="105"/>
                <w:sz w:val="22"/>
                <w:szCs w:val="22"/>
              </w:rPr>
              <w:t>𝑎</w:t>
            </w:r>
            <w:r w:rsidRPr="0074066F">
              <w:rPr>
                <w:rFonts w:ascii="Arial" w:eastAsia="Cambria Math" w:hAnsi="Arial" w:cs="Arial"/>
                <w:spacing w:val="14"/>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5</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5"/>
          <w:jc w:val="center"/>
        </w:trPr>
        <w:tc>
          <w:tcPr>
            <w:tcW w:w="3349" w:type="dxa"/>
            <w:vAlign w:val="center"/>
          </w:tcPr>
          <w:p w:rsidR="00DE36F5" w:rsidRPr="0074066F" w:rsidRDefault="00DE36F5" w:rsidP="009D1C53">
            <w:pPr>
              <w:jc w:val="center"/>
              <w:rPr>
                <w:rFonts w:ascii="Arial" w:eastAsia="Cambria Math" w:hAnsi="Arial" w:cs="Arial"/>
                <w:sz w:val="22"/>
                <w:szCs w:val="22"/>
              </w:rPr>
            </w:pPr>
            <w:r w:rsidRPr="0074066F">
              <w:rPr>
                <w:rFonts w:ascii="Arial" w:eastAsia="Cambria Math" w:hAnsi="Arial" w:cs="Arial"/>
                <w:w w:val="105"/>
                <w:sz w:val="22"/>
                <w:szCs w:val="22"/>
              </w:rPr>
              <w:t>&gt;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5</w:t>
            </w:r>
            <w:r w:rsidRPr="0074066F">
              <w:rPr>
                <w:rFonts w:ascii="Arial" w:eastAsia="Cambria Math" w:hAnsi="Arial" w:cs="Arial"/>
                <w:spacing w:val="-1"/>
                <w:w w:val="105"/>
                <w:sz w:val="22"/>
                <w:szCs w:val="22"/>
              </w:rPr>
              <w:t xml:space="preserve"> </w:t>
            </w:r>
            <w:r w:rsidRPr="0074066F">
              <w:rPr>
                <w:rFonts w:ascii="Cambria Math" w:eastAsia="Cambria Math" w:hAnsi="Cambria Math" w:cs="Cambria Math"/>
                <w:w w:val="105"/>
                <w:sz w:val="22"/>
                <w:szCs w:val="22"/>
              </w:rPr>
              <w:t>𝑎</w:t>
            </w:r>
            <w:r w:rsidRPr="0074066F">
              <w:rPr>
                <w:rFonts w:ascii="Arial" w:eastAsia="Cambria Math" w:hAnsi="Arial" w:cs="Arial"/>
                <w:spacing w:val="14"/>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6</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5"/>
          <w:jc w:val="center"/>
        </w:trPr>
        <w:tc>
          <w:tcPr>
            <w:tcW w:w="3349" w:type="dxa"/>
            <w:vAlign w:val="center"/>
          </w:tcPr>
          <w:p w:rsidR="00DE36F5" w:rsidRPr="0074066F" w:rsidRDefault="00DE36F5" w:rsidP="009D1C53">
            <w:pPr>
              <w:jc w:val="center"/>
              <w:rPr>
                <w:rFonts w:ascii="Arial" w:eastAsia="Cambria Math" w:hAnsi="Arial" w:cs="Arial"/>
                <w:sz w:val="22"/>
                <w:szCs w:val="22"/>
              </w:rPr>
            </w:pPr>
            <w:r w:rsidRPr="0074066F">
              <w:rPr>
                <w:rFonts w:ascii="Arial" w:eastAsia="Cambria Math" w:hAnsi="Arial" w:cs="Arial"/>
                <w:w w:val="105"/>
                <w:sz w:val="22"/>
                <w:szCs w:val="22"/>
              </w:rPr>
              <w:t>&gt;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6</w:t>
            </w:r>
            <w:r w:rsidRPr="0074066F">
              <w:rPr>
                <w:rFonts w:ascii="Arial" w:eastAsia="Cambria Math" w:hAnsi="Arial" w:cs="Arial"/>
                <w:spacing w:val="-1"/>
                <w:w w:val="105"/>
                <w:sz w:val="22"/>
                <w:szCs w:val="22"/>
              </w:rPr>
              <w:t xml:space="preserve"> </w:t>
            </w:r>
            <w:r w:rsidRPr="0074066F">
              <w:rPr>
                <w:rFonts w:ascii="Cambria Math" w:eastAsia="Cambria Math" w:hAnsi="Cambria Math" w:cs="Cambria Math"/>
                <w:w w:val="105"/>
                <w:sz w:val="22"/>
                <w:szCs w:val="22"/>
              </w:rPr>
              <w:t>𝑎</w:t>
            </w:r>
            <w:r w:rsidRPr="0074066F">
              <w:rPr>
                <w:rFonts w:ascii="Arial" w:eastAsia="Cambria Math" w:hAnsi="Arial" w:cs="Arial"/>
                <w:spacing w:val="14"/>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7</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5"/>
          <w:jc w:val="center"/>
        </w:trPr>
        <w:tc>
          <w:tcPr>
            <w:tcW w:w="3349" w:type="dxa"/>
            <w:vAlign w:val="center"/>
          </w:tcPr>
          <w:p w:rsidR="00DE36F5" w:rsidRPr="0074066F" w:rsidRDefault="00DE36F5" w:rsidP="009D1C53">
            <w:pPr>
              <w:jc w:val="center"/>
              <w:rPr>
                <w:rFonts w:ascii="Arial" w:eastAsia="Cambria Math" w:hAnsi="Arial" w:cs="Arial"/>
                <w:sz w:val="22"/>
                <w:szCs w:val="22"/>
              </w:rPr>
            </w:pPr>
            <w:r w:rsidRPr="0074066F">
              <w:rPr>
                <w:rFonts w:ascii="Arial" w:eastAsia="Cambria Math" w:hAnsi="Arial" w:cs="Arial"/>
                <w:w w:val="105"/>
                <w:sz w:val="22"/>
                <w:szCs w:val="22"/>
              </w:rPr>
              <w:t>&gt;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7</w:t>
            </w:r>
            <w:r w:rsidRPr="0074066F">
              <w:rPr>
                <w:rFonts w:ascii="Arial" w:eastAsia="Cambria Math" w:hAnsi="Arial" w:cs="Arial"/>
                <w:spacing w:val="-1"/>
                <w:w w:val="105"/>
                <w:sz w:val="22"/>
                <w:szCs w:val="22"/>
              </w:rPr>
              <w:t xml:space="preserve"> </w:t>
            </w:r>
            <w:r w:rsidRPr="0074066F">
              <w:rPr>
                <w:rFonts w:ascii="Cambria Math" w:eastAsia="Cambria Math" w:hAnsi="Cambria Math" w:cs="Cambria Math"/>
                <w:w w:val="105"/>
                <w:sz w:val="22"/>
                <w:szCs w:val="22"/>
              </w:rPr>
              <w:t>𝑎</w:t>
            </w:r>
            <w:r w:rsidRPr="0074066F">
              <w:rPr>
                <w:rFonts w:ascii="Arial" w:eastAsia="Cambria Math" w:hAnsi="Arial" w:cs="Arial"/>
                <w:spacing w:val="14"/>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8</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5"/>
          <w:jc w:val="center"/>
        </w:trPr>
        <w:tc>
          <w:tcPr>
            <w:tcW w:w="3349" w:type="dxa"/>
            <w:vAlign w:val="center"/>
          </w:tcPr>
          <w:p w:rsidR="00DE36F5" w:rsidRPr="0074066F" w:rsidRDefault="00DE36F5" w:rsidP="009D1C53">
            <w:pPr>
              <w:jc w:val="center"/>
              <w:rPr>
                <w:rFonts w:ascii="Arial" w:eastAsia="Cambria Math" w:hAnsi="Arial" w:cs="Arial"/>
                <w:sz w:val="22"/>
                <w:szCs w:val="22"/>
              </w:rPr>
            </w:pPr>
            <w:r w:rsidRPr="0074066F">
              <w:rPr>
                <w:rFonts w:ascii="Arial" w:eastAsia="Cambria Math" w:hAnsi="Arial" w:cs="Arial"/>
                <w:w w:val="105"/>
                <w:sz w:val="22"/>
                <w:szCs w:val="22"/>
              </w:rPr>
              <w:t>&gt;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8</w:t>
            </w:r>
            <w:r w:rsidRPr="0074066F">
              <w:rPr>
                <w:rFonts w:ascii="Arial" w:eastAsia="Cambria Math" w:hAnsi="Arial" w:cs="Arial"/>
                <w:spacing w:val="-1"/>
                <w:w w:val="105"/>
                <w:sz w:val="22"/>
                <w:szCs w:val="22"/>
              </w:rPr>
              <w:t xml:space="preserve"> </w:t>
            </w:r>
            <w:r w:rsidRPr="0074066F">
              <w:rPr>
                <w:rFonts w:ascii="Cambria Math" w:eastAsia="Cambria Math" w:hAnsi="Cambria Math" w:cs="Cambria Math"/>
                <w:w w:val="105"/>
                <w:sz w:val="22"/>
                <w:szCs w:val="22"/>
              </w:rPr>
              <w:t>𝑎</w:t>
            </w:r>
            <w:r w:rsidRPr="0074066F">
              <w:rPr>
                <w:rFonts w:ascii="Arial" w:eastAsia="Cambria Math" w:hAnsi="Arial" w:cs="Arial"/>
                <w:spacing w:val="14"/>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9</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5"/>
          <w:jc w:val="center"/>
        </w:trPr>
        <w:tc>
          <w:tcPr>
            <w:tcW w:w="3349" w:type="dxa"/>
            <w:vAlign w:val="center"/>
          </w:tcPr>
          <w:p w:rsidR="00DE36F5" w:rsidRPr="0074066F" w:rsidRDefault="00DE36F5" w:rsidP="009D1C53">
            <w:pPr>
              <w:jc w:val="center"/>
              <w:rPr>
                <w:rFonts w:ascii="Arial" w:eastAsia="Cambria Math" w:hAnsi="Arial" w:cs="Arial"/>
                <w:sz w:val="22"/>
                <w:szCs w:val="22"/>
              </w:rPr>
            </w:pPr>
            <w:r w:rsidRPr="0074066F">
              <w:rPr>
                <w:rFonts w:ascii="Arial" w:eastAsia="Cambria Math" w:hAnsi="Arial" w:cs="Arial"/>
                <w:w w:val="105"/>
                <w:sz w:val="22"/>
                <w:szCs w:val="22"/>
              </w:rPr>
              <w:t>&gt;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9</w:t>
            </w:r>
            <w:r w:rsidRPr="0074066F">
              <w:rPr>
                <w:rFonts w:ascii="Arial" w:eastAsia="Cambria Math" w:hAnsi="Arial" w:cs="Arial"/>
                <w:spacing w:val="-1"/>
                <w:w w:val="105"/>
                <w:sz w:val="22"/>
                <w:szCs w:val="22"/>
              </w:rPr>
              <w:t xml:space="preserve"> </w:t>
            </w:r>
            <w:r w:rsidRPr="0074066F">
              <w:rPr>
                <w:rFonts w:ascii="Cambria Math" w:eastAsia="Cambria Math" w:hAnsi="Cambria Math" w:cs="Cambria Math"/>
                <w:w w:val="105"/>
                <w:sz w:val="22"/>
                <w:szCs w:val="22"/>
              </w:rPr>
              <w:t>𝑎</w:t>
            </w:r>
            <w:r w:rsidRPr="0074066F">
              <w:rPr>
                <w:rFonts w:ascii="Arial" w:eastAsia="Cambria Math" w:hAnsi="Arial" w:cs="Arial"/>
                <w:spacing w:val="13"/>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9"/>
                <w:w w:val="105"/>
                <w:sz w:val="22"/>
                <w:szCs w:val="22"/>
              </w:rPr>
              <w:t xml:space="preserve"> </w:t>
            </w:r>
            <w:r w:rsidRPr="0074066F">
              <w:rPr>
                <w:rFonts w:ascii="Arial" w:eastAsia="Cambria Math" w:hAnsi="Arial" w:cs="Arial"/>
                <w:w w:val="105"/>
                <w:sz w:val="22"/>
                <w:szCs w:val="22"/>
              </w:rPr>
              <w:t>10</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5"/>
          <w:jc w:val="center"/>
        </w:trPr>
        <w:tc>
          <w:tcPr>
            <w:tcW w:w="3349" w:type="dxa"/>
            <w:vAlign w:val="center"/>
          </w:tcPr>
          <w:p w:rsidR="00DE36F5" w:rsidRPr="0074066F" w:rsidRDefault="00DE36F5" w:rsidP="009D1C53">
            <w:pPr>
              <w:jc w:val="center"/>
              <w:rPr>
                <w:rFonts w:ascii="Arial" w:eastAsia="Cambria Math" w:hAnsi="Arial" w:cs="Arial"/>
                <w:sz w:val="22"/>
                <w:szCs w:val="22"/>
              </w:rPr>
            </w:pPr>
            <w:r w:rsidRPr="0074066F">
              <w:rPr>
                <w:rFonts w:ascii="Arial" w:eastAsia="Cambria Math" w:hAnsi="Arial" w:cs="Arial"/>
                <w:w w:val="105"/>
                <w:sz w:val="22"/>
                <w:szCs w:val="22"/>
              </w:rPr>
              <w:t>&gt;</w:t>
            </w:r>
            <w:r w:rsidRPr="0074066F">
              <w:rPr>
                <w:rFonts w:ascii="Arial" w:eastAsia="Cambria Math" w:hAnsi="Arial" w:cs="Arial"/>
                <w:spacing w:val="8"/>
                <w:w w:val="105"/>
                <w:sz w:val="22"/>
                <w:szCs w:val="22"/>
              </w:rPr>
              <w:t xml:space="preserve"> </w:t>
            </w:r>
            <w:r w:rsidRPr="0074066F">
              <w:rPr>
                <w:rFonts w:ascii="Arial" w:eastAsia="Cambria Math" w:hAnsi="Arial" w:cs="Arial"/>
                <w:w w:val="105"/>
                <w:sz w:val="22"/>
                <w:szCs w:val="22"/>
              </w:rPr>
              <w:t xml:space="preserve">10 </w:t>
            </w:r>
            <w:r w:rsidRPr="0074066F">
              <w:rPr>
                <w:rFonts w:ascii="Cambria Math" w:eastAsia="Cambria Math" w:hAnsi="Cambria Math" w:cs="Cambria Math"/>
                <w:w w:val="105"/>
                <w:sz w:val="22"/>
                <w:szCs w:val="22"/>
              </w:rPr>
              <w:t>𝑎</w:t>
            </w:r>
            <w:r w:rsidRPr="0074066F">
              <w:rPr>
                <w:rFonts w:ascii="Arial" w:eastAsia="Cambria Math" w:hAnsi="Arial" w:cs="Arial"/>
                <w:spacing w:val="13"/>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8"/>
                <w:w w:val="105"/>
                <w:sz w:val="22"/>
                <w:szCs w:val="22"/>
              </w:rPr>
              <w:t xml:space="preserve"> </w:t>
            </w:r>
            <w:r w:rsidRPr="0074066F">
              <w:rPr>
                <w:rFonts w:ascii="Arial" w:eastAsia="Cambria Math" w:hAnsi="Arial" w:cs="Arial"/>
                <w:w w:val="105"/>
                <w:sz w:val="22"/>
                <w:szCs w:val="22"/>
              </w:rPr>
              <w:t>11</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5"/>
          <w:jc w:val="center"/>
        </w:trPr>
        <w:tc>
          <w:tcPr>
            <w:tcW w:w="3349" w:type="dxa"/>
            <w:vAlign w:val="center"/>
          </w:tcPr>
          <w:p w:rsidR="00DE36F5" w:rsidRPr="0074066F" w:rsidRDefault="00DE36F5" w:rsidP="009D1C53">
            <w:pPr>
              <w:jc w:val="center"/>
              <w:rPr>
                <w:rFonts w:ascii="Arial" w:eastAsia="Cambria Math" w:hAnsi="Arial" w:cs="Arial"/>
                <w:sz w:val="22"/>
                <w:szCs w:val="22"/>
              </w:rPr>
            </w:pPr>
            <w:r w:rsidRPr="0074066F">
              <w:rPr>
                <w:rFonts w:ascii="Arial" w:eastAsia="Cambria Math" w:hAnsi="Arial" w:cs="Arial"/>
                <w:w w:val="105"/>
                <w:sz w:val="22"/>
                <w:szCs w:val="22"/>
              </w:rPr>
              <w:t>&gt;</w:t>
            </w:r>
            <w:r w:rsidRPr="0074066F">
              <w:rPr>
                <w:rFonts w:ascii="Arial" w:eastAsia="Cambria Math" w:hAnsi="Arial" w:cs="Arial"/>
                <w:spacing w:val="8"/>
                <w:w w:val="105"/>
                <w:sz w:val="22"/>
                <w:szCs w:val="22"/>
              </w:rPr>
              <w:t xml:space="preserve"> </w:t>
            </w:r>
            <w:r w:rsidRPr="0074066F">
              <w:rPr>
                <w:rFonts w:ascii="Arial" w:eastAsia="Cambria Math" w:hAnsi="Arial" w:cs="Arial"/>
                <w:w w:val="105"/>
                <w:sz w:val="22"/>
                <w:szCs w:val="22"/>
              </w:rPr>
              <w:t xml:space="preserve">11 </w:t>
            </w:r>
            <w:r w:rsidRPr="0074066F">
              <w:rPr>
                <w:rFonts w:ascii="Cambria Math" w:eastAsia="Cambria Math" w:hAnsi="Cambria Math" w:cs="Cambria Math"/>
                <w:w w:val="105"/>
                <w:sz w:val="22"/>
                <w:szCs w:val="22"/>
              </w:rPr>
              <w:t>𝑎</w:t>
            </w:r>
            <w:r w:rsidRPr="0074066F">
              <w:rPr>
                <w:rFonts w:ascii="Arial" w:eastAsia="Cambria Math" w:hAnsi="Arial" w:cs="Arial"/>
                <w:spacing w:val="13"/>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8"/>
                <w:w w:val="105"/>
                <w:sz w:val="22"/>
                <w:szCs w:val="22"/>
              </w:rPr>
              <w:t xml:space="preserve"> </w:t>
            </w:r>
            <w:r w:rsidRPr="0074066F">
              <w:rPr>
                <w:rFonts w:ascii="Arial" w:eastAsia="Cambria Math" w:hAnsi="Arial" w:cs="Arial"/>
                <w:w w:val="105"/>
                <w:sz w:val="22"/>
                <w:szCs w:val="22"/>
              </w:rPr>
              <w:t>12</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7"/>
          <w:jc w:val="center"/>
        </w:trPr>
        <w:tc>
          <w:tcPr>
            <w:tcW w:w="3349" w:type="dxa"/>
          </w:tcPr>
          <w:p w:rsidR="00DE36F5" w:rsidRPr="0074066F" w:rsidRDefault="00DE36F5" w:rsidP="009D1C53">
            <w:pPr>
              <w:jc w:val="center"/>
              <w:rPr>
                <w:rFonts w:ascii="Arial" w:eastAsia="Cambria Math" w:hAnsi="Arial" w:cs="Arial"/>
                <w:w w:val="105"/>
                <w:sz w:val="22"/>
                <w:szCs w:val="22"/>
              </w:rPr>
            </w:pPr>
            <w:r w:rsidRPr="0074066F">
              <w:rPr>
                <w:rFonts w:ascii="Arial" w:eastAsia="Cambria Math" w:hAnsi="Arial" w:cs="Arial"/>
                <w:w w:val="105"/>
                <w:sz w:val="22"/>
                <w:szCs w:val="22"/>
              </w:rPr>
              <w:t>&gt;</w:t>
            </w:r>
            <w:r w:rsidRPr="0074066F">
              <w:rPr>
                <w:rFonts w:ascii="Arial" w:eastAsia="Cambria Math" w:hAnsi="Arial" w:cs="Arial"/>
                <w:spacing w:val="8"/>
                <w:w w:val="105"/>
                <w:sz w:val="22"/>
                <w:szCs w:val="22"/>
              </w:rPr>
              <w:t xml:space="preserve"> </w:t>
            </w:r>
            <w:r w:rsidRPr="0074066F">
              <w:rPr>
                <w:rFonts w:ascii="Arial" w:eastAsia="Cambria Math" w:hAnsi="Arial" w:cs="Arial"/>
                <w:w w:val="105"/>
                <w:sz w:val="22"/>
                <w:szCs w:val="22"/>
              </w:rPr>
              <w:t xml:space="preserve">12 </w:t>
            </w:r>
            <w:r w:rsidRPr="0074066F">
              <w:rPr>
                <w:rFonts w:ascii="Cambria Math" w:eastAsia="Cambria Math" w:hAnsi="Cambria Math" w:cs="Cambria Math"/>
                <w:w w:val="105"/>
                <w:sz w:val="22"/>
                <w:szCs w:val="22"/>
              </w:rPr>
              <w:t>𝑎</w:t>
            </w:r>
            <w:r w:rsidRPr="0074066F">
              <w:rPr>
                <w:rFonts w:ascii="Arial" w:eastAsia="Cambria Math" w:hAnsi="Arial" w:cs="Arial"/>
                <w:spacing w:val="13"/>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8"/>
                <w:w w:val="105"/>
                <w:sz w:val="22"/>
                <w:szCs w:val="22"/>
              </w:rPr>
              <w:t xml:space="preserve"> </w:t>
            </w:r>
            <w:r w:rsidRPr="0074066F">
              <w:rPr>
                <w:rFonts w:ascii="Arial" w:eastAsia="Cambria Math" w:hAnsi="Arial" w:cs="Arial"/>
                <w:w w:val="105"/>
                <w:sz w:val="22"/>
                <w:szCs w:val="22"/>
              </w:rPr>
              <w:t>13</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7"/>
          <w:jc w:val="center"/>
        </w:trPr>
        <w:tc>
          <w:tcPr>
            <w:tcW w:w="3349" w:type="dxa"/>
          </w:tcPr>
          <w:p w:rsidR="00DE36F5" w:rsidRPr="0074066F" w:rsidRDefault="00DE36F5" w:rsidP="009D1C53">
            <w:pPr>
              <w:jc w:val="center"/>
              <w:rPr>
                <w:rFonts w:ascii="Arial" w:eastAsia="Cambria Math" w:hAnsi="Arial" w:cs="Arial"/>
                <w:w w:val="105"/>
                <w:sz w:val="22"/>
                <w:szCs w:val="22"/>
              </w:rPr>
            </w:pPr>
            <w:r w:rsidRPr="0074066F">
              <w:rPr>
                <w:rFonts w:ascii="Arial" w:eastAsia="Cambria Math" w:hAnsi="Arial" w:cs="Arial"/>
                <w:w w:val="105"/>
                <w:sz w:val="22"/>
                <w:szCs w:val="22"/>
              </w:rPr>
              <w:t>&gt;</w:t>
            </w:r>
            <w:r w:rsidRPr="0074066F">
              <w:rPr>
                <w:rFonts w:ascii="Arial" w:eastAsia="Cambria Math" w:hAnsi="Arial" w:cs="Arial"/>
                <w:spacing w:val="8"/>
                <w:w w:val="105"/>
                <w:sz w:val="22"/>
                <w:szCs w:val="22"/>
              </w:rPr>
              <w:t xml:space="preserve"> </w:t>
            </w:r>
            <w:r w:rsidRPr="0074066F">
              <w:rPr>
                <w:rFonts w:ascii="Arial" w:eastAsia="Cambria Math" w:hAnsi="Arial" w:cs="Arial"/>
                <w:w w:val="105"/>
                <w:sz w:val="22"/>
                <w:szCs w:val="22"/>
              </w:rPr>
              <w:t xml:space="preserve">13 </w:t>
            </w:r>
            <w:r w:rsidRPr="0074066F">
              <w:rPr>
                <w:rFonts w:ascii="Cambria Math" w:eastAsia="Cambria Math" w:hAnsi="Cambria Math" w:cs="Cambria Math"/>
                <w:w w:val="105"/>
                <w:sz w:val="22"/>
                <w:szCs w:val="22"/>
              </w:rPr>
              <w:t>𝑎</w:t>
            </w:r>
            <w:r w:rsidRPr="0074066F">
              <w:rPr>
                <w:rFonts w:ascii="Arial" w:eastAsia="Cambria Math" w:hAnsi="Arial" w:cs="Arial"/>
                <w:spacing w:val="13"/>
                <w:w w:val="105"/>
                <w:sz w:val="22"/>
                <w:szCs w:val="22"/>
              </w:rPr>
              <w:t xml:space="preserve"> </w:t>
            </w:r>
            <w:r w:rsidRPr="0074066F">
              <w:rPr>
                <w:rFonts w:ascii="Arial" w:eastAsia="Cambria Math" w:hAnsi="Arial" w:cs="Arial"/>
                <w:w w:val="105"/>
                <w:sz w:val="22"/>
                <w:szCs w:val="22"/>
              </w:rPr>
              <w:t>≤</w:t>
            </w:r>
            <w:r w:rsidRPr="0074066F">
              <w:rPr>
                <w:rFonts w:ascii="Arial" w:eastAsia="Cambria Math" w:hAnsi="Arial" w:cs="Arial"/>
                <w:spacing w:val="8"/>
                <w:w w:val="105"/>
                <w:sz w:val="22"/>
                <w:szCs w:val="22"/>
              </w:rPr>
              <w:t xml:space="preserve"> </w:t>
            </w:r>
            <w:r w:rsidRPr="0074066F">
              <w:rPr>
                <w:rFonts w:ascii="Arial" w:eastAsia="Cambria Math" w:hAnsi="Arial" w:cs="Arial"/>
                <w:w w:val="105"/>
                <w:sz w:val="22"/>
                <w:szCs w:val="22"/>
              </w:rPr>
              <w:t>14</w:t>
            </w:r>
          </w:p>
        </w:tc>
        <w:tc>
          <w:tcPr>
            <w:tcW w:w="2218" w:type="dxa"/>
            <w:vAlign w:val="center"/>
          </w:tcPr>
          <w:p w:rsidR="00DE36F5" w:rsidRPr="0074066F" w:rsidRDefault="00DE36F5" w:rsidP="009D1C53">
            <w:pPr>
              <w:jc w:val="center"/>
              <w:rPr>
                <w:rFonts w:ascii="Arial" w:hAnsi="Arial" w:cs="Arial"/>
                <w:sz w:val="22"/>
                <w:szCs w:val="22"/>
              </w:rPr>
            </w:pPr>
          </w:p>
        </w:tc>
      </w:tr>
      <w:tr w:rsidR="00DE36F5" w:rsidRPr="0074066F" w:rsidTr="009D1C53">
        <w:trPr>
          <w:trHeight w:val="207"/>
          <w:jc w:val="center"/>
        </w:trPr>
        <w:tc>
          <w:tcPr>
            <w:tcW w:w="3349" w:type="dxa"/>
          </w:tcPr>
          <w:p w:rsidR="00DE36F5" w:rsidRPr="0074066F" w:rsidRDefault="00DE36F5" w:rsidP="009D1C53">
            <w:pPr>
              <w:jc w:val="center"/>
              <w:rPr>
                <w:rFonts w:ascii="Arial" w:eastAsia="Cambria Math" w:hAnsi="Arial" w:cs="Arial"/>
                <w:w w:val="105"/>
                <w:sz w:val="22"/>
                <w:szCs w:val="22"/>
              </w:rPr>
            </w:pPr>
            <w:r w:rsidRPr="0074066F">
              <w:rPr>
                <w:rFonts w:ascii="Arial" w:eastAsia="Cambria Math" w:hAnsi="Arial" w:cs="Arial"/>
                <w:w w:val="105"/>
                <w:sz w:val="22"/>
                <w:szCs w:val="22"/>
              </w:rPr>
              <w:t>&gt;</w:t>
            </w:r>
            <w:r w:rsidRPr="0074066F">
              <w:rPr>
                <w:rFonts w:ascii="Arial" w:eastAsia="Cambria Math" w:hAnsi="Arial" w:cs="Arial"/>
                <w:spacing w:val="8"/>
                <w:w w:val="105"/>
                <w:sz w:val="22"/>
                <w:szCs w:val="22"/>
              </w:rPr>
              <w:t xml:space="preserve"> </w:t>
            </w:r>
            <w:r w:rsidRPr="0074066F">
              <w:rPr>
                <w:rFonts w:ascii="Arial" w:eastAsia="Cambria Math" w:hAnsi="Arial" w:cs="Arial"/>
                <w:w w:val="105"/>
                <w:sz w:val="22"/>
                <w:szCs w:val="22"/>
              </w:rPr>
              <w:t>14</w:t>
            </w:r>
          </w:p>
        </w:tc>
        <w:tc>
          <w:tcPr>
            <w:tcW w:w="2218" w:type="dxa"/>
            <w:vAlign w:val="center"/>
          </w:tcPr>
          <w:p w:rsidR="00DE36F5" w:rsidRPr="0074066F" w:rsidRDefault="00DE36F5" w:rsidP="009D1C53">
            <w:pPr>
              <w:jc w:val="center"/>
              <w:rPr>
                <w:rFonts w:ascii="Arial" w:hAnsi="Arial" w:cs="Arial"/>
                <w:sz w:val="22"/>
                <w:szCs w:val="22"/>
              </w:rPr>
            </w:pPr>
          </w:p>
        </w:tc>
      </w:tr>
    </w:tbl>
    <w:p w:rsidR="00DE36F5" w:rsidRPr="0074066F" w:rsidRDefault="00DE36F5" w:rsidP="00DE36F5">
      <w:pPr>
        <w:rPr>
          <w:rFonts w:ascii="Arial" w:hAnsi="Arial" w:cs="Arial"/>
          <w:b/>
          <w:sz w:val="22"/>
          <w:szCs w:val="22"/>
        </w:rPr>
      </w:pPr>
    </w:p>
    <w:p w:rsidR="00245084" w:rsidRDefault="00245084" w:rsidP="005E7672">
      <w:pPr>
        <w:rPr>
          <w:rFonts w:ascii="Arial" w:hAnsi="Arial" w:cs="Arial"/>
          <w:b/>
          <w:sz w:val="22"/>
          <w:szCs w:val="22"/>
        </w:rPr>
      </w:pPr>
    </w:p>
    <w:p w:rsidR="00B46463" w:rsidRDefault="00674885" w:rsidP="00B46463">
      <w:pPr>
        <w:ind w:right="-1"/>
        <w:jc w:val="both"/>
        <w:rPr>
          <w:rFonts w:ascii="Arial" w:hAnsi="Arial" w:cs="Arial"/>
          <w:b/>
          <w:color w:val="000000" w:themeColor="text1"/>
          <w:sz w:val="22"/>
          <w:szCs w:val="22"/>
        </w:rPr>
      </w:pPr>
      <w:r w:rsidRPr="00674885">
        <w:rPr>
          <w:rFonts w:ascii="Arial" w:hAnsi="Arial" w:cs="Arial"/>
          <w:b/>
          <w:sz w:val="22"/>
          <w:szCs w:val="22"/>
        </w:rPr>
        <w:t xml:space="preserve">3.- </w:t>
      </w:r>
      <w:r w:rsidR="00B46463">
        <w:rPr>
          <w:rFonts w:ascii="Arial" w:hAnsi="Arial" w:cs="Arial"/>
          <w:b/>
          <w:color w:val="000000" w:themeColor="text1"/>
          <w:sz w:val="22"/>
          <w:szCs w:val="22"/>
        </w:rPr>
        <w:t xml:space="preserve">COMPROMÍS DE FORMACIÓ DEL PERSONAL A ADSCRIURE AL SERVEI EN MILLORA DE LES CAPACITATS PER A MANTENIR EL CATALÀ COM A LLENGUA VEHICULAR EN CONTEXTOS PLURICULTURALS DE FORMA CÒMODA. </w:t>
      </w:r>
    </w:p>
    <w:p w:rsidR="00B46463" w:rsidRDefault="00B46463" w:rsidP="00B46463">
      <w:pPr>
        <w:ind w:right="-1"/>
        <w:jc w:val="both"/>
        <w:rPr>
          <w:rFonts w:ascii="Arial" w:hAnsi="Arial" w:cs="Arial"/>
          <w:b/>
          <w:color w:val="000000" w:themeColor="text1"/>
          <w:sz w:val="22"/>
          <w:szCs w:val="22"/>
        </w:rPr>
      </w:pPr>
    </w:p>
    <w:tbl>
      <w:tblPr>
        <w:tblW w:w="6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B46463" w:rsidRPr="0016133B" w:rsidTr="00E54115">
        <w:trPr>
          <w:trHeight w:val="614"/>
          <w:jc w:val="center"/>
        </w:trPr>
        <w:tc>
          <w:tcPr>
            <w:tcW w:w="4491" w:type="dxa"/>
            <w:tcBorders>
              <w:top w:val="nil"/>
              <w:left w:val="nil"/>
              <w:bottom w:val="single" w:sz="4" w:space="0" w:color="auto"/>
              <w:right w:val="single" w:sz="4" w:space="0" w:color="auto"/>
            </w:tcBorders>
            <w:shd w:val="clear" w:color="auto" w:fill="auto"/>
            <w:vAlign w:val="center"/>
          </w:tcPr>
          <w:p w:rsidR="00B46463" w:rsidRPr="0016133B" w:rsidRDefault="00B46463" w:rsidP="00E54115">
            <w:pPr>
              <w:rPr>
                <w:rFonts w:ascii="Arial" w:hAnsi="Arial" w:cs="Arial"/>
                <w:iCs/>
                <w:sz w:val="22"/>
                <w:szCs w:val="22"/>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463" w:rsidRPr="0016133B" w:rsidRDefault="00B46463" w:rsidP="00E54115">
            <w:pPr>
              <w:jc w:val="center"/>
              <w:rPr>
                <w:rFonts w:ascii="Arial" w:hAnsi="Arial" w:cs="Arial"/>
                <w:b/>
                <w:iCs/>
                <w:sz w:val="22"/>
                <w:szCs w:val="22"/>
              </w:rPr>
            </w:pPr>
            <w:r>
              <w:rPr>
                <w:rFonts w:ascii="Arial" w:hAnsi="Arial" w:cs="Arial"/>
                <w:b/>
                <w:iCs/>
                <w:sz w:val="22"/>
                <w:szCs w:val="22"/>
              </w:rPr>
              <w:t>Marcar amb una X l’opció a oferir</w:t>
            </w:r>
          </w:p>
        </w:tc>
      </w:tr>
      <w:tr w:rsidR="00B46463" w:rsidRPr="006017AA" w:rsidTr="00E54115">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463" w:rsidRPr="0016133B" w:rsidRDefault="00B46463" w:rsidP="00E54115">
            <w:pPr>
              <w:adjustRightInd w:val="0"/>
              <w:ind w:right="-6"/>
              <w:jc w:val="both"/>
              <w:rPr>
                <w:rFonts w:ascii="Arial" w:hAnsi="Arial" w:cs="Arial"/>
                <w:b/>
                <w:iCs/>
                <w:sz w:val="22"/>
                <w:szCs w:val="22"/>
                <w:lang w:eastAsia="ca-ES"/>
              </w:rPr>
            </w:pPr>
            <w:r w:rsidRPr="0016133B">
              <w:rPr>
                <w:rFonts w:ascii="Arial" w:hAnsi="Arial" w:cs="Arial"/>
                <w:b/>
                <w:iCs/>
                <w:sz w:val="22"/>
                <w:szCs w:val="22"/>
                <w:lang w:eastAsia="ca-ES"/>
              </w:rPr>
              <w:t>Formació de 10 hores o més del 100% del personal implicat.</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B46463" w:rsidRPr="00FF6F4C" w:rsidRDefault="00B46463" w:rsidP="00E54115">
            <w:pPr>
              <w:jc w:val="center"/>
              <w:rPr>
                <w:rFonts w:ascii="Arial" w:hAnsi="Arial" w:cs="Arial"/>
                <w:iCs/>
                <w:sz w:val="22"/>
                <w:szCs w:val="22"/>
              </w:rPr>
            </w:pPr>
          </w:p>
        </w:tc>
      </w:tr>
      <w:tr w:rsidR="00B46463" w:rsidRPr="006017AA" w:rsidTr="00E54115">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tcPr>
          <w:p w:rsidR="00B46463" w:rsidRPr="0016133B" w:rsidRDefault="00B46463" w:rsidP="00E54115">
            <w:pPr>
              <w:adjustRightInd w:val="0"/>
              <w:ind w:right="-6"/>
              <w:jc w:val="both"/>
              <w:rPr>
                <w:rFonts w:ascii="Arial" w:hAnsi="Arial" w:cs="Arial"/>
                <w:b/>
                <w:iCs/>
                <w:sz w:val="22"/>
                <w:szCs w:val="22"/>
                <w:lang w:eastAsia="ca-ES"/>
              </w:rPr>
            </w:pPr>
            <w:r>
              <w:rPr>
                <w:rFonts w:ascii="Arial" w:hAnsi="Arial" w:cs="Arial"/>
                <w:b/>
                <w:iCs/>
                <w:sz w:val="22"/>
                <w:szCs w:val="22"/>
                <w:lang w:eastAsia="ca-ES"/>
              </w:rPr>
              <w:t>No ofereix o no s’ajusta a la formació mínima fixada</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B46463" w:rsidRPr="00FF6F4C" w:rsidRDefault="00B46463" w:rsidP="00E54115">
            <w:pPr>
              <w:jc w:val="center"/>
              <w:rPr>
                <w:rFonts w:ascii="Arial" w:hAnsi="Arial" w:cs="Arial"/>
                <w:iCs/>
                <w:sz w:val="22"/>
                <w:szCs w:val="22"/>
              </w:rPr>
            </w:pPr>
          </w:p>
        </w:tc>
      </w:tr>
    </w:tbl>
    <w:p w:rsidR="00B46463" w:rsidRPr="009E6599" w:rsidRDefault="00B46463" w:rsidP="00B46463">
      <w:pPr>
        <w:ind w:right="-1"/>
        <w:jc w:val="both"/>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545A00" w:rsidRPr="00FB6564" w:rsidRDefault="00545A00" w:rsidP="00545A00">
      <w:pPr>
        <w:jc w:val="center"/>
        <w:rPr>
          <w:rFonts w:ascii="Arial" w:hAnsi="Arial" w:cs="Arial"/>
          <w:color w:val="000000" w:themeColor="text1"/>
          <w:sz w:val="22"/>
          <w:szCs w:val="22"/>
        </w:rPr>
      </w:pPr>
      <w:r w:rsidRPr="00FB6564">
        <w:rPr>
          <w:rFonts w:ascii="Arial" w:hAnsi="Arial" w:cs="Arial"/>
          <w:color w:val="000000" w:themeColor="text1"/>
          <w:sz w:val="22"/>
          <w:szCs w:val="22"/>
        </w:rPr>
        <w:t>Termini de validesa de l’ oferta...........................4 mesos</w:t>
      </w:r>
    </w:p>
    <w:p w:rsidR="00545A00" w:rsidRPr="00FB6564" w:rsidRDefault="00545A00" w:rsidP="005E7672">
      <w:pPr>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B9316F" w:rsidRPr="00FB6564" w:rsidRDefault="00ED17B7" w:rsidP="002702E2">
      <w:pPr>
        <w:rPr>
          <w:rFonts w:ascii="Arial" w:hAnsi="Arial" w:cs="Arial"/>
          <w:b/>
          <w:kern w:val="28"/>
          <w:sz w:val="22"/>
          <w:szCs w:val="22"/>
          <w:u w:val="single"/>
        </w:rPr>
      </w:pPr>
      <w:r w:rsidRPr="00FB6564">
        <w:rPr>
          <w:rFonts w:ascii="Arial" w:hAnsi="Arial" w:cs="Arial"/>
          <w:color w:val="000000" w:themeColor="text1"/>
          <w:sz w:val="22"/>
          <w:szCs w:val="22"/>
        </w:rPr>
        <w:t>Signatura i segell</w:t>
      </w:r>
      <w:bookmarkStart w:id="16" w:name="_Toc509984985"/>
      <w:bookmarkEnd w:id="11"/>
    </w:p>
    <w:p w:rsidR="005D2EE1" w:rsidRPr="0045148B" w:rsidRDefault="005D2EE1" w:rsidP="005E7672">
      <w:pPr>
        <w:pStyle w:val="Ttol1"/>
        <w:jc w:val="center"/>
        <w:rPr>
          <w:rFonts w:ascii="Arial" w:hAnsi="Arial" w:cs="Arial"/>
          <w:color w:val="000000" w:themeColor="text1"/>
          <w:sz w:val="22"/>
          <w:szCs w:val="22"/>
          <w:u w:val="single"/>
        </w:rPr>
      </w:pPr>
      <w:bookmarkStart w:id="17" w:name="_Toc204878265"/>
      <w:r w:rsidRPr="0045148B">
        <w:rPr>
          <w:rFonts w:ascii="Arial" w:hAnsi="Arial" w:cs="Arial"/>
          <w:color w:val="000000" w:themeColor="text1"/>
          <w:sz w:val="22"/>
          <w:szCs w:val="22"/>
          <w:u w:val="single"/>
        </w:rPr>
        <w:lastRenderedPageBreak/>
        <w:t>MODEL DOCUMENT NÚM. 5-A</w:t>
      </w:r>
      <w:bookmarkEnd w:id="16"/>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D'AVAL BANCARI DEFINITIU</w:t>
      </w:r>
      <w:bookmarkEnd w:id="17"/>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FB6564">
        <w:rPr>
          <w:rFonts w:ascii="Arial" w:hAnsi="Arial" w:cs="Arial"/>
          <w:sz w:val="22"/>
          <w:szCs w:val="22"/>
        </w:rPr>
        <w:t xml:space="preserve"> </w:t>
      </w:r>
      <w:r w:rsidRPr="00FB6564">
        <w:rPr>
          <w:rFonts w:ascii="Arial" w:hAnsi="Arial" w:cs="Arial"/>
          <w:sz w:val="22"/>
          <w:szCs w:val="22"/>
        </w:rPr>
        <w:t>(</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color w:val="000000" w:themeColor="text1"/>
          <w:sz w:val="22"/>
          <w:szCs w:val="22"/>
        </w:rPr>
        <w:t>,</w:t>
      </w:r>
      <w:r w:rsidRPr="00FB6564">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autoSpaceDE/>
        <w:autoSpaceDN/>
        <w:rPr>
          <w:rFonts w:ascii="Arial" w:hAnsi="Arial" w:cs="Arial"/>
          <w:sz w:val="22"/>
          <w:szCs w:val="22"/>
        </w:rPr>
      </w:pPr>
      <w:r w:rsidRPr="00FB6564">
        <w:rPr>
          <w:rFonts w:ascii="Arial" w:hAnsi="Arial" w:cs="Arial"/>
          <w:sz w:val="22"/>
          <w:szCs w:val="22"/>
        </w:rPr>
        <w:br w:type="page"/>
      </w:r>
    </w:p>
    <w:p w:rsidR="005D2EE1" w:rsidRPr="0045148B" w:rsidRDefault="005D2EE1" w:rsidP="0045148B">
      <w:pPr>
        <w:pStyle w:val="Ttol1"/>
        <w:jc w:val="center"/>
        <w:rPr>
          <w:rFonts w:ascii="Arial" w:hAnsi="Arial" w:cs="Arial"/>
          <w:color w:val="000000" w:themeColor="text1"/>
          <w:sz w:val="22"/>
          <w:szCs w:val="22"/>
          <w:u w:val="single"/>
        </w:rPr>
      </w:pPr>
      <w:bookmarkStart w:id="18" w:name="_Toc509984986"/>
      <w:bookmarkStart w:id="19" w:name="_Toc204878266"/>
      <w:r w:rsidRPr="0045148B">
        <w:rPr>
          <w:rFonts w:ascii="Arial" w:hAnsi="Arial" w:cs="Arial"/>
          <w:color w:val="000000" w:themeColor="text1"/>
          <w:sz w:val="22"/>
          <w:szCs w:val="22"/>
          <w:u w:val="single"/>
        </w:rPr>
        <w:lastRenderedPageBreak/>
        <w:t>MODEL DOCUMENT NÚM. 5.B</w:t>
      </w:r>
      <w:bookmarkEnd w:id="18"/>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DE CERTIFICAT D’ASSEGURANÇA DE CAUCIÓ PER LA GARANTIA DEFINITIVA</w:t>
      </w:r>
      <w:bookmarkEnd w:id="19"/>
    </w:p>
    <w:p w:rsidR="00ED17B7" w:rsidRPr="00FB6564" w:rsidRDefault="00ED17B7" w:rsidP="005E7672">
      <w:pPr>
        <w:jc w:val="center"/>
        <w:outlineLvl w:val="0"/>
        <w:rPr>
          <w:rFonts w:ascii="Arial" w:hAnsi="Arial" w:cs="Arial"/>
          <w:b/>
          <w:sz w:val="22"/>
          <w:szCs w:val="22"/>
          <w:u w:val="single"/>
        </w:rPr>
      </w:pPr>
    </w:p>
    <w:p w:rsidR="005D2EE1" w:rsidRPr="00FB6564" w:rsidRDefault="005D2EE1" w:rsidP="005E7672">
      <w:pPr>
        <w:rPr>
          <w:rFonts w:ascii="Arial" w:hAnsi="Arial" w:cs="Arial"/>
          <w:b/>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Certificat número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 (en endavant, assegurador</w:t>
      </w:r>
      <w:r w:rsidR="003D60F1">
        <w:rPr>
          <w:rFonts w:ascii="Arial" w:hAnsi="Arial" w:cs="Arial"/>
          <w:sz w:val="22"/>
          <w:szCs w:val="22"/>
        </w:rPr>
        <w:t>a</w:t>
      </w:r>
      <w:r w:rsidRPr="00FB6564">
        <w:rPr>
          <w:rFonts w:ascii="Arial" w:hAnsi="Arial" w:cs="Arial"/>
          <w:sz w:val="22"/>
          <w:szCs w:val="22"/>
        </w:rPr>
        <w:t>), amb domicili a ......................................., carrer ......................................................................., i CIF ................................, degudament representat pel senyor/a ..............................................................</w:t>
      </w:r>
    </w:p>
    <w:p w:rsidR="005D2EE1" w:rsidRPr="00FB6564" w:rsidRDefault="005D2EE1" w:rsidP="005E7672">
      <w:pPr>
        <w:jc w:val="both"/>
        <w:rPr>
          <w:rFonts w:ascii="Arial" w:hAnsi="Arial" w:cs="Arial"/>
          <w:sz w:val="22"/>
          <w:szCs w:val="22"/>
        </w:rPr>
      </w:pPr>
      <w:r w:rsidRPr="00FB6564">
        <w:rPr>
          <w:rFonts w:ascii="Arial" w:hAnsi="Arial" w:cs="Arial"/>
          <w:sz w:val="22"/>
          <w:szCs w:val="22"/>
        </w:rPr>
        <w:t xml:space="preserve">......................., amb poders suficients per obligar-lo en aquest acte, segons resulta de </w:t>
      </w:r>
      <w:r w:rsidRPr="00FB6564">
        <w:rPr>
          <w:rFonts w:ascii="Arial" w:hAnsi="Arial" w:cs="Arial"/>
          <w:sz w:val="22"/>
          <w:szCs w:val="22"/>
        </w:rPr>
        <w:tab/>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ASSEGURA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no podrà oposar a l’assegurat les excepcions que puguin correspondre’l contra el prenedor de l’assegurança.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present assegurança de caució estarà en vigor fins a la liquidació del contracte i finalització del termini de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el ................. de ...........................................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622836" w:rsidRPr="00FB6564" w:rsidRDefault="005D2EE1" w:rsidP="005E7672">
      <w:pPr>
        <w:jc w:val="both"/>
        <w:rPr>
          <w:rFonts w:ascii="Arial" w:eastAsiaTheme="minorHAnsi" w:hAnsi="Arial" w:cs="Arial"/>
          <w:b/>
          <w:sz w:val="22"/>
          <w:szCs w:val="22"/>
          <w:lang w:eastAsia="en-US"/>
        </w:rPr>
      </w:pPr>
      <w:r w:rsidRPr="00FB6564">
        <w:rPr>
          <w:rFonts w:ascii="Arial" w:hAnsi="Arial" w:cs="Arial"/>
          <w:sz w:val="22"/>
          <w:szCs w:val="22"/>
        </w:rPr>
        <w:t xml:space="preserve"> Assegurado</w:t>
      </w:r>
      <w:r w:rsidR="00FC29B9" w:rsidRPr="00FB6564">
        <w:rPr>
          <w:rFonts w:ascii="Arial" w:hAnsi="Arial" w:cs="Arial"/>
          <w:sz w:val="22"/>
          <w:szCs w:val="22"/>
        </w:rPr>
        <w:t>r</w:t>
      </w:r>
      <w:r w:rsidR="00F74E5F">
        <w:rPr>
          <w:rFonts w:ascii="Arial" w:hAnsi="Arial" w:cs="Arial"/>
          <w:sz w:val="22"/>
          <w:szCs w:val="22"/>
        </w:rPr>
        <w:t>a</w:t>
      </w:r>
    </w:p>
    <w:sectPr w:rsidR="00622836" w:rsidRPr="00FB6564" w:rsidSect="00A27520">
      <w:headerReference w:type="default" r:id="rId11"/>
      <w:footerReference w:type="default" r:id="rId12"/>
      <w:headerReference w:type="first" r:id="rId13"/>
      <w:footerReference w:type="first" r:id="rId14"/>
      <w:pgSz w:w="11901" w:h="16840" w:code="9"/>
      <w:pgMar w:top="67" w:right="1077" w:bottom="709" w:left="1560" w:header="720" w:footer="5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115" w:rsidRDefault="00E54115" w:rsidP="005D2EE1">
      <w:r>
        <w:separator/>
      </w:r>
    </w:p>
  </w:endnote>
  <w:endnote w:type="continuationSeparator" w:id="0">
    <w:p w:rsidR="00E54115" w:rsidRDefault="00E54115"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Pr="00214FF6" w:rsidRDefault="00E54115">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250BAA">
      <w:rPr>
        <w:rFonts w:ascii="Arial" w:hAnsi="Arial" w:cs="Arial"/>
        <w:noProof/>
        <w:sz w:val="16"/>
        <w:szCs w:val="16"/>
      </w:rPr>
      <w:t>10</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184E6D51" wp14:editId="13C484F6">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rsidR="00E54115" w:rsidRDefault="00E54115">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rsidR="00E54115" w:rsidRPr="00774768" w:rsidRDefault="00E54115" w:rsidP="00B0470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115" w:rsidRDefault="00E54115" w:rsidP="005D2EE1">
      <w:r>
        <w:separator/>
      </w:r>
    </w:p>
  </w:footnote>
  <w:footnote w:type="continuationSeparator" w:id="0">
    <w:p w:rsidR="00E54115" w:rsidRDefault="00E54115" w:rsidP="005D2EE1">
      <w:r>
        <w:continuationSeparator/>
      </w:r>
    </w:p>
  </w:footnote>
  <w:footnote w:id="1">
    <w:p w:rsidR="00A34F48" w:rsidRPr="00842416" w:rsidRDefault="00A34F48" w:rsidP="00A34F48">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rsidR="00A34F48" w:rsidRPr="00842416" w:rsidRDefault="00A34F48" w:rsidP="00A34F48">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pPr>
      <w:pStyle w:val="Capalera"/>
    </w:pPr>
  </w:p>
  <w:p w:rsidR="00E54115" w:rsidRDefault="00E54115">
    <w:pPr>
      <w:pStyle w:val="Capalera"/>
    </w:pPr>
  </w:p>
  <w:p w:rsidR="00E54115" w:rsidRDefault="00E54115">
    <w:pPr>
      <w:pStyle w:val="Capalera"/>
    </w:pPr>
  </w:p>
  <w:p w:rsidR="00E54115" w:rsidRDefault="00E54115">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rsidP="00B04706">
    <w:pPr>
      <w:pStyle w:val="Capalera"/>
      <w:ind w:left="-142"/>
    </w:pPr>
    <w:r>
      <w:rPr>
        <w:rFonts w:ascii="Arial" w:hAnsi="Arial" w:cs="Arial"/>
        <w:b/>
        <w:noProof/>
        <w:sz w:val="16"/>
        <w:szCs w:val="16"/>
        <w:lang w:eastAsia="ca-ES"/>
      </w:rPr>
      <w:drawing>
        <wp:inline distT="0" distB="0" distL="0" distR="0" wp14:anchorId="752D7E3F" wp14:editId="6D512F85">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rsidR="00E54115" w:rsidRDefault="00E54115">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219DD"/>
    <w:rsid w:val="00052690"/>
    <w:rsid w:val="00073961"/>
    <w:rsid w:val="00093142"/>
    <w:rsid w:val="000D135F"/>
    <w:rsid w:val="000E52B1"/>
    <w:rsid w:val="000F263A"/>
    <w:rsid w:val="00103330"/>
    <w:rsid w:val="00110301"/>
    <w:rsid w:val="0011537B"/>
    <w:rsid w:val="00193D3E"/>
    <w:rsid w:val="00196409"/>
    <w:rsid w:val="001A0F54"/>
    <w:rsid w:val="001B1C4D"/>
    <w:rsid w:val="001B7042"/>
    <w:rsid w:val="00201AD6"/>
    <w:rsid w:val="00221991"/>
    <w:rsid w:val="00222E9A"/>
    <w:rsid w:val="00226628"/>
    <w:rsid w:val="00232B41"/>
    <w:rsid w:val="00245084"/>
    <w:rsid w:val="00250BAA"/>
    <w:rsid w:val="002702E2"/>
    <w:rsid w:val="00292844"/>
    <w:rsid w:val="002A2833"/>
    <w:rsid w:val="002C768D"/>
    <w:rsid w:val="002D409C"/>
    <w:rsid w:val="002D7BB8"/>
    <w:rsid w:val="00302CFD"/>
    <w:rsid w:val="003050E7"/>
    <w:rsid w:val="00330ECE"/>
    <w:rsid w:val="00344383"/>
    <w:rsid w:val="00390AB7"/>
    <w:rsid w:val="003A13D7"/>
    <w:rsid w:val="003D60F1"/>
    <w:rsid w:val="003F50DA"/>
    <w:rsid w:val="00425455"/>
    <w:rsid w:val="0042728B"/>
    <w:rsid w:val="00436C7E"/>
    <w:rsid w:val="0045148B"/>
    <w:rsid w:val="00457682"/>
    <w:rsid w:val="00471244"/>
    <w:rsid w:val="0049185D"/>
    <w:rsid w:val="004A1E5D"/>
    <w:rsid w:val="004D2CEB"/>
    <w:rsid w:val="00545A00"/>
    <w:rsid w:val="00574A40"/>
    <w:rsid w:val="00580DD9"/>
    <w:rsid w:val="005A1CC3"/>
    <w:rsid w:val="005B5186"/>
    <w:rsid w:val="005C63EE"/>
    <w:rsid w:val="005D2EE1"/>
    <w:rsid w:val="005D3D13"/>
    <w:rsid w:val="005E0F71"/>
    <w:rsid w:val="005E7672"/>
    <w:rsid w:val="00622836"/>
    <w:rsid w:val="0067180A"/>
    <w:rsid w:val="00674885"/>
    <w:rsid w:val="00690A08"/>
    <w:rsid w:val="006A033A"/>
    <w:rsid w:val="006A45A7"/>
    <w:rsid w:val="006E7A17"/>
    <w:rsid w:val="006F1DE9"/>
    <w:rsid w:val="006F21EE"/>
    <w:rsid w:val="006F4F3B"/>
    <w:rsid w:val="00702BB6"/>
    <w:rsid w:val="007201F4"/>
    <w:rsid w:val="007671E7"/>
    <w:rsid w:val="007713B3"/>
    <w:rsid w:val="007758E9"/>
    <w:rsid w:val="007C50CE"/>
    <w:rsid w:val="007F5B7E"/>
    <w:rsid w:val="0080368C"/>
    <w:rsid w:val="0082364B"/>
    <w:rsid w:val="008267A9"/>
    <w:rsid w:val="008506BB"/>
    <w:rsid w:val="00862348"/>
    <w:rsid w:val="008968DC"/>
    <w:rsid w:val="008B536D"/>
    <w:rsid w:val="0092739C"/>
    <w:rsid w:val="00932351"/>
    <w:rsid w:val="00941DFA"/>
    <w:rsid w:val="009A011C"/>
    <w:rsid w:val="009B3914"/>
    <w:rsid w:val="009E2BA7"/>
    <w:rsid w:val="009F0D43"/>
    <w:rsid w:val="00A0746F"/>
    <w:rsid w:val="00A22623"/>
    <w:rsid w:val="00A27520"/>
    <w:rsid w:val="00A34F48"/>
    <w:rsid w:val="00A41430"/>
    <w:rsid w:val="00A45D77"/>
    <w:rsid w:val="00AA3708"/>
    <w:rsid w:val="00AA5C1A"/>
    <w:rsid w:val="00AC79A5"/>
    <w:rsid w:val="00AE16C8"/>
    <w:rsid w:val="00B04706"/>
    <w:rsid w:val="00B30940"/>
    <w:rsid w:val="00B46463"/>
    <w:rsid w:val="00B5649C"/>
    <w:rsid w:val="00B9316F"/>
    <w:rsid w:val="00BA24ED"/>
    <w:rsid w:val="00BA588C"/>
    <w:rsid w:val="00BB2EC8"/>
    <w:rsid w:val="00BC13F0"/>
    <w:rsid w:val="00BC6E59"/>
    <w:rsid w:val="00BF6207"/>
    <w:rsid w:val="00C314C0"/>
    <w:rsid w:val="00C42869"/>
    <w:rsid w:val="00C478BE"/>
    <w:rsid w:val="00C55F75"/>
    <w:rsid w:val="00C7205F"/>
    <w:rsid w:val="00C943FC"/>
    <w:rsid w:val="00CA66CC"/>
    <w:rsid w:val="00CB11D7"/>
    <w:rsid w:val="00CC13AA"/>
    <w:rsid w:val="00CF7536"/>
    <w:rsid w:val="00D212D4"/>
    <w:rsid w:val="00D337CE"/>
    <w:rsid w:val="00D46079"/>
    <w:rsid w:val="00D503C6"/>
    <w:rsid w:val="00D575B1"/>
    <w:rsid w:val="00D62547"/>
    <w:rsid w:val="00D729D9"/>
    <w:rsid w:val="00D82783"/>
    <w:rsid w:val="00D977D7"/>
    <w:rsid w:val="00DB626C"/>
    <w:rsid w:val="00DD0EDE"/>
    <w:rsid w:val="00DD165D"/>
    <w:rsid w:val="00DE36F5"/>
    <w:rsid w:val="00E228F2"/>
    <w:rsid w:val="00E4082F"/>
    <w:rsid w:val="00E46EFA"/>
    <w:rsid w:val="00E54115"/>
    <w:rsid w:val="00E77C03"/>
    <w:rsid w:val="00E978D0"/>
    <w:rsid w:val="00ED17B7"/>
    <w:rsid w:val="00EE0DF0"/>
    <w:rsid w:val="00EF09A3"/>
    <w:rsid w:val="00F166D7"/>
    <w:rsid w:val="00F17F82"/>
    <w:rsid w:val="00F74E5F"/>
    <w:rsid w:val="00FA1985"/>
    <w:rsid w:val="00FA5E57"/>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table" w:customStyle="1" w:styleId="TableNormal">
    <w:name w:val="Table Normal"/>
    <w:uiPriority w:val="2"/>
    <w:semiHidden/>
    <w:unhideWhenUsed/>
    <w:qFormat/>
    <w:rsid w:val="00B46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table" w:customStyle="1" w:styleId="TableNormal">
    <w:name w:val="Table Normal"/>
    <w:uiPriority w:val="2"/>
    <w:semiHidden/>
    <w:unhideWhenUsed/>
    <w:qFormat/>
    <w:rsid w:val="00B46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37149">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 w:id="12547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ogle.com/url?sa=t&amp;rct=j&amp;q=&amp;esrc=s&amp;source=web&amp;cd=&amp;ved=2ahUKEwiU9fTW1fbpAhXExoUKHRkeA1AQFjADegQIAxAB&amp;url=https%3A%2F%2Fec.europa.eu%2Fdocsroom%2Fdocuments%2F17242%2Fattachments%2F1%2Ftranslations%2Fes%2Frenditions%2Fnative&amp;usg=AOvVaw2d3qcbM1N5rH4hStDVDs_h" TargetMode="External"/><Relationship Id="rId4" Type="http://schemas.microsoft.com/office/2007/relationships/stylesWithEffects" Target="stylesWithEffects.xml"/><Relationship Id="rId9" Type="http://schemas.openxmlformats.org/officeDocument/2006/relationships/hyperlink" Target="https://visor.registrodelicitadores.gob.es/espd-web/filter?lang=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8E700-02C1-49C9-9BE2-08A7A659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2518</Words>
  <Characters>14354</Characters>
  <Application>Microsoft Office Word</Application>
  <DocSecurity>0</DocSecurity>
  <Lines>119</Lines>
  <Paragraphs>33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Ajuntament de Barcelona</cp:lastModifiedBy>
  <cp:revision>2</cp:revision>
  <cp:lastPrinted>2020-05-29T09:06:00Z</cp:lastPrinted>
  <dcterms:created xsi:type="dcterms:W3CDTF">2025-08-05T18:23:00Z</dcterms:created>
  <dcterms:modified xsi:type="dcterms:W3CDTF">2025-08-05T18:23:00Z</dcterms:modified>
</cp:coreProperties>
</file>