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325746" w14:textId="77777777" w:rsidR="00357564" w:rsidRPr="008C3FF3" w:rsidRDefault="00357564" w:rsidP="00357564">
      <w:p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C3FF3">
        <w:rPr>
          <w:rFonts w:ascii="Calibri" w:hAnsi="Calibri" w:cs="Calibri"/>
          <w:b/>
          <w:bCs/>
          <w:color w:val="000000"/>
          <w:sz w:val="22"/>
          <w:szCs w:val="22"/>
        </w:rPr>
        <w:t>ANNEX1 DECLARACIÓ RESPONSABLE</w:t>
      </w:r>
    </w:p>
    <w:p w14:paraId="5B4AEC0C" w14:textId="2A7E0967" w:rsidR="00357564" w:rsidRPr="008C3FF3" w:rsidRDefault="00357564" w:rsidP="00357564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8C3FF3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Qui </w:t>
      </w:r>
      <w:proofErr w:type="spellStart"/>
      <w:r w:rsidRPr="008C3FF3">
        <w:rPr>
          <w:rFonts w:ascii="Calibri" w:eastAsia="Calibri" w:hAnsi="Calibri" w:cs="Calibri"/>
          <w:color w:val="000000"/>
          <w:sz w:val="22"/>
          <w:szCs w:val="22"/>
          <w:lang w:eastAsia="ca-ES"/>
        </w:rPr>
        <w:t>sotasigna</w:t>
      </w:r>
      <w:proofErr w:type="spellEnd"/>
      <w:r w:rsidRPr="008C3FF3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proofErr w:type="spellStart"/>
      <w:r w:rsidRPr="008C3FF3">
        <w:rPr>
          <w:rFonts w:ascii="Calibri" w:eastAsia="Calibri" w:hAnsi="Calibri" w:cs="Calibri"/>
          <w:color w:val="000000"/>
          <w:sz w:val="22"/>
          <w:szCs w:val="22"/>
          <w:lang w:eastAsia="ca-ES"/>
        </w:rPr>
        <w:t>Exp</w:t>
      </w:r>
      <w:proofErr w:type="spellEnd"/>
      <w:r w:rsidR="00962A67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943/2025</w:t>
      </w:r>
      <w:r w:rsidRPr="008C3FF3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, el </w:t>
      </w:r>
      <w:r w:rsidRPr="008C3FF3">
        <w:rPr>
          <w:rFonts w:ascii="Calibri" w:eastAsia="Calibri" w:hAnsi="Calibri" w:cs="Calibri"/>
          <w:color w:val="000000"/>
          <w:sz w:val="22"/>
          <w:szCs w:val="22"/>
        </w:rPr>
        <w:t xml:space="preserve">contracte </w:t>
      </w:r>
      <w:r w:rsidRPr="008C3FF3">
        <w:rPr>
          <w:rFonts w:ascii="Calibri" w:hAnsi="Calibri" w:cs="Calibri"/>
          <w:sz w:val="22"/>
          <w:szCs w:val="22"/>
        </w:rPr>
        <w:t>de</w:t>
      </w:r>
      <w:r w:rsidR="00F721DE" w:rsidRPr="00F721DE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F721DE" w:rsidRPr="00B44F65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contracte del servei extern d’assessorament, consultoria i gestió en matèria de protecció de dades personals així com exercir les funcions de delegat/da de protecció de dades</w:t>
      </w:r>
      <w:r w:rsidR="00F721DE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,</w:t>
      </w:r>
    </w:p>
    <w:p w14:paraId="644E7D78" w14:textId="77777777" w:rsidR="00357564" w:rsidRPr="008C3FF3" w:rsidRDefault="00357564" w:rsidP="00357564">
      <w:pPr>
        <w:autoSpaceDE w:val="0"/>
        <w:autoSpaceDN w:val="0"/>
        <w:adjustRightInd w:val="0"/>
        <w:spacing w:before="240"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ca-ES"/>
        </w:rPr>
      </w:pPr>
      <w:r w:rsidRPr="008C3FF3">
        <w:rPr>
          <w:rFonts w:ascii="Calibri" w:eastAsia="Calibri" w:hAnsi="Calibri" w:cs="Calibri"/>
          <w:b/>
          <w:color w:val="000000"/>
          <w:sz w:val="22"/>
          <w:szCs w:val="22"/>
          <w:lang w:eastAsia="ca-ES"/>
        </w:rPr>
        <w:t>DECLARA SOTA LA SEVA RESPONSABILITAT</w:t>
      </w:r>
    </w:p>
    <w:p w14:paraId="32306120" w14:textId="77777777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050ADE1F" w14:textId="77777777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 xml:space="preserve">Que està facultada per contractar amb l’Ajuntament d’Almacelles, ja que té la capacitat d’obrar requerida i no es troba incursa en cap de les circumstàncies de prohibició per contractar establertes en l’article 71 de la Llei 9/2017, de 8 de novembre, de contractes del sector públic. </w:t>
      </w:r>
    </w:p>
    <w:p w14:paraId="0CF80868" w14:textId="77777777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26739A7" w14:textId="77777777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>Que la plantilla de l’empresa, en el cas d’estar-hi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6D1B7429" w14:textId="77777777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</w:t>
      </w:r>
      <w:r w:rsidRPr="008C3FF3">
        <w:rPr>
          <w:rFonts w:ascii="Calibri" w:eastAsia="Calibri" w:hAnsi="Calibri" w:cs="Calibri"/>
          <w:color w:val="000000"/>
          <w:lang w:eastAsia="ca-ES"/>
        </w:rPr>
        <w:lastRenderedPageBreak/>
        <w:t xml:space="preserve">que no tinguin normes sobre control de capitals i siguin considerats paradisos fiscals per la Unió Europea. </w:t>
      </w:r>
    </w:p>
    <w:p w14:paraId="51444773" w14:textId="77777777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 xml:space="preserve">Que la informació i documents aportats en tots els sobres són de contingut absolutament cert. </w:t>
      </w:r>
    </w:p>
    <w:p w14:paraId="4375D8AD" w14:textId="77777777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1B062CC8" w14:textId="77777777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a:</w:t>
      </w:r>
    </w:p>
    <w:tbl>
      <w:tblPr>
        <w:tblW w:w="906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2970"/>
        <w:gridCol w:w="1701"/>
        <w:gridCol w:w="2268"/>
        <w:gridCol w:w="2126"/>
      </w:tblGrid>
      <w:tr w:rsidR="00357564" w:rsidRPr="008C3FF3" w14:paraId="39B52C69" w14:textId="77777777" w:rsidTr="00901DEF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6F0B684" w14:textId="77777777" w:rsidR="00357564" w:rsidRPr="008C3FF3" w:rsidRDefault="00357564" w:rsidP="00901DEF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C3FF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B96D931" w14:textId="77777777" w:rsidR="00357564" w:rsidRPr="008C3FF3" w:rsidRDefault="00357564" w:rsidP="00901DEF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C3FF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NIF/NIE/</w:t>
            </w:r>
          </w:p>
          <w:p w14:paraId="15171494" w14:textId="77777777" w:rsidR="00357564" w:rsidRPr="008C3FF3" w:rsidRDefault="00357564" w:rsidP="00901DEF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C3FF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Passaport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17D3B46" w14:textId="77777777" w:rsidR="00357564" w:rsidRPr="008C3FF3" w:rsidRDefault="00357564" w:rsidP="00901DEF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C3FF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Adreça electrònica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C57A72D" w14:textId="77777777" w:rsidR="00357564" w:rsidRPr="008C3FF3" w:rsidRDefault="00357564" w:rsidP="00901DEF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C3FF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Número Mòbil</w:t>
            </w:r>
          </w:p>
        </w:tc>
      </w:tr>
      <w:tr w:rsidR="00357564" w:rsidRPr="008C3FF3" w14:paraId="36F95EC7" w14:textId="77777777" w:rsidTr="00901DEF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816C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FECD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CDF9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9895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57564" w:rsidRPr="008C3FF3" w14:paraId="09586495" w14:textId="77777777" w:rsidTr="00901DEF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B92F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FF17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E5FB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92BE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57564" w:rsidRPr="008C3FF3" w14:paraId="44B724F7" w14:textId="77777777" w:rsidTr="00901DEF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EA4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3A21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F8CD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B121" w14:textId="77777777" w:rsidR="00357564" w:rsidRPr="008C3FF3" w:rsidRDefault="00357564" w:rsidP="00901D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4111F9BD" w14:textId="77777777" w:rsidR="00357564" w:rsidRPr="008C3FF3" w:rsidRDefault="00357564" w:rsidP="00357564">
      <w:pPr>
        <w:pStyle w:val="Default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14:paraId="69A6919D" w14:textId="77777777" w:rsidR="00357564" w:rsidRPr="008C3FF3" w:rsidRDefault="00357564" w:rsidP="00357564">
      <w:pPr>
        <w:pStyle w:val="Default"/>
        <w:spacing w:line="360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8C3FF3">
        <w:rPr>
          <w:rFonts w:ascii="Calibri" w:eastAsia="Calibri" w:hAnsi="Calibri" w:cs="Calibri"/>
          <w:color w:val="auto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</w:p>
    <w:p w14:paraId="362D1897" w14:textId="77777777" w:rsidR="00357564" w:rsidRPr="008C3FF3" w:rsidRDefault="00357564" w:rsidP="00357564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ca-ES"/>
        </w:rPr>
      </w:pPr>
    </w:p>
    <w:p w14:paraId="7B15298D" w14:textId="77777777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>Que, en cas que el licitador tingui intenció de concórrer en unió temporal d’empreses, declara:</w:t>
      </w:r>
    </w:p>
    <w:p w14:paraId="75E7F81C" w14:textId="77777777" w:rsidR="00357564" w:rsidRPr="008C3FF3" w:rsidRDefault="00357564" w:rsidP="008C3FF3">
      <w:pPr>
        <w:pStyle w:val="Default"/>
        <w:numPr>
          <w:ilvl w:val="0"/>
          <w:numId w:val="4"/>
        </w:num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8C3FF3">
        <w:rPr>
          <w:rFonts w:ascii="Calibri" w:hAnsi="Calibri" w:cs="Calibri"/>
          <w:sz w:val="22"/>
          <w:szCs w:val="22"/>
        </w:rPr>
        <w:t>SÍ té intenció de concórrer en unió temporal d’empreses:</w:t>
      </w:r>
    </w:p>
    <w:p w14:paraId="5F264DF8" w14:textId="77777777" w:rsidR="00357564" w:rsidRPr="008C3FF3" w:rsidRDefault="00357564" w:rsidP="00357564">
      <w:pPr>
        <w:pStyle w:val="Default"/>
        <w:spacing w:after="24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8C3FF3">
        <w:rPr>
          <w:rFonts w:ascii="Calibri" w:hAnsi="Calibri" w:cs="Calibri"/>
          <w:sz w:val="22"/>
          <w:szCs w:val="22"/>
        </w:rPr>
        <w:lastRenderedPageBreak/>
        <w:t>(senyalar noms i circumstàncies dels integrants i la participació de cadascun, així com l’assumpció del compromís de constituir-se formalment en unió temporal en cas de resultar adjudicataris).</w:t>
      </w:r>
    </w:p>
    <w:p w14:paraId="5B8A106A" w14:textId="41F3EB14" w:rsidR="00357564" w:rsidRPr="008C3FF3" w:rsidRDefault="00357564" w:rsidP="008C3FF3">
      <w:pPr>
        <w:pStyle w:val="Default"/>
        <w:suppressAutoHyphens/>
        <w:autoSpaceDE/>
        <w:autoSpaceDN/>
        <w:adjustRightInd/>
        <w:spacing w:before="240" w:line="360" w:lineRule="auto"/>
        <w:ind w:left="360"/>
        <w:jc w:val="both"/>
        <w:rPr>
          <w:rFonts w:ascii="Calibri" w:hAnsi="Calibri" w:cs="Calibri"/>
          <w:noProof/>
          <w:sz w:val="22"/>
          <w:szCs w:val="22"/>
        </w:rPr>
      </w:pPr>
      <w:r w:rsidRPr="008C3FF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730BDC0" wp14:editId="73EC279E">
            <wp:extent cx="135255" cy="169545"/>
            <wp:effectExtent l="0" t="0" r="4445" b="0"/>
            <wp:docPr id="3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FF3">
        <w:rPr>
          <w:rFonts w:ascii="Calibri" w:hAnsi="Calibri" w:cs="Calibri"/>
          <w:noProof/>
          <w:sz w:val="22"/>
          <w:szCs w:val="22"/>
        </w:rPr>
        <w:t xml:space="preserve"> </w:t>
      </w:r>
      <w:r w:rsidRPr="008C3FF3">
        <w:rPr>
          <w:rFonts w:ascii="Calibri" w:hAnsi="Calibri" w:cs="Calibri"/>
          <w:noProof/>
          <w:sz w:val="22"/>
          <w:szCs w:val="22"/>
        </w:rPr>
        <w:t>NO té intenció de concórrer en unió temporal d’empreses</w:t>
      </w:r>
    </w:p>
    <w:p w14:paraId="75BD2318" w14:textId="77777777" w:rsidR="00357564" w:rsidRPr="008C3FF3" w:rsidRDefault="00357564" w:rsidP="008C3FF3">
      <w:pPr>
        <w:pStyle w:val="Default"/>
        <w:numPr>
          <w:ilvl w:val="0"/>
          <w:numId w:val="2"/>
        </w:numPr>
        <w:suppressAutoHyphens/>
        <w:autoSpaceDE/>
        <w:autoSpaceDN/>
        <w:adjustRightInd/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8C3FF3">
        <w:rPr>
          <w:rFonts w:ascii="Calibri" w:hAnsi="Calibri" w:cs="Calibri"/>
          <w:sz w:val="22"/>
          <w:szCs w:val="22"/>
        </w:rPr>
        <w:t>Que l’empresa:</w:t>
      </w:r>
    </w:p>
    <w:p w14:paraId="73F858FC" w14:textId="77777777" w:rsidR="00357564" w:rsidRPr="008C3FF3" w:rsidRDefault="00357564" w:rsidP="00357564">
      <w:pPr>
        <w:pStyle w:val="Default"/>
        <w:suppressAutoHyphens/>
        <w:autoSpaceDE/>
        <w:autoSpaceDN/>
        <w:adjustRightInd/>
        <w:spacing w:before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C3FF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5B8D36E" wp14:editId="5E94068A">
            <wp:extent cx="135255" cy="169545"/>
            <wp:effectExtent l="0" t="0" r="4445" b="0"/>
            <wp:docPr id="4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FF3">
        <w:rPr>
          <w:rFonts w:ascii="Calibri" w:hAnsi="Calibri" w:cs="Calibri"/>
          <w:sz w:val="22"/>
          <w:szCs w:val="22"/>
        </w:rPr>
        <w:t xml:space="preserve"> Està inscrit/a en el RELI (Registre electrònic d'empreses licitadores de la Generalitat de Catalunya). Núm. inscripció....................</w:t>
      </w:r>
    </w:p>
    <w:p w14:paraId="197AB2C3" w14:textId="77777777" w:rsidR="00357564" w:rsidRPr="008C3FF3" w:rsidRDefault="00357564" w:rsidP="00357564">
      <w:pPr>
        <w:pStyle w:val="Default"/>
        <w:spacing w:before="240"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C3FF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FCBC554" wp14:editId="775E289D">
            <wp:extent cx="169545" cy="169545"/>
            <wp:effectExtent l="0" t="0" r="0" b="0"/>
            <wp:docPr id="5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FF3">
        <w:rPr>
          <w:rFonts w:ascii="Calibri" w:hAnsi="Calibri" w:cs="Calibri"/>
          <w:sz w:val="22"/>
          <w:szCs w:val="22"/>
        </w:rPr>
        <w:t xml:space="preserve"> Està inscrit/a en el ROLECE (Registro oficial de licitadores y empreses classificades del Estado).Núm. inscripció....................</w:t>
      </w:r>
    </w:p>
    <w:p w14:paraId="170FF39E" w14:textId="77777777" w:rsidR="00357564" w:rsidRPr="008C3FF3" w:rsidRDefault="00357564" w:rsidP="00357564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C3FF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C90CE77" wp14:editId="4A4D7662">
            <wp:extent cx="169545" cy="169545"/>
            <wp:effectExtent l="0" t="0" r="0" b="0"/>
            <wp:docPr id="7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FF3">
        <w:rPr>
          <w:rFonts w:ascii="Calibri" w:hAnsi="Calibri" w:cs="Calibri"/>
          <w:sz w:val="22"/>
          <w:szCs w:val="22"/>
        </w:rPr>
        <w:t xml:space="preserve"> En cas de resultar adjudicatària, disposa d’una pòlissa de responsabilitat civil que cobreix la totalitat de l'objecte de la present contractació.</w:t>
      </w:r>
    </w:p>
    <w:p w14:paraId="53F160B9" w14:textId="044CC90C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>Que el licitador declara està en possessió del certificat en Esquema Nacional de Seguretat nivell mitjà, d’acord amb les regulacions previstes en el Reial Decret 311/2022, de 3 de maig, pel qual es regula l’Esquema nacional de Seguretat; Llei 36/2015, de 28 de setembre, de Seguretat Nacional</w:t>
      </w:r>
    </w:p>
    <w:p w14:paraId="17AB8DC1" w14:textId="6C64CF5F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>Adquireix el compromís d’adscriure a l’execució del contracte els mitjans personals (indicar nom i cognoms i titulació de les persona/es a adscriure) que s’indiquen tot seguit: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609"/>
        <w:gridCol w:w="2585"/>
        <w:gridCol w:w="2585"/>
      </w:tblGrid>
      <w:tr w:rsidR="008C3FF3" w:rsidRPr="008C3FF3" w14:paraId="13D21520" w14:textId="3F48258E" w:rsidTr="008C3FF3"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0F72297" w14:textId="579913E0" w:rsidR="008C3FF3" w:rsidRPr="008C3FF3" w:rsidRDefault="008C3FF3" w:rsidP="00057427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C3FF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Nom i cognom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E8E4AA2" w14:textId="33E54E03" w:rsidR="008C3FF3" w:rsidRPr="008C3FF3" w:rsidRDefault="008C3FF3" w:rsidP="00057427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C3FF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Titulació universitària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DD5A070" w14:textId="6E08F658" w:rsidR="008C3FF3" w:rsidRPr="008C3FF3" w:rsidRDefault="008C3FF3" w:rsidP="00057427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C3FF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Anys experiència</w:t>
            </w:r>
          </w:p>
        </w:tc>
      </w:tr>
      <w:tr w:rsidR="008C3FF3" w:rsidRPr="008C3FF3" w14:paraId="369B23E5" w14:textId="1778B917" w:rsidTr="008C3FF3"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3228" w14:textId="77777777" w:rsidR="008C3FF3" w:rsidRPr="008C3FF3" w:rsidRDefault="008C3FF3" w:rsidP="0005742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8CD8" w14:textId="77777777" w:rsidR="008C3FF3" w:rsidRPr="008C3FF3" w:rsidRDefault="008C3FF3" w:rsidP="0005742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5703" w14:textId="77777777" w:rsidR="008C3FF3" w:rsidRPr="008C3FF3" w:rsidRDefault="008C3FF3" w:rsidP="0005742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C3FF3" w:rsidRPr="008C3FF3" w14:paraId="60D0ADB3" w14:textId="6A53D5A5" w:rsidTr="008C3FF3"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D18B" w14:textId="77777777" w:rsidR="008C3FF3" w:rsidRPr="008C3FF3" w:rsidRDefault="008C3FF3" w:rsidP="0005742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B8F7" w14:textId="77777777" w:rsidR="008C3FF3" w:rsidRPr="008C3FF3" w:rsidRDefault="008C3FF3" w:rsidP="0005742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06B1" w14:textId="77777777" w:rsidR="008C3FF3" w:rsidRPr="008C3FF3" w:rsidRDefault="008C3FF3" w:rsidP="0005742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C3FF3" w:rsidRPr="008C3FF3" w14:paraId="0D35D425" w14:textId="59656F6B" w:rsidTr="008C3FF3"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A14A" w14:textId="77777777" w:rsidR="008C3FF3" w:rsidRPr="008C3FF3" w:rsidRDefault="008C3FF3" w:rsidP="0005742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F327" w14:textId="77777777" w:rsidR="008C3FF3" w:rsidRPr="008C3FF3" w:rsidRDefault="008C3FF3" w:rsidP="0005742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41C7" w14:textId="77777777" w:rsidR="008C3FF3" w:rsidRPr="008C3FF3" w:rsidRDefault="008C3FF3" w:rsidP="0005742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49CBDD3" w14:textId="3C2B2F47" w:rsidR="008C3FF3" w:rsidRPr="008C3FF3" w:rsidRDefault="008C3FF3" w:rsidP="00357564">
      <w:pPr>
        <w:pStyle w:val="Textoindependiente"/>
        <w:spacing w:before="2"/>
        <w:rPr>
          <w:rFonts w:ascii="Calibri" w:hAnsi="Calibri" w:cs="Calibri"/>
          <w:sz w:val="22"/>
          <w:szCs w:val="22"/>
        </w:rPr>
      </w:pPr>
    </w:p>
    <w:p w14:paraId="43A89B5F" w14:textId="365D570A" w:rsidR="00F721DE" w:rsidRDefault="00F721DE" w:rsidP="00F721DE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ind w:left="360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</w:p>
    <w:p w14:paraId="35E0F812" w14:textId="77777777" w:rsidR="00F721DE" w:rsidRDefault="00F721DE" w:rsidP="00F721DE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ind w:left="360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</w:p>
    <w:p w14:paraId="186FF5F8" w14:textId="403B729C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lastRenderedPageBreak/>
        <w:t xml:space="preserve">Cal acreditar la titulació universitària (diplomatures, llicenciatures o grau) mitjançant aportació titulació acadèmica original en format </w:t>
      </w:r>
      <w:proofErr w:type="spellStart"/>
      <w:r w:rsidRPr="008C3FF3">
        <w:rPr>
          <w:rFonts w:ascii="Calibri" w:eastAsia="Calibri" w:hAnsi="Calibri" w:cs="Calibri"/>
          <w:color w:val="000000"/>
          <w:lang w:eastAsia="ca-ES"/>
        </w:rPr>
        <w:t>pdf</w:t>
      </w:r>
      <w:proofErr w:type="spellEnd"/>
      <w:r w:rsidRPr="008C3FF3">
        <w:rPr>
          <w:rFonts w:ascii="Calibri" w:eastAsia="Calibri" w:hAnsi="Calibri" w:cs="Calibri"/>
          <w:color w:val="000000"/>
          <w:lang w:eastAsia="ca-ES"/>
        </w:rPr>
        <w:t xml:space="preserve"> o bé amb un certificat digital emes pel corresponent col·legi professional.</w:t>
      </w:r>
    </w:p>
    <w:p w14:paraId="1A3BDB0D" w14:textId="77777777" w:rsidR="00357564" w:rsidRPr="008C3FF3" w:rsidRDefault="00357564" w:rsidP="008C3FF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 xml:space="preserve">Cal acreditar la titulació acadèmica original en format </w:t>
      </w:r>
      <w:proofErr w:type="spellStart"/>
      <w:r w:rsidRPr="008C3FF3">
        <w:rPr>
          <w:rFonts w:ascii="Calibri" w:eastAsia="Calibri" w:hAnsi="Calibri" w:cs="Calibri"/>
          <w:color w:val="000000"/>
          <w:lang w:eastAsia="ca-ES"/>
        </w:rPr>
        <w:t>pdf</w:t>
      </w:r>
      <w:proofErr w:type="spellEnd"/>
      <w:r w:rsidRPr="008C3FF3">
        <w:rPr>
          <w:rFonts w:ascii="Calibri" w:eastAsia="Calibri" w:hAnsi="Calibri" w:cs="Calibri"/>
          <w:color w:val="000000"/>
          <w:lang w:eastAsia="ca-ES"/>
        </w:rPr>
        <w:t xml:space="preserve"> o bé amb un certificat digital emès pel corresponent col·legi professional. També es podrà justificar mitjançant el document “</w:t>
      </w:r>
      <w:proofErr w:type="spellStart"/>
      <w:r w:rsidRPr="008C3FF3">
        <w:rPr>
          <w:rFonts w:ascii="Calibri" w:eastAsia="Calibri" w:hAnsi="Calibri" w:cs="Calibri"/>
          <w:color w:val="000000"/>
          <w:lang w:eastAsia="ca-ES"/>
        </w:rPr>
        <w:t>Relación</w:t>
      </w:r>
      <w:proofErr w:type="spellEnd"/>
      <w:r w:rsidRPr="008C3FF3">
        <w:rPr>
          <w:rFonts w:ascii="Calibri" w:eastAsia="Calibri" w:hAnsi="Calibri" w:cs="Calibri"/>
          <w:color w:val="000000"/>
          <w:lang w:eastAsia="ca-ES"/>
        </w:rPr>
        <w:t xml:space="preserve"> de </w:t>
      </w:r>
      <w:proofErr w:type="spellStart"/>
      <w:r w:rsidRPr="008C3FF3">
        <w:rPr>
          <w:rFonts w:ascii="Calibri" w:eastAsia="Calibri" w:hAnsi="Calibri" w:cs="Calibri"/>
          <w:color w:val="000000"/>
          <w:lang w:eastAsia="ca-ES"/>
        </w:rPr>
        <w:t>titulos</w:t>
      </w:r>
      <w:proofErr w:type="spellEnd"/>
      <w:r w:rsidRPr="008C3FF3">
        <w:rPr>
          <w:rFonts w:ascii="Calibri" w:eastAsia="Calibri" w:hAnsi="Calibri" w:cs="Calibri"/>
          <w:color w:val="000000"/>
          <w:lang w:eastAsia="ca-ES"/>
        </w:rPr>
        <w:t xml:space="preserve"> oficiales” que es pot obtenir a la seu electrònica del Ministeri d’Educació i Formació Professional, per mitjà del tràmit “Consulta de </w:t>
      </w:r>
      <w:proofErr w:type="spellStart"/>
      <w:r w:rsidRPr="008C3FF3">
        <w:rPr>
          <w:rFonts w:ascii="Calibri" w:eastAsia="Calibri" w:hAnsi="Calibri" w:cs="Calibri"/>
          <w:color w:val="000000"/>
          <w:lang w:eastAsia="ca-ES"/>
        </w:rPr>
        <w:t>titulos</w:t>
      </w:r>
      <w:proofErr w:type="spellEnd"/>
      <w:r w:rsidRPr="008C3FF3">
        <w:rPr>
          <w:rFonts w:ascii="Calibri" w:eastAsia="Calibri" w:hAnsi="Calibri" w:cs="Calibri"/>
          <w:color w:val="000000"/>
          <w:lang w:eastAsia="ca-ES"/>
        </w:rPr>
        <w:t xml:space="preserve"> </w:t>
      </w:r>
      <w:proofErr w:type="spellStart"/>
      <w:r w:rsidRPr="008C3FF3">
        <w:rPr>
          <w:rFonts w:ascii="Calibri" w:eastAsia="Calibri" w:hAnsi="Calibri" w:cs="Calibri"/>
          <w:color w:val="000000"/>
          <w:lang w:eastAsia="ca-ES"/>
        </w:rPr>
        <w:t>universitarios</w:t>
      </w:r>
      <w:proofErr w:type="spellEnd"/>
      <w:r w:rsidRPr="008C3FF3">
        <w:rPr>
          <w:rFonts w:ascii="Calibri" w:eastAsia="Calibri" w:hAnsi="Calibri" w:cs="Calibri"/>
          <w:color w:val="000000"/>
          <w:lang w:eastAsia="ca-ES"/>
        </w:rPr>
        <w:t xml:space="preserve"> oficiales” a l’enllaç següent: </w:t>
      </w:r>
      <w:hyperlink r:id="rId10">
        <w:r w:rsidRPr="008C3FF3">
          <w:rPr>
            <w:rFonts w:ascii="Calibri" w:eastAsia="Calibri" w:hAnsi="Calibri" w:cs="Calibri"/>
            <w:color w:val="000000"/>
            <w:lang w:eastAsia="ca-ES"/>
          </w:rPr>
          <w:t>https://www.universidades.gob.es/consulta-de-titulos-universitarios-oficiales/</w:t>
        </w:r>
      </w:hyperlink>
    </w:p>
    <w:p w14:paraId="054F3ECB" w14:textId="77777777" w:rsidR="00357564" w:rsidRPr="008C3FF3" w:rsidRDefault="00357564" w:rsidP="008C3FF3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 xml:space="preserve">En cas de titulacions estrangeres, el mitjà d’acreditació serà el </w:t>
      </w:r>
      <w:proofErr w:type="spellStart"/>
      <w:r w:rsidRPr="008C3FF3">
        <w:rPr>
          <w:rFonts w:ascii="Calibri" w:eastAsia="Calibri" w:hAnsi="Calibri" w:cs="Calibri"/>
          <w:color w:val="000000"/>
          <w:lang w:eastAsia="ca-ES"/>
        </w:rPr>
        <w:t>pdf</w:t>
      </w:r>
      <w:proofErr w:type="spellEnd"/>
      <w:r w:rsidRPr="008C3FF3">
        <w:rPr>
          <w:rFonts w:ascii="Calibri" w:eastAsia="Calibri" w:hAnsi="Calibri" w:cs="Calibri"/>
          <w:color w:val="000000"/>
          <w:lang w:eastAsia="ca-ES"/>
        </w:rPr>
        <w:t xml:space="preserve"> del document de la homologació o equivalència, signat digitalment per la persona titulada, o bé el certificat digital (amb codi CSV) de la homologació o equivalència.</w:t>
      </w:r>
    </w:p>
    <w:p w14:paraId="1953332C" w14:textId="77777777" w:rsidR="00F721DE" w:rsidRDefault="00357564" w:rsidP="00F721D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t xml:space="preserve">Cal acreditar una experiència professional d’almenys dos anys en projectes i/o activitats i tasques de protecció de dades mitjançant currículum </w:t>
      </w:r>
      <w:proofErr w:type="spellStart"/>
      <w:r w:rsidRPr="008C3FF3">
        <w:rPr>
          <w:rFonts w:ascii="Calibri" w:eastAsia="Calibri" w:hAnsi="Calibri" w:cs="Calibri"/>
          <w:color w:val="000000"/>
          <w:lang w:eastAsia="ca-ES"/>
        </w:rPr>
        <w:t>vitae</w:t>
      </w:r>
      <w:proofErr w:type="spellEnd"/>
      <w:r w:rsidRPr="008C3FF3">
        <w:rPr>
          <w:rFonts w:ascii="Calibri" w:eastAsia="Calibri" w:hAnsi="Calibri" w:cs="Calibri"/>
          <w:color w:val="000000"/>
          <w:lang w:eastAsia="ca-ES"/>
        </w:rPr>
        <w:t xml:space="preserve"> amb indicació de les funcions realitzades i el certificat de vida laboral de la persona en qüestió.</w:t>
      </w:r>
    </w:p>
    <w:p w14:paraId="5B7760EE" w14:textId="77777777" w:rsidR="00F721DE" w:rsidRDefault="00357564" w:rsidP="00F721D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F721DE">
        <w:rPr>
          <w:rFonts w:ascii="Calibri" w:eastAsia="Calibri" w:hAnsi="Calibri" w:cs="Calibri"/>
          <w:color w:val="000000"/>
          <w:lang w:eastAsia="ca-ES"/>
        </w:rPr>
        <w:t>En cas que sigui imprescindible canviar alguna de les persones, caldrà que la nova persona assignada tingui els mateixos requisits que la persona substituïda i que hi hagi l’autorització prèvia per part del responsable del contracte.</w:t>
      </w:r>
    </w:p>
    <w:p w14:paraId="357A378D" w14:textId="1299916D" w:rsidR="00357564" w:rsidRDefault="00357564" w:rsidP="00F721D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F721DE">
        <w:rPr>
          <w:rFonts w:ascii="Calibri" w:eastAsia="Calibri" w:hAnsi="Calibri" w:cs="Calibri"/>
          <w:color w:val="000000"/>
          <w:lang w:eastAsia="ca-ES"/>
        </w:rPr>
        <w:t>Tant el compromís d’adscripció dels indicats mitjans personals com l’obligació de mantenir l’equip de treball durant l’execució del contracte tenen el caràcter d’obligació essencial, i el seu incompliment tindrà com a conseqüència la resolució del contracte.</w:t>
      </w:r>
    </w:p>
    <w:p w14:paraId="286CAFA2" w14:textId="6C9A93B2" w:rsidR="00F721DE" w:rsidRDefault="00F721DE" w:rsidP="00F721DE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</w:p>
    <w:p w14:paraId="0120F633" w14:textId="77777777" w:rsidR="00F721DE" w:rsidRPr="00F721DE" w:rsidRDefault="00F721DE" w:rsidP="00F721DE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</w:p>
    <w:p w14:paraId="2CB1F191" w14:textId="77777777" w:rsidR="00357564" w:rsidRPr="008C3FF3" w:rsidRDefault="00357564" w:rsidP="008C3FF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lang w:eastAsia="ca-ES"/>
        </w:rPr>
      </w:pPr>
      <w:r w:rsidRPr="008C3FF3">
        <w:rPr>
          <w:rFonts w:ascii="Calibri" w:eastAsia="Calibri" w:hAnsi="Calibri" w:cs="Calibri"/>
          <w:color w:val="000000"/>
          <w:lang w:eastAsia="ca-ES"/>
        </w:rPr>
        <w:lastRenderedPageBreak/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418D1D3E" w14:textId="77777777" w:rsidR="00357564" w:rsidRPr="008C3FF3" w:rsidRDefault="00357564" w:rsidP="00357564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8C3FF3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5DA7BDFF" w14:textId="77777777" w:rsidR="00357564" w:rsidRPr="008C3FF3" w:rsidRDefault="00357564" w:rsidP="00357564">
      <w:pPr>
        <w:spacing w:after="258"/>
        <w:ind w:right="3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C3FF3">
        <w:rPr>
          <w:rFonts w:ascii="Calibri" w:hAnsi="Calibri" w:cs="Calibri"/>
          <w:sz w:val="22"/>
          <w:szCs w:val="22"/>
        </w:rPr>
        <w:t>____________, el _________ de____________________ de 2025.</w:t>
      </w:r>
    </w:p>
    <w:p w14:paraId="2199F042" w14:textId="6B45162F" w:rsidR="00FC3E37" w:rsidRDefault="00FC3E37" w:rsidP="000B35D6">
      <w:pPr>
        <w:suppressAutoHyphens w:val="0"/>
        <w:spacing w:after="240"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8311F59" w14:textId="77777777" w:rsidR="00F721DE" w:rsidRDefault="00F721DE" w:rsidP="008C3FF3">
      <w:pPr>
        <w:autoSpaceDE w:val="0"/>
        <w:autoSpaceDN w:val="0"/>
        <w:adjustRightInd w:val="0"/>
        <w:spacing w:before="240" w:after="240" w:line="360" w:lineRule="auto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5A4ACF3B" w14:textId="77777777" w:rsidR="00F721DE" w:rsidRDefault="00F721DE" w:rsidP="008C3FF3">
      <w:pPr>
        <w:autoSpaceDE w:val="0"/>
        <w:autoSpaceDN w:val="0"/>
        <w:adjustRightInd w:val="0"/>
        <w:spacing w:before="240" w:after="240" w:line="360" w:lineRule="auto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F714DB1" w14:textId="77777777" w:rsidR="00F721DE" w:rsidRDefault="00F721DE" w:rsidP="008C3FF3">
      <w:pPr>
        <w:autoSpaceDE w:val="0"/>
        <w:autoSpaceDN w:val="0"/>
        <w:adjustRightInd w:val="0"/>
        <w:spacing w:before="240" w:after="240" w:line="360" w:lineRule="auto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743DBB7" w14:textId="77777777" w:rsidR="00F721DE" w:rsidRDefault="00F721DE" w:rsidP="008C3FF3">
      <w:pPr>
        <w:autoSpaceDE w:val="0"/>
        <w:autoSpaceDN w:val="0"/>
        <w:adjustRightInd w:val="0"/>
        <w:spacing w:before="240" w:after="240" w:line="360" w:lineRule="auto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521D9E9A" w14:textId="77777777" w:rsidR="00F721DE" w:rsidRDefault="00F721DE" w:rsidP="008C3FF3">
      <w:pPr>
        <w:autoSpaceDE w:val="0"/>
        <w:autoSpaceDN w:val="0"/>
        <w:adjustRightInd w:val="0"/>
        <w:spacing w:before="240" w:after="240" w:line="360" w:lineRule="auto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74CC0AD" w14:textId="77777777" w:rsidR="00F721DE" w:rsidRDefault="00F721DE" w:rsidP="008C3FF3">
      <w:pPr>
        <w:autoSpaceDE w:val="0"/>
        <w:autoSpaceDN w:val="0"/>
        <w:adjustRightInd w:val="0"/>
        <w:spacing w:before="240" w:after="240" w:line="360" w:lineRule="auto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5820AA9E" w14:textId="77777777" w:rsidR="00F721DE" w:rsidRDefault="00F721DE" w:rsidP="008C3FF3">
      <w:pPr>
        <w:autoSpaceDE w:val="0"/>
        <w:autoSpaceDN w:val="0"/>
        <w:adjustRightInd w:val="0"/>
        <w:spacing w:before="240" w:after="240" w:line="360" w:lineRule="auto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A3BA770" w14:textId="77777777" w:rsidR="00F721DE" w:rsidRDefault="00F721DE" w:rsidP="008C3FF3">
      <w:pPr>
        <w:autoSpaceDE w:val="0"/>
        <w:autoSpaceDN w:val="0"/>
        <w:adjustRightInd w:val="0"/>
        <w:spacing w:before="240" w:after="240" w:line="360" w:lineRule="auto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57CE3F23" w14:textId="77777777" w:rsidR="00F721DE" w:rsidRPr="008C3FF3" w:rsidRDefault="00F721DE" w:rsidP="00F721DE">
      <w:pPr>
        <w:suppressAutoHyphens w:val="0"/>
        <w:spacing w:after="240"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_GoBack"/>
      <w:bookmarkEnd w:id="0"/>
    </w:p>
    <w:sectPr w:rsidR="00F721DE" w:rsidRPr="008C3FF3" w:rsidSect="00D73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6" w:right="1416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CE95F" w14:textId="77777777" w:rsidR="00EA5EE4" w:rsidRDefault="00EA5EE4">
      <w:r>
        <w:separator/>
      </w:r>
    </w:p>
  </w:endnote>
  <w:endnote w:type="continuationSeparator" w:id="0">
    <w:p w14:paraId="4DCCAC2F" w14:textId="77777777" w:rsidR="00EA5EE4" w:rsidRDefault="00EA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9FA96" w14:textId="77777777" w:rsidR="006242FB" w:rsidRDefault="006242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8462054"/>
      <w:docPartObj>
        <w:docPartGallery w:val="Page Numbers (Bottom of Page)"/>
        <w:docPartUnique/>
      </w:docPartObj>
    </w:sdtPr>
    <w:sdtEndPr/>
    <w:sdtContent>
      <w:p w14:paraId="0F0AEF60" w14:textId="77777777" w:rsidR="00BB738D" w:rsidRDefault="00BB738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18DED79" w14:textId="00DD156C" w:rsidR="00BB738D" w:rsidRDefault="009E115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0" allowOverlap="1" wp14:anchorId="3C8B825D" wp14:editId="4F14F11E">
          <wp:simplePos x="0" y="0"/>
          <wp:positionH relativeFrom="column">
            <wp:posOffset>0</wp:posOffset>
          </wp:positionH>
          <wp:positionV relativeFrom="paragraph">
            <wp:posOffset>144145</wp:posOffset>
          </wp:positionV>
          <wp:extent cx="4690745" cy="337820"/>
          <wp:effectExtent l="0" t="0" r="0" b="0"/>
          <wp:wrapTopAndBottom/>
          <wp:docPr id="2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544D0" w14:textId="77777777" w:rsidR="006242FB" w:rsidRDefault="006242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0615B" w14:textId="77777777" w:rsidR="00EA5EE4" w:rsidRDefault="00EA5EE4">
      <w:r>
        <w:separator/>
      </w:r>
    </w:p>
  </w:footnote>
  <w:footnote w:type="continuationSeparator" w:id="0">
    <w:p w14:paraId="26CF696C" w14:textId="77777777" w:rsidR="00EA5EE4" w:rsidRDefault="00EA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429D" w14:textId="77777777" w:rsidR="000B35D6" w:rsidRDefault="000B35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FFA8" w14:textId="6B7044AB" w:rsidR="00906FCD" w:rsidRDefault="00BB738D" w:rsidP="00FC3E37">
    <w:pPr>
      <w:pStyle w:val="Encabezado"/>
      <w:tabs>
        <w:tab w:val="left" w:pos="1418"/>
      </w:tabs>
    </w:pPr>
    <w:r>
      <w:rPr>
        <w:noProof/>
      </w:rPr>
      <w:drawing>
        <wp:anchor distT="0" distB="288290" distL="114300" distR="114300" simplePos="0" relativeHeight="251659264" behindDoc="0" locked="0" layoutInCell="1" allowOverlap="1" wp14:anchorId="6B8DA3C4" wp14:editId="33D08E17">
          <wp:simplePos x="0" y="0"/>
          <wp:positionH relativeFrom="page">
            <wp:posOffset>1080135</wp:posOffset>
          </wp:positionH>
          <wp:positionV relativeFrom="page">
            <wp:posOffset>600075</wp:posOffset>
          </wp:positionV>
          <wp:extent cx="1069340" cy="1429385"/>
          <wp:effectExtent l="0" t="0" r="0" b="0"/>
          <wp:wrapTopAndBottom/>
          <wp:docPr id="14" name="Imagen 3" descr="C:\Users\ggonzalez\Documents\Downloads\capçale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ggonzalez\Documents\Downloads\capçale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EF687" w14:textId="77777777" w:rsidR="000B35D6" w:rsidRDefault="000B35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" style="width:11.35pt;height:15.15pt;mso-width-percent:0;mso-height-percent:0;mso-width-percent:0;mso-height-percent:0" o:bullet="t">
        <v:imagedata r:id="rId1" o:title=""/>
      </v:shape>
    </w:pict>
  </w:numPicBullet>
  <w:numPicBullet w:numPicBulletId="1">
    <w:pict>
      <v:shape id="_x0000_i1032" type="#_x0000_t75" style="width:7.6pt;height:7.6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3C6918"/>
    <w:multiLevelType w:val="hybridMultilevel"/>
    <w:tmpl w:val="EEC0D0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D14AA"/>
    <w:multiLevelType w:val="hybridMultilevel"/>
    <w:tmpl w:val="7438FB86"/>
    <w:lvl w:ilvl="0" w:tplc="E314F2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082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8F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E6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2AC3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3E1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92F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C26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E59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A7E2869"/>
    <w:multiLevelType w:val="hybridMultilevel"/>
    <w:tmpl w:val="2072F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7C1D"/>
    <w:multiLevelType w:val="hybridMultilevel"/>
    <w:tmpl w:val="626A1A6A"/>
    <w:lvl w:ilvl="0" w:tplc="9AAE7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8005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A02D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90B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C84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D2ED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6C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8EC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1EE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4C5534B"/>
    <w:multiLevelType w:val="hybridMultilevel"/>
    <w:tmpl w:val="6C40320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3AB5"/>
    <w:multiLevelType w:val="multilevel"/>
    <w:tmpl w:val="EE328DE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9E22C4"/>
    <w:multiLevelType w:val="hybridMultilevel"/>
    <w:tmpl w:val="EF4237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50825"/>
    <w:multiLevelType w:val="hybridMultilevel"/>
    <w:tmpl w:val="161C8CA2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C8017E"/>
    <w:multiLevelType w:val="hybridMultilevel"/>
    <w:tmpl w:val="3A88D02C"/>
    <w:lvl w:ilvl="0" w:tplc="0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10AE3"/>
    <w:rsid w:val="000120EA"/>
    <w:rsid w:val="0001675B"/>
    <w:rsid w:val="00016D15"/>
    <w:rsid w:val="00017DE3"/>
    <w:rsid w:val="00020957"/>
    <w:rsid w:val="00023F0D"/>
    <w:rsid w:val="0003223C"/>
    <w:rsid w:val="00033CDE"/>
    <w:rsid w:val="00034D50"/>
    <w:rsid w:val="0004620D"/>
    <w:rsid w:val="00046BC4"/>
    <w:rsid w:val="0004779C"/>
    <w:rsid w:val="00050E77"/>
    <w:rsid w:val="0005488C"/>
    <w:rsid w:val="000548D4"/>
    <w:rsid w:val="00061F69"/>
    <w:rsid w:val="00061FDA"/>
    <w:rsid w:val="00064B90"/>
    <w:rsid w:val="00070F72"/>
    <w:rsid w:val="00072319"/>
    <w:rsid w:val="00075894"/>
    <w:rsid w:val="00090409"/>
    <w:rsid w:val="000919E3"/>
    <w:rsid w:val="00093478"/>
    <w:rsid w:val="000945A9"/>
    <w:rsid w:val="000955A8"/>
    <w:rsid w:val="00097882"/>
    <w:rsid w:val="00097DDE"/>
    <w:rsid w:val="000A3BBE"/>
    <w:rsid w:val="000A73E1"/>
    <w:rsid w:val="000B35D6"/>
    <w:rsid w:val="000C0518"/>
    <w:rsid w:val="000C5719"/>
    <w:rsid w:val="000C77D0"/>
    <w:rsid w:val="000D6576"/>
    <w:rsid w:val="000E2E3C"/>
    <w:rsid w:val="000E5BD1"/>
    <w:rsid w:val="000F09FD"/>
    <w:rsid w:val="000F117A"/>
    <w:rsid w:val="000F2521"/>
    <w:rsid w:val="000F3D29"/>
    <w:rsid w:val="000F4668"/>
    <w:rsid w:val="000F6998"/>
    <w:rsid w:val="00102947"/>
    <w:rsid w:val="001158DA"/>
    <w:rsid w:val="00116249"/>
    <w:rsid w:val="0012013D"/>
    <w:rsid w:val="0012201A"/>
    <w:rsid w:val="00132C98"/>
    <w:rsid w:val="00135627"/>
    <w:rsid w:val="0014053E"/>
    <w:rsid w:val="00147CC9"/>
    <w:rsid w:val="0015355E"/>
    <w:rsid w:val="00154196"/>
    <w:rsid w:val="00161E4E"/>
    <w:rsid w:val="00165998"/>
    <w:rsid w:val="00166036"/>
    <w:rsid w:val="001706DB"/>
    <w:rsid w:val="00170A91"/>
    <w:rsid w:val="00171633"/>
    <w:rsid w:val="0017368D"/>
    <w:rsid w:val="00176FB6"/>
    <w:rsid w:val="00181170"/>
    <w:rsid w:val="00181BD6"/>
    <w:rsid w:val="00181FAC"/>
    <w:rsid w:val="001868BF"/>
    <w:rsid w:val="00193B29"/>
    <w:rsid w:val="00195336"/>
    <w:rsid w:val="00195A2C"/>
    <w:rsid w:val="001960EF"/>
    <w:rsid w:val="001A62EC"/>
    <w:rsid w:val="001B00CD"/>
    <w:rsid w:val="001B0BAE"/>
    <w:rsid w:val="001B23B9"/>
    <w:rsid w:val="001B78E5"/>
    <w:rsid w:val="001B7D85"/>
    <w:rsid w:val="001C07A7"/>
    <w:rsid w:val="001C1256"/>
    <w:rsid w:val="001C22B1"/>
    <w:rsid w:val="001C3979"/>
    <w:rsid w:val="001D5BC8"/>
    <w:rsid w:val="001D6541"/>
    <w:rsid w:val="001E2449"/>
    <w:rsid w:val="001E44CA"/>
    <w:rsid w:val="001E5123"/>
    <w:rsid w:val="00201395"/>
    <w:rsid w:val="002019F7"/>
    <w:rsid w:val="002037F1"/>
    <w:rsid w:val="002059F8"/>
    <w:rsid w:val="00207DA4"/>
    <w:rsid w:val="002114D5"/>
    <w:rsid w:val="00212846"/>
    <w:rsid w:val="002129C8"/>
    <w:rsid w:val="00215E28"/>
    <w:rsid w:val="002160CE"/>
    <w:rsid w:val="0022120F"/>
    <w:rsid w:val="002212C3"/>
    <w:rsid w:val="002234C7"/>
    <w:rsid w:val="0022481D"/>
    <w:rsid w:val="00226817"/>
    <w:rsid w:val="00231E17"/>
    <w:rsid w:val="002339BC"/>
    <w:rsid w:val="002343E8"/>
    <w:rsid w:val="0023614E"/>
    <w:rsid w:val="00240735"/>
    <w:rsid w:val="00245836"/>
    <w:rsid w:val="00246C7C"/>
    <w:rsid w:val="00246F03"/>
    <w:rsid w:val="00251D13"/>
    <w:rsid w:val="00254E76"/>
    <w:rsid w:val="00256E18"/>
    <w:rsid w:val="00257A7F"/>
    <w:rsid w:val="00257FB5"/>
    <w:rsid w:val="0026301C"/>
    <w:rsid w:val="002632A9"/>
    <w:rsid w:val="00264E70"/>
    <w:rsid w:val="00272999"/>
    <w:rsid w:val="002731A4"/>
    <w:rsid w:val="00276403"/>
    <w:rsid w:val="00281E4E"/>
    <w:rsid w:val="00283390"/>
    <w:rsid w:val="002862C7"/>
    <w:rsid w:val="002920F8"/>
    <w:rsid w:val="002A35DA"/>
    <w:rsid w:val="002B40F7"/>
    <w:rsid w:val="002B7641"/>
    <w:rsid w:val="002C43F6"/>
    <w:rsid w:val="002C5C25"/>
    <w:rsid w:val="002C6E1B"/>
    <w:rsid w:val="002C738E"/>
    <w:rsid w:val="002D5055"/>
    <w:rsid w:val="002D74DA"/>
    <w:rsid w:val="002E06AE"/>
    <w:rsid w:val="002E1785"/>
    <w:rsid w:val="002E3D2F"/>
    <w:rsid w:val="002F0391"/>
    <w:rsid w:val="002F4362"/>
    <w:rsid w:val="00305039"/>
    <w:rsid w:val="003062C3"/>
    <w:rsid w:val="0030797A"/>
    <w:rsid w:val="00312062"/>
    <w:rsid w:val="003148A1"/>
    <w:rsid w:val="00325949"/>
    <w:rsid w:val="003352F6"/>
    <w:rsid w:val="00344EA5"/>
    <w:rsid w:val="003474C5"/>
    <w:rsid w:val="00351422"/>
    <w:rsid w:val="00357564"/>
    <w:rsid w:val="00357EFA"/>
    <w:rsid w:val="00363339"/>
    <w:rsid w:val="00373476"/>
    <w:rsid w:val="0037543D"/>
    <w:rsid w:val="00380342"/>
    <w:rsid w:val="003803CD"/>
    <w:rsid w:val="00380FBB"/>
    <w:rsid w:val="003845A7"/>
    <w:rsid w:val="00385850"/>
    <w:rsid w:val="0039324D"/>
    <w:rsid w:val="003A16F7"/>
    <w:rsid w:val="003A2D49"/>
    <w:rsid w:val="003A33E3"/>
    <w:rsid w:val="003A6445"/>
    <w:rsid w:val="003B11A5"/>
    <w:rsid w:val="003C49D8"/>
    <w:rsid w:val="003C4E68"/>
    <w:rsid w:val="003C7A7F"/>
    <w:rsid w:val="003D2A12"/>
    <w:rsid w:val="003D3BC9"/>
    <w:rsid w:val="003D5B0D"/>
    <w:rsid w:val="003D60EE"/>
    <w:rsid w:val="003E3429"/>
    <w:rsid w:val="003E485C"/>
    <w:rsid w:val="003E6ABC"/>
    <w:rsid w:val="003E7431"/>
    <w:rsid w:val="003E7908"/>
    <w:rsid w:val="003F047E"/>
    <w:rsid w:val="003F104A"/>
    <w:rsid w:val="003F1EF3"/>
    <w:rsid w:val="003F6231"/>
    <w:rsid w:val="003F63E6"/>
    <w:rsid w:val="004051D1"/>
    <w:rsid w:val="00405B09"/>
    <w:rsid w:val="004111C2"/>
    <w:rsid w:val="00411774"/>
    <w:rsid w:val="004137D7"/>
    <w:rsid w:val="00415FEA"/>
    <w:rsid w:val="00416D69"/>
    <w:rsid w:val="004307A9"/>
    <w:rsid w:val="004344EC"/>
    <w:rsid w:val="004349F2"/>
    <w:rsid w:val="00441479"/>
    <w:rsid w:val="0044395B"/>
    <w:rsid w:val="004441C2"/>
    <w:rsid w:val="00446964"/>
    <w:rsid w:val="004539B4"/>
    <w:rsid w:val="004563E6"/>
    <w:rsid w:val="0045790F"/>
    <w:rsid w:val="0046193D"/>
    <w:rsid w:val="004720A6"/>
    <w:rsid w:val="00472E20"/>
    <w:rsid w:val="004824C9"/>
    <w:rsid w:val="004841D7"/>
    <w:rsid w:val="00485DC6"/>
    <w:rsid w:val="00487288"/>
    <w:rsid w:val="00487F6A"/>
    <w:rsid w:val="00494469"/>
    <w:rsid w:val="00494E3A"/>
    <w:rsid w:val="00495A5E"/>
    <w:rsid w:val="00496BF3"/>
    <w:rsid w:val="00496D9A"/>
    <w:rsid w:val="004A210E"/>
    <w:rsid w:val="004A7E31"/>
    <w:rsid w:val="004B3F76"/>
    <w:rsid w:val="004B4CC7"/>
    <w:rsid w:val="004B5FF3"/>
    <w:rsid w:val="004D367E"/>
    <w:rsid w:val="004D44D3"/>
    <w:rsid w:val="004D5E17"/>
    <w:rsid w:val="004D6A96"/>
    <w:rsid w:val="004E0162"/>
    <w:rsid w:val="004E17F6"/>
    <w:rsid w:val="004E199C"/>
    <w:rsid w:val="004E31AB"/>
    <w:rsid w:val="004F5B91"/>
    <w:rsid w:val="005033BD"/>
    <w:rsid w:val="005065C8"/>
    <w:rsid w:val="0051093A"/>
    <w:rsid w:val="005124ED"/>
    <w:rsid w:val="0051333F"/>
    <w:rsid w:val="005167C4"/>
    <w:rsid w:val="0052147F"/>
    <w:rsid w:val="00521CB3"/>
    <w:rsid w:val="00521D81"/>
    <w:rsid w:val="00522C7C"/>
    <w:rsid w:val="00527BD2"/>
    <w:rsid w:val="00535564"/>
    <w:rsid w:val="00535D0E"/>
    <w:rsid w:val="00535F34"/>
    <w:rsid w:val="00537F6D"/>
    <w:rsid w:val="00541013"/>
    <w:rsid w:val="00541E6F"/>
    <w:rsid w:val="00544C1A"/>
    <w:rsid w:val="00545D3D"/>
    <w:rsid w:val="0054650B"/>
    <w:rsid w:val="0054745B"/>
    <w:rsid w:val="005605CB"/>
    <w:rsid w:val="00563AA3"/>
    <w:rsid w:val="00564A90"/>
    <w:rsid w:val="005671A5"/>
    <w:rsid w:val="005677EF"/>
    <w:rsid w:val="00570DF6"/>
    <w:rsid w:val="005808AB"/>
    <w:rsid w:val="00581328"/>
    <w:rsid w:val="00583018"/>
    <w:rsid w:val="00583A7D"/>
    <w:rsid w:val="005857F6"/>
    <w:rsid w:val="005906B8"/>
    <w:rsid w:val="00590C7A"/>
    <w:rsid w:val="00593510"/>
    <w:rsid w:val="0059506E"/>
    <w:rsid w:val="00595F1B"/>
    <w:rsid w:val="005968FF"/>
    <w:rsid w:val="00597F0F"/>
    <w:rsid w:val="005A31F3"/>
    <w:rsid w:val="005A36DD"/>
    <w:rsid w:val="005A59E8"/>
    <w:rsid w:val="005A6C12"/>
    <w:rsid w:val="005B0B70"/>
    <w:rsid w:val="005D2535"/>
    <w:rsid w:val="005D32DB"/>
    <w:rsid w:val="005E1EFA"/>
    <w:rsid w:val="005E3595"/>
    <w:rsid w:val="005F1EFF"/>
    <w:rsid w:val="0060007C"/>
    <w:rsid w:val="00600B82"/>
    <w:rsid w:val="00603C77"/>
    <w:rsid w:val="00604D20"/>
    <w:rsid w:val="0061085A"/>
    <w:rsid w:val="00612B84"/>
    <w:rsid w:val="00613178"/>
    <w:rsid w:val="00616C52"/>
    <w:rsid w:val="00617F4F"/>
    <w:rsid w:val="00620F9C"/>
    <w:rsid w:val="006242FB"/>
    <w:rsid w:val="0063039F"/>
    <w:rsid w:val="006313E0"/>
    <w:rsid w:val="00634B11"/>
    <w:rsid w:val="006351D8"/>
    <w:rsid w:val="006363ED"/>
    <w:rsid w:val="0063666D"/>
    <w:rsid w:val="00636C3F"/>
    <w:rsid w:val="00642D0C"/>
    <w:rsid w:val="0065075F"/>
    <w:rsid w:val="00654556"/>
    <w:rsid w:val="00656A87"/>
    <w:rsid w:val="006578D9"/>
    <w:rsid w:val="00660938"/>
    <w:rsid w:val="00667B4B"/>
    <w:rsid w:val="00671AED"/>
    <w:rsid w:val="00686E3B"/>
    <w:rsid w:val="006938BC"/>
    <w:rsid w:val="00693B77"/>
    <w:rsid w:val="006A17E4"/>
    <w:rsid w:val="006B2F58"/>
    <w:rsid w:val="006B3CB4"/>
    <w:rsid w:val="006C2791"/>
    <w:rsid w:val="006C4ED0"/>
    <w:rsid w:val="006D450B"/>
    <w:rsid w:val="006E1A86"/>
    <w:rsid w:val="006E326B"/>
    <w:rsid w:val="006F0E35"/>
    <w:rsid w:val="006F20B4"/>
    <w:rsid w:val="006F7724"/>
    <w:rsid w:val="007134AA"/>
    <w:rsid w:val="007232A9"/>
    <w:rsid w:val="00724CC7"/>
    <w:rsid w:val="00734A28"/>
    <w:rsid w:val="007365D5"/>
    <w:rsid w:val="00736687"/>
    <w:rsid w:val="0074381F"/>
    <w:rsid w:val="00750E8B"/>
    <w:rsid w:val="0075491A"/>
    <w:rsid w:val="007724F7"/>
    <w:rsid w:val="00772EC2"/>
    <w:rsid w:val="00774877"/>
    <w:rsid w:val="00777677"/>
    <w:rsid w:val="007862F9"/>
    <w:rsid w:val="007864ED"/>
    <w:rsid w:val="007941BA"/>
    <w:rsid w:val="00796544"/>
    <w:rsid w:val="007A0F72"/>
    <w:rsid w:val="007A2E6B"/>
    <w:rsid w:val="007A53B1"/>
    <w:rsid w:val="007B323A"/>
    <w:rsid w:val="007B34BD"/>
    <w:rsid w:val="007B3BA4"/>
    <w:rsid w:val="007B49D2"/>
    <w:rsid w:val="007C5A3E"/>
    <w:rsid w:val="007D6DF8"/>
    <w:rsid w:val="007E0FB0"/>
    <w:rsid w:val="007E793B"/>
    <w:rsid w:val="007F5FC2"/>
    <w:rsid w:val="008105A0"/>
    <w:rsid w:val="00810AD1"/>
    <w:rsid w:val="0081464D"/>
    <w:rsid w:val="00814C7C"/>
    <w:rsid w:val="008204B4"/>
    <w:rsid w:val="008307F5"/>
    <w:rsid w:val="008350D7"/>
    <w:rsid w:val="0084066B"/>
    <w:rsid w:val="0084341F"/>
    <w:rsid w:val="00852DD1"/>
    <w:rsid w:val="0087180E"/>
    <w:rsid w:val="008733C4"/>
    <w:rsid w:val="0087546C"/>
    <w:rsid w:val="00880106"/>
    <w:rsid w:val="00881EB2"/>
    <w:rsid w:val="00884843"/>
    <w:rsid w:val="00890D0E"/>
    <w:rsid w:val="008A0B1A"/>
    <w:rsid w:val="008A171C"/>
    <w:rsid w:val="008A44BC"/>
    <w:rsid w:val="008A69AD"/>
    <w:rsid w:val="008B1B5C"/>
    <w:rsid w:val="008B5B6C"/>
    <w:rsid w:val="008C3FF3"/>
    <w:rsid w:val="008C5667"/>
    <w:rsid w:val="008D0F52"/>
    <w:rsid w:val="008D5189"/>
    <w:rsid w:val="008E3A7A"/>
    <w:rsid w:val="008E53C6"/>
    <w:rsid w:val="008E561F"/>
    <w:rsid w:val="008E586E"/>
    <w:rsid w:val="008E5E16"/>
    <w:rsid w:val="008F2315"/>
    <w:rsid w:val="008F3849"/>
    <w:rsid w:val="008F542A"/>
    <w:rsid w:val="008F72D3"/>
    <w:rsid w:val="009063AF"/>
    <w:rsid w:val="00906487"/>
    <w:rsid w:val="00906FCD"/>
    <w:rsid w:val="00910016"/>
    <w:rsid w:val="00911AF1"/>
    <w:rsid w:val="00911C5F"/>
    <w:rsid w:val="0091382B"/>
    <w:rsid w:val="00915C75"/>
    <w:rsid w:val="009203F5"/>
    <w:rsid w:val="0092767A"/>
    <w:rsid w:val="0093704B"/>
    <w:rsid w:val="00941416"/>
    <w:rsid w:val="0094389E"/>
    <w:rsid w:val="00945A0D"/>
    <w:rsid w:val="00957D12"/>
    <w:rsid w:val="00961F02"/>
    <w:rsid w:val="00962960"/>
    <w:rsid w:val="00962A67"/>
    <w:rsid w:val="00965240"/>
    <w:rsid w:val="00971B05"/>
    <w:rsid w:val="00972026"/>
    <w:rsid w:val="00972039"/>
    <w:rsid w:val="009756A1"/>
    <w:rsid w:val="009906D2"/>
    <w:rsid w:val="009918A0"/>
    <w:rsid w:val="0099407A"/>
    <w:rsid w:val="009B61A3"/>
    <w:rsid w:val="009C057D"/>
    <w:rsid w:val="009C5413"/>
    <w:rsid w:val="009D1B47"/>
    <w:rsid w:val="009E115F"/>
    <w:rsid w:val="009E559B"/>
    <w:rsid w:val="009E5C21"/>
    <w:rsid w:val="009F23FE"/>
    <w:rsid w:val="009F4E4B"/>
    <w:rsid w:val="009F6692"/>
    <w:rsid w:val="009F720D"/>
    <w:rsid w:val="00A0000C"/>
    <w:rsid w:val="00A149EF"/>
    <w:rsid w:val="00A2068F"/>
    <w:rsid w:val="00A318B5"/>
    <w:rsid w:val="00A3300F"/>
    <w:rsid w:val="00A33ECB"/>
    <w:rsid w:val="00A3731A"/>
    <w:rsid w:val="00A3771A"/>
    <w:rsid w:val="00A50CEC"/>
    <w:rsid w:val="00A640E7"/>
    <w:rsid w:val="00A65E80"/>
    <w:rsid w:val="00A66016"/>
    <w:rsid w:val="00A70229"/>
    <w:rsid w:val="00A71CA6"/>
    <w:rsid w:val="00A8156A"/>
    <w:rsid w:val="00A825A3"/>
    <w:rsid w:val="00A917AF"/>
    <w:rsid w:val="00A91F1B"/>
    <w:rsid w:val="00A9493F"/>
    <w:rsid w:val="00A9507A"/>
    <w:rsid w:val="00AA03BD"/>
    <w:rsid w:val="00AA15E8"/>
    <w:rsid w:val="00AA24A8"/>
    <w:rsid w:val="00AA2909"/>
    <w:rsid w:val="00AA742C"/>
    <w:rsid w:val="00AB133E"/>
    <w:rsid w:val="00AB440F"/>
    <w:rsid w:val="00AB550F"/>
    <w:rsid w:val="00AB7094"/>
    <w:rsid w:val="00AC272F"/>
    <w:rsid w:val="00AC2E3E"/>
    <w:rsid w:val="00AD5AFF"/>
    <w:rsid w:val="00AE1FE7"/>
    <w:rsid w:val="00AE29F5"/>
    <w:rsid w:val="00AF2DB5"/>
    <w:rsid w:val="00AF3BBA"/>
    <w:rsid w:val="00AF3DBC"/>
    <w:rsid w:val="00AF7135"/>
    <w:rsid w:val="00B069E7"/>
    <w:rsid w:val="00B1372F"/>
    <w:rsid w:val="00B17917"/>
    <w:rsid w:val="00B17BD2"/>
    <w:rsid w:val="00B23435"/>
    <w:rsid w:val="00B2397A"/>
    <w:rsid w:val="00B24BF1"/>
    <w:rsid w:val="00B30961"/>
    <w:rsid w:val="00B30E2A"/>
    <w:rsid w:val="00B3271B"/>
    <w:rsid w:val="00B35008"/>
    <w:rsid w:val="00B40C0E"/>
    <w:rsid w:val="00B44CB1"/>
    <w:rsid w:val="00B44E15"/>
    <w:rsid w:val="00B530AA"/>
    <w:rsid w:val="00B61CF0"/>
    <w:rsid w:val="00B63A57"/>
    <w:rsid w:val="00B71465"/>
    <w:rsid w:val="00B71CEB"/>
    <w:rsid w:val="00B72C47"/>
    <w:rsid w:val="00B813B1"/>
    <w:rsid w:val="00B81FE1"/>
    <w:rsid w:val="00B8657E"/>
    <w:rsid w:val="00B90922"/>
    <w:rsid w:val="00B90B15"/>
    <w:rsid w:val="00B9369A"/>
    <w:rsid w:val="00B945CD"/>
    <w:rsid w:val="00BA11BA"/>
    <w:rsid w:val="00BA1A64"/>
    <w:rsid w:val="00BB0147"/>
    <w:rsid w:val="00BB2C97"/>
    <w:rsid w:val="00BB738D"/>
    <w:rsid w:val="00BC24D8"/>
    <w:rsid w:val="00BC366F"/>
    <w:rsid w:val="00BC4C01"/>
    <w:rsid w:val="00BC6D29"/>
    <w:rsid w:val="00BD472E"/>
    <w:rsid w:val="00BE0223"/>
    <w:rsid w:val="00BE0AFB"/>
    <w:rsid w:val="00BE206A"/>
    <w:rsid w:val="00BF36ED"/>
    <w:rsid w:val="00BF6479"/>
    <w:rsid w:val="00C02AFD"/>
    <w:rsid w:val="00C07F7A"/>
    <w:rsid w:val="00C13973"/>
    <w:rsid w:val="00C1673F"/>
    <w:rsid w:val="00C27808"/>
    <w:rsid w:val="00C304EA"/>
    <w:rsid w:val="00C33943"/>
    <w:rsid w:val="00C34FC8"/>
    <w:rsid w:val="00C426D5"/>
    <w:rsid w:val="00C578DA"/>
    <w:rsid w:val="00C61262"/>
    <w:rsid w:val="00C635F3"/>
    <w:rsid w:val="00C65A12"/>
    <w:rsid w:val="00C66101"/>
    <w:rsid w:val="00C7145A"/>
    <w:rsid w:val="00C71CDA"/>
    <w:rsid w:val="00C753D4"/>
    <w:rsid w:val="00C759CC"/>
    <w:rsid w:val="00C827C9"/>
    <w:rsid w:val="00C90DBF"/>
    <w:rsid w:val="00C92909"/>
    <w:rsid w:val="00C94928"/>
    <w:rsid w:val="00C94DFB"/>
    <w:rsid w:val="00C97D26"/>
    <w:rsid w:val="00CA1AE1"/>
    <w:rsid w:val="00CA5807"/>
    <w:rsid w:val="00CA6257"/>
    <w:rsid w:val="00CB2FB0"/>
    <w:rsid w:val="00CB39DE"/>
    <w:rsid w:val="00CB586F"/>
    <w:rsid w:val="00CB7C58"/>
    <w:rsid w:val="00CD0746"/>
    <w:rsid w:val="00CD6DC1"/>
    <w:rsid w:val="00CD7666"/>
    <w:rsid w:val="00CE4019"/>
    <w:rsid w:val="00CE42A1"/>
    <w:rsid w:val="00CE4645"/>
    <w:rsid w:val="00CE55B1"/>
    <w:rsid w:val="00CF15B5"/>
    <w:rsid w:val="00D039BB"/>
    <w:rsid w:val="00D07A96"/>
    <w:rsid w:val="00D114CA"/>
    <w:rsid w:val="00D13DE0"/>
    <w:rsid w:val="00D17214"/>
    <w:rsid w:val="00D21350"/>
    <w:rsid w:val="00D2144B"/>
    <w:rsid w:val="00D21979"/>
    <w:rsid w:val="00D25A19"/>
    <w:rsid w:val="00D30E08"/>
    <w:rsid w:val="00D31297"/>
    <w:rsid w:val="00D45813"/>
    <w:rsid w:val="00D518B6"/>
    <w:rsid w:val="00D51B07"/>
    <w:rsid w:val="00D52C66"/>
    <w:rsid w:val="00D60476"/>
    <w:rsid w:val="00D60C92"/>
    <w:rsid w:val="00D614DF"/>
    <w:rsid w:val="00D6225F"/>
    <w:rsid w:val="00D6628F"/>
    <w:rsid w:val="00D6758A"/>
    <w:rsid w:val="00D73632"/>
    <w:rsid w:val="00D75CAE"/>
    <w:rsid w:val="00D8098C"/>
    <w:rsid w:val="00D82FF2"/>
    <w:rsid w:val="00D860BB"/>
    <w:rsid w:val="00D8654F"/>
    <w:rsid w:val="00DA0221"/>
    <w:rsid w:val="00DA3410"/>
    <w:rsid w:val="00DB09A7"/>
    <w:rsid w:val="00DB3336"/>
    <w:rsid w:val="00DB62D0"/>
    <w:rsid w:val="00DC1A9C"/>
    <w:rsid w:val="00DC42CE"/>
    <w:rsid w:val="00DC5632"/>
    <w:rsid w:val="00DC7EE9"/>
    <w:rsid w:val="00DD2CFA"/>
    <w:rsid w:val="00DE0F6A"/>
    <w:rsid w:val="00DE19DD"/>
    <w:rsid w:val="00DE4AA3"/>
    <w:rsid w:val="00DE4FD8"/>
    <w:rsid w:val="00DF261A"/>
    <w:rsid w:val="00E000C4"/>
    <w:rsid w:val="00E03322"/>
    <w:rsid w:val="00E10631"/>
    <w:rsid w:val="00E10651"/>
    <w:rsid w:val="00E11A52"/>
    <w:rsid w:val="00E12DBD"/>
    <w:rsid w:val="00E177D6"/>
    <w:rsid w:val="00E23998"/>
    <w:rsid w:val="00E248B1"/>
    <w:rsid w:val="00E3052A"/>
    <w:rsid w:val="00E46696"/>
    <w:rsid w:val="00E46959"/>
    <w:rsid w:val="00E52938"/>
    <w:rsid w:val="00E5294D"/>
    <w:rsid w:val="00E5459D"/>
    <w:rsid w:val="00E54AD7"/>
    <w:rsid w:val="00E64B50"/>
    <w:rsid w:val="00E7158D"/>
    <w:rsid w:val="00E808A3"/>
    <w:rsid w:val="00E8376A"/>
    <w:rsid w:val="00E8387C"/>
    <w:rsid w:val="00E8593C"/>
    <w:rsid w:val="00E8683A"/>
    <w:rsid w:val="00E9027B"/>
    <w:rsid w:val="00E90CC8"/>
    <w:rsid w:val="00E91B07"/>
    <w:rsid w:val="00E928BB"/>
    <w:rsid w:val="00E92A42"/>
    <w:rsid w:val="00E93457"/>
    <w:rsid w:val="00E944DA"/>
    <w:rsid w:val="00E95327"/>
    <w:rsid w:val="00EA1D68"/>
    <w:rsid w:val="00EA345C"/>
    <w:rsid w:val="00EA5EE4"/>
    <w:rsid w:val="00EB0229"/>
    <w:rsid w:val="00EB0C8D"/>
    <w:rsid w:val="00EB2451"/>
    <w:rsid w:val="00EB3F47"/>
    <w:rsid w:val="00EB7B80"/>
    <w:rsid w:val="00EC2405"/>
    <w:rsid w:val="00EC35D4"/>
    <w:rsid w:val="00EC3DB9"/>
    <w:rsid w:val="00EC5F69"/>
    <w:rsid w:val="00EC6318"/>
    <w:rsid w:val="00ED0CC2"/>
    <w:rsid w:val="00ED16D2"/>
    <w:rsid w:val="00EE2D68"/>
    <w:rsid w:val="00EF7901"/>
    <w:rsid w:val="00EF7AC9"/>
    <w:rsid w:val="00F011AC"/>
    <w:rsid w:val="00F03D7F"/>
    <w:rsid w:val="00F061B9"/>
    <w:rsid w:val="00F10464"/>
    <w:rsid w:val="00F11486"/>
    <w:rsid w:val="00F12CBD"/>
    <w:rsid w:val="00F13152"/>
    <w:rsid w:val="00F16A41"/>
    <w:rsid w:val="00F2151C"/>
    <w:rsid w:val="00F2303C"/>
    <w:rsid w:val="00F3153F"/>
    <w:rsid w:val="00F40E52"/>
    <w:rsid w:val="00F50007"/>
    <w:rsid w:val="00F546E2"/>
    <w:rsid w:val="00F5484B"/>
    <w:rsid w:val="00F54D77"/>
    <w:rsid w:val="00F62657"/>
    <w:rsid w:val="00F71B06"/>
    <w:rsid w:val="00F721DE"/>
    <w:rsid w:val="00F72564"/>
    <w:rsid w:val="00F80992"/>
    <w:rsid w:val="00F82F9C"/>
    <w:rsid w:val="00F846A2"/>
    <w:rsid w:val="00F85C1A"/>
    <w:rsid w:val="00F8609C"/>
    <w:rsid w:val="00F91EFF"/>
    <w:rsid w:val="00F92BE7"/>
    <w:rsid w:val="00F95BBA"/>
    <w:rsid w:val="00F95C6D"/>
    <w:rsid w:val="00F97225"/>
    <w:rsid w:val="00FA39CD"/>
    <w:rsid w:val="00FA6DFD"/>
    <w:rsid w:val="00FB377C"/>
    <w:rsid w:val="00FB434E"/>
    <w:rsid w:val="00FB6148"/>
    <w:rsid w:val="00FC1986"/>
    <w:rsid w:val="00FC3E37"/>
    <w:rsid w:val="00FC78DE"/>
    <w:rsid w:val="00FC7FB5"/>
    <w:rsid w:val="00FD1AD1"/>
    <w:rsid w:val="00FD7BDA"/>
    <w:rsid w:val="00FE0250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49B55126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qFormat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1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7D85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B7D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niversidades.gob.es/consulta-de-titulos-universitarios-oficial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512E0-FB0F-41EA-8FF6-FB652C36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5</Pages>
  <Words>1064</Words>
  <Characters>5853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Pol Gilart Farre</cp:lastModifiedBy>
  <cp:revision>2</cp:revision>
  <cp:lastPrinted>2021-04-09T09:20:00Z</cp:lastPrinted>
  <dcterms:created xsi:type="dcterms:W3CDTF">2025-08-01T12:52:00Z</dcterms:created>
  <dcterms:modified xsi:type="dcterms:W3CDTF">2025-08-01T12:52:00Z</dcterms:modified>
</cp:coreProperties>
</file>