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7A2" w:rsidRDefault="00D357A2" w:rsidP="00D357A2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</w:p>
    <w:p w:rsidR="00D357A2" w:rsidRPr="00F30081" w:rsidRDefault="00D357A2" w:rsidP="00D357A2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  <w:bookmarkStart w:id="0" w:name="_GoBack"/>
      <w:bookmarkEnd w:id="0"/>
      <w:r w:rsidRPr="00F3008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  <w:t>ANNEX 3</w:t>
      </w:r>
    </w:p>
    <w:p w:rsidR="00D357A2" w:rsidRPr="00F30081" w:rsidRDefault="00D357A2" w:rsidP="00D357A2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</w:p>
    <w:p w:rsidR="00D357A2" w:rsidRPr="00F30081" w:rsidRDefault="00D357A2" w:rsidP="00D357A2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  <w:r w:rsidRPr="00F3008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  <w:t>LOT 2: SUBMINISTRAMENT D’EQUIPAMENT I MOBILIARI PER A LA RÀDIO</w:t>
      </w:r>
    </w:p>
    <w:p w:rsidR="00D357A2" w:rsidRPr="00F30081" w:rsidRDefault="00D357A2" w:rsidP="00D357A2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</w:p>
    <w:p w:rsidR="00D357A2" w:rsidRPr="00F30081" w:rsidRDefault="00D357A2" w:rsidP="00D357A2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  <w:r w:rsidRPr="00F3008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  <w:t xml:space="preserve">MODEL D’OFERTA DE CRITERIS QUANTIFICABLES AUTOMÀTICAMENT </w:t>
      </w:r>
    </w:p>
    <w:p w:rsidR="00D357A2" w:rsidRPr="00F30081" w:rsidRDefault="00D357A2" w:rsidP="00D357A2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</w:p>
    <w:p w:rsidR="00D357A2" w:rsidRPr="00F30081" w:rsidRDefault="00D357A2" w:rsidP="00D357A2">
      <w:pPr>
        <w:widowControl w:val="0"/>
        <w:shd w:val="clear" w:color="auto" w:fill="FFFFFF"/>
        <w:suppressAutoHyphens/>
        <w:spacing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  <w:r w:rsidRPr="00F3008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  <w:t xml:space="preserve">(A INCLOURE EN EL SOBRE ÚNIC) </w:t>
      </w:r>
    </w:p>
    <w:p w:rsidR="00D357A2" w:rsidRPr="00F30081" w:rsidRDefault="00D357A2" w:rsidP="00D357A2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</w:p>
    <w:p w:rsidR="00D357A2" w:rsidRPr="00F30081" w:rsidRDefault="00D357A2" w:rsidP="00D357A2">
      <w:pPr>
        <w:widowControl w:val="0"/>
        <w:suppressAutoHyphens/>
        <w:autoSpaceDE w:val="0"/>
        <w:autoSpaceDN w:val="0"/>
        <w:adjustRightInd w:val="0"/>
        <w:spacing w:line="240" w:lineRule="auto"/>
        <w:ind w:right="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</w:pPr>
    </w:p>
    <w:p w:rsidR="00D357A2" w:rsidRPr="00F30081" w:rsidRDefault="00D357A2" w:rsidP="00D357A2">
      <w:pPr>
        <w:widowControl w:val="0"/>
        <w:suppressAutoHyphens/>
        <w:autoSpaceDE w:val="0"/>
        <w:spacing w:line="240" w:lineRule="auto"/>
        <w:ind w:right="51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a-ES"/>
        </w:rPr>
      </w:pPr>
      <w:r w:rsidRPr="00F30081">
        <w:rPr>
          <w:rFonts w:ascii="Times New Roman" w:eastAsia="Lucida Sans Unicode" w:hAnsi="Times New Roman" w:cs="Times New Roman"/>
          <w:kern w:val="1"/>
          <w:sz w:val="24"/>
          <w:szCs w:val="24"/>
          <w:lang w:val="ca-ES"/>
        </w:rPr>
        <w:t xml:space="preserve">...................................., major d'edat, amb domicili a .................................. (carrer, número, localitat i província), amb DNI núm. .................., en nom propi (o bé, en nom de ......................... si actua per representació, expressant la personalitat i el domicili del representant, l'escriptura de poder que el faculta per actuar i el codi d'identificació fiscal de l'empresa), assabentant del procediment de licitació del </w:t>
      </w:r>
      <w:r w:rsidRPr="00F30081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ca-ES"/>
        </w:rPr>
        <w:t>LOT 2 “SUBMINISTRAMENT D’EQUIPAMENT I MOBILIARI PER A LA RÀDIO”</w:t>
      </w:r>
      <w:r w:rsidRPr="00F30081">
        <w:rPr>
          <w:rFonts w:ascii="Times New Roman" w:eastAsia="Lucida Sans Unicode" w:hAnsi="Times New Roman" w:cs="Times New Roman"/>
          <w:kern w:val="1"/>
          <w:sz w:val="24"/>
          <w:szCs w:val="24"/>
          <w:lang w:val="ca-ES"/>
        </w:rPr>
        <w:t xml:space="preserve"> del CONTRACTE MIXT D’OBRES I SUBMNISTRAMENT DE REFORMA DE LA TERCERA PLANTA DE L’EDIFICI DE L’AJUNTAMENT I MILLORA DE L’EQUIPAMENT DE LA RÀDIO DE ROSSELLÓ, PEL PROCEDIMENT OBERT SIMPLIFICAT promogut per l'AJUNTAMENT DE ROSSELLO, accepta íntegrament les condicions i obligacions que dimanen del Projecte d’obres i del Plec de clàusules administratives particulars incorporat, i es compromet a complir-les estrictament, i ofereix realitzar l’objecte contractual de referència, segons s’indica:</w:t>
      </w:r>
    </w:p>
    <w:p w:rsidR="00D357A2" w:rsidRPr="00F30081" w:rsidRDefault="00D357A2" w:rsidP="00D357A2">
      <w:pPr>
        <w:widowControl w:val="0"/>
        <w:suppressAutoHyphens/>
        <w:autoSpaceDE w:val="0"/>
        <w:spacing w:line="240" w:lineRule="auto"/>
        <w:ind w:right="51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a-ES"/>
        </w:rPr>
      </w:pPr>
    </w:p>
    <w:p w:rsidR="00D357A2" w:rsidRPr="00F30081" w:rsidRDefault="00D357A2" w:rsidP="00D357A2">
      <w:pPr>
        <w:widowControl w:val="0"/>
        <w:suppressAutoHyphens/>
        <w:autoSpaceDE w:val="0"/>
        <w:spacing w:line="240" w:lineRule="auto"/>
        <w:ind w:right="51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a-ES"/>
        </w:rPr>
      </w:pPr>
    </w:p>
    <w:p w:rsidR="00D357A2" w:rsidRPr="00F30081" w:rsidRDefault="00D357A2" w:rsidP="00D357A2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spacing w:line="240" w:lineRule="auto"/>
        <w:ind w:left="284" w:right="51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/>
        </w:rPr>
      </w:pPr>
      <w:r w:rsidRPr="00F30081">
        <w:rPr>
          <w:rFonts w:ascii="Times New Roman" w:eastAsia="Times New Roman" w:hAnsi="Times New Roman" w:cs="Times New Roman"/>
          <w:b/>
          <w:noProof/>
          <w:sz w:val="24"/>
          <w:szCs w:val="24"/>
          <w:lang w:val="ca-ES"/>
        </w:rPr>
        <w:t>PREU - OFERTA ECONÒMICA</w:t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/>
        </w:rPr>
        <w:t xml:space="preserve"> per un import total de .................................. € </w:t>
      </w:r>
      <w:r w:rsidRPr="00F30081">
        <w:rPr>
          <w:rFonts w:ascii="Times New Roman" w:eastAsia="Times New Roman" w:hAnsi="Times New Roman" w:cs="Times New Roman"/>
          <w:i/>
          <w:noProof/>
          <w:sz w:val="24"/>
          <w:szCs w:val="24"/>
          <w:lang w:val="ca-ES"/>
        </w:rPr>
        <w:t>(xifra en lletres i en números),</w:t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/>
        </w:rPr>
        <w:t xml:space="preserve"> de les quals ........................................... €, es corresponen al preu del contracte i .........................€ es corresponen a l'Impost sobre el Valor Afegit (IVA); equivalent al ......% de baixa  </w:t>
      </w:r>
      <w:r w:rsidRPr="00F30081">
        <w:rPr>
          <w:rFonts w:ascii="Times New Roman" w:eastAsia="Times New Roman" w:hAnsi="Times New Roman" w:cs="Times New Roman"/>
          <w:i/>
          <w:noProof/>
          <w:sz w:val="24"/>
          <w:szCs w:val="24"/>
          <w:lang w:val="ca-ES"/>
        </w:rPr>
        <w:t>(xifra amb dos decimals)</w:t>
      </w:r>
    </w:p>
    <w:p w:rsidR="00D357A2" w:rsidRPr="00F30081" w:rsidRDefault="00D357A2" w:rsidP="00D357A2">
      <w:pPr>
        <w:tabs>
          <w:tab w:val="left" w:pos="284"/>
        </w:tabs>
        <w:autoSpaceDE w:val="0"/>
        <w:spacing w:line="240" w:lineRule="auto"/>
        <w:ind w:left="142" w:right="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/>
        </w:rPr>
      </w:pPr>
    </w:p>
    <w:p w:rsidR="00D357A2" w:rsidRPr="00F30081" w:rsidRDefault="00D357A2" w:rsidP="00D357A2">
      <w:pPr>
        <w:widowControl w:val="0"/>
        <w:tabs>
          <w:tab w:val="left" w:pos="284"/>
        </w:tabs>
        <w:suppressAutoHyphens/>
        <w:autoSpaceDE w:val="0"/>
        <w:spacing w:line="240" w:lineRule="auto"/>
        <w:ind w:right="51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F30081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p w:rsidR="00D357A2" w:rsidRPr="00F30081" w:rsidRDefault="00D357A2" w:rsidP="00D357A2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spacing w:line="240" w:lineRule="auto"/>
        <w:ind w:left="142" w:right="51" w:hanging="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ca-ES"/>
        </w:rPr>
      </w:pPr>
      <w:r w:rsidRPr="00F30081">
        <w:rPr>
          <w:rFonts w:ascii="Times New Roman" w:eastAsia="Times New Roman" w:hAnsi="Times New Roman" w:cs="Times New Roman"/>
          <w:b/>
          <w:noProof/>
          <w:sz w:val="24"/>
          <w:szCs w:val="24"/>
          <w:lang w:val="ca-ES"/>
        </w:rPr>
        <w:t xml:space="preserve">AMPLIACIÓ DEL TERMINI DE GARANTIA: </w:t>
      </w:r>
    </w:p>
    <w:p w:rsidR="00D357A2" w:rsidRPr="00F30081" w:rsidRDefault="00D357A2" w:rsidP="00D357A2">
      <w:pPr>
        <w:tabs>
          <w:tab w:val="left" w:pos="284"/>
        </w:tabs>
        <w:autoSpaceDE w:val="0"/>
        <w:spacing w:line="240" w:lineRule="auto"/>
        <w:ind w:left="142" w:right="51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ca-ES"/>
        </w:rPr>
      </w:pPr>
    </w:p>
    <w:p w:rsidR="00D357A2" w:rsidRPr="00F30081" w:rsidRDefault="00D357A2" w:rsidP="00D357A2">
      <w:pPr>
        <w:tabs>
          <w:tab w:val="left" w:pos="284"/>
        </w:tabs>
        <w:autoSpaceDE w:val="0"/>
        <w:spacing w:line="240" w:lineRule="auto"/>
        <w:ind w:left="709" w:right="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instrText xml:space="preserve"> FORMCHECKBOX </w:instrText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separate"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end"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 xml:space="preserve"> SÍ </w:t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ab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ab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instrText xml:space="preserve"> FORMCHECKBOX </w:instrText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separate"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end"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 xml:space="preserve"> NO</w:t>
      </w:r>
    </w:p>
    <w:p w:rsidR="00D357A2" w:rsidRPr="00F30081" w:rsidRDefault="00D357A2" w:rsidP="00D357A2">
      <w:pPr>
        <w:tabs>
          <w:tab w:val="left" w:pos="284"/>
        </w:tabs>
        <w:autoSpaceDE w:val="0"/>
        <w:spacing w:line="240" w:lineRule="auto"/>
        <w:ind w:left="142" w:right="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</w:p>
    <w:p w:rsidR="00D357A2" w:rsidRPr="00F30081" w:rsidRDefault="00D357A2" w:rsidP="00D357A2">
      <w:pPr>
        <w:widowControl w:val="0"/>
        <w:tabs>
          <w:tab w:val="left" w:pos="284"/>
        </w:tabs>
        <w:suppressAutoHyphens/>
        <w:spacing w:line="240" w:lineRule="auto"/>
        <w:ind w:left="284"/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</w:pPr>
      <w:r w:rsidRPr="00F30081"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  <w:t>Ampliació del termini de garantia en ..............mesos addicionals respecte el fixat</w:t>
      </w:r>
    </w:p>
    <w:p w:rsidR="00D357A2" w:rsidRPr="00F30081" w:rsidRDefault="00D357A2" w:rsidP="00D357A2">
      <w:pPr>
        <w:tabs>
          <w:tab w:val="left" w:pos="284"/>
        </w:tabs>
        <w:autoSpaceDE w:val="0"/>
        <w:spacing w:line="240" w:lineRule="auto"/>
        <w:ind w:left="142" w:right="51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ca-ES"/>
        </w:rPr>
      </w:pPr>
    </w:p>
    <w:p w:rsidR="00D357A2" w:rsidRPr="00F30081" w:rsidRDefault="00D357A2" w:rsidP="00D357A2">
      <w:pPr>
        <w:tabs>
          <w:tab w:val="left" w:pos="284"/>
        </w:tabs>
        <w:autoSpaceDE w:val="0"/>
        <w:spacing w:line="240" w:lineRule="auto"/>
        <w:ind w:left="142" w:right="51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ca-ES"/>
        </w:rPr>
      </w:pPr>
    </w:p>
    <w:p w:rsidR="00D357A2" w:rsidRPr="00F30081" w:rsidRDefault="00D357A2" w:rsidP="00D357A2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spacing w:line="240" w:lineRule="auto"/>
        <w:ind w:left="142" w:right="51" w:hanging="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ca-ES"/>
        </w:rPr>
      </w:pPr>
      <w:r w:rsidRPr="00F30081">
        <w:rPr>
          <w:rFonts w:ascii="Times New Roman" w:eastAsia="Times New Roman" w:hAnsi="Times New Roman" w:cs="Times New Roman"/>
          <w:b/>
          <w:noProof/>
          <w:sz w:val="24"/>
          <w:szCs w:val="24"/>
          <w:lang w:val="ca-ES"/>
        </w:rPr>
        <w:t>SERVEI D’ASSISTÈNCIA TÈCNICA POST-VENDA EN CAS D’AVERIA</w:t>
      </w:r>
    </w:p>
    <w:p w:rsidR="00D357A2" w:rsidRPr="00F30081" w:rsidRDefault="00D357A2" w:rsidP="00D357A2">
      <w:pPr>
        <w:tabs>
          <w:tab w:val="left" w:pos="284"/>
        </w:tabs>
        <w:autoSpaceDE w:val="0"/>
        <w:spacing w:line="240" w:lineRule="auto"/>
        <w:ind w:left="142" w:right="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/>
        </w:rPr>
      </w:pPr>
    </w:p>
    <w:p w:rsidR="00D357A2" w:rsidRPr="00F30081" w:rsidRDefault="00D357A2" w:rsidP="00D357A2">
      <w:pPr>
        <w:tabs>
          <w:tab w:val="left" w:pos="284"/>
        </w:tabs>
        <w:autoSpaceDE w:val="0"/>
        <w:spacing w:line="240" w:lineRule="auto"/>
        <w:ind w:left="720" w:right="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instrText xml:space="preserve"> FORMCHECKBOX </w:instrText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separate"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end"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 xml:space="preserve"> SÍ </w:t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ab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ab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instrText xml:space="preserve"> FORMCHECKBOX </w:instrText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separate"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end"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 xml:space="preserve"> NO</w:t>
      </w:r>
    </w:p>
    <w:p w:rsidR="00D357A2" w:rsidRPr="00F30081" w:rsidRDefault="00D357A2" w:rsidP="00D357A2">
      <w:pPr>
        <w:widowControl w:val="0"/>
        <w:tabs>
          <w:tab w:val="left" w:pos="284"/>
        </w:tabs>
        <w:suppressAutoHyphens/>
        <w:autoSpaceDE w:val="0"/>
        <w:spacing w:line="240" w:lineRule="auto"/>
        <w:ind w:right="51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ca-ES"/>
        </w:rPr>
      </w:pPr>
    </w:p>
    <w:p w:rsidR="00D357A2" w:rsidRPr="00F30081" w:rsidRDefault="00D357A2" w:rsidP="00D357A2">
      <w:pPr>
        <w:widowControl w:val="0"/>
        <w:tabs>
          <w:tab w:val="left" w:pos="284"/>
        </w:tabs>
        <w:suppressAutoHyphens/>
        <w:autoSpaceDE w:val="0"/>
        <w:spacing w:line="240" w:lineRule="auto"/>
        <w:ind w:left="284" w:right="51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F30081"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  <w:t>S’ofereix 1 / 2 / 3 anys del servei d’assistència post-venda en cas d’averia de qualsevol dels equipaments i components subministrats i instal·lats</w:t>
      </w:r>
    </w:p>
    <w:p w:rsidR="00D357A2" w:rsidRPr="00F30081" w:rsidRDefault="00D357A2" w:rsidP="00D357A2">
      <w:pPr>
        <w:spacing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ca-ES"/>
        </w:rPr>
      </w:pPr>
    </w:p>
    <w:p w:rsidR="00D357A2" w:rsidRPr="00F30081" w:rsidRDefault="00D357A2" w:rsidP="00D357A2">
      <w:pPr>
        <w:widowControl w:val="0"/>
        <w:suppressAutoHyphens/>
        <w:autoSpaceDE w:val="0"/>
        <w:spacing w:line="240" w:lineRule="auto"/>
        <w:ind w:right="53"/>
        <w:jc w:val="center"/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ca-ES"/>
        </w:rPr>
      </w:pPr>
      <w:r w:rsidRPr="00F30081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ca-ES"/>
        </w:rPr>
        <w:t>(Lloc i data)</w:t>
      </w:r>
    </w:p>
    <w:p w:rsidR="00D357A2" w:rsidRPr="00F30081" w:rsidRDefault="00D357A2" w:rsidP="00D357A2">
      <w:pPr>
        <w:widowControl w:val="0"/>
        <w:suppressAutoHyphens/>
        <w:autoSpaceDE w:val="0"/>
        <w:spacing w:line="240" w:lineRule="auto"/>
        <w:ind w:right="53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</w:pPr>
      <w:r w:rsidRPr="00F30081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ca-ES"/>
        </w:rPr>
        <w:t>Signatura: ......................</w:t>
      </w:r>
    </w:p>
    <w:p w:rsidR="00841FC4" w:rsidRPr="00D357A2" w:rsidRDefault="00841FC4" w:rsidP="00D357A2"/>
    <w:sectPr w:rsidR="00841FC4" w:rsidRPr="00D357A2" w:rsidSect="00310E1B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003" w:right="1558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69" w:rsidRDefault="00356BC1">
    <w:pPr>
      <w:pStyle w:val="Piedepgina"/>
    </w:pPr>
    <w:r>
      <w:rPr>
        <w:noProof/>
        <w:lang w:eastAsia="es-ES"/>
      </w:rPr>
      <w:drawing>
        <wp:inline distT="0" distB="0" distL="0" distR="0" wp14:anchorId="21574964" wp14:editId="2CA75001">
          <wp:extent cx="5398770" cy="113030"/>
          <wp:effectExtent l="0" t="0" r="0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13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69" w:rsidRDefault="00356BC1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69" w:rsidRDefault="00356BC1">
    <w:pPr>
      <w:pStyle w:val="Encabezado"/>
    </w:pPr>
    <w:r>
      <w:rPr>
        <w:noProof/>
        <w:lang w:eastAsia="es-ES"/>
      </w:rPr>
      <w:drawing>
        <wp:inline distT="0" distB="0" distL="0" distR="0" wp14:anchorId="0A521B2A" wp14:editId="0AE8D59B">
          <wp:extent cx="1690370" cy="698500"/>
          <wp:effectExtent l="0" t="0" r="508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69" w:rsidRDefault="00356B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560B"/>
    <w:multiLevelType w:val="hybridMultilevel"/>
    <w:tmpl w:val="2E8CF5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E1362"/>
    <w:multiLevelType w:val="multilevel"/>
    <w:tmpl w:val="6130E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C4D73FB"/>
    <w:multiLevelType w:val="multilevel"/>
    <w:tmpl w:val="6130E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A2"/>
    <w:rsid w:val="00841FC4"/>
    <w:rsid w:val="00B420A2"/>
    <w:rsid w:val="00D357A2"/>
    <w:rsid w:val="00F3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9B3C"/>
  <w15:chartTrackingRefBased/>
  <w15:docId w15:val="{EEA6C55F-8686-4C5A-A2D4-24521424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420A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20A2"/>
  </w:style>
  <w:style w:type="paragraph" w:styleId="Piedepgina">
    <w:name w:val="footer"/>
    <w:basedOn w:val="Normal"/>
    <w:link w:val="PiedepginaCar"/>
    <w:uiPriority w:val="99"/>
    <w:semiHidden/>
    <w:unhideWhenUsed/>
    <w:rsid w:val="00B420A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2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PANABERA ZUERAS</dc:creator>
  <cp:keywords/>
  <dc:description/>
  <cp:lastModifiedBy>ALBERT PANABERA ZUERAS</cp:lastModifiedBy>
  <cp:revision>2</cp:revision>
  <dcterms:created xsi:type="dcterms:W3CDTF">2025-08-05T18:28:00Z</dcterms:created>
  <dcterms:modified xsi:type="dcterms:W3CDTF">2025-08-05T18:28:00Z</dcterms:modified>
</cp:coreProperties>
</file>