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26610" w14:textId="77777777" w:rsidR="00F37320" w:rsidRDefault="00F37320"/>
    <w:p w14:paraId="15077BDA" w14:textId="77777777" w:rsidR="00442100" w:rsidRDefault="00442100"/>
    <w:p w14:paraId="0B3D8394" w14:textId="77777777" w:rsidR="00EF7DA2" w:rsidRPr="008C7609" w:rsidRDefault="00EF7DA2" w:rsidP="00EF7DA2">
      <w:pPr>
        <w:jc w:val="center"/>
        <w:rPr>
          <w:rFonts w:ascii="Arial" w:hAnsi="Arial" w:cs="Arial"/>
          <w:sz w:val="20"/>
        </w:rPr>
      </w:pPr>
      <w:r w:rsidRPr="008C7609">
        <w:rPr>
          <w:rFonts w:ascii="Arial" w:hAnsi="Arial" w:cs="Arial"/>
          <w:b/>
          <w:sz w:val="20"/>
          <w:u w:val="single"/>
        </w:rPr>
        <w:t>ANNEX NÚM. 1</w:t>
      </w:r>
    </w:p>
    <w:p w14:paraId="51ED753E" w14:textId="77777777" w:rsidR="00EF7DA2" w:rsidRPr="008C7609" w:rsidRDefault="00EF7DA2" w:rsidP="00EF7DA2">
      <w:pPr>
        <w:rPr>
          <w:rFonts w:ascii="Arial" w:hAnsi="Arial" w:cs="Arial"/>
          <w:sz w:val="20"/>
        </w:rPr>
      </w:pPr>
    </w:p>
    <w:p w14:paraId="1DB7B95F" w14:textId="77777777" w:rsidR="00EF7DA2" w:rsidRPr="008C7609" w:rsidRDefault="00EF7DA2" w:rsidP="00EF7DA2">
      <w:pPr>
        <w:jc w:val="center"/>
        <w:rPr>
          <w:rFonts w:ascii="Arial" w:hAnsi="Arial" w:cs="Arial"/>
          <w:b/>
          <w:sz w:val="20"/>
          <w:u w:val="single"/>
        </w:rPr>
      </w:pPr>
      <w:r w:rsidRPr="008C7609">
        <w:rPr>
          <w:rFonts w:ascii="Arial" w:hAnsi="Arial" w:cs="Arial"/>
          <w:b/>
          <w:sz w:val="20"/>
          <w:u w:val="single"/>
        </w:rPr>
        <w:t>DECLARACIO RESPONSABLE</w:t>
      </w:r>
    </w:p>
    <w:p w14:paraId="2C4F2FEE" w14:textId="77777777" w:rsidR="00EF7DA2" w:rsidRPr="008C7609" w:rsidRDefault="00EF7DA2" w:rsidP="00EF7DA2">
      <w:pPr>
        <w:jc w:val="center"/>
        <w:rPr>
          <w:rFonts w:ascii="Arial" w:hAnsi="Arial" w:cs="Arial"/>
          <w:b/>
          <w:sz w:val="20"/>
          <w:u w:val="single"/>
        </w:rPr>
      </w:pPr>
    </w:p>
    <w:p w14:paraId="74EE7CB3" w14:textId="77777777" w:rsidR="00EF7DA2" w:rsidRPr="008C7609" w:rsidRDefault="00EF7DA2" w:rsidP="00EF7DA2">
      <w:pPr>
        <w:jc w:val="both"/>
        <w:rPr>
          <w:rFonts w:ascii="Arial" w:hAnsi="Arial" w:cs="Arial"/>
          <w:sz w:val="20"/>
          <w:szCs w:val="20"/>
        </w:rPr>
      </w:pPr>
      <w:r w:rsidRPr="008C7609">
        <w:rPr>
          <w:rFonts w:ascii="Arial" w:hAnsi="Arial" w:cs="Arial"/>
          <w:sz w:val="20"/>
          <w:szCs w:val="20"/>
        </w:rPr>
        <w:t xml:space="preserve">El </w:t>
      </w:r>
      <w:bookmarkStart w:id="0" w:name="_Hlk53703089"/>
      <w:r w:rsidRPr="008C7609">
        <w:rPr>
          <w:rFonts w:ascii="Arial" w:hAnsi="Arial" w:cs="Arial"/>
          <w:sz w:val="20"/>
          <w:szCs w:val="20"/>
        </w:rPr>
        <w:t xml:space="preserve">senyor/a ................................................................., amb DNI núm. ................., actuant en nom propi / en nom i representació de ...............  amb NIF núm. ......., assabentat/da de l’anunci publicat al perfil d’Infraestructures.cat i de les condicions i requisits que s'exigeixen per al </w:t>
      </w:r>
      <w:bookmarkEnd w:id="0"/>
      <w:r w:rsidRPr="008C7609">
        <w:rPr>
          <w:rFonts w:ascii="Arial" w:eastAsia="Arial" w:hAnsi="Arial" w:cs="Arial"/>
          <w:b/>
          <w:bCs/>
          <w:sz w:val="20"/>
          <w:szCs w:val="20"/>
        </w:rPr>
        <w:t xml:space="preserve">Contracte de serveis de gestió i administració, connectivitat, </w:t>
      </w:r>
      <w:proofErr w:type="spellStart"/>
      <w:r w:rsidRPr="008C7609">
        <w:rPr>
          <w:rFonts w:ascii="Arial" w:eastAsia="Arial" w:hAnsi="Arial" w:cs="Arial"/>
          <w:b/>
          <w:bCs/>
          <w:sz w:val="20"/>
          <w:szCs w:val="20"/>
        </w:rPr>
        <w:t>housing</w:t>
      </w:r>
      <w:proofErr w:type="spellEnd"/>
      <w:r w:rsidRPr="008C7609">
        <w:rPr>
          <w:rFonts w:ascii="Arial" w:eastAsia="Arial" w:hAnsi="Arial" w:cs="Arial"/>
          <w:b/>
          <w:bCs/>
          <w:sz w:val="20"/>
          <w:szCs w:val="20"/>
        </w:rPr>
        <w:t xml:space="preserve">, comunicacions i seguretat de la infraestructura TIC per a Infraestructures de la Generalitat de Catalunya, SAU. Clau: INF-2504, </w:t>
      </w:r>
      <w:r w:rsidRPr="008C7609">
        <w:rPr>
          <w:rFonts w:ascii="Arial" w:eastAsia="Arial" w:hAnsi="Arial" w:cs="Arial"/>
          <w:sz w:val="20"/>
          <w:szCs w:val="20"/>
        </w:rPr>
        <w:t>formula la següent DECLARACIÓ RESPONSABLE</w:t>
      </w:r>
    </w:p>
    <w:p w14:paraId="7C32C48D" w14:textId="77777777" w:rsidR="00EF7DA2" w:rsidRPr="008C7609" w:rsidRDefault="00EF7DA2" w:rsidP="00EF7DA2">
      <w:pPr>
        <w:jc w:val="both"/>
        <w:rPr>
          <w:rFonts w:ascii="Arial" w:hAnsi="Arial" w:cs="Arial"/>
          <w:sz w:val="20"/>
          <w:szCs w:val="20"/>
        </w:rPr>
      </w:pPr>
    </w:p>
    <w:p w14:paraId="42AB5A38" w14:textId="77777777" w:rsidR="00EF7DA2" w:rsidRPr="008C7609" w:rsidRDefault="00EF7DA2" w:rsidP="00EF7DA2">
      <w:pPr>
        <w:jc w:val="both"/>
        <w:rPr>
          <w:rFonts w:ascii="Arial" w:hAnsi="Arial" w:cs="Arial"/>
          <w:sz w:val="20"/>
          <w:szCs w:val="20"/>
        </w:rPr>
      </w:pPr>
      <w:r w:rsidRPr="008C7609">
        <w:rPr>
          <w:rFonts w:ascii="Arial" w:hAnsi="Arial" w:cs="Arial"/>
          <w:sz w:val="20"/>
          <w:szCs w:val="20"/>
        </w:rPr>
        <w:t xml:space="preserve">Que l’empresa a la que represento concorre en UTE  </w:t>
      </w:r>
    </w:p>
    <w:p w14:paraId="42B10011" w14:textId="77777777" w:rsidR="00EF7DA2" w:rsidRPr="008C7609" w:rsidRDefault="00EF7DA2" w:rsidP="00EF7DA2">
      <w:pPr>
        <w:jc w:val="both"/>
        <w:rPr>
          <w:rFonts w:ascii="Arial" w:hAnsi="Arial" w:cs="Arial"/>
          <w:sz w:val="20"/>
          <w:szCs w:val="20"/>
        </w:rPr>
      </w:pPr>
    </w:p>
    <w:p w14:paraId="1B5C7155" w14:textId="77777777" w:rsidR="00EF7DA2" w:rsidRPr="008C7609" w:rsidRDefault="00EF7DA2" w:rsidP="00EF7DA2">
      <w:pPr>
        <w:ind w:firstLine="708"/>
        <w:jc w:val="both"/>
        <w:rPr>
          <w:rFonts w:ascii="Arial" w:hAnsi="Arial" w:cs="Arial"/>
          <w:sz w:val="20"/>
          <w:szCs w:val="20"/>
        </w:rPr>
      </w:pPr>
      <w:r w:rsidRPr="008C7609">
        <w:rPr>
          <w:rFonts w:ascii="Arial" w:hAnsi="Arial" w:cs="Arial"/>
          <w:sz w:val="20"/>
          <w:szCs w:val="20"/>
        </w:rPr>
        <w:t xml:space="preserve">SI      </w:t>
      </w:r>
      <w:r w:rsidRPr="008C7609">
        <w:rPr>
          <w:rFonts w:ascii="Arial" w:hAnsi="Arial" w:cs="Arial"/>
          <w:sz w:val="20"/>
          <w:szCs w:val="20"/>
        </w:rPr>
        <w:sym w:font="Marlett" w:char="0031"/>
      </w:r>
      <w:r w:rsidRPr="008C7609">
        <w:rPr>
          <w:rFonts w:ascii="Arial" w:hAnsi="Arial" w:cs="Arial"/>
          <w:sz w:val="20"/>
          <w:szCs w:val="20"/>
        </w:rPr>
        <w:tab/>
      </w:r>
    </w:p>
    <w:p w14:paraId="44748599" w14:textId="77777777" w:rsidR="00EF7DA2" w:rsidRPr="008C7609" w:rsidRDefault="00EF7DA2" w:rsidP="00EF7DA2">
      <w:pPr>
        <w:ind w:firstLine="708"/>
        <w:jc w:val="both"/>
        <w:rPr>
          <w:rFonts w:ascii="Arial" w:hAnsi="Arial" w:cs="Arial"/>
          <w:sz w:val="20"/>
          <w:szCs w:val="20"/>
        </w:rPr>
      </w:pPr>
      <w:r w:rsidRPr="008C7609">
        <w:rPr>
          <w:rFonts w:ascii="Arial" w:hAnsi="Arial" w:cs="Arial"/>
          <w:sz w:val="20"/>
          <w:szCs w:val="20"/>
        </w:rPr>
        <w:t xml:space="preserve">NO    </w:t>
      </w:r>
      <w:r w:rsidRPr="008C7609">
        <w:rPr>
          <w:rFonts w:ascii="Arial" w:hAnsi="Arial" w:cs="Arial"/>
          <w:sz w:val="20"/>
          <w:szCs w:val="20"/>
        </w:rPr>
        <w:sym w:font="Marlett" w:char="0031"/>
      </w:r>
      <w:r w:rsidRPr="008C7609">
        <w:rPr>
          <w:rFonts w:ascii="Arial" w:hAnsi="Arial" w:cs="Arial"/>
          <w:sz w:val="20"/>
          <w:szCs w:val="20"/>
        </w:rPr>
        <w:tab/>
      </w:r>
    </w:p>
    <w:p w14:paraId="45360F81" w14:textId="77777777" w:rsidR="00EF7DA2" w:rsidRPr="008C7609" w:rsidRDefault="00EF7DA2" w:rsidP="00EF7DA2">
      <w:pPr>
        <w:jc w:val="both"/>
        <w:rPr>
          <w:rFonts w:ascii="Arial" w:hAnsi="Arial" w:cs="Arial"/>
          <w:sz w:val="20"/>
          <w:szCs w:val="20"/>
        </w:rPr>
      </w:pPr>
    </w:p>
    <w:p w14:paraId="45FDA84C" w14:textId="77777777" w:rsidR="00EF7DA2" w:rsidRPr="008C7609" w:rsidRDefault="00EF7DA2" w:rsidP="00EF7DA2">
      <w:pPr>
        <w:jc w:val="both"/>
        <w:rPr>
          <w:rFonts w:ascii="Arial" w:hAnsi="Arial" w:cs="Arial"/>
          <w:i/>
          <w:sz w:val="18"/>
          <w:szCs w:val="18"/>
        </w:rPr>
      </w:pPr>
      <w:r w:rsidRPr="008C7609">
        <w:rPr>
          <w:rFonts w:ascii="Arial" w:hAnsi="Arial" w:cs="Arial"/>
          <w:i/>
          <w:sz w:val="18"/>
          <w:szCs w:val="18"/>
        </w:rPr>
        <w:t>(En cas de concórrer en UTE, cada membre omplirà la seva pròpia declaració. Així mateix caldrà adjuntar la documentació específica requerida en el Plec de Clàusules Administratives Particulars en cas de concórrer en UTE)</w:t>
      </w:r>
    </w:p>
    <w:p w14:paraId="2F2E3CAF" w14:textId="77777777" w:rsidR="00EF7DA2" w:rsidRPr="008C7609" w:rsidRDefault="00EF7DA2" w:rsidP="00EF7DA2">
      <w:pPr>
        <w:jc w:val="both"/>
        <w:rPr>
          <w:rFonts w:ascii="Arial" w:hAnsi="Arial" w:cs="Arial"/>
          <w:sz w:val="20"/>
          <w:szCs w:val="20"/>
        </w:rPr>
      </w:pPr>
    </w:p>
    <w:p w14:paraId="1BDACD95" w14:textId="77777777" w:rsidR="00EF7DA2" w:rsidRPr="008C7609" w:rsidRDefault="00EF7DA2" w:rsidP="00EF7DA2">
      <w:pPr>
        <w:jc w:val="both"/>
        <w:rPr>
          <w:rFonts w:ascii="Arial" w:hAnsi="Arial" w:cs="Arial"/>
          <w:sz w:val="20"/>
          <w:szCs w:val="20"/>
        </w:rPr>
      </w:pPr>
      <w:r w:rsidRPr="008C7609">
        <w:rPr>
          <w:rFonts w:ascii="Arial" w:hAnsi="Arial" w:cs="Arial"/>
          <w:sz w:val="20"/>
          <w:szCs w:val="20"/>
        </w:rPr>
        <w:t xml:space="preserve">Així mateix, </w:t>
      </w:r>
      <w:r w:rsidRPr="008C7609">
        <w:rPr>
          <w:rFonts w:ascii="Arial" w:hAnsi="Arial" w:cs="Arial"/>
          <w:b/>
          <w:bCs/>
          <w:sz w:val="20"/>
          <w:szCs w:val="20"/>
        </w:rPr>
        <w:t>DECLARA sota la seva responsabilitat:</w:t>
      </w:r>
    </w:p>
    <w:p w14:paraId="340D95F6" w14:textId="77777777" w:rsidR="00EF7DA2" w:rsidRPr="008C7609" w:rsidRDefault="00EF7DA2" w:rsidP="00EF7DA2">
      <w:pPr>
        <w:jc w:val="both"/>
        <w:rPr>
          <w:rFonts w:ascii="Arial" w:hAnsi="Arial" w:cs="Arial"/>
          <w:sz w:val="20"/>
          <w:szCs w:val="20"/>
        </w:rPr>
      </w:pPr>
    </w:p>
    <w:p w14:paraId="083EC720" w14:textId="77777777" w:rsidR="00EF7DA2" w:rsidRPr="008C7609" w:rsidRDefault="00EF7DA2" w:rsidP="00EF7DA2">
      <w:pPr>
        <w:widowControl/>
        <w:numPr>
          <w:ilvl w:val="0"/>
          <w:numId w:val="19"/>
        </w:numPr>
        <w:autoSpaceDE/>
        <w:autoSpaceDN/>
        <w:jc w:val="both"/>
        <w:rPr>
          <w:rFonts w:ascii="Arial" w:hAnsi="Arial" w:cs="Arial"/>
          <w:sz w:val="20"/>
          <w:szCs w:val="20"/>
          <w:u w:val="single"/>
        </w:rPr>
      </w:pPr>
      <w:r w:rsidRPr="008C7609">
        <w:rPr>
          <w:rFonts w:ascii="Arial" w:hAnsi="Arial" w:cs="Arial"/>
          <w:sz w:val="20"/>
          <w:szCs w:val="20"/>
          <w:u w:val="single"/>
        </w:rPr>
        <w:t>Mitjans personals i materials per a l’execució del servei</w:t>
      </w:r>
    </w:p>
    <w:p w14:paraId="6B69D869" w14:textId="77777777" w:rsidR="00EF7DA2" w:rsidRPr="008C7609" w:rsidRDefault="00EF7DA2" w:rsidP="00EF7DA2">
      <w:pPr>
        <w:jc w:val="both"/>
        <w:rPr>
          <w:rFonts w:ascii="Arial" w:hAnsi="Arial" w:cs="Arial"/>
          <w:sz w:val="20"/>
          <w:szCs w:val="20"/>
          <w:u w:val="single"/>
        </w:rPr>
      </w:pPr>
    </w:p>
    <w:p w14:paraId="56A0206A" w14:textId="77777777" w:rsidR="00EF7DA2" w:rsidRPr="008C7609" w:rsidRDefault="00EF7DA2" w:rsidP="00EF7DA2">
      <w:pPr>
        <w:tabs>
          <w:tab w:val="left" w:pos="426"/>
        </w:tabs>
        <w:spacing w:line="240" w:lineRule="exact"/>
        <w:ind w:left="142" w:right="62"/>
        <w:jc w:val="both"/>
        <w:rPr>
          <w:rFonts w:ascii="Arial" w:eastAsia="Arial" w:hAnsi="Arial" w:cs="Arial"/>
          <w:sz w:val="20"/>
          <w:szCs w:val="20"/>
        </w:rPr>
      </w:pPr>
      <w:r w:rsidRPr="008C7609">
        <w:rPr>
          <w:rFonts w:ascii="Arial" w:eastAsia="Arial" w:hAnsi="Arial" w:cs="Arial"/>
          <w:sz w:val="20"/>
          <w:szCs w:val="20"/>
        </w:rPr>
        <w:t>Que d’acord amb l’article 76.2 LCSP, disposarà</w:t>
      </w:r>
      <w:r w:rsidRPr="008C7609">
        <w:rPr>
          <w:rFonts w:ascii="Arial" w:eastAsia="Arial" w:hAnsi="Arial" w:cs="Arial"/>
          <w:spacing w:val="1"/>
          <w:sz w:val="20"/>
          <w:szCs w:val="20"/>
        </w:rPr>
        <w:t xml:space="preserve"> </w:t>
      </w:r>
      <w:r w:rsidRPr="008C7609">
        <w:rPr>
          <w:rFonts w:ascii="Arial" w:eastAsia="Arial" w:hAnsi="Arial" w:cs="Arial"/>
          <w:spacing w:val="-1"/>
          <w:sz w:val="20"/>
          <w:szCs w:val="20"/>
        </w:rPr>
        <w:t>p</w:t>
      </w:r>
      <w:r w:rsidRPr="008C7609">
        <w:rPr>
          <w:rFonts w:ascii="Arial" w:eastAsia="Arial" w:hAnsi="Arial" w:cs="Arial"/>
          <w:sz w:val="20"/>
          <w:szCs w:val="20"/>
        </w:rPr>
        <w:t>er</w:t>
      </w:r>
      <w:r w:rsidRPr="008C7609">
        <w:rPr>
          <w:rFonts w:ascii="Arial" w:eastAsia="Arial" w:hAnsi="Arial" w:cs="Arial"/>
          <w:spacing w:val="1"/>
          <w:sz w:val="20"/>
          <w:szCs w:val="20"/>
        </w:rPr>
        <w:t xml:space="preserve"> </w:t>
      </w:r>
      <w:r w:rsidRPr="008C7609">
        <w:rPr>
          <w:rFonts w:ascii="Arial" w:eastAsia="Arial" w:hAnsi="Arial" w:cs="Arial"/>
          <w:sz w:val="20"/>
          <w:szCs w:val="20"/>
        </w:rPr>
        <w:t>a</w:t>
      </w:r>
      <w:r w:rsidRPr="008C7609">
        <w:rPr>
          <w:rFonts w:ascii="Arial" w:eastAsia="Arial" w:hAnsi="Arial" w:cs="Arial"/>
          <w:spacing w:val="1"/>
          <w:sz w:val="20"/>
          <w:szCs w:val="20"/>
        </w:rPr>
        <w:t xml:space="preserve"> </w:t>
      </w:r>
      <w:r w:rsidRPr="008C7609">
        <w:rPr>
          <w:rFonts w:ascii="Arial" w:eastAsia="Arial" w:hAnsi="Arial" w:cs="Arial"/>
          <w:sz w:val="20"/>
          <w:szCs w:val="20"/>
        </w:rPr>
        <w:t>l</w:t>
      </w:r>
      <w:r w:rsidRPr="008C7609">
        <w:rPr>
          <w:rFonts w:ascii="Arial" w:eastAsia="Arial" w:hAnsi="Arial" w:cs="Arial"/>
          <w:spacing w:val="-1"/>
          <w:sz w:val="20"/>
          <w:szCs w:val="20"/>
        </w:rPr>
        <w:t>’</w:t>
      </w:r>
      <w:r w:rsidRPr="008C7609">
        <w:rPr>
          <w:rFonts w:ascii="Arial" w:eastAsia="Arial" w:hAnsi="Arial" w:cs="Arial"/>
          <w:sz w:val="20"/>
          <w:szCs w:val="20"/>
        </w:rPr>
        <w:t>execució</w:t>
      </w:r>
      <w:r w:rsidRPr="008C7609">
        <w:rPr>
          <w:rFonts w:ascii="Arial" w:eastAsia="Arial" w:hAnsi="Arial" w:cs="Arial"/>
          <w:spacing w:val="1"/>
          <w:sz w:val="20"/>
          <w:szCs w:val="20"/>
        </w:rPr>
        <w:t xml:space="preserve"> </w:t>
      </w:r>
      <w:r w:rsidRPr="008C7609">
        <w:rPr>
          <w:rFonts w:ascii="Arial" w:eastAsia="Arial" w:hAnsi="Arial" w:cs="Arial"/>
          <w:sz w:val="20"/>
          <w:szCs w:val="20"/>
        </w:rPr>
        <w:t>del c</w:t>
      </w:r>
      <w:r w:rsidRPr="008C7609">
        <w:rPr>
          <w:rFonts w:ascii="Arial" w:eastAsia="Arial" w:hAnsi="Arial" w:cs="Arial"/>
          <w:spacing w:val="-1"/>
          <w:sz w:val="20"/>
          <w:szCs w:val="20"/>
        </w:rPr>
        <w:t>o</w:t>
      </w:r>
      <w:r w:rsidRPr="008C7609">
        <w:rPr>
          <w:rFonts w:ascii="Arial" w:eastAsia="Arial" w:hAnsi="Arial" w:cs="Arial"/>
          <w:sz w:val="20"/>
          <w:szCs w:val="20"/>
        </w:rPr>
        <w:t>ntr</w:t>
      </w:r>
      <w:r w:rsidRPr="008C7609">
        <w:rPr>
          <w:rFonts w:ascii="Arial" w:eastAsia="Arial" w:hAnsi="Arial" w:cs="Arial"/>
          <w:spacing w:val="-1"/>
          <w:sz w:val="20"/>
          <w:szCs w:val="20"/>
        </w:rPr>
        <w:t>a</w:t>
      </w:r>
      <w:r w:rsidRPr="008C7609">
        <w:rPr>
          <w:rFonts w:ascii="Arial" w:eastAsia="Arial" w:hAnsi="Arial" w:cs="Arial"/>
          <w:sz w:val="20"/>
          <w:szCs w:val="20"/>
        </w:rPr>
        <w:t>cte</w:t>
      </w:r>
      <w:r w:rsidRPr="008C7609">
        <w:rPr>
          <w:rFonts w:ascii="Arial" w:eastAsia="Arial" w:hAnsi="Arial" w:cs="Arial"/>
          <w:spacing w:val="1"/>
          <w:sz w:val="20"/>
          <w:szCs w:val="20"/>
        </w:rPr>
        <w:t xml:space="preserve"> dels mitjans humans, tècnics i de suport mínims p</w:t>
      </w:r>
      <w:r w:rsidRPr="008C7609">
        <w:rPr>
          <w:rFonts w:ascii="Arial" w:eastAsia="Arial" w:hAnsi="Arial" w:cs="Arial"/>
          <w:sz w:val="20"/>
          <w:szCs w:val="20"/>
        </w:rPr>
        <w:t>re</w:t>
      </w:r>
      <w:r w:rsidRPr="008C7609">
        <w:rPr>
          <w:rFonts w:ascii="Arial" w:eastAsia="Arial" w:hAnsi="Arial" w:cs="Arial"/>
          <w:spacing w:val="-2"/>
          <w:sz w:val="20"/>
          <w:szCs w:val="20"/>
        </w:rPr>
        <w:t>v</w:t>
      </w:r>
      <w:r w:rsidRPr="008C7609">
        <w:rPr>
          <w:rFonts w:ascii="Arial" w:eastAsia="Arial" w:hAnsi="Arial" w:cs="Arial"/>
          <w:sz w:val="20"/>
          <w:szCs w:val="20"/>
        </w:rPr>
        <w:t>istos en la clàusula 8.1.2 del present Plec, i referències anàlogues del PPTP:</w:t>
      </w:r>
    </w:p>
    <w:p w14:paraId="58086E7A" w14:textId="77777777" w:rsidR="00EF7DA2" w:rsidRPr="008C7609" w:rsidRDefault="00EF7DA2" w:rsidP="00EF7DA2">
      <w:pPr>
        <w:tabs>
          <w:tab w:val="left" w:pos="426"/>
        </w:tabs>
        <w:spacing w:line="240" w:lineRule="exact"/>
        <w:ind w:left="142" w:right="62"/>
        <w:jc w:val="both"/>
        <w:rPr>
          <w:rFonts w:ascii="Arial" w:eastAsia="Arial" w:hAnsi="Arial" w:cs="Arial"/>
          <w:sz w:val="20"/>
          <w:szCs w:val="20"/>
        </w:rPr>
      </w:pPr>
    </w:p>
    <w:p w14:paraId="568334B5" w14:textId="77777777" w:rsidR="00EF7DA2" w:rsidRPr="008C7609" w:rsidRDefault="00EF7DA2" w:rsidP="00EF7DA2">
      <w:pPr>
        <w:widowControl/>
        <w:numPr>
          <w:ilvl w:val="0"/>
          <w:numId w:val="30"/>
        </w:numPr>
        <w:tabs>
          <w:tab w:val="left" w:pos="426"/>
        </w:tabs>
        <w:autoSpaceDE/>
        <w:autoSpaceDN/>
        <w:spacing w:line="240" w:lineRule="exact"/>
        <w:ind w:right="62"/>
        <w:jc w:val="both"/>
        <w:rPr>
          <w:rFonts w:ascii="Arial" w:eastAsia="Arial" w:hAnsi="Arial" w:cs="Arial"/>
          <w:sz w:val="20"/>
          <w:szCs w:val="20"/>
        </w:rPr>
      </w:pPr>
      <w:r w:rsidRPr="008C7609">
        <w:rPr>
          <w:rFonts w:ascii="Arial" w:eastAsia="Arial" w:hAnsi="Arial" w:cs="Arial"/>
          <w:sz w:val="20"/>
          <w:szCs w:val="20"/>
        </w:rPr>
        <w:t>Cap del Servei</w:t>
      </w:r>
    </w:p>
    <w:p w14:paraId="0289DD4C" w14:textId="77777777" w:rsidR="00EF7DA2" w:rsidRPr="008C7609" w:rsidRDefault="00EF7DA2" w:rsidP="00EF7DA2">
      <w:pPr>
        <w:widowControl/>
        <w:numPr>
          <w:ilvl w:val="0"/>
          <w:numId w:val="30"/>
        </w:numPr>
        <w:tabs>
          <w:tab w:val="left" w:pos="426"/>
        </w:tabs>
        <w:autoSpaceDE/>
        <w:autoSpaceDN/>
        <w:spacing w:line="240" w:lineRule="exact"/>
        <w:ind w:right="62"/>
        <w:jc w:val="both"/>
        <w:rPr>
          <w:rFonts w:ascii="Arial" w:eastAsia="Arial" w:hAnsi="Arial" w:cs="Arial"/>
          <w:sz w:val="20"/>
          <w:szCs w:val="20"/>
        </w:rPr>
      </w:pPr>
      <w:r w:rsidRPr="008C7609">
        <w:rPr>
          <w:rFonts w:ascii="Arial" w:eastAsia="Arial" w:hAnsi="Arial" w:cs="Arial"/>
          <w:sz w:val="20"/>
          <w:szCs w:val="20"/>
        </w:rPr>
        <w:t>Tècnics 1, 2 i 3 en Gestió de Sistemes Sènior/Bases de dades</w:t>
      </w:r>
    </w:p>
    <w:p w14:paraId="7DFB6268" w14:textId="77777777" w:rsidR="00EF7DA2" w:rsidRPr="008C7609" w:rsidRDefault="00EF7DA2" w:rsidP="00EF7DA2">
      <w:pPr>
        <w:widowControl/>
        <w:numPr>
          <w:ilvl w:val="0"/>
          <w:numId w:val="30"/>
        </w:numPr>
        <w:tabs>
          <w:tab w:val="left" w:pos="426"/>
        </w:tabs>
        <w:autoSpaceDE/>
        <w:autoSpaceDN/>
        <w:spacing w:line="240" w:lineRule="exact"/>
        <w:ind w:right="62"/>
        <w:jc w:val="both"/>
        <w:rPr>
          <w:rFonts w:ascii="Arial" w:eastAsia="Arial" w:hAnsi="Arial" w:cs="Arial"/>
          <w:sz w:val="20"/>
          <w:szCs w:val="20"/>
        </w:rPr>
      </w:pPr>
      <w:r w:rsidRPr="008C7609">
        <w:rPr>
          <w:rFonts w:ascii="Arial" w:eastAsia="Arial" w:hAnsi="Arial" w:cs="Arial"/>
          <w:sz w:val="20"/>
          <w:szCs w:val="20"/>
        </w:rPr>
        <w:t>Tècnic en Gestió de Comunicacions i Seguretat Sènior</w:t>
      </w:r>
    </w:p>
    <w:p w14:paraId="2FFB19A9" w14:textId="77777777" w:rsidR="00EF7DA2" w:rsidRPr="008C7609" w:rsidRDefault="00EF7DA2" w:rsidP="00EF7DA2">
      <w:pPr>
        <w:widowControl/>
        <w:numPr>
          <w:ilvl w:val="0"/>
          <w:numId w:val="30"/>
        </w:numPr>
        <w:tabs>
          <w:tab w:val="left" w:pos="426"/>
        </w:tabs>
        <w:autoSpaceDE/>
        <w:autoSpaceDN/>
        <w:spacing w:line="240" w:lineRule="exact"/>
        <w:ind w:right="62"/>
        <w:jc w:val="both"/>
        <w:rPr>
          <w:rFonts w:ascii="Arial" w:eastAsia="Arial" w:hAnsi="Arial" w:cs="Arial"/>
          <w:sz w:val="20"/>
          <w:szCs w:val="20"/>
        </w:rPr>
      </w:pPr>
      <w:r w:rsidRPr="008C7609">
        <w:rPr>
          <w:rFonts w:ascii="Arial" w:eastAsia="Arial" w:hAnsi="Arial" w:cs="Arial"/>
          <w:sz w:val="20"/>
          <w:szCs w:val="20"/>
        </w:rPr>
        <w:t xml:space="preserve">Tècnics 1, 2 i 3 en Service </w:t>
      </w:r>
      <w:proofErr w:type="spellStart"/>
      <w:r w:rsidRPr="008C7609">
        <w:rPr>
          <w:rFonts w:ascii="Arial" w:eastAsia="Arial" w:hAnsi="Arial" w:cs="Arial"/>
          <w:sz w:val="20"/>
          <w:szCs w:val="20"/>
        </w:rPr>
        <w:t>Desk</w:t>
      </w:r>
      <w:proofErr w:type="spellEnd"/>
    </w:p>
    <w:p w14:paraId="4F1425C3" w14:textId="77777777" w:rsidR="00EF7DA2" w:rsidRPr="008C7609" w:rsidRDefault="00EF7DA2" w:rsidP="00EF7DA2">
      <w:pPr>
        <w:widowControl/>
        <w:numPr>
          <w:ilvl w:val="0"/>
          <w:numId w:val="19"/>
        </w:numPr>
        <w:autoSpaceDE/>
        <w:autoSpaceDN/>
        <w:spacing w:before="240" w:after="120"/>
        <w:ind w:left="425" w:hanging="425"/>
        <w:jc w:val="both"/>
        <w:rPr>
          <w:rFonts w:ascii="Arial" w:hAnsi="Arial" w:cs="Arial"/>
          <w:sz w:val="20"/>
          <w:szCs w:val="20"/>
        </w:rPr>
      </w:pPr>
      <w:r w:rsidRPr="008C7609">
        <w:rPr>
          <w:rFonts w:ascii="Arial" w:hAnsi="Arial" w:cs="Arial"/>
          <w:sz w:val="20"/>
          <w:szCs w:val="20"/>
          <w:u w:val="single"/>
        </w:rPr>
        <w:t>Declaració de grup empresarial</w:t>
      </w:r>
      <w:r w:rsidRPr="008C7609">
        <w:rPr>
          <w:rFonts w:ascii="Arial" w:hAnsi="Arial" w:cs="Arial"/>
          <w:sz w:val="20"/>
          <w:szCs w:val="20"/>
        </w:rPr>
        <w:t xml:space="preserve"> </w:t>
      </w:r>
      <w:r w:rsidRPr="008C7609">
        <w:rPr>
          <w:rFonts w:ascii="Arial" w:hAnsi="Arial" w:cs="Arial"/>
          <w:i/>
          <w:sz w:val="20"/>
          <w:szCs w:val="20"/>
        </w:rPr>
        <w:t>(En el cas que formulin ofertes d’empreses vinculades)</w:t>
      </w:r>
      <w:r w:rsidRPr="008C7609">
        <w:rPr>
          <w:rFonts w:ascii="Arial" w:hAnsi="Arial" w:cs="Arial"/>
          <w:sz w:val="20"/>
          <w:szCs w:val="20"/>
        </w:rPr>
        <w:t xml:space="preserve"> </w:t>
      </w:r>
    </w:p>
    <w:p w14:paraId="52F97A9D" w14:textId="77777777" w:rsidR="00EF7DA2" w:rsidRPr="008C7609" w:rsidRDefault="00EF7DA2" w:rsidP="00EF7DA2">
      <w:pPr>
        <w:spacing w:before="240" w:after="120"/>
        <w:ind w:left="425"/>
        <w:jc w:val="both"/>
        <w:rPr>
          <w:rFonts w:ascii="Arial" w:hAnsi="Arial" w:cs="Arial"/>
          <w:sz w:val="20"/>
          <w:szCs w:val="20"/>
        </w:rPr>
      </w:pPr>
      <w:r w:rsidRPr="008C7609">
        <w:rPr>
          <w:rFonts w:ascii="Arial" w:hAnsi="Arial" w:cs="Arial"/>
          <w:sz w:val="20"/>
          <w:szCs w:val="20"/>
        </w:rPr>
        <w:t>Que el grup empresarial a què pertanyen és: ...........................</w:t>
      </w:r>
    </w:p>
    <w:p w14:paraId="47E1AB88" w14:textId="77777777" w:rsidR="00EF7DA2" w:rsidRPr="008C7609" w:rsidRDefault="00EF7DA2" w:rsidP="00EF7DA2">
      <w:pPr>
        <w:spacing w:before="240" w:after="120"/>
        <w:ind w:left="425"/>
        <w:jc w:val="both"/>
        <w:rPr>
          <w:rFonts w:ascii="Arial" w:hAnsi="Arial" w:cs="Arial"/>
          <w:i/>
          <w:sz w:val="18"/>
          <w:szCs w:val="18"/>
        </w:rPr>
      </w:pPr>
      <w:r w:rsidRPr="008C7609">
        <w:rPr>
          <w:rFonts w:ascii="Arial" w:hAnsi="Arial" w:cs="Arial"/>
          <w:i/>
          <w:sz w:val="18"/>
          <w:szCs w:val="18"/>
        </w:rPr>
        <w:t xml:space="preserve"> (Indicar la denominació social de les empreses que composen el Grup empresarial als efectes del que es disposa a l’article 149.3 de la LCSP. La manca de presentació d’aquesta declaració s’entendrà com a declaració per part del licitador que no concorre aquesta circumstància)</w:t>
      </w:r>
    </w:p>
    <w:p w14:paraId="377E59B9" w14:textId="77777777" w:rsidR="00EF7DA2" w:rsidRPr="008C7609" w:rsidRDefault="00EF7DA2" w:rsidP="00EF7DA2">
      <w:pPr>
        <w:widowControl/>
        <w:numPr>
          <w:ilvl w:val="0"/>
          <w:numId w:val="19"/>
        </w:numPr>
        <w:autoSpaceDE/>
        <w:autoSpaceDN/>
        <w:spacing w:before="240" w:after="120"/>
        <w:jc w:val="both"/>
        <w:rPr>
          <w:rFonts w:ascii="Arial" w:hAnsi="Arial" w:cs="Arial"/>
          <w:iCs/>
          <w:sz w:val="20"/>
          <w:szCs w:val="20"/>
        </w:rPr>
      </w:pPr>
      <w:r w:rsidRPr="008C7609">
        <w:rPr>
          <w:rFonts w:ascii="Arial" w:hAnsi="Arial" w:cs="Arial"/>
          <w:iCs/>
          <w:sz w:val="20"/>
          <w:szCs w:val="20"/>
          <w:u w:val="single"/>
        </w:rPr>
        <w:t>Submissió jurisdiccional de les empreses estrangeres</w:t>
      </w:r>
      <w:r w:rsidRPr="008C7609">
        <w:rPr>
          <w:rFonts w:ascii="Arial" w:hAnsi="Arial" w:cs="Arial"/>
          <w:iCs/>
          <w:sz w:val="20"/>
          <w:szCs w:val="20"/>
        </w:rPr>
        <w:t xml:space="preserve"> </w:t>
      </w:r>
      <w:r w:rsidRPr="008C7609">
        <w:rPr>
          <w:rFonts w:ascii="Arial" w:hAnsi="Arial" w:cs="Arial"/>
          <w:i/>
          <w:sz w:val="20"/>
          <w:szCs w:val="20"/>
        </w:rPr>
        <w:t>(Si s’escau)</w:t>
      </w:r>
      <w:r w:rsidRPr="008C7609">
        <w:rPr>
          <w:rFonts w:ascii="Arial" w:hAnsi="Arial" w:cs="Arial"/>
          <w:iCs/>
          <w:sz w:val="20"/>
          <w:szCs w:val="20"/>
        </w:rPr>
        <w:t xml:space="preserve"> </w:t>
      </w:r>
    </w:p>
    <w:p w14:paraId="0544D578" w14:textId="77777777" w:rsidR="00EF7DA2" w:rsidRPr="008C7609" w:rsidRDefault="00EF7DA2" w:rsidP="00EF7DA2">
      <w:pPr>
        <w:spacing w:before="240" w:after="120"/>
        <w:ind w:left="425"/>
        <w:jc w:val="both"/>
        <w:rPr>
          <w:rFonts w:ascii="Arial" w:hAnsi="Arial" w:cs="Arial"/>
          <w:iCs/>
          <w:sz w:val="20"/>
          <w:szCs w:val="20"/>
        </w:rPr>
      </w:pPr>
      <w:r w:rsidRPr="008C7609">
        <w:rPr>
          <w:rFonts w:ascii="Arial" w:hAnsi="Arial" w:cs="Arial"/>
          <w:iCs/>
          <w:sz w:val="20"/>
          <w:szCs w:val="20"/>
        </w:rPr>
        <w:t>Que, essent una empresa/persona natural estrangera, es sotmetrà a la jurisdicció dels jutjats i tribunals espanyols de qualsevol ordre per a totes les incidències que puguin sorgir del contracte, amb renúncia expressa del fur propi. Això sense perjudici de la submissió a arbitratge prevista en el Plec de Clàusules Administratives Particulars.</w:t>
      </w:r>
    </w:p>
    <w:p w14:paraId="3CBE061B" w14:textId="77777777" w:rsidR="00EF7DA2" w:rsidRPr="008C7609" w:rsidRDefault="00EF7DA2" w:rsidP="00EF7DA2">
      <w:pPr>
        <w:pStyle w:val="Pargrafdellista"/>
        <w:widowControl/>
        <w:numPr>
          <w:ilvl w:val="0"/>
          <w:numId w:val="19"/>
        </w:numPr>
        <w:autoSpaceDE/>
        <w:autoSpaceDN/>
        <w:jc w:val="both"/>
        <w:rPr>
          <w:rFonts w:ascii="Arial" w:eastAsia="Times New Roman" w:hAnsi="Arial" w:cs="Arial"/>
          <w:sz w:val="20"/>
          <w:szCs w:val="20"/>
          <w:u w:val="single"/>
          <w:lang w:eastAsia="es-ES"/>
        </w:rPr>
      </w:pPr>
      <w:r w:rsidRPr="008C7609">
        <w:rPr>
          <w:rFonts w:ascii="Arial" w:eastAsia="Times New Roman" w:hAnsi="Arial" w:cs="Arial"/>
          <w:sz w:val="20"/>
          <w:szCs w:val="20"/>
          <w:u w:val="single"/>
          <w:lang w:eastAsia="es-ES"/>
        </w:rPr>
        <w:t>Compromís de compliment del Conveni Sectorial i territorial aplicable al personal de l’Adjudicatari i al personal subcontractat</w:t>
      </w:r>
    </w:p>
    <w:p w14:paraId="60FD0569" w14:textId="77777777" w:rsidR="00EF7DA2" w:rsidRPr="008C7609" w:rsidRDefault="00EF7DA2" w:rsidP="00EF7DA2">
      <w:pPr>
        <w:jc w:val="both"/>
        <w:rPr>
          <w:rFonts w:ascii="Arial" w:hAnsi="Arial" w:cs="Arial"/>
          <w:sz w:val="20"/>
          <w:szCs w:val="20"/>
          <w:u w:val="single"/>
        </w:rPr>
      </w:pPr>
    </w:p>
    <w:p w14:paraId="65C5718C" w14:textId="77777777" w:rsidR="00EF7DA2" w:rsidRPr="008C7609" w:rsidRDefault="00EF7DA2" w:rsidP="00EF7DA2">
      <w:pPr>
        <w:pStyle w:val="Pargrafdellista"/>
        <w:ind w:left="360"/>
        <w:jc w:val="both"/>
        <w:rPr>
          <w:rFonts w:ascii="Arial" w:eastAsia="Times New Roman" w:hAnsi="Arial" w:cs="Arial"/>
          <w:sz w:val="20"/>
          <w:szCs w:val="20"/>
          <w:u w:val="single"/>
          <w:lang w:eastAsia="es-ES"/>
        </w:rPr>
      </w:pPr>
      <w:r w:rsidRPr="008C7609">
        <w:rPr>
          <w:rFonts w:ascii="Arial" w:eastAsia="Times New Roman" w:hAnsi="Arial" w:cs="Arial"/>
          <w:sz w:val="20"/>
          <w:szCs w:val="20"/>
          <w:lang w:eastAsia="es-ES"/>
        </w:rPr>
        <w:t xml:space="preserve">Que en cas de resultar adjudicatari del contracte esmentat s’obliga com a condició especial d’execució i obligació essencial del contracte a donar compliment al Conveni del Sector  ........................, de la província ...................... aplicable als treballadors propis que s’assignarà per a l’execució del contracte. </w:t>
      </w:r>
    </w:p>
    <w:p w14:paraId="62A1F0FB" w14:textId="77777777" w:rsidR="00EF7DA2" w:rsidRPr="008C7609" w:rsidRDefault="00EF7DA2" w:rsidP="00EF7DA2">
      <w:pPr>
        <w:pStyle w:val="Pargrafdellista"/>
        <w:ind w:left="360"/>
        <w:jc w:val="both"/>
        <w:rPr>
          <w:rFonts w:ascii="Arial" w:eastAsia="Times New Roman" w:hAnsi="Arial" w:cs="Arial"/>
          <w:sz w:val="20"/>
          <w:szCs w:val="20"/>
          <w:lang w:eastAsia="es-ES"/>
        </w:rPr>
      </w:pPr>
    </w:p>
    <w:p w14:paraId="79A6C750" w14:textId="77777777" w:rsidR="00EF7DA2" w:rsidRPr="008C7609" w:rsidRDefault="00EF7DA2" w:rsidP="00EF7DA2">
      <w:pPr>
        <w:pStyle w:val="Pargrafdellista"/>
        <w:ind w:left="360"/>
        <w:jc w:val="both"/>
        <w:rPr>
          <w:rFonts w:ascii="Arial" w:eastAsia="Times New Roman" w:hAnsi="Arial" w:cs="Arial"/>
          <w:sz w:val="20"/>
          <w:szCs w:val="20"/>
          <w:lang w:eastAsia="es-ES"/>
        </w:rPr>
      </w:pPr>
      <w:r w:rsidRPr="008C7609">
        <w:rPr>
          <w:rFonts w:ascii="Arial" w:eastAsia="Times New Roman" w:hAnsi="Arial" w:cs="Arial"/>
          <w:sz w:val="20"/>
          <w:szCs w:val="20"/>
          <w:lang w:eastAsia="es-ES"/>
        </w:rPr>
        <w:t>Als efectes oportuns es fa constar que el Conveni aplicable és el ………… (indicar núm.) …………</w:t>
      </w:r>
    </w:p>
    <w:p w14:paraId="0E394B1E" w14:textId="77777777" w:rsidR="00EF7DA2" w:rsidRPr="008C7609" w:rsidRDefault="00EF7DA2" w:rsidP="00EF7DA2">
      <w:pPr>
        <w:pStyle w:val="Pargrafdellista"/>
        <w:ind w:left="360"/>
        <w:jc w:val="both"/>
        <w:rPr>
          <w:rFonts w:ascii="Arial" w:eastAsia="Times New Roman" w:hAnsi="Arial" w:cs="Arial"/>
          <w:sz w:val="20"/>
          <w:szCs w:val="20"/>
          <w:lang w:eastAsia="es-ES"/>
        </w:rPr>
      </w:pPr>
    </w:p>
    <w:p w14:paraId="47036589" w14:textId="77777777" w:rsidR="00EF7DA2" w:rsidRPr="008C7609" w:rsidRDefault="00EF7DA2" w:rsidP="00EF7DA2">
      <w:pPr>
        <w:pStyle w:val="Pargrafdellista"/>
        <w:ind w:left="360"/>
        <w:jc w:val="both"/>
        <w:rPr>
          <w:rFonts w:ascii="Arial" w:eastAsia="Times New Roman" w:hAnsi="Arial" w:cs="Arial"/>
          <w:sz w:val="20"/>
          <w:szCs w:val="20"/>
          <w:lang w:eastAsia="es-ES"/>
        </w:rPr>
      </w:pPr>
      <w:r w:rsidRPr="008C7609">
        <w:rPr>
          <w:rFonts w:ascii="Arial" w:eastAsia="Times New Roman" w:hAnsi="Arial" w:cs="Arial"/>
          <w:sz w:val="20"/>
          <w:szCs w:val="20"/>
          <w:lang w:eastAsia="es-ES"/>
        </w:rPr>
        <w:t>Tanmateix,  s’OBLIGA  a  que  el  personal  subcontractat  que  pugui  intervenir,  doni  efectiu compliment a Conveni Sectorial i territorial d’aplicació.</w:t>
      </w:r>
    </w:p>
    <w:p w14:paraId="685B15FA" w14:textId="77777777" w:rsidR="00EF7DA2" w:rsidRPr="008C7609" w:rsidRDefault="00EF7DA2" w:rsidP="00EF7DA2">
      <w:pPr>
        <w:widowControl/>
        <w:numPr>
          <w:ilvl w:val="0"/>
          <w:numId w:val="19"/>
        </w:numPr>
        <w:autoSpaceDE/>
        <w:autoSpaceDN/>
        <w:spacing w:before="240" w:after="120"/>
        <w:ind w:left="425" w:hanging="425"/>
        <w:jc w:val="both"/>
        <w:rPr>
          <w:rFonts w:ascii="Arial" w:hAnsi="Arial" w:cs="Arial"/>
          <w:sz w:val="20"/>
          <w:szCs w:val="20"/>
        </w:rPr>
      </w:pPr>
      <w:r w:rsidRPr="008C7609">
        <w:rPr>
          <w:rFonts w:ascii="Arial" w:hAnsi="Arial" w:cs="Arial"/>
          <w:sz w:val="20"/>
          <w:szCs w:val="20"/>
        </w:rPr>
        <w:t xml:space="preserve">Que en cas de resultar adjudicatari del contracte S’OBLIGA com a obligació essencial del contracte a mantenir durant tota la vigència del contracte el Nivell de conformitat amb l’Esquema Nacional de Seguretat en la categoria anàloga a la que Infraestructures.cat estigui obligat a tenir en els seus sistemes informàtics d’acord amb la normativa vigent. </w:t>
      </w:r>
    </w:p>
    <w:p w14:paraId="09671687" w14:textId="77777777" w:rsidR="00EF7DA2" w:rsidRPr="008C7609" w:rsidRDefault="00EF7DA2" w:rsidP="00EF7DA2">
      <w:pPr>
        <w:widowControl/>
        <w:numPr>
          <w:ilvl w:val="0"/>
          <w:numId w:val="19"/>
        </w:numPr>
        <w:autoSpaceDE/>
        <w:autoSpaceDN/>
        <w:spacing w:before="240" w:after="120"/>
        <w:ind w:left="425" w:hanging="425"/>
        <w:jc w:val="both"/>
        <w:rPr>
          <w:rFonts w:ascii="Arial" w:hAnsi="Arial" w:cs="Arial"/>
          <w:sz w:val="20"/>
          <w:szCs w:val="20"/>
          <w:u w:val="single"/>
        </w:rPr>
      </w:pPr>
      <w:r w:rsidRPr="008C7609">
        <w:rPr>
          <w:rFonts w:ascii="Arial" w:hAnsi="Arial" w:cs="Arial"/>
          <w:sz w:val="20"/>
          <w:szCs w:val="20"/>
          <w:u w:val="single"/>
        </w:rPr>
        <w:t>Compliment en matèria de protecció de dades personals</w:t>
      </w:r>
    </w:p>
    <w:p w14:paraId="52D7F270" w14:textId="77777777" w:rsidR="00EF7DA2" w:rsidRPr="008C7609" w:rsidRDefault="00EF7DA2" w:rsidP="00EF7DA2">
      <w:pPr>
        <w:spacing w:before="240" w:after="120"/>
        <w:ind w:left="425"/>
        <w:jc w:val="both"/>
        <w:rPr>
          <w:rFonts w:ascii="Arial" w:hAnsi="Arial" w:cs="Arial"/>
          <w:sz w:val="20"/>
          <w:szCs w:val="20"/>
        </w:rPr>
      </w:pPr>
      <w:r w:rsidRPr="008C7609">
        <w:rPr>
          <w:rFonts w:ascii="Arial" w:hAnsi="Arial" w:cs="Arial"/>
          <w:sz w:val="20"/>
          <w:szCs w:val="20"/>
        </w:rPr>
        <w:t xml:space="preserve">Que coneix i s’obliga a complir totes les obligacions relatives al tractament de dades de caràcter personal, especialment les que deriven del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o RGPD) i de la Llei Orgànica 3/2018, de 5 de desembre de Protecció de Dades Personals i garantia dels drets digitals (LOPD).  Tots els tractaments de dades que afectin a aquest procés d’adjudicació, licitació i execució de contracte han estat degudament legitimats mitjançant consentiment o per qualsevol altra causa de legitimació; les cessions de  dades  han  estat  degudament  legitimades  i  informades,  i  s’ha  proporcionat  als interessats la informació corresponent a l’article 13 del RGPD i 11 de la LOPD, per a l’exercici dels quals s’ha posat a la seva disposició les dades de contacte pertinents. De la mateixa  manera,  em  comprometo  a  sol·licitar  i  signar  un  contracte  d’encàrrec  de tractament, si la prestació dels serveis contractats o l’activitat derivada de l’execució del contracte impliqués en algun moment un accés a dades de caràcter personal. </w:t>
      </w:r>
    </w:p>
    <w:p w14:paraId="417C91C6" w14:textId="77777777" w:rsidR="00EF7DA2" w:rsidRPr="008C7609" w:rsidRDefault="00EF7DA2" w:rsidP="00EF7DA2">
      <w:pPr>
        <w:spacing w:before="240" w:after="120"/>
        <w:ind w:left="425"/>
        <w:jc w:val="both"/>
        <w:rPr>
          <w:rFonts w:ascii="Arial" w:hAnsi="Arial" w:cs="Arial"/>
          <w:sz w:val="20"/>
          <w:szCs w:val="20"/>
        </w:rPr>
      </w:pPr>
      <w:r w:rsidRPr="008C7609">
        <w:rPr>
          <w:rFonts w:ascii="Arial" w:hAnsi="Arial" w:cs="Arial"/>
          <w:sz w:val="20"/>
          <w:szCs w:val="20"/>
        </w:rPr>
        <w:t>De la mateixa manera, em comprometo a sol·licitar i signar un contracte d’encàrrec de tractament, si la prestació dels serveis contractats o l’activitat derivada de l’execució del contracte impliqués en algun moment un accés a dades de caràcter personal.</w:t>
      </w:r>
    </w:p>
    <w:p w14:paraId="62F11FA9" w14:textId="77777777" w:rsidR="00EF7DA2" w:rsidRPr="008C7609" w:rsidRDefault="00EF7DA2" w:rsidP="00EF7DA2">
      <w:pPr>
        <w:spacing w:before="240" w:after="120"/>
        <w:ind w:left="425"/>
        <w:jc w:val="both"/>
        <w:rPr>
          <w:rFonts w:ascii="Arial" w:hAnsi="Arial" w:cs="Arial"/>
          <w:sz w:val="20"/>
          <w:szCs w:val="20"/>
        </w:rPr>
      </w:pPr>
      <w:r w:rsidRPr="008C7609">
        <w:rPr>
          <w:rFonts w:ascii="Arial" w:hAnsi="Arial" w:cs="Arial"/>
          <w:sz w:val="20"/>
          <w:szCs w:val="20"/>
        </w:rPr>
        <w:t xml:space="preserve">A tals efectes, en cas de resultar Adjudicatari em comprometo a donar compliment a les prescripcions previstes en </w:t>
      </w:r>
      <w:r w:rsidRPr="008C7609">
        <w:rPr>
          <w:rFonts w:ascii="Arial" w:hAnsi="Arial" w:cs="Arial"/>
          <w:b/>
          <w:bCs/>
          <w:sz w:val="20"/>
          <w:szCs w:val="20"/>
        </w:rPr>
        <w:t>l’Apartat 18 del quadre de característiques</w:t>
      </w:r>
      <w:r w:rsidRPr="008C7609">
        <w:rPr>
          <w:rFonts w:ascii="Arial" w:hAnsi="Arial" w:cs="Arial"/>
          <w:sz w:val="20"/>
          <w:szCs w:val="20"/>
        </w:rPr>
        <w:t xml:space="preserve"> i en la clàusula 14 del Plec. </w:t>
      </w:r>
    </w:p>
    <w:p w14:paraId="57588237" w14:textId="77777777" w:rsidR="00EF7DA2" w:rsidRPr="008C7609" w:rsidRDefault="00EF7DA2" w:rsidP="00EF7DA2">
      <w:pPr>
        <w:spacing w:before="240" w:after="120"/>
        <w:ind w:left="425"/>
        <w:jc w:val="both"/>
        <w:rPr>
          <w:rFonts w:ascii="Arial" w:hAnsi="Arial" w:cs="Arial"/>
          <w:sz w:val="20"/>
          <w:szCs w:val="20"/>
        </w:rPr>
      </w:pPr>
      <w:r w:rsidRPr="008C7609">
        <w:rPr>
          <w:rFonts w:ascii="Arial" w:hAnsi="Arial" w:cs="Arial"/>
          <w:sz w:val="20"/>
          <w:szCs w:val="20"/>
        </w:rPr>
        <w:t xml:space="preserve">Així mateix es fa contar que </w:t>
      </w:r>
    </w:p>
    <w:p w14:paraId="7988606D" w14:textId="77777777" w:rsidR="00EF7DA2" w:rsidRPr="008C7609" w:rsidRDefault="00EF7DA2" w:rsidP="00EF7DA2">
      <w:pPr>
        <w:jc w:val="both"/>
        <w:rPr>
          <w:rFonts w:ascii="Arial" w:hAnsi="Arial" w:cs="Arial"/>
          <w:sz w:val="20"/>
          <w:szCs w:val="20"/>
        </w:rPr>
      </w:pPr>
    </w:p>
    <w:p w14:paraId="7FE83DBD" w14:textId="77777777" w:rsidR="00EF7DA2" w:rsidRPr="008C7609" w:rsidRDefault="00EF7DA2" w:rsidP="00EF7DA2">
      <w:pPr>
        <w:ind w:left="851"/>
        <w:jc w:val="both"/>
        <w:rPr>
          <w:rFonts w:ascii="Arial" w:hAnsi="Arial" w:cs="Arial"/>
          <w:sz w:val="20"/>
          <w:szCs w:val="20"/>
        </w:rPr>
      </w:pPr>
      <w:r w:rsidRPr="008C7609">
        <w:rPr>
          <w:noProof/>
        </w:rPr>
        <mc:AlternateContent>
          <mc:Choice Requires="wps">
            <w:drawing>
              <wp:anchor distT="0" distB="0" distL="114300" distR="114300" simplePos="0" relativeHeight="251659264" behindDoc="0" locked="0" layoutInCell="1" allowOverlap="1" wp14:anchorId="6F57AECF" wp14:editId="11DA34F6">
                <wp:simplePos x="0" y="0"/>
                <wp:positionH relativeFrom="column">
                  <wp:posOffset>366555</wp:posOffset>
                </wp:positionH>
                <wp:positionV relativeFrom="paragraph">
                  <wp:posOffset>32545</wp:posOffset>
                </wp:positionV>
                <wp:extent cx="114300" cy="164465"/>
                <wp:effectExtent l="0" t="0" r="0" b="635"/>
                <wp:wrapNone/>
                <wp:docPr id="75680539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90579" id="Rectangle 2" o:spid="_x0000_s1026" style="position:absolute;margin-left:28.85pt;margin-top:2.55pt;width:9pt;height:1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">
                <v:path arrowok="t"/>
              </v:rect>
            </w:pict>
          </mc:Fallback>
        </mc:AlternateContent>
      </w:r>
      <w:r w:rsidRPr="008C7609">
        <w:rPr>
          <w:rFonts w:ascii="Arial" w:hAnsi="Arial" w:cs="Arial"/>
          <w:sz w:val="20"/>
          <w:szCs w:val="20"/>
        </w:rPr>
        <w:t>es té previst subcontractar els servidors a l’empresa _____________.</w:t>
      </w:r>
    </w:p>
    <w:p w14:paraId="0B957D84" w14:textId="77777777" w:rsidR="00EF7DA2" w:rsidRPr="008C7609" w:rsidRDefault="00EF7DA2" w:rsidP="00EF7DA2">
      <w:pPr>
        <w:ind w:left="851"/>
        <w:jc w:val="both"/>
        <w:rPr>
          <w:rFonts w:ascii="Arial" w:hAnsi="Arial" w:cs="Arial"/>
          <w:sz w:val="20"/>
          <w:szCs w:val="20"/>
        </w:rPr>
      </w:pPr>
    </w:p>
    <w:p w14:paraId="00FCDC31" w14:textId="77777777" w:rsidR="00EF7DA2" w:rsidRPr="008C7609" w:rsidRDefault="00EF7DA2" w:rsidP="00EF7DA2">
      <w:pPr>
        <w:ind w:left="851" w:firstLine="336"/>
        <w:jc w:val="both"/>
        <w:rPr>
          <w:rFonts w:ascii="Arial" w:hAnsi="Arial" w:cs="Arial"/>
          <w:sz w:val="20"/>
          <w:szCs w:val="20"/>
        </w:rPr>
      </w:pPr>
      <w:r w:rsidRPr="008C7609">
        <w:rPr>
          <w:rFonts w:ascii="Arial" w:hAnsi="Arial" w:cs="Arial"/>
          <w:sz w:val="20"/>
          <w:szCs w:val="20"/>
        </w:rPr>
        <w:t xml:space="preserve">i/o </w:t>
      </w:r>
    </w:p>
    <w:p w14:paraId="7F97EFDB" w14:textId="77777777" w:rsidR="00EF7DA2" w:rsidRPr="008C7609" w:rsidRDefault="00EF7DA2" w:rsidP="00EF7DA2">
      <w:pPr>
        <w:tabs>
          <w:tab w:val="num" w:pos="1080"/>
        </w:tabs>
        <w:ind w:left="851"/>
        <w:jc w:val="both"/>
        <w:rPr>
          <w:rFonts w:ascii="Arial" w:hAnsi="Arial" w:cs="Arial"/>
          <w:sz w:val="20"/>
          <w:szCs w:val="20"/>
        </w:rPr>
      </w:pPr>
    </w:p>
    <w:p w14:paraId="02D99D46" w14:textId="77777777" w:rsidR="00EF7DA2" w:rsidRPr="008C7609" w:rsidRDefault="00EF7DA2" w:rsidP="00EF7DA2">
      <w:pPr>
        <w:ind w:left="851"/>
        <w:jc w:val="both"/>
        <w:rPr>
          <w:rFonts w:ascii="Arial" w:hAnsi="Arial" w:cs="Arial"/>
          <w:sz w:val="20"/>
          <w:szCs w:val="20"/>
        </w:rPr>
      </w:pPr>
      <w:r w:rsidRPr="008C7609">
        <w:rPr>
          <w:noProof/>
        </w:rPr>
        <mc:AlternateContent>
          <mc:Choice Requires="wps">
            <w:drawing>
              <wp:anchor distT="0" distB="0" distL="114300" distR="114300" simplePos="0" relativeHeight="251660288" behindDoc="0" locked="0" layoutInCell="1" allowOverlap="1" wp14:anchorId="7B2E7B49" wp14:editId="413C8905">
                <wp:simplePos x="0" y="0"/>
                <wp:positionH relativeFrom="column">
                  <wp:posOffset>366555</wp:posOffset>
                </wp:positionH>
                <wp:positionV relativeFrom="paragraph">
                  <wp:posOffset>37449</wp:posOffset>
                </wp:positionV>
                <wp:extent cx="114300" cy="164465"/>
                <wp:effectExtent l="0" t="0" r="0" b="635"/>
                <wp:wrapNone/>
                <wp:docPr id="28365048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112C1" id="Rectangle 1" o:spid="_x0000_s1026" style="position:absolute;margin-left:28.85pt;margin-top:2.95pt;width:9pt;height:1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">
                <v:path arrowok="t"/>
              </v:rect>
            </w:pict>
          </mc:Fallback>
        </mc:AlternateContent>
      </w:r>
      <w:r w:rsidRPr="008C7609">
        <w:rPr>
          <w:rFonts w:ascii="Arial" w:hAnsi="Arial" w:cs="Arial"/>
          <w:sz w:val="20"/>
          <w:szCs w:val="20"/>
        </w:rPr>
        <w:t>es té previst subcontractar les serveis associats a servidors per l’arxiu de dades personals a una empresa  amb el següent  perfil empresarial respecte de les condicions de solvència professional o tècnica que es requerien ___________________</w:t>
      </w:r>
      <w:r w:rsidRPr="008C7609" w:rsidDel="00413CE3">
        <w:rPr>
          <w:rFonts w:ascii="Arial" w:hAnsi="Arial" w:cs="Arial"/>
          <w:sz w:val="20"/>
          <w:szCs w:val="20"/>
        </w:rPr>
        <w:t xml:space="preserve"> </w:t>
      </w:r>
    </w:p>
    <w:p w14:paraId="7173370E" w14:textId="77777777" w:rsidR="00EF7DA2" w:rsidRPr="008C7609" w:rsidRDefault="00EF7DA2" w:rsidP="00EF7DA2">
      <w:pPr>
        <w:ind w:left="851"/>
        <w:jc w:val="both"/>
        <w:rPr>
          <w:rFonts w:ascii="Arial" w:hAnsi="Arial" w:cs="Arial"/>
          <w:sz w:val="20"/>
          <w:szCs w:val="20"/>
        </w:rPr>
      </w:pPr>
      <w:r w:rsidRPr="008C7609">
        <w:rPr>
          <w:noProof/>
        </w:rPr>
        <mc:AlternateContent>
          <mc:Choice Requires="wps">
            <w:drawing>
              <wp:anchor distT="0" distB="0" distL="114300" distR="114300" simplePos="0" relativeHeight="251661312" behindDoc="0" locked="0" layoutInCell="1" allowOverlap="1" wp14:anchorId="4A615510" wp14:editId="13093543">
                <wp:simplePos x="0" y="0"/>
                <wp:positionH relativeFrom="column">
                  <wp:posOffset>367665</wp:posOffset>
                </wp:positionH>
                <wp:positionV relativeFrom="paragraph">
                  <wp:posOffset>117475</wp:posOffset>
                </wp:positionV>
                <wp:extent cx="114300" cy="164465"/>
                <wp:effectExtent l="0" t="0" r="0" b="635"/>
                <wp:wrapNone/>
                <wp:docPr id="68614929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0937D" id="Rectangle 2" o:spid="_x0000_s1026" style="position:absolute;margin-left:28.95pt;margin-top:9.25pt;width:9pt;height:1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">
                <v:path arrowok="t"/>
              </v:rect>
            </w:pict>
          </mc:Fallback>
        </mc:AlternateContent>
      </w:r>
    </w:p>
    <w:p w14:paraId="6C140FDE" w14:textId="77777777" w:rsidR="00EF7DA2" w:rsidRPr="008C7609" w:rsidRDefault="00EF7DA2" w:rsidP="00EF7DA2">
      <w:pPr>
        <w:ind w:left="851"/>
        <w:jc w:val="both"/>
        <w:rPr>
          <w:rFonts w:ascii="Arial" w:hAnsi="Arial" w:cs="Arial"/>
          <w:sz w:val="20"/>
          <w:szCs w:val="20"/>
        </w:rPr>
      </w:pPr>
      <w:r w:rsidRPr="008C7609">
        <w:rPr>
          <w:rFonts w:ascii="Arial" w:hAnsi="Arial" w:cs="Arial"/>
          <w:sz w:val="20"/>
          <w:szCs w:val="20"/>
        </w:rPr>
        <w:t>NO es té previst subcontractar els servidors ni els serveis associats a servidors per     l’arxiu de dades personals.</w:t>
      </w:r>
    </w:p>
    <w:p w14:paraId="58B1AB43" w14:textId="77777777" w:rsidR="00EF7DA2" w:rsidRPr="008C7609" w:rsidRDefault="00EF7DA2" w:rsidP="00EF7DA2">
      <w:pPr>
        <w:spacing w:after="200" w:line="240" w:lineRule="exact"/>
        <w:ind w:left="426"/>
        <w:contextualSpacing/>
        <w:jc w:val="both"/>
        <w:rPr>
          <w:rFonts w:ascii="Arial" w:eastAsia="Calibri" w:hAnsi="Arial" w:cs="Arial"/>
          <w:sz w:val="20"/>
          <w:szCs w:val="20"/>
          <w:u w:val="single"/>
          <w:lang w:eastAsia="ca-ES"/>
        </w:rPr>
      </w:pPr>
    </w:p>
    <w:p w14:paraId="33040DAC" w14:textId="77777777" w:rsidR="00EF7DA2" w:rsidRPr="008C7609" w:rsidRDefault="00EF7DA2" w:rsidP="00EF7DA2">
      <w:pPr>
        <w:pStyle w:val="Pargrafdellista"/>
        <w:widowControl/>
        <w:numPr>
          <w:ilvl w:val="0"/>
          <w:numId w:val="19"/>
        </w:numPr>
        <w:autoSpaceDE/>
        <w:autoSpaceDN/>
        <w:spacing w:after="200" w:line="240" w:lineRule="exact"/>
        <w:ind w:right="284"/>
        <w:jc w:val="both"/>
        <w:rPr>
          <w:rFonts w:ascii="Arial" w:eastAsia="Arial" w:hAnsi="Arial" w:cs="Arial"/>
          <w:sz w:val="20"/>
          <w:szCs w:val="20"/>
          <w:lang w:eastAsia="ca-ES"/>
        </w:rPr>
      </w:pPr>
      <w:r w:rsidRPr="008C7609">
        <w:rPr>
          <w:rFonts w:ascii="Arial" w:eastAsia="Arial" w:hAnsi="Arial" w:cs="Arial"/>
          <w:sz w:val="20"/>
          <w:szCs w:val="20"/>
          <w:lang w:eastAsia="ca-ES"/>
        </w:rPr>
        <w:t xml:space="preserve">f) Que als efectes d’un eventual requeriment de la documentació </w:t>
      </w:r>
      <w:r w:rsidRPr="008C7609">
        <w:rPr>
          <w:rFonts w:ascii="Arial" w:eastAsia="Times New Roman" w:hAnsi="Arial" w:cs="Arial"/>
          <w:sz w:val="20"/>
          <w:szCs w:val="20"/>
          <w:lang w:eastAsia="es-ES"/>
        </w:rPr>
        <w:t>relacionada a continuació (clàusula 7.2.D.3)</w:t>
      </w:r>
      <w:r w:rsidRPr="008C7609">
        <w:rPr>
          <w:rFonts w:ascii="Arial" w:eastAsia="Arial" w:hAnsi="Arial" w:cs="Arial"/>
          <w:sz w:val="20"/>
          <w:szCs w:val="20"/>
          <w:lang w:eastAsia="ca-ES"/>
        </w:rPr>
        <w:t xml:space="preserve">: </w:t>
      </w:r>
    </w:p>
    <w:p w14:paraId="3D8D3B47" w14:textId="77777777" w:rsidR="00EF7DA2" w:rsidRPr="008C7609" w:rsidRDefault="00EF7DA2" w:rsidP="00EF7DA2">
      <w:pPr>
        <w:pStyle w:val="Pargrafdellista"/>
        <w:spacing w:line="240" w:lineRule="exact"/>
        <w:ind w:left="360" w:right="284"/>
        <w:jc w:val="both"/>
        <w:rPr>
          <w:rFonts w:ascii="Arial" w:eastAsia="Arial" w:hAnsi="Arial" w:cs="Arial"/>
          <w:sz w:val="20"/>
          <w:szCs w:val="20"/>
          <w:lang w:eastAsia="ca-ES"/>
        </w:rPr>
      </w:pPr>
    </w:p>
    <w:p w14:paraId="6E27EAAE" w14:textId="77777777" w:rsidR="00EF7DA2" w:rsidRPr="008C7609" w:rsidRDefault="00EF7DA2" w:rsidP="00EF7DA2">
      <w:pPr>
        <w:pStyle w:val="Pargrafdellista"/>
        <w:tabs>
          <w:tab w:val="left" w:pos="570"/>
        </w:tabs>
        <w:spacing w:line="240" w:lineRule="exact"/>
        <w:ind w:left="360" w:right="284"/>
        <w:jc w:val="both"/>
        <w:rPr>
          <w:rFonts w:ascii="Arial" w:hAnsi="Arial" w:cs="Arial"/>
          <w:sz w:val="20"/>
          <w:szCs w:val="20"/>
        </w:rPr>
      </w:pPr>
      <w:r w:rsidRPr="008C7609">
        <w:sym w:font="Marlett" w:char="0031"/>
      </w:r>
      <w:r w:rsidRPr="008C7609">
        <w:rPr>
          <w:rFonts w:ascii="Arial" w:hAnsi="Arial" w:cs="Arial"/>
          <w:sz w:val="20"/>
          <w:szCs w:val="20"/>
        </w:rPr>
        <w:tab/>
        <w:t>Les escriptures sol·licitades a l’apartat 7.2.A) del Plec de Clàusules de la licitació per tal d’acreditar la personalitat i capacitat del licitador no han estat modificades respecte a les que tenen al seu poder.</w:t>
      </w:r>
    </w:p>
    <w:p w14:paraId="0C6317E4" w14:textId="77777777" w:rsidR="00EF7DA2" w:rsidRPr="008C7609" w:rsidRDefault="00EF7DA2" w:rsidP="00EF7DA2">
      <w:pPr>
        <w:pStyle w:val="Pargrafdellista"/>
        <w:spacing w:line="240" w:lineRule="exact"/>
        <w:ind w:left="360" w:right="284"/>
        <w:jc w:val="both"/>
        <w:rPr>
          <w:rFonts w:ascii="Arial" w:hAnsi="Arial" w:cs="Arial"/>
          <w:sz w:val="20"/>
          <w:szCs w:val="20"/>
        </w:rPr>
      </w:pPr>
    </w:p>
    <w:p w14:paraId="509830E9" w14:textId="77777777" w:rsidR="00EF7DA2" w:rsidRPr="008C7609" w:rsidRDefault="00EF7DA2" w:rsidP="00EF7DA2">
      <w:pPr>
        <w:pStyle w:val="Pargrafdellista"/>
        <w:tabs>
          <w:tab w:val="left" w:pos="570"/>
        </w:tabs>
        <w:spacing w:line="240" w:lineRule="exact"/>
        <w:ind w:left="360" w:right="284"/>
        <w:jc w:val="both"/>
        <w:rPr>
          <w:rFonts w:ascii="Arial" w:hAnsi="Arial" w:cs="Arial"/>
          <w:sz w:val="20"/>
          <w:szCs w:val="20"/>
        </w:rPr>
      </w:pPr>
      <w:r w:rsidRPr="008C7609">
        <w:sym w:font="Marlett" w:char="0031"/>
      </w:r>
      <w:r w:rsidRPr="008C7609">
        <w:rPr>
          <w:rFonts w:ascii="Arial" w:hAnsi="Arial" w:cs="Arial"/>
          <w:sz w:val="20"/>
          <w:szCs w:val="20"/>
        </w:rPr>
        <w:tab/>
        <w:t>La targeta del número d’identificació fiscal és la que Vostès ja tenen al seu poder.</w:t>
      </w:r>
    </w:p>
    <w:p w14:paraId="7999457D" w14:textId="77777777" w:rsidR="00EF7DA2" w:rsidRPr="008C7609" w:rsidRDefault="00EF7DA2" w:rsidP="00EF7DA2">
      <w:pPr>
        <w:pStyle w:val="Pargrafdellista"/>
        <w:spacing w:line="240" w:lineRule="exact"/>
        <w:ind w:left="360" w:right="284"/>
        <w:jc w:val="both"/>
        <w:rPr>
          <w:rFonts w:ascii="Arial" w:hAnsi="Arial" w:cs="Arial"/>
          <w:sz w:val="20"/>
          <w:szCs w:val="20"/>
        </w:rPr>
      </w:pPr>
    </w:p>
    <w:p w14:paraId="080BCD5E" w14:textId="77777777" w:rsidR="00EF7DA2" w:rsidRPr="008C7609" w:rsidRDefault="00EF7DA2" w:rsidP="00EF7DA2">
      <w:pPr>
        <w:pStyle w:val="Pargrafdellista"/>
        <w:spacing w:line="240" w:lineRule="exact"/>
        <w:ind w:left="360" w:right="284"/>
        <w:jc w:val="both"/>
        <w:rPr>
          <w:rFonts w:ascii="Arial" w:hAnsi="Arial" w:cs="Arial"/>
          <w:sz w:val="20"/>
          <w:szCs w:val="20"/>
        </w:rPr>
      </w:pPr>
      <w:r w:rsidRPr="008C7609">
        <w:sym w:font="Marlett" w:char="0031"/>
      </w:r>
      <w:r w:rsidRPr="008C7609">
        <w:rPr>
          <w:rFonts w:ascii="Arial" w:hAnsi="Arial" w:cs="Arial"/>
          <w:sz w:val="20"/>
          <w:szCs w:val="20"/>
        </w:rPr>
        <w:tab/>
        <w:t xml:space="preserve">Els documents acreditatius de la meva representació com a signant de l’oferta no han </w:t>
      </w:r>
      <w:r w:rsidRPr="008C7609">
        <w:rPr>
          <w:rFonts w:ascii="Arial" w:hAnsi="Arial" w:cs="Arial"/>
          <w:sz w:val="20"/>
          <w:szCs w:val="20"/>
        </w:rPr>
        <w:lastRenderedPageBreak/>
        <w:t>estat modificats ni revocats respecte els que tenen al seu poder.</w:t>
      </w:r>
    </w:p>
    <w:p w14:paraId="47D2337D" w14:textId="77777777" w:rsidR="00EF7DA2" w:rsidRPr="008C7609" w:rsidRDefault="00EF7DA2" w:rsidP="00EF7DA2">
      <w:pPr>
        <w:pStyle w:val="Pargrafdellista"/>
        <w:spacing w:line="240" w:lineRule="exact"/>
        <w:ind w:left="360" w:right="284"/>
        <w:jc w:val="both"/>
        <w:rPr>
          <w:rFonts w:ascii="Arial" w:eastAsia="Arial" w:hAnsi="Arial" w:cs="Arial"/>
          <w:sz w:val="20"/>
          <w:szCs w:val="20"/>
          <w:lang w:eastAsia="ca-ES"/>
        </w:rPr>
      </w:pPr>
    </w:p>
    <w:p w14:paraId="660E1FEB" w14:textId="77777777" w:rsidR="00EF7DA2" w:rsidRPr="008C7609" w:rsidRDefault="00EF7DA2" w:rsidP="00EF7DA2">
      <w:pPr>
        <w:pStyle w:val="Pargrafdellista"/>
        <w:spacing w:line="240" w:lineRule="exact"/>
        <w:ind w:left="360" w:right="284"/>
        <w:jc w:val="both"/>
        <w:rPr>
          <w:rFonts w:ascii="Arial" w:hAnsi="Arial" w:cs="Arial"/>
          <w:sz w:val="20"/>
          <w:szCs w:val="20"/>
        </w:rPr>
      </w:pPr>
      <w:r w:rsidRPr="008C7609">
        <w:rPr>
          <w:rFonts w:ascii="Arial" w:eastAsia="Arial" w:hAnsi="Arial" w:cs="Arial"/>
          <w:b/>
          <w:bCs/>
          <w:sz w:val="20"/>
          <w:szCs w:val="20"/>
          <w:lang w:eastAsia="ca-ES"/>
        </w:rPr>
        <w:t xml:space="preserve">A dit efecte, autoritzo Infraestructures.cat per a fer ús de la documentació esmentada en cas que aquesta hagués estat lliurada a </w:t>
      </w:r>
      <w:proofErr w:type="spellStart"/>
      <w:r w:rsidRPr="008C7609">
        <w:rPr>
          <w:rFonts w:ascii="Arial" w:eastAsia="Arial" w:hAnsi="Arial" w:cs="Arial"/>
          <w:b/>
          <w:bCs/>
          <w:sz w:val="20"/>
          <w:szCs w:val="20"/>
          <w:lang w:eastAsia="ca-ES"/>
        </w:rPr>
        <w:t>Ifercat</w:t>
      </w:r>
      <w:proofErr w:type="spellEnd"/>
      <w:r w:rsidRPr="008C7609">
        <w:rPr>
          <w:rFonts w:ascii="Arial" w:eastAsia="Arial" w:hAnsi="Arial" w:cs="Arial"/>
          <w:b/>
          <w:bCs/>
          <w:sz w:val="20"/>
          <w:szCs w:val="20"/>
          <w:lang w:eastAsia="ca-ES"/>
        </w:rPr>
        <w:t xml:space="preserve"> en el marc d’una licitació anterior</w:t>
      </w:r>
      <w:r w:rsidRPr="008C7609">
        <w:rPr>
          <w:rFonts w:ascii="Arial" w:eastAsia="Arial" w:hAnsi="Arial" w:cs="Arial"/>
          <w:sz w:val="20"/>
          <w:szCs w:val="20"/>
          <w:lang w:eastAsia="ca-ES"/>
        </w:rPr>
        <w:t>.</w:t>
      </w:r>
    </w:p>
    <w:p w14:paraId="46EB6E96" w14:textId="77777777" w:rsidR="00EF7DA2" w:rsidRPr="008C7609" w:rsidRDefault="00EF7DA2" w:rsidP="00EF7DA2">
      <w:pPr>
        <w:widowControl/>
        <w:numPr>
          <w:ilvl w:val="0"/>
          <w:numId w:val="19"/>
        </w:numPr>
        <w:autoSpaceDE/>
        <w:autoSpaceDN/>
        <w:jc w:val="both"/>
        <w:rPr>
          <w:rFonts w:ascii="Arial" w:hAnsi="Arial" w:cs="Arial"/>
          <w:sz w:val="20"/>
          <w:szCs w:val="20"/>
        </w:rPr>
      </w:pPr>
      <w:r w:rsidRPr="008C7609">
        <w:rPr>
          <w:rFonts w:ascii="Arial" w:hAnsi="Arial" w:cs="Arial"/>
          <w:sz w:val="20"/>
          <w:szCs w:val="20"/>
        </w:rPr>
        <w:t>Que com a signant d’aquesta declaració tinc capacitat suficient, en la representació amb la qual actuo, per comparèixer i signar aquesta declaració i la resta de documentació requerida per contractar, inclosa l’oferta econòmica.</w:t>
      </w:r>
    </w:p>
    <w:p w14:paraId="50FE3FC4" w14:textId="77777777" w:rsidR="00EF7DA2" w:rsidRPr="008C7609" w:rsidRDefault="00EF7DA2" w:rsidP="00EF7DA2">
      <w:pPr>
        <w:jc w:val="both"/>
        <w:rPr>
          <w:rFonts w:ascii="Arial" w:hAnsi="Arial" w:cs="Arial"/>
          <w:sz w:val="20"/>
          <w:szCs w:val="20"/>
        </w:rPr>
      </w:pPr>
    </w:p>
    <w:p w14:paraId="44E122C9" w14:textId="77777777" w:rsidR="00EF7DA2" w:rsidRPr="008C7609" w:rsidRDefault="00EF7DA2" w:rsidP="00EF7DA2">
      <w:pPr>
        <w:jc w:val="both"/>
        <w:rPr>
          <w:rFonts w:ascii="Arial" w:hAnsi="Arial" w:cs="Arial"/>
          <w:sz w:val="20"/>
          <w:szCs w:val="20"/>
        </w:rPr>
      </w:pPr>
      <w:r w:rsidRPr="008C7609">
        <w:rPr>
          <w:rFonts w:ascii="Arial" w:hAnsi="Arial" w:cs="Arial"/>
          <w:sz w:val="20"/>
          <w:szCs w:val="20"/>
        </w:rPr>
        <w:t xml:space="preserve">I perquè consti, signo aquesta declaració responsable. </w:t>
      </w:r>
    </w:p>
    <w:p w14:paraId="0C005808" w14:textId="77777777" w:rsidR="00EF7DA2" w:rsidRPr="008C7609" w:rsidRDefault="00EF7DA2" w:rsidP="00EF7DA2">
      <w:pPr>
        <w:jc w:val="both"/>
        <w:rPr>
          <w:rFonts w:ascii="Arial" w:hAnsi="Arial" w:cs="Arial"/>
          <w:sz w:val="20"/>
          <w:szCs w:val="20"/>
        </w:rPr>
      </w:pPr>
    </w:p>
    <w:p w14:paraId="043DEAAD" w14:textId="77777777" w:rsidR="00EF7DA2" w:rsidRPr="008C7609" w:rsidRDefault="00EF7DA2" w:rsidP="00EF7DA2">
      <w:pPr>
        <w:jc w:val="both"/>
        <w:rPr>
          <w:rFonts w:ascii="Arial" w:hAnsi="Arial" w:cs="Arial"/>
          <w:sz w:val="20"/>
          <w:szCs w:val="20"/>
        </w:rPr>
      </w:pPr>
      <w:r w:rsidRPr="008C7609">
        <w:rPr>
          <w:rFonts w:ascii="Arial" w:hAnsi="Arial" w:cs="Arial"/>
          <w:sz w:val="20"/>
          <w:szCs w:val="20"/>
        </w:rPr>
        <w:t xml:space="preserve">(lloc) </w:t>
      </w:r>
    </w:p>
    <w:p w14:paraId="56609210" w14:textId="77777777" w:rsidR="00EF7DA2" w:rsidRPr="008C7609" w:rsidRDefault="00EF7DA2" w:rsidP="00EF7DA2">
      <w:pPr>
        <w:jc w:val="both"/>
        <w:rPr>
          <w:rFonts w:ascii="Arial" w:hAnsi="Arial" w:cs="Arial"/>
          <w:sz w:val="20"/>
          <w:szCs w:val="20"/>
        </w:rPr>
      </w:pPr>
    </w:p>
    <w:p w14:paraId="51D057E3" w14:textId="77777777" w:rsidR="00EF7DA2" w:rsidRPr="008C7609" w:rsidRDefault="00EF7DA2" w:rsidP="00EF7DA2">
      <w:pPr>
        <w:jc w:val="both"/>
        <w:rPr>
          <w:rFonts w:ascii="Arial" w:hAnsi="Arial" w:cs="Arial"/>
          <w:sz w:val="20"/>
          <w:szCs w:val="20"/>
        </w:rPr>
      </w:pPr>
    </w:p>
    <w:p w14:paraId="40C884C5" w14:textId="77777777" w:rsidR="00EF7DA2" w:rsidRPr="008C7609" w:rsidRDefault="00EF7DA2" w:rsidP="00EF7DA2">
      <w:pPr>
        <w:rPr>
          <w:rFonts w:ascii="Arial" w:hAnsi="Arial" w:cs="Arial"/>
          <w:b/>
          <w:sz w:val="20"/>
          <w:u w:val="single"/>
        </w:rPr>
      </w:pPr>
      <w:r w:rsidRPr="008C7609">
        <w:rPr>
          <w:rFonts w:ascii="Arial" w:hAnsi="Arial" w:cs="Arial"/>
          <w:sz w:val="20"/>
          <w:szCs w:val="20"/>
        </w:rPr>
        <w:t>Signatura</w:t>
      </w:r>
    </w:p>
    <w:p w14:paraId="679A4338" w14:textId="77777777" w:rsidR="00EF7DA2" w:rsidRDefault="00EF7DA2" w:rsidP="00EF7DA2">
      <w:pPr>
        <w:jc w:val="center"/>
        <w:rPr>
          <w:rFonts w:ascii="Arial" w:hAnsi="Arial" w:cs="Arial"/>
          <w:b/>
          <w:sz w:val="20"/>
          <w:szCs w:val="20"/>
          <w:u w:val="single"/>
        </w:rPr>
      </w:pPr>
      <w:r w:rsidRPr="008C7609">
        <w:rPr>
          <w:rFonts w:ascii="Arial" w:hAnsi="Arial" w:cs="Arial"/>
          <w:b/>
          <w:sz w:val="20"/>
          <w:szCs w:val="20"/>
          <w:u w:val="single"/>
        </w:rPr>
        <w:br w:type="page"/>
      </w:r>
    </w:p>
    <w:p w14:paraId="2411AA64" w14:textId="77777777" w:rsidR="00EF7DA2" w:rsidRDefault="00EF7DA2" w:rsidP="00EF7DA2">
      <w:pPr>
        <w:jc w:val="center"/>
        <w:rPr>
          <w:rFonts w:ascii="Arial" w:hAnsi="Arial" w:cs="Arial"/>
          <w:b/>
          <w:sz w:val="20"/>
          <w:szCs w:val="20"/>
          <w:u w:val="single"/>
        </w:rPr>
      </w:pPr>
    </w:p>
    <w:p w14:paraId="54C27925" w14:textId="77777777" w:rsidR="00EF7DA2" w:rsidRPr="008D612F" w:rsidRDefault="00EF7DA2" w:rsidP="00EF7DA2">
      <w:pPr>
        <w:jc w:val="center"/>
        <w:rPr>
          <w:rFonts w:ascii="Arial" w:hAnsi="Arial" w:cs="Arial"/>
          <w:b/>
          <w:sz w:val="20"/>
          <w:u w:val="single"/>
        </w:rPr>
      </w:pPr>
      <w:r w:rsidRPr="008D612F">
        <w:rPr>
          <w:rFonts w:ascii="Arial" w:hAnsi="Arial" w:cs="Arial"/>
          <w:b/>
          <w:sz w:val="20"/>
          <w:u w:val="single"/>
        </w:rPr>
        <w:t>ANNEX NÚM. 2</w:t>
      </w:r>
    </w:p>
    <w:p w14:paraId="43AE70D5" w14:textId="77777777" w:rsidR="00EF7DA2" w:rsidRPr="008D612F" w:rsidRDefault="00EF7DA2" w:rsidP="00EF7DA2">
      <w:pPr>
        <w:jc w:val="center"/>
        <w:rPr>
          <w:rFonts w:ascii="Arial" w:hAnsi="Arial" w:cs="Arial"/>
          <w:b/>
          <w:sz w:val="20"/>
          <w:u w:val="single"/>
        </w:rPr>
      </w:pPr>
    </w:p>
    <w:p w14:paraId="162B86E7" w14:textId="77777777" w:rsidR="00EF7DA2" w:rsidRDefault="00EF7DA2" w:rsidP="00EF7DA2">
      <w:pPr>
        <w:jc w:val="center"/>
        <w:rPr>
          <w:rFonts w:ascii="Arial" w:hAnsi="Arial" w:cs="Arial"/>
          <w:b/>
          <w:sz w:val="20"/>
          <w:u w:val="single"/>
        </w:rPr>
      </w:pPr>
      <w:r w:rsidRPr="008D612F">
        <w:rPr>
          <w:rFonts w:ascii="Arial" w:hAnsi="Arial" w:cs="Arial"/>
          <w:b/>
          <w:sz w:val="20"/>
          <w:u w:val="single"/>
        </w:rPr>
        <w:t>PROPOSTA QUANTIFICABLE AMB CRITERIS AUTOMÀTICS (SOBRE 3)</w:t>
      </w:r>
    </w:p>
    <w:p w14:paraId="1EE3187F" w14:textId="77777777" w:rsidR="00EF7DA2" w:rsidRPr="008D612F" w:rsidRDefault="00EF7DA2" w:rsidP="00EF7DA2">
      <w:pPr>
        <w:jc w:val="center"/>
        <w:rPr>
          <w:rFonts w:ascii="Arial" w:hAnsi="Arial" w:cs="Arial"/>
          <w:sz w:val="20"/>
        </w:rPr>
      </w:pPr>
    </w:p>
    <w:p w14:paraId="092F8C0B" w14:textId="77777777" w:rsidR="00EF7DA2" w:rsidRPr="008D612F" w:rsidRDefault="00EF7DA2" w:rsidP="00EF7DA2">
      <w:pPr>
        <w:jc w:val="both"/>
        <w:rPr>
          <w:rFonts w:ascii="Arial" w:hAnsi="Arial" w:cs="Arial"/>
          <w:sz w:val="20"/>
        </w:rPr>
      </w:pPr>
    </w:p>
    <w:p w14:paraId="001C358D" w14:textId="77777777" w:rsidR="00EF7DA2" w:rsidRPr="008D612F" w:rsidRDefault="00EF7DA2" w:rsidP="00EF7DA2">
      <w:pPr>
        <w:pStyle w:val="Textindependent3"/>
        <w:rPr>
          <w:rFonts w:ascii="Arial" w:hAnsi="Arial" w:cs="Arial"/>
          <w:szCs w:val="22"/>
        </w:rPr>
      </w:pPr>
      <w:r w:rsidRPr="008D612F">
        <w:rPr>
          <w:rFonts w:ascii="Arial" w:hAnsi="Arial" w:cs="Arial"/>
          <w:szCs w:val="22"/>
        </w:rPr>
        <w:t xml:space="preserve">El/La Sr./Sra. .................................. amb residència a ................................ carrer ................................................................ núm. .............. assabentat de l’anunci publicat al perfil d’Infraestructures.cat i de les condicions i requisits que s'exigeixen per al </w:t>
      </w:r>
      <w:r w:rsidRPr="008D612F">
        <w:rPr>
          <w:rFonts w:ascii="Arial" w:hAnsi="Arial" w:cs="Arial"/>
          <w:b/>
          <w:bCs/>
          <w:szCs w:val="22"/>
        </w:rPr>
        <w:t xml:space="preserve">Contracte de serveis de gestió i administració, connectivitat, </w:t>
      </w:r>
      <w:proofErr w:type="spellStart"/>
      <w:r w:rsidRPr="008D612F">
        <w:rPr>
          <w:rFonts w:ascii="Arial" w:hAnsi="Arial" w:cs="Arial"/>
          <w:b/>
          <w:bCs/>
          <w:szCs w:val="22"/>
        </w:rPr>
        <w:t>housing</w:t>
      </w:r>
      <w:proofErr w:type="spellEnd"/>
      <w:r w:rsidRPr="008D612F">
        <w:rPr>
          <w:rFonts w:ascii="Arial" w:hAnsi="Arial" w:cs="Arial"/>
          <w:b/>
          <w:bCs/>
          <w:szCs w:val="22"/>
        </w:rPr>
        <w:t>, comunicacions i seguretat de la infraestructura TIC per a Infraestructures de la Generalitat de Catalunya, SAU. Clau: INF-2504</w:t>
      </w:r>
      <w:r w:rsidRPr="008D612F">
        <w:rPr>
          <w:rFonts w:ascii="Arial" w:hAnsi="Arial" w:cs="Arial"/>
          <w:szCs w:val="22"/>
        </w:rPr>
        <w:t>, es compromet en nom (propi o de l'empresa que representa) a realitzar-les amb estricta subjecció als esmentats requisits i condicions d’acord amb l’oferta següent:</w:t>
      </w:r>
    </w:p>
    <w:p w14:paraId="553F1480" w14:textId="77777777" w:rsidR="00EF7DA2" w:rsidRPr="008D612F" w:rsidRDefault="00EF7DA2" w:rsidP="00EF7DA2">
      <w:pPr>
        <w:pStyle w:val="Textindependent3"/>
        <w:rPr>
          <w:rFonts w:ascii="Arial" w:hAnsi="Arial" w:cs="Arial"/>
          <w:szCs w:val="22"/>
        </w:rPr>
      </w:pPr>
    </w:p>
    <w:p w14:paraId="700247C4" w14:textId="77777777" w:rsidR="00EF7DA2" w:rsidRPr="008D612F" w:rsidRDefault="00EF7DA2" w:rsidP="00EF7DA2">
      <w:pPr>
        <w:pStyle w:val="Textindependent3"/>
        <w:rPr>
          <w:rFonts w:ascii="Arial" w:hAnsi="Arial" w:cs="Arial"/>
          <w:b/>
          <w:bCs/>
          <w:szCs w:val="22"/>
          <w:u w:val="single"/>
        </w:rPr>
      </w:pPr>
      <w:r w:rsidRPr="008D612F">
        <w:rPr>
          <w:rFonts w:ascii="Arial" w:hAnsi="Arial" w:cs="Arial"/>
          <w:b/>
          <w:bCs/>
          <w:szCs w:val="22"/>
          <w:u w:val="single"/>
        </w:rPr>
        <w:t>- Oferta econòmica:</w:t>
      </w:r>
    </w:p>
    <w:p w14:paraId="22882D8E" w14:textId="77777777" w:rsidR="00EF7DA2" w:rsidRPr="008D612F" w:rsidRDefault="00EF7DA2" w:rsidP="00EF7DA2">
      <w:pPr>
        <w:spacing w:line="240" w:lineRule="exact"/>
        <w:jc w:val="both"/>
        <w:rPr>
          <w:rFonts w:ascii="Arial" w:hAnsi="Arial" w:cs="Arial"/>
          <w:sz w:val="20"/>
          <w:szCs w:val="20"/>
        </w:rPr>
      </w:pPr>
    </w:p>
    <w:p w14:paraId="5D486418" w14:textId="77777777" w:rsidR="00EF7DA2" w:rsidRPr="008D612F" w:rsidRDefault="00EF7DA2" w:rsidP="00EF7DA2">
      <w:pPr>
        <w:widowControl/>
        <w:numPr>
          <w:ilvl w:val="6"/>
          <w:numId w:val="33"/>
        </w:numPr>
        <w:tabs>
          <w:tab w:val="left" w:pos="567"/>
        </w:tabs>
        <w:autoSpaceDE/>
        <w:autoSpaceDN/>
        <w:spacing w:line="240" w:lineRule="exact"/>
        <w:ind w:left="284" w:firstLine="0"/>
        <w:jc w:val="both"/>
        <w:rPr>
          <w:rFonts w:ascii="Arial" w:hAnsi="Arial" w:cs="Arial"/>
          <w:sz w:val="20"/>
          <w:szCs w:val="20"/>
        </w:rPr>
      </w:pPr>
      <w:r w:rsidRPr="008D612F">
        <w:rPr>
          <w:rFonts w:ascii="Arial" w:hAnsi="Arial" w:cs="Arial"/>
          <w:sz w:val="20"/>
          <w:szCs w:val="20"/>
        </w:rPr>
        <w:t xml:space="preserve">Part </w:t>
      </w:r>
      <w:r w:rsidRPr="008D612F">
        <w:rPr>
          <w:rFonts w:ascii="Arial" w:hAnsi="Arial" w:cs="Arial"/>
          <w:b/>
          <w:bCs/>
          <w:sz w:val="20"/>
          <w:szCs w:val="20"/>
        </w:rPr>
        <w:t>fixa</w:t>
      </w:r>
      <w:r w:rsidRPr="008D612F">
        <w:rPr>
          <w:rFonts w:ascii="Arial" w:hAnsi="Arial" w:cs="Arial"/>
          <w:sz w:val="20"/>
          <w:szCs w:val="20"/>
        </w:rPr>
        <w:t xml:space="preserve"> del servei: ................................... Euros, més la quantitat de ............(valor de l’IVA) Euros per l’IVA. </w:t>
      </w:r>
    </w:p>
    <w:p w14:paraId="3D34DFCF" w14:textId="77777777" w:rsidR="00EF7DA2" w:rsidRPr="008D612F" w:rsidRDefault="00EF7DA2" w:rsidP="00EF7DA2">
      <w:pPr>
        <w:spacing w:line="240" w:lineRule="exact"/>
        <w:ind w:left="284"/>
        <w:jc w:val="both"/>
        <w:rPr>
          <w:rFonts w:ascii="Arial" w:hAnsi="Arial" w:cs="Arial"/>
          <w:i/>
          <w:sz w:val="18"/>
          <w:szCs w:val="20"/>
        </w:rPr>
      </w:pPr>
    </w:p>
    <w:p w14:paraId="307AE20A" w14:textId="77777777" w:rsidR="00EF7DA2" w:rsidRPr="008D612F" w:rsidRDefault="00EF7DA2" w:rsidP="00EF7DA2">
      <w:pPr>
        <w:spacing w:line="240" w:lineRule="exact"/>
        <w:ind w:left="284"/>
        <w:jc w:val="both"/>
        <w:rPr>
          <w:rFonts w:ascii="Arial" w:hAnsi="Arial" w:cs="Arial"/>
          <w:i/>
          <w:sz w:val="18"/>
          <w:szCs w:val="20"/>
        </w:rPr>
      </w:pPr>
      <w:r w:rsidRPr="008D612F">
        <w:rPr>
          <w:rFonts w:ascii="Arial" w:hAnsi="Arial" w:cs="Arial"/>
          <w:i/>
          <w:sz w:val="18"/>
          <w:szCs w:val="20"/>
        </w:rPr>
        <w:t>(El preu ofert no podrà superar el pressupost de licitació del servei per aquest concepte)</w:t>
      </w:r>
    </w:p>
    <w:p w14:paraId="753E6B4D" w14:textId="77777777" w:rsidR="00EF7DA2" w:rsidRPr="008D612F" w:rsidRDefault="00EF7DA2" w:rsidP="00EF7DA2">
      <w:pPr>
        <w:spacing w:line="240" w:lineRule="exact"/>
        <w:ind w:left="284"/>
        <w:jc w:val="both"/>
        <w:rPr>
          <w:rFonts w:ascii="Arial" w:hAnsi="Arial" w:cs="Arial"/>
          <w:sz w:val="20"/>
          <w:szCs w:val="20"/>
        </w:rPr>
      </w:pPr>
    </w:p>
    <w:p w14:paraId="76A768B9" w14:textId="77777777" w:rsidR="00EF7DA2" w:rsidRPr="008D612F" w:rsidRDefault="00EF7DA2" w:rsidP="00EF7DA2">
      <w:pPr>
        <w:spacing w:line="240" w:lineRule="exact"/>
        <w:ind w:left="284"/>
        <w:jc w:val="both"/>
        <w:rPr>
          <w:rFonts w:ascii="Arial" w:hAnsi="Arial" w:cs="Arial"/>
          <w:sz w:val="20"/>
          <w:szCs w:val="20"/>
        </w:rPr>
      </w:pPr>
      <w:r w:rsidRPr="008D612F">
        <w:rPr>
          <w:rFonts w:ascii="Arial" w:hAnsi="Arial" w:cs="Arial"/>
          <w:sz w:val="20"/>
          <w:szCs w:val="20"/>
        </w:rPr>
        <w:t xml:space="preserve">B.1) Part </w:t>
      </w:r>
      <w:r w:rsidRPr="008D612F">
        <w:rPr>
          <w:rFonts w:ascii="Arial" w:hAnsi="Arial" w:cs="Arial"/>
          <w:b/>
          <w:bCs/>
          <w:sz w:val="20"/>
          <w:szCs w:val="20"/>
        </w:rPr>
        <w:t>variable</w:t>
      </w:r>
      <w:r w:rsidRPr="008D612F">
        <w:rPr>
          <w:rFonts w:ascii="Arial" w:hAnsi="Arial" w:cs="Arial"/>
          <w:sz w:val="20"/>
          <w:szCs w:val="20"/>
        </w:rPr>
        <w:t xml:space="preserve"> del servei (percentatge de baixa a aplicar sobre els preus unitaris dels perfils de la part variable del contracte) (no inclosos serveis </w:t>
      </w:r>
      <w:proofErr w:type="spellStart"/>
      <w:r w:rsidRPr="008D612F">
        <w:rPr>
          <w:rFonts w:ascii="Arial" w:hAnsi="Arial" w:cs="Arial"/>
          <w:sz w:val="20"/>
          <w:szCs w:val="20"/>
        </w:rPr>
        <w:t>Cloud</w:t>
      </w:r>
      <w:proofErr w:type="spellEnd"/>
      <w:r w:rsidRPr="008D612F">
        <w:rPr>
          <w:rFonts w:ascii="Arial" w:hAnsi="Arial" w:cs="Arial"/>
          <w:sz w:val="20"/>
          <w:szCs w:val="20"/>
        </w:rPr>
        <w:t xml:space="preserve"> – B.2) *: ................... %</w:t>
      </w:r>
    </w:p>
    <w:p w14:paraId="0F6975E0" w14:textId="77777777" w:rsidR="00EF7DA2" w:rsidRPr="008D612F" w:rsidRDefault="00EF7DA2" w:rsidP="00EF7DA2">
      <w:pPr>
        <w:spacing w:line="240" w:lineRule="exact"/>
        <w:ind w:left="284"/>
        <w:jc w:val="both"/>
        <w:rPr>
          <w:rFonts w:ascii="Arial" w:hAnsi="Arial" w:cs="Arial"/>
          <w:i/>
          <w:iCs/>
          <w:sz w:val="18"/>
          <w:szCs w:val="18"/>
        </w:rPr>
      </w:pPr>
    </w:p>
    <w:p w14:paraId="5BDBBECE" w14:textId="77777777" w:rsidR="00EF7DA2" w:rsidRPr="008D612F" w:rsidRDefault="00EF7DA2" w:rsidP="00EF7DA2">
      <w:pPr>
        <w:spacing w:line="240" w:lineRule="exact"/>
        <w:ind w:left="284"/>
        <w:jc w:val="both"/>
        <w:rPr>
          <w:rFonts w:ascii="Arial" w:hAnsi="Arial" w:cs="Arial"/>
          <w:i/>
          <w:iCs/>
          <w:sz w:val="18"/>
          <w:szCs w:val="18"/>
        </w:rPr>
      </w:pPr>
      <w:r w:rsidRPr="008D612F">
        <w:rPr>
          <w:rFonts w:ascii="Arial" w:hAnsi="Arial" w:cs="Arial"/>
          <w:i/>
          <w:iCs/>
          <w:sz w:val="18"/>
          <w:szCs w:val="18"/>
        </w:rPr>
        <w:t xml:space="preserve">(Expressar el percentatge de baixa arrodonit a 2 decimals, </w:t>
      </w:r>
      <w:r w:rsidRPr="008D612F">
        <w:rPr>
          <w:rFonts w:ascii="Arial" w:hAnsi="Arial" w:cs="Arial"/>
          <w:b/>
          <w:bCs/>
          <w:i/>
          <w:iCs/>
          <w:sz w:val="18"/>
          <w:szCs w:val="18"/>
        </w:rPr>
        <w:t>unitari</w:t>
      </w:r>
      <w:r w:rsidRPr="008D612F">
        <w:rPr>
          <w:rFonts w:ascii="Arial" w:hAnsi="Arial" w:cs="Arial"/>
          <w:i/>
          <w:iCs/>
          <w:sz w:val="18"/>
          <w:szCs w:val="18"/>
        </w:rPr>
        <w:t>, a aplicar sobre els preus / hora màxims establerts a l’apartat 2 del Quadre de Característiques).</w:t>
      </w:r>
    </w:p>
    <w:p w14:paraId="1833DA07" w14:textId="77777777" w:rsidR="00EF7DA2" w:rsidRPr="008D612F" w:rsidRDefault="00EF7DA2" w:rsidP="00EF7DA2">
      <w:pPr>
        <w:spacing w:line="240" w:lineRule="exact"/>
        <w:ind w:left="284"/>
        <w:jc w:val="both"/>
        <w:rPr>
          <w:rFonts w:ascii="Arial" w:hAnsi="Arial" w:cs="Arial"/>
          <w:i/>
          <w:iCs/>
          <w:sz w:val="18"/>
          <w:szCs w:val="18"/>
        </w:rPr>
      </w:pPr>
    </w:p>
    <w:p w14:paraId="183FF551" w14:textId="77777777" w:rsidR="00EF7DA2" w:rsidRPr="008D612F" w:rsidRDefault="00EF7DA2" w:rsidP="00EF7DA2">
      <w:pPr>
        <w:spacing w:line="240" w:lineRule="exact"/>
        <w:ind w:left="284"/>
        <w:jc w:val="both"/>
        <w:rPr>
          <w:rFonts w:ascii="Arial" w:hAnsi="Arial" w:cs="Arial"/>
          <w:b/>
          <w:bCs/>
          <w:sz w:val="20"/>
          <w:szCs w:val="20"/>
        </w:rPr>
      </w:pPr>
      <w:r w:rsidRPr="008D612F">
        <w:rPr>
          <w:rFonts w:ascii="Arial" w:hAnsi="Arial" w:cs="Arial"/>
          <w:sz w:val="20"/>
          <w:szCs w:val="20"/>
        </w:rPr>
        <w:t>B.2)  Part</w:t>
      </w:r>
      <w:r w:rsidRPr="008D612F">
        <w:rPr>
          <w:rFonts w:ascii="Arial" w:hAnsi="Arial" w:cs="Arial"/>
          <w:b/>
          <w:bCs/>
          <w:sz w:val="20"/>
          <w:szCs w:val="20"/>
        </w:rPr>
        <w:t xml:space="preserve"> variable</w:t>
      </w:r>
      <w:r w:rsidRPr="008D612F">
        <w:rPr>
          <w:rFonts w:ascii="Arial" w:hAnsi="Arial" w:cs="Arial"/>
          <w:sz w:val="20"/>
          <w:szCs w:val="20"/>
        </w:rPr>
        <w:t xml:space="preserve"> del servei prevista per les despeses de contractació dels serveis al núvol (serveis </w:t>
      </w:r>
      <w:proofErr w:type="spellStart"/>
      <w:r w:rsidRPr="008D612F">
        <w:rPr>
          <w:rFonts w:ascii="Arial" w:hAnsi="Arial" w:cs="Arial"/>
          <w:sz w:val="20"/>
          <w:szCs w:val="20"/>
        </w:rPr>
        <w:t>Cloud</w:t>
      </w:r>
      <w:proofErr w:type="spellEnd"/>
      <w:r w:rsidRPr="008D612F">
        <w:rPr>
          <w:rFonts w:ascii="Arial" w:hAnsi="Arial" w:cs="Arial"/>
          <w:sz w:val="20"/>
          <w:szCs w:val="20"/>
        </w:rPr>
        <w:t xml:space="preserve">: </w:t>
      </w:r>
      <w:proofErr w:type="spellStart"/>
      <w:r w:rsidRPr="008D612F">
        <w:rPr>
          <w:rFonts w:ascii="Arial" w:hAnsi="Arial" w:cs="Arial"/>
          <w:sz w:val="20"/>
          <w:szCs w:val="20"/>
        </w:rPr>
        <w:t>Azure</w:t>
      </w:r>
      <w:proofErr w:type="spellEnd"/>
      <w:r w:rsidRPr="008D612F">
        <w:rPr>
          <w:rFonts w:ascii="Arial" w:hAnsi="Arial" w:cs="Arial"/>
          <w:sz w:val="20"/>
          <w:szCs w:val="20"/>
        </w:rPr>
        <w:t xml:space="preserve">, AWS, </w:t>
      </w:r>
      <w:proofErr w:type="spellStart"/>
      <w:r w:rsidRPr="008D612F">
        <w:rPr>
          <w:rFonts w:ascii="Arial" w:hAnsi="Arial" w:cs="Arial"/>
          <w:sz w:val="20"/>
          <w:szCs w:val="20"/>
        </w:rPr>
        <w:t>Google</w:t>
      </w:r>
      <w:proofErr w:type="spellEnd"/>
      <w:r w:rsidRPr="008D612F">
        <w:rPr>
          <w:rFonts w:ascii="Arial" w:hAnsi="Arial" w:cs="Arial"/>
          <w:sz w:val="20"/>
          <w:szCs w:val="20"/>
        </w:rPr>
        <w:t xml:space="preserve">): </w:t>
      </w:r>
      <w:r w:rsidRPr="008D612F">
        <w:rPr>
          <w:rFonts w:ascii="Arial" w:hAnsi="Arial" w:cs="Arial"/>
          <w:b/>
          <w:bCs/>
          <w:sz w:val="20"/>
          <w:szCs w:val="20"/>
        </w:rPr>
        <w:t xml:space="preserve">150.000,00 euros (IVA no inclòs). </w:t>
      </w:r>
      <w:r w:rsidRPr="008D612F">
        <w:rPr>
          <w:rFonts w:ascii="Arial" w:hAnsi="Arial" w:cs="Arial"/>
          <w:b/>
          <w:bCs/>
          <w:i/>
          <w:iCs/>
          <w:sz w:val="20"/>
          <w:szCs w:val="20"/>
        </w:rPr>
        <w:t xml:space="preserve">(Aquest import no està subjecte a oferta). </w:t>
      </w:r>
    </w:p>
    <w:p w14:paraId="68B2F5CC" w14:textId="77777777" w:rsidR="00EF7DA2" w:rsidRPr="008D612F" w:rsidRDefault="00EF7DA2" w:rsidP="00EF7DA2">
      <w:pPr>
        <w:adjustRightInd w:val="0"/>
        <w:rPr>
          <w:rFonts w:ascii="Arial" w:hAnsi="Arial" w:cs="Arial"/>
          <w:color w:val="000000"/>
          <w:lang w:eastAsia="es-ES_tradnl"/>
        </w:rPr>
      </w:pPr>
    </w:p>
    <w:p w14:paraId="348C76FD" w14:textId="77777777" w:rsidR="00EF7DA2" w:rsidRPr="008D612F" w:rsidRDefault="00EF7DA2" w:rsidP="00EF7DA2">
      <w:pPr>
        <w:adjustRightInd w:val="0"/>
        <w:ind w:left="284"/>
        <w:jc w:val="both"/>
        <w:rPr>
          <w:rFonts w:ascii="Arial" w:hAnsi="Arial" w:cs="Arial"/>
          <w:color w:val="000000"/>
          <w:sz w:val="20"/>
          <w:szCs w:val="20"/>
          <w:lang w:eastAsia="es-ES_tradnl"/>
        </w:rPr>
      </w:pPr>
      <w:r w:rsidRPr="008D612F">
        <w:rPr>
          <w:rFonts w:ascii="Arial" w:hAnsi="Arial" w:cs="Arial"/>
          <w:b/>
          <w:bCs/>
          <w:color w:val="000000"/>
          <w:sz w:val="20"/>
          <w:szCs w:val="20"/>
          <w:lang w:eastAsia="es-ES_tradnl"/>
        </w:rPr>
        <w:t>Total valor del servei (aplicant les baixes ofertes)</w:t>
      </w:r>
      <w:r w:rsidRPr="008D612F">
        <w:rPr>
          <w:rFonts w:ascii="Arial" w:hAnsi="Arial" w:cs="Arial"/>
          <w:color w:val="000000"/>
          <w:sz w:val="20"/>
          <w:szCs w:val="20"/>
          <w:lang w:eastAsia="es-ES_tradnl"/>
        </w:rPr>
        <w:t>: ...(</w:t>
      </w:r>
      <w:r w:rsidRPr="008D612F">
        <w:rPr>
          <w:rFonts w:ascii="Arial" w:hAnsi="Arial" w:cs="Arial"/>
          <w:i/>
          <w:iCs/>
          <w:color w:val="000000"/>
          <w:sz w:val="20"/>
          <w:szCs w:val="20"/>
          <w:lang w:eastAsia="es-ES_tradnl"/>
        </w:rPr>
        <w:t>A + B.1 + 150.000,00 -B.2-</w:t>
      </w:r>
      <w:r w:rsidRPr="008D612F">
        <w:rPr>
          <w:rFonts w:ascii="Arial" w:hAnsi="Arial" w:cs="Arial"/>
          <w:color w:val="000000"/>
          <w:sz w:val="20"/>
          <w:szCs w:val="20"/>
          <w:lang w:eastAsia="es-ES_tradnl"/>
        </w:rPr>
        <w:t xml:space="preserve">)... euros, més la quantitat de </w:t>
      </w:r>
      <w:r w:rsidRPr="008D612F">
        <w:rPr>
          <w:rFonts w:ascii="Arial" w:hAnsi="Arial" w:cs="Arial"/>
          <w:i/>
          <w:iCs/>
          <w:color w:val="000000"/>
          <w:sz w:val="20"/>
          <w:szCs w:val="20"/>
          <w:lang w:eastAsia="es-ES_tradnl"/>
        </w:rPr>
        <w:t xml:space="preserve">…... (valor de l’IVA) ... </w:t>
      </w:r>
      <w:r w:rsidRPr="008D612F">
        <w:rPr>
          <w:rFonts w:ascii="Arial" w:hAnsi="Arial" w:cs="Arial"/>
          <w:color w:val="000000"/>
          <w:sz w:val="20"/>
          <w:szCs w:val="20"/>
          <w:lang w:eastAsia="es-ES_tradnl"/>
        </w:rPr>
        <w:t xml:space="preserve">euros per l’IVA. </w:t>
      </w:r>
    </w:p>
    <w:p w14:paraId="0BBDA69F" w14:textId="77777777" w:rsidR="00EF7DA2" w:rsidRPr="008D612F" w:rsidRDefault="00EF7DA2" w:rsidP="00EF7DA2">
      <w:pPr>
        <w:adjustRightInd w:val="0"/>
        <w:ind w:left="284"/>
        <w:rPr>
          <w:rFonts w:ascii="Arial" w:hAnsi="Arial" w:cs="Arial"/>
          <w:color w:val="000000"/>
          <w:sz w:val="20"/>
          <w:szCs w:val="20"/>
          <w:lang w:eastAsia="es-ES_tradnl"/>
        </w:rPr>
      </w:pPr>
    </w:p>
    <w:p w14:paraId="05ADEC05" w14:textId="77777777" w:rsidR="00EF7DA2" w:rsidRPr="008D612F" w:rsidRDefault="00EF7DA2" w:rsidP="00EF7DA2">
      <w:pPr>
        <w:spacing w:line="240" w:lineRule="exact"/>
        <w:ind w:left="284"/>
        <w:jc w:val="both"/>
        <w:rPr>
          <w:rFonts w:ascii="Arial" w:hAnsi="Arial" w:cs="Arial"/>
          <w:i/>
          <w:iCs/>
          <w:color w:val="000000"/>
          <w:sz w:val="20"/>
          <w:szCs w:val="20"/>
          <w:lang w:eastAsia="es-ES_tradnl"/>
        </w:rPr>
      </w:pPr>
      <w:r w:rsidRPr="008D612F">
        <w:rPr>
          <w:rFonts w:ascii="Arial" w:hAnsi="Arial" w:cs="Arial"/>
          <w:i/>
          <w:sz w:val="18"/>
          <w:szCs w:val="20"/>
        </w:rPr>
        <w:t>El preu ofert no pot superar el pressupost de licitació.</w:t>
      </w:r>
      <w:r w:rsidRPr="008D612F">
        <w:rPr>
          <w:rFonts w:ascii="Arial" w:hAnsi="Arial" w:cs="Arial"/>
          <w:i/>
          <w:iCs/>
          <w:color w:val="000000"/>
          <w:sz w:val="20"/>
          <w:szCs w:val="20"/>
          <w:lang w:eastAsia="es-ES_tradnl"/>
        </w:rPr>
        <w:t xml:space="preserve"> </w:t>
      </w:r>
    </w:p>
    <w:p w14:paraId="7C442F83" w14:textId="77777777" w:rsidR="00EF7DA2" w:rsidRPr="008D612F" w:rsidRDefault="00EF7DA2" w:rsidP="00EF7DA2">
      <w:pPr>
        <w:widowControl/>
        <w:numPr>
          <w:ilvl w:val="1"/>
          <w:numId w:val="49"/>
        </w:numPr>
        <w:adjustRightInd w:val="0"/>
        <w:rPr>
          <w:rFonts w:ascii="Arial" w:hAnsi="Arial" w:cs="Arial"/>
          <w:color w:val="000000"/>
          <w:sz w:val="20"/>
          <w:szCs w:val="20"/>
          <w:lang w:eastAsia="es-ES_tradnl"/>
        </w:rPr>
      </w:pPr>
    </w:p>
    <w:p w14:paraId="5EDFC187" w14:textId="77777777" w:rsidR="00EF7DA2" w:rsidRPr="008D612F" w:rsidRDefault="00EF7DA2" w:rsidP="00EF7DA2">
      <w:pPr>
        <w:widowControl/>
        <w:numPr>
          <w:ilvl w:val="1"/>
          <w:numId w:val="49"/>
        </w:numPr>
        <w:adjustRightInd w:val="0"/>
        <w:rPr>
          <w:rFonts w:ascii="Arial" w:hAnsi="Arial" w:cs="Arial"/>
          <w:color w:val="000000"/>
          <w:sz w:val="20"/>
          <w:szCs w:val="20"/>
          <w:u w:val="single"/>
          <w:lang w:eastAsia="es-ES_tradnl"/>
        </w:rPr>
      </w:pPr>
      <w:r w:rsidRPr="008D612F">
        <w:rPr>
          <w:rFonts w:ascii="Arial" w:hAnsi="Arial" w:cs="Arial"/>
          <w:b/>
          <w:bCs/>
          <w:sz w:val="20"/>
          <w:szCs w:val="20"/>
          <w:u w:val="single"/>
        </w:rPr>
        <w:t xml:space="preserve">- Millora en la connexió a internet: </w:t>
      </w:r>
    </w:p>
    <w:p w14:paraId="49104B82" w14:textId="77777777" w:rsidR="00EF7DA2" w:rsidRPr="008D612F" w:rsidRDefault="00EF7DA2" w:rsidP="00EF7DA2">
      <w:pPr>
        <w:adjustRightInd w:val="0"/>
        <w:rPr>
          <w:rFonts w:ascii="Arial" w:hAnsi="Arial" w:cs="Arial"/>
          <w:b/>
          <w:bCs/>
          <w:sz w:val="20"/>
          <w:szCs w:val="20"/>
          <w:u w:val="single"/>
        </w:rPr>
      </w:pPr>
    </w:p>
    <w:p w14:paraId="112D908C" w14:textId="77777777" w:rsidR="00EF7DA2" w:rsidRPr="008D612F" w:rsidRDefault="00EF7DA2" w:rsidP="00EF7DA2">
      <w:pPr>
        <w:jc w:val="both"/>
        <w:rPr>
          <w:rFonts w:ascii="Arial" w:hAnsi="Arial" w:cs="Arial"/>
          <w:sz w:val="20"/>
        </w:rPr>
      </w:pPr>
      <w:r w:rsidRPr="008D612F">
        <w:rPr>
          <w:rFonts w:ascii="Arial" w:hAnsi="Arial" w:cs="Arial"/>
          <w:b/>
          <w:bCs/>
          <w:sz w:val="20"/>
        </w:rPr>
        <w:t>A) Increment ampla de banda simètric garantit</w:t>
      </w:r>
      <w:r w:rsidRPr="008D612F">
        <w:rPr>
          <w:rFonts w:ascii="Arial" w:hAnsi="Arial" w:cs="Arial"/>
          <w:sz w:val="20"/>
        </w:rPr>
        <w:t xml:space="preserve">: </w:t>
      </w:r>
    </w:p>
    <w:p w14:paraId="1C0F07EE" w14:textId="77777777" w:rsidR="00EF7DA2" w:rsidRPr="008D612F" w:rsidRDefault="00EF7DA2" w:rsidP="00EF7DA2">
      <w:pPr>
        <w:jc w:val="both"/>
        <w:rPr>
          <w:rFonts w:ascii="Arial" w:hAnsi="Arial" w:cs="Arial"/>
          <w:sz w:val="20"/>
        </w:rPr>
      </w:pPr>
    </w:p>
    <w:p w14:paraId="07AFEA5D" w14:textId="77777777" w:rsidR="00EF7DA2" w:rsidRPr="008D612F" w:rsidRDefault="00EF7DA2" w:rsidP="00EF7DA2">
      <w:pPr>
        <w:pStyle w:val="Pargrafdellista"/>
        <w:widowControl/>
        <w:numPr>
          <w:ilvl w:val="0"/>
          <w:numId w:val="59"/>
        </w:numPr>
        <w:autoSpaceDE/>
        <w:autoSpaceDN/>
        <w:spacing w:after="200" w:line="276" w:lineRule="auto"/>
        <w:jc w:val="both"/>
        <w:rPr>
          <w:rFonts w:ascii="Arial" w:hAnsi="Arial" w:cs="Arial"/>
          <w:sz w:val="20"/>
        </w:rPr>
      </w:pPr>
      <w:r w:rsidRPr="008D612F">
        <w:rPr>
          <w:rFonts w:ascii="Arial" w:hAnsi="Arial" w:cs="Arial"/>
          <w:sz w:val="20"/>
        </w:rPr>
        <w:t>100 Mbps addicionals ____</w:t>
      </w:r>
    </w:p>
    <w:p w14:paraId="02BEAE68" w14:textId="77777777" w:rsidR="00EF7DA2" w:rsidRPr="008D612F" w:rsidRDefault="00EF7DA2" w:rsidP="00EF7DA2">
      <w:pPr>
        <w:pStyle w:val="Pargrafdellista"/>
        <w:widowControl/>
        <w:numPr>
          <w:ilvl w:val="0"/>
          <w:numId w:val="59"/>
        </w:numPr>
        <w:autoSpaceDE/>
        <w:autoSpaceDN/>
        <w:spacing w:after="200" w:line="276" w:lineRule="auto"/>
        <w:jc w:val="both"/>
        <w:rPr>
          <w:rFonts w:ascii="Arial" w:hAnsi="Arial" w:cs="Arial"/>
          <w:sz w:val="20"/>
        </w:rPr>
      </w:pPr>
      <w:r w:rsidRPr="008D612F">
        <w:rPr>
          <w:rFonts w:ascii="Arial" w:hAnsi="Arial" w:cs="Arial"/>
          <w:sz w:val="20"/>
        </w:rPr>
        <w:t>200 Mbps addicionals ____</w:t>
      </w:r>
    </w:p>
    <w:p w14:paraId="68357D3B" w14:textId="77777777" w:rsidR="00EF7DA2" w:rsidRPr="008D612F" w:rsidRDefault="00EF7DA2" w:rsidP="00EF7DA2">
      <w:pPr>
        <w:pStyle w:val="Pargrafdellista"/>
        <w:widowControl/>
        <w:numPr>
          <w:ilvl w:val="0"/>
          <w:numId w:val="59"/>
        </w:numPr>
        <w:autoSpaceDE/>
        <w:autoSpaceDN/>
        <w:spacing w:after="200" w:line="276" w:lineRule="auto"/>
        <w:jc w:val="both"/>
        <w:rPr>
          <w:rFonts w:ascii="Arial" w:hAnsi="Arial" w:cs="Arial"/>
          <w:sz w:val="20"/>
        </w:rPr>
      </w:pPr>
      <w:r w:rsidRPr="008D612F">
        <w:rPr>
          <w:rFonts w:ascii="Arial" w:hAnsi="Arial" w:cs="Arial"/>
          <w:sz w:val="20"/>
        </w:rPr>
        <w:t>300 Mbps addicionals ____</w:t>
      </w:r>
    </w:p>
    <w:p w14:paraId="67123C24" w14:textId="77777777" w:rsidR="00EF7DA2" w:rsidRPr="008D612F" w:rsidRDefault="00EF7DA2" w:rsidP="00EF7DA2">
      <w:pPr>
        <w:pStyle w:val="Pargrafdellista"/>
        <w:widowControl/>
        <w:numPr>
          <w:ilvl w:val="0"/>
          <w:numId w:val="59"/>
        </w:numPr>
        <w:autoSpaceDE/>
        <w:autoSpaceDN/>
        <w:spacing w:after="200" w:line="276" w:lineRule="auto"/>
        <w:jc w:val="both"/>
        <w:rPr>
          <w:rFonts w:ascii="Arial" w:hAnsi="Arial" w:cs="Arial"/>
          <w:sz w:val="20"/>
        </w:rPr>
      </w:pPr>
      <w:r w:rsidRPr="008D612F">
        <w:rPr>
          <w:rFonts w:ascii="Arial" w:hAnsi="Arial" w:cs="Arial"/>
          <w:sz w:val="20"/>
        </w:rPr>
        <w:t>400 Mbps addicionals ____</w:t>
      </w:r>
    </w:p>
    <w:p w14:paraId="419A1DA6" w14:textId="77777777" w:rsidR="00EF7DA2" w:rsidRPr="008D612F" w:rsidRDefault="00EF7DA2" w:rsidP="00EF7DA2">
      <w:pPr>
        <w:jc w:val="both"/>
        <w:rPr>
          <w:rFonts w:ascii="Arial" w:hAnsi="Arial" w:cs="Arial"/>
          <w:i/>
          <w:iCs/>
          <w:sz w:val="20"/>
        </w:rPr>
      </w:pPr>
      <w:r w:rsidRPr="008D612F">
        <w:rPr>
          <w:rFonts w:ascii="Arial" w:hAnsi="Arial" w:cs="Arial"/>
          <w:i/>
          <w:iCs/>
          <w:sz w:val="20"/>
        </w:rPr>
        <w:t>(Marqueu amb una “X” una sola opció.</w:t>
      </w:r>
    </w:p>
    <w:p w14:paraId="50704AB6" w14:textId="77777777" w:rsidR="00EF7DA2" w:rsidRPr="008D612F" w:rsidRDefault="00EF7DA2" w:rsidP="00EF7DA2">
      <w:pPr>
        <w:jc w:val="both"/>
        <w:rPr>
          <w:rFonts w:ascii="Arial" w:hAnsi="Arial" w:cs="Arial"/>
          <w:i/>
          <w:iCs/>
          <w:sz w:val="20"/>
        </w:rPr>
      </w:pPr>
      <w:r w:rsidRPr="008D612F">
        <w:rPr>
          <w:rFonts w:ascii="Arial" w:hAnsi="Arial" w:cs="Arial"/>
          <w:i/>
          <w:iCs/>
          <w:sz w:val="20"/>
        </w:rPr>
        <w:t>No indicar res es considera que NO s'ofereix la millora</w:t>
      </w:r>
    </w:p>
    <w:p w14:paraId="7EEF070C" w14:textId="77777777" w:rsidR="00EF7DA2" w:rsidRPr="008D612F" w:rsidRDefault="00EF7DA2" w:rsidP="00EF7DA2">
      <w:pPr>
        <w:jc w:val="both"/>
        <w:rPr>
          <w:rFonts w:ascii="Arial" w:hAnsi="Arial" w:cs="Arial"/>
          <w:i/>
          <w:iCs/>
          <w:sz w:val="20"/>
        </w:rPr>
      </w:pPr>
      <w:r w:rsidRPr="008D612F">
        <w:rPr>
          <w:rFonts w:ascii="Arial" w:hAnsi="Arial" w:cs="Arial"/>
          <w:i/>
          <w:iCs/>
          <w:sz w:val="20"/>
        </w:rPr>
        <w:t>Si es marquen dues o més opcions es considera que NO s'ofereix la millora)</w:t>
      </w:r>
    </w:p>
    <w:p w14:paraId="32EE5CE2" w14:textId="77777777" w:rsidR="00EF7DA2" w:rsidRPr="008D612F" w:rsidRDefault="00EF7DA2" w:rsidP="00EF7DA2">
      <w:pPr>
        <w:jc w:val="both"/>
        <w:rPr>
          <w:rFonts w:ascii="Arial" w:hAnsi="Arial" w:cs="Arial"/>
          <w:i/>
          <w:iCs/>
          <w:sz w:val="20"/>
        </w:rPr>
      </w:pPr>
      <w:r w:rsidRPr="008D612F">
        <w:rPr>
          <w:rFonts w:ascii="Arial" w:eastAsia="Arial" w:hAnsi="Arial" w:cs="Arial"/>
          <w:i/>
          <w:iCs/>
          <w:sz w:val="20"/>
          <w:szCs w:val="20"/>
        </w:rPr>
        <w:t xml:space="preserve">Es valorarà fins a 8 punts, per </w:t>
      </w:r>
      <w:r w:rsidRPr="008D612F">
        <w:rPr>
          <w:rFonts w:ascii="Arial" w:hAnsi="Arial" w:cs="Arial"/>
          <w:i/>
          <w:iCs/>
          <w:sz w:val="20"/>
        </w:rPr>
        <w:t>cada 100 Mbps addicional, 2 punts amb un màxim de 8 punts.</w:t>
      </w:r>
    </w:p>
    <w:p w14:paraId="7D6E17F3" w14:textId="77777777" w:rsidR="00EF7DA2" w:rsidRPr="008D612F" w:rsidRDefault="00EF7DA2" w:rsidP="00EF7DA2">
      <w:pPr>
        <w:jc w:val="both"/>
        <w:rPr>
          <w:rFonts w:ascii="Arial" w:hAnsi="Arial" w:cs="Arial"/>
          <w:sz w:val="20"/>
        </w:rPr>
      </w:pPr>
    </w:p>
    <w:p w14:paraId="0399BAEB" w14:textId="77777777" w:rsidR="00EF7DA2" w:rsidRPr="008D612F" w:rsidRDefault="00EF7DA2" w:rsidP="00EF7DA2">
      <w:pPr>
        <w:pStyle w:val="Capalera"/>
        <w:autoSpaceDE/>
        <w:autoSpaceDN/>
        <w:rPr>
          <w:rFonts w:ascii="Arial" w:hAnsi="Arial" w:cs="Arial"/>
        </w:rPr>
      </w:pPr>
      <w:r w:rsidRPr="008D612F">
        <w:rPr>
          <w:rFonts w:ascii="Arial" w:hAnsi="Arial" w:cs="Arial"/>
          <w:b/>
          <w:bCs/>
        </w:rPr>
        <w:t xml:space="preserve">B) Increment direccionalment IPv4 fix addicional (del mateix rang): </w:t>
      </w:r>
    </w:p>
    <w:p w14:paraId="3BA483BE" w14:textId="77777777" w:rsidR="00EF7DA2" w:rsidRPr="008D612F" w:rsidRDefault="00EF7DA2" w:rsidP="00EF7DA2">
      <w:pPr>
        <w:pStyle w:val="Capalera"/>
        <w:autoSpaceDE/>
        <w:autoSpaceDN/>
        <w:rPr>
          <w:rFonts w:ascii="Arial" w:hAnsi="Arial" w:cs="Arial"/>
        </w:rPr>
      </w:pPr>
    </w:p>
    <w:p w14:paraId="315ED69B" w14:textId="77777777" w:rsidR="00EF7DA2" w:rsidRPr="008D612F" w:rsidRDefault="00EF7DA2" w:rsidP="00EF7DA2">
      <w:pPr>
        <w:pStyle w:val="Pargrafdellista"/>
        <w:widowControl/>
        <w:numPr>
          <w:ilvl w:val="0"/>
          <w:numId w:val="59"/>
        </w:numPr>
        <w:autoSpaceDE/>
        <w:autoSpaceDN/>
        <w:spacing w:after="200" w:line="276" w:lineRule="auto"/>
        <w:jc w:val="both"/>
        <w:rPr>
          <w:rFonts w:ascii="Arial" w:hAnsi="Arial" w:cs="Arial"/>
          <w:sz w:val="20"/>
        </w:rPr>
      </w:pPr>
      <w:r w:rsidRPr="008D612F">
        <w:rPr>
          <w:rFonts w:ascii="Arial" w:hAnsi="Arial" w:cs="Arial"/>
          <w:sz w:val="20"/>
        </w:rPr>
        <w:t>8 adreces IPv4 públiques addicionals ____</w:t>
      </w:r>
    </w:p>
    <w:p w14:paraId="1E5BD632" w14:textId="77777777" w:rsidR="00EF7DA2" w:rsidRPr="008D612F" w:rsidRDefault="00EF7DA2" w:rsidP="00EF7DA2">
      <w:pPr>
        <w:pStyle w:val="Pargrafdellista"/>
        <w:widowControl/>
        <w:numPr>
          <w:ilvl w:val="0"/>
          <w:numId w:val="59"/>
        </w:numPr>
        <w:autoSpaceDE/>
        <w:autoSpaceDN/>
        <w:spacing w:after="200" w:line="276" w:lineRule="auto"/>
        <w:jc w:val="both"/>
        <w:rPr>
          <w:rFonts w:ascii="Arial" w:hAnsi="Arial" w:cs="Arial"/>
          <w:sz w:val="20"/>
        </w:rPr>
      </w:pPr>
      <w:r w:rsidRPr="008D612F">
        <w:rPr>
          <w:rFonts w:ascii="Arial" w:hAnsi="Arial" w:cs="Arial"/>
          <w:sz w:val="20"/>
        </w:rPr>
        <w:t>16 adreces IPv4 públiques addicionals ____</w:t>
      </w:r>
    </w:p>
    <w:p w14:paraId="4435067E" w14:textId="77777777" w:rsidR="00EF7DA2" w:rsidRPr="008D612F" w:rsidRDefault="00EF7DA2" w:rsidP="00EF7DA2">
      <w:pPr>
        <w:jc w:val="both"/>
        <w:rPr>
          <w:rFonts w:ascii="Arial" w:hAnsi="Arial" w:cs="Arial"/>
          <w:i/>
          <w:iCs/>
          <w:sz w:val="20"/>
        </w:rPr>
      </w:pPr>
      <w:r w:rsidRPr="008D612F">
        <w:rPr>
          <w:rFonts w:ascii="Arial" w:hAnsi="Arial" w:cs="Arial"/>
          <w:i/>
          <w:iCs/>
          <w:sz w:val="20"/>
        </w:rPr>
        <w:t>(Marqueu amb una “X” una sola opció.</w:t>
      </w:r>
    </w:p>
    <w:p w14:paraId="4146F0CE" w14:textId="77777777" w:rsidR="00EF7DA2" w:rsidRPr="008D612F" w:rsidRDefault="00EF7DA2" w:rsidP="00EF7DA2">
      <w:pPr>
        <w:jc w:val="both"/>
        <w:rPr>
          <w:rFonts w:ascii="Arial" w:hAnsi="Arial" w:cs="Arial"/>
          <w:i/>
          <w:iCs/>
          <w:sz w:val="20"/>
        </w:rPr>
      </w:pPr>
      <w:r w:rsidRPr="008D612F">
        <w:rPr>
          <w:rFonts w:ascii="Arial" w:hAnsi="Arial" w:cs="Arial"/>
          <w:i/>
          <w:iCs/>
          <w:sz w:val="20"/>
        </w:rPr>
        <w:t>No indicar res es considera que NO s'ofereix la millora</w:t>
      </w:r>
    </w:p>
    <w:p w14:paraId="5990F14A" w14:textId="77777777" w:rsidR="00EF7DA2" w:rsidRDefault="00EF7DA2" w:rsidP="00EF7DA2">
      <w:pPr>
        <w:jc w:val="both"/>
        <w:rPr>
          <w:rFonts w:ascii="Arial" w:hAnsi="Arial" w:cs="Arial"/>
          <w:i/>
          <w:iCs/>
          <w:sz w:val="20"/>
        </w:rPr>
      </w:pPr>
    </w:p>
    <w:p w14:paraId="3BB533DF" w14:textId="77777777" w:rsidR="00EF7DA2" w:rsidRDefault="00EF7DA2" w:rsidP="00EF7DA2">
      <w:pPr>
        <w:jc w:val="both"/>
        <w:rPr>
          <w:rFonts w:ascii="Arial" w:hAnsi="Arial" w:cs="Arial"/>
          <w:i/>
          <w:iCs/>
          <w:sz w:val="20"/>
        </w:rPr>
      </w:pPr>
    </w:p>
    <w:p w14:paraId="0D2005F5" w14:textId="77777777" w:rsidR="00EF7DA2" w:rsidRDefault="00EF7DA2" w:rsidP="00EF7DA2">
      <w:pPr>
        <w:jc w:val="both"/>
        <w:rPr>
          <w:rFonts w:ascii="Arial" w:hAnsi="Arial" w:cs="Arial"/>
          <w:i/>
          <w:iCs/>
          <w:sz w:val="20"/>
        </w:rPr>
      </w:pPr>
    </w:p>
    <w:p w14:paraId="00C0170C" w14:textId="77777777" w:rsidR="00EF7DA2" w:rsidRDefault="00EF7DA2" w:rsidP="00EF7DA2">
      <w:pPr>
        <w:jc w:val="both"/>
        <w:rPr>
          <w:rFonts w:ascii="Arial" w:hAnsi="Arial" w:cs="Arial"/>
          <w:i/>
          <w:iCs/>
          <w:sz w:val="20"/>
        </w:rPr>
      </w:pPr>
    </w:p>
    <w:p w14:paraId="288597A6" w14:textId="20914992" w:rsidR="00EF7DA2" w:rsidRPr="008D612F" w:rsidRDefault="00EF7DA2" w:rsidP="00EF7DA2">
      <w:pPr>
        <w:jc w:val="both"/>
        <w:rPr>
          <w:rFonts w:ascii="Arial" w:hAnsi="Arial" w:cs="Arial"/>
          <w:i/>
          <w:iCs/>
          <w:sz w:val="20"/>
        </w:rPr>
      </w:pPr>
      <w:r w:rsidRPr="008D612F">
        <w:rPr>
          <w:rFonts w:ascii="Arial" w:hAnsi="Arial" w:cs="Arial"/>
          <w:i/>
          <w:iCs/>
          <w:sz w:val="20"/>
        </w:rPr>
        <w:t>Si es marquen les dues opcions es considera que NO s'ofereix la millora)</w:t>
      </w:r>
    </w:p>
    <w:p w14:paraId="28178722" w14:textId="77777777" w:rsidR="00EF7DA2" w:rsidRPr="008D612F" w:rsidRDefault="00EF7DA2" w:rsidP="00EF7DA2">
      <w:pPr>
        <w:jc w:val="both"/>
        <w:rPr>
          <w:rFonts w:ascii="Arial" w:hAnsi="Arial" w:cs="Arial"/>
          <w:i/>
          <w:iCs/>
          <w:sz w:val="20"/>
        </w:rPr>
      </w:pPr>
      <w:r w:rsidRPr="008D612F">
        <w:rPr>
          <w:rFonts w:ascii="Arial" w:hAnsi="Arial" w:cs="Arial"/>
          <w:i/>
          <w:iCs/>
          <w:sz w:val="20"/>
        </w:rPr>
        <w:t>Es valorarà fins a 2 punts Per cada 8 adreces IPv4 públiques addicionals 1 punt amb un màxim de 2 punts.</w:t>
      </w:r>
    </w:p>
    <w:p w14:paraId="29A7F64D" w14:textId="77777777" w:rsidR="00EF7DA2" w:rsidRPr="008D612F" w:rsidRDefault="00EF7DA2" w:rsidP="00EF7DA2">
      <w:pPr>
        <w:spacing w:line="240" w:lineRule="exact"/>
        <w:jc w:val="both"/>
        <w:rPr>
          <w:rFonts w:ascii="Arial" w:hAnsi="Arial" w:cs="Arial"/>
          <w:sz w:val="20"/>
          <w:szCs w:val="20"/>
        </w:rPr>
      </w:pPr>
    </w:p>
    <w:p w14:paraId="2BA09E5F" w14:textId="77777777" w:rsidR="00EF7DA2" w:rsidRPr="008D612F" w:rsidRDefault="00EF7DA2" w:rsidP="00EF7DA2">
      <w:pPr>
        <w:spacing w:line="240" w:lineRule="exact"/>
        <w:ind w:firstLine="708"/>
        <w:jc w:val="both"/>
        <w:rPr>
          <w:rFonts w:ascii="Arial" w:hAnsi="Arial" w:cs="Arial"/>
          <w:sz w:val="20"/>
          <w:szCs w:val="20"/>
        </w:rPr>
      </w:pPr>
    </w:p>
    <w:p w14:paraId="4BE87768" w14:textId="77777777" w:rsidR="00EF7DA2" w:rsidRPr="00971612" w:rsidRDefault="00EF7DA2" w:rsidP="00EF7DA2">
      <w:pPr>
        <w:spacing w:line="240" w:lineRule="exact"/>
        <w:ind w:firstLine="708"/>
        <w:jc w:val="both"/>
        <w:rPr>
          <w:rFonts w:ascii="Arial" w:hAnsi="Arial" w:cs="Arial"/>
          <w:sz w:val="20"/>
          <w:szCs w:val="20"/>
        </w:rPr>
      </w:pPr>
      <w:r w:rsidRPr="008D612F">
        <w:rPr>
          <w:rFonts w:ascii="Arial" w:hAnsi="Arial" w:cs="Arial"/>
          <w:sz w:val="20"/>
          <w:szCs w:val="20"/>
        </w:rPr>
        <w:t>Signatura:</w:t>
      </w:r>
      <w:r w:rsidRPr="00971612">
        <w:rPr>
          <w:rFonts w:ascii="Arial" w:hAnsi="Arial" w:cs="Arial"/>
          <w:sz w:val="20"/>
          <w:szCs w:val="20"/>
        </w:rPr>
        <w:br w:type="page"/>
      </w:r>
    </w:p>
    <w:p w14:paraId="3039A2E7" w14:textId="77777777" w:rsidR="00EF7DA2" w:rsidRPr="008C7609" w:rsidRDefault="00EF7DA2" w:rsidP="00EF7DA2">
      <w:pPr>
        <w:jc w:val="center"/>
        <w:rPr>
          <w:rFonts w:ascii="Arial" w:hAnsi="Arial" w:cs="Arial"/>
          <w:b/>
          <w:sz w:val="20"/>
          <w:u w:val="single"/>
        </w:rPr>
      </w:pPr>
      <w:r w:rsidRPr="008C7609">
        <w:rPr>
          <w:rFonts w:ascii="Arial" w:hAnsi="Arial" w:cs="Arial"/>
          <w:b/>
          <w:sz w:val="20"/>
          <w:u w:val="single"/>
        </w:rPr>
        <w:lastRenderedPageBreak/>
        <w:t>ANNEX NÚM. 3 (SOBRE 3)</w:t>
      </w:r>
    </w:p>
    <w:p w14:paraId="2E2B54C1" w14:textId="77777777" w:rsidR="00EF7DA2" w:rsidRPr="008C7609" w:rsidRDefault="00EF7DA2" w:rsidP="00EF7DA2">
      <w:pPr>
        <w:jc w:val="center"/>
        <w:rPr>
          <w:rFonts w:ascii="Arial" w:hAnsi="Arial" w:cs="Arial"/>
          <w:b/>
          <w:sz w:val="20"/>
          <w:u w:val="single"/>
        </w:rPr>
      </w:pPr>
    </w:p>
    <w:p w14:paraId="4F5F4BFA" w14:textId="77777777" w:rsidR="00EF7DA2" w:rsidRPr="008C7609" w:rsidRDefault="00EF7DA2" w:rsidP="00EF7DA2">
      <w:pPr>
        <w:jc w:val="center"/>
        <w:rPr>
          <w:rFonts w:ascii="Arial" w:hAnsi="Arial" w:cs="Arial"/>
          <w:b/>
          <w:sz w:val="20"/>
          <w:u w:val="single"/>
        </w:rPr>
      </w:pPr>
      <w:r w:rsidRPr="008C7609">
        <w:rPr>
          <w:rFonts w:ascii="Arial" w:hAnsi="Arial" w:cs="Arial"/>
          <w:b/>
          <w:sz w:val="20"/>
          <w:u w:val="single"/>
        </w:rPr>
        <w:t xml:space="preserve">DESIGNACIÓ I ACREDITACIÓ EXPERIÈNCIA PROFESIONAL I FORMACIÓ DE L’EQUIP </w:t>
      </w:r>
      <w:r>
        <w:rPr>
          <w:rFonts w:ascii="Arial" w:hAnsi="Arial" w:cs="Arial"/>
          <w:b/>
          <w:sz w:val="20"/>
          <w:u w:val="single"/>
        </w:rPr>
        <w:t>(SOBRE 3)</w:t>
      </w:r>
    </w:p>
    <w:p w14:paraId="15F283D3" w14:textId="77777777" w:rsidR="00EF7DA2" w:rsidRPr="008C7609" w:rsidRDefault="00EF7DA2" w:rsidP="00EF7DA2">
      <w:pPr>
        <w:jc w:val="center"/>
        <w:rPr>
          <w:rFonts w:cs="Arial"/>
          <w:b/>
          <w:sz w:val="20"/>
          <w:u w:val="single"/>
        </w:rPr>
      </w:pPr>
    </w:p>
    <w:p w14:paraId="13B7EC81" w14:textId="77777777" w:rsidR="00EF7DA2" w:rsidRPr="00747883" w:rsidRDefault="00EF7DA2" w:rsidP="00EF7DA2">
      <w:pPr>
        <w:jc w:val="center"/>
        <w:rPr>
          <w:rFonts w:ascii="Arial" w:hAnsi="Arial" w:cs="Arial"/>
          <w:b/>
          <w:i/>
          <w:iCs/>
          <w:sz w:val="20"/>
          <w:u w:val="single"/>
        </w:rPr>
      </w:pPr>
      <w:r w:rsidRPr="00747883">
        <w:rPr>
          <w:rFonts w:cs="Arial"/>
          <w:b/>
          <w:i/>
          <w:iCs/>
          <w:sz w:val="20"/>
          <w:u w:val="single"/>
        </w:rPr>
        <w:t>(</w:t>
      </w:r>
      <w:r w:rsidRPr="00747883">
        <w:rPr>
          <w:rFonts w:ascii="Arial" w:hAnsi="Arial" w:cs="Arial"/>
          <w:b/>
          <w:i/>
          <w:iCs/>
          <w:sz w:val="20"/>
          <w:u w:val="single"/>
        </w:rPr>
        <w:t>S’haurà de presentar un annex per cadascun dels tècnics)</w:t>
      </w:r>
    </w:p>
    <w:p w14:paraId="11F8C2D8" w14:textId="77777777" w:rsidR="00EF7DA2" w:rsidRPr="008C7609" w:rsidRDefault="00EF7DA2" w:rsidP="00EF7DA2">
      <w:pPr>
        <w:jc w:val="center"/>
        <w:rPr>
          <w:rFonts w:ascii="Arial" w:hAnsi="Arial" w:cs="Arial"/>
          <w:b/>
          <w:sz w:val="20"/>
          <w:u w:val="single"/>
        </w:rPr>
      </w:pPr>
    </w:p>
    <w:p w14:paraId="0F5791DE" w14:textId="77777777" w:rsidR="00EF7DA2" w:rsidRPr="008C7609" w:rsidRDefault="00EF7DA2" w:rsidP="00EF7DA2">
      <w:pPr>
        <w:spacing w:line="240" w:lineRule="exact"/>
        <w:jc w:val="both"/>
        <w:rPr>
          <w:rFonts w:ascii="Arial" w:hAnsi="Arial" w:cs="Arial"/>
          <w:b/>
          <w:sz w:val="20"/>
          <w:szCs w:val="20"/>
        </w:rPr>
      </w:pPr>
      <w:r w:rsidRPr="008C7609">
        <w:rPr>
          <w:rFonts w:ascii="Arial" w:hAnsi="Arial" w:cs="Arial"/>
          <w:sz w:val="20"/>
          <w:szCs w:val="20"/>
        </w:rPr>
        <w:t xml:space="preserve">Licitació: </w:t>
      </w:r>
      <w:r w:rsidRPr="008752BB">
        <w:rPr>
          <w:rFonts w:ascii="Arial" w:hAnsi="Arial" w:cs="Arial"/>
          <w:b/>
          <w:bCs/>
          <w:sz w:val="20"/>
          <w:szCs w:val="20"/>
        </w:rPr>
        <w:t xml:space="preserve">Serveis de gestió i administració, connectivitat, </w:t>
      </w:r>
      <w:proofErr w:type="spellStart"/>
      <w:r w:rsidRPr="008752BB">
        <w:rPr>
          <w:rFonts w:ascii="Arial" w:hAnsi="Arial" w:cs="Arial"/>
          <w:b/>
          <w:bCs/>
          <w:sz w:val="20"/>
          <w:szCs w:val="20"/>
        </w:rPr>
        <w:t>housing</w:t>
      </w:r>
      <w:proofErr w:type="spellEnd"/>
      <w:r w:rsidRPr="008752BB">
        <w:rPr>
          <w:rFonts w:ascii="Arial" w:hAnsi="Arial" w:cs="Arial"/>
          <w:b/>
          <w:bCs/>
          <w:sz w:val="20"/>
          <w:szCs w:val="20"/>
        </w:rPr>
        <w:t>, comunicacions i seguretat</w:t>
      </w:r>
      <w:r w:rsidRPr="008C7609">
        <w:rPr>
          <w:rFonts w:ascii="Arial" w:hAnsi="Arial" w:cs="Arial"/>
          <w:b/>
          <w:bCs/>
          <w:sz w:val="20"/>
          <w:szCs w:val="20"/>
        </w:rPr>
        <w:t xml:space="preserve"> de la infraestructura TIC per a Infraestructures de la Generalitat de Catalunya, SAU. Clau: INF-2504</w:t>
      </w:r>
    </w:p>
    <w:p w14:paraId="2D83AA5F" w14:textId="77777777" w:rsidR="00EF7DA2" w:rsidRPr="008C7609" w:rsidRDefault="00EF7DA2" w:rsidP="00EF7DA2">
      <w:pPr>
        <w:spacing w:line="240" w:lineRule="exact"/>
        <w:rPr>
          <w:rFonts w:ascii="Arial" w:hAnsi="Arial" w:cs="Arial"/>
          <w:sz w:val="20"/>
          <w:szCs w:val="20"/>
        </w:rPr>
      </w:pPr>
    </w:p>
    <w:p w14:paraId="2F2BC53F" w14:textId="77777777" w:rsidR="00EF7DA2" w:rsidRPr="008C7609" w:rsidRDefault="00EF7DA2" w:rsidP="00EF7DA2">
      <w:pPr>
        <w:spacing w:line="240" w:lineRule="exact"/>
        <w:rPr>
          <w:rFonts w:ascii="Arial" w:hAnsi="Arial" w:cs="Arial"/>
          <w:sz w:val="20"/>
          <w:szCs w:val="20"/>
        </w:rPr>
      </w:pPr>
      <w:r w:rsidRPr="008C7609">
        <w:rPr>
          <w:rFonts w:ascii="Arial" w:hAnsi="Arial" w:cs="Arial"/>
          <w:sz w:val="20"/>
          <w:szCs w:val="20"/>
        </w:rPr>
        <w:t xml:space="preserve">Licitador </w:t>
      </w:r>
      <w:r w:rsidRPr="008C7609">
        <w:rPr>
          <w:rFonts w:ascii="Arial" w:hAnsi="Arial" w:cs="Arial"/>
          <w:i/>
          <w:sz w:val="18"/>
          <w:szCs w:val="18"/>
          <w:vertAlign w:val="superscript"/>
        </w:rPr>
        <w:t>(1)</w:t>
      </w:r>
      <w:r w:rsidRPr="008C7609">
        <w:rPr>
          <w:rFonts w:ascii="Arial" w:hAnsi="Arial" w:cs="Arial"/>
          <w:sz w:val="20"/>
          <w:szCs w:val="20"/>
        </w:rPr>
        <w:t>: ……………………….</w:t>
      </w:r>
    </w:p>
    <w:p w14:paraId="3D3AC759" w14:textId="77777777" w:rsidR="00EF7DA2" w:rsidRPr="008C7609" w:rsidRDefault="00EF7DA2" w:rsidP="00EF7DA2">
      <w:pPr>
        <w:tabs>
          <w:tab w:val="left" w:pos="567"/>
          <w:tab w:val="left" w:pos="1843"/>
        </w:tabs>
        <w:ind w:right="-1"/>
        <w:rPr>
          <w:rFonts w:cs="Arial"/>
          <w:sz w:val="16"/>
          <w:szCs w:val="16"/>
        </w:rPr>
      </w:pPr>
    </w:p>
    <w:p w14:paraId="12FE636C" w14:textId="77777777" w:rsidR="00EF7DA2" w:rsidRPr="008C7609" w:rsidRDefault="00EF7DA2" w:rsidP="00EF7DA2">
      <w:pPr>
        <w:tabs>
          <w:tab w:val="left" w:pos="567"/>
          <w:tab w:val="left" w:pos="1843"/>
        </w:tabs>
        <w:ind w:right="-1"/>
        <w:rPr>
          <w:rFonts w:ascii="Arial" w:hAnsi="Arial" w:cs="Arial"/>
          <w:i/>
          <w:sz w:val="18"/>
          <w:szCs w:val="18"/>
        </w:rPr>
      </w:pPr>
      <w:r w:rsidRPr="008C7609">
        <w:rPr>
          <w:rFonts w:ascii="Arial" w:hAnsi="Arial" w:cs="Arial"/>
          <w:i/>
          <w:sz w:val="18"/>
          <w:szCs w:val="18"/>
          <w:vertAlign w:val="superscript"/>
        </w:rPr>
        <w:t>(1)</w:t>
      </w:r>
      <w:r w:rsidRPr="008C7609">
        <w:rPr>
          <w:rFonts w:ascii="Arial" w:hAnsi="Arial" w:cs="Arial"/>
          <w:i/>
          <w:sz w:val="18"/>
          <w:szCs w:val="18"/>
        </w:rPr>
        <w:t xml:space="preserve"> Si es tracta d’una UTE es farà constar el nom de les empreses amb el percentatge corresponent a cada una d’elles.</w:t>
      </w:r>
    </w:p>
    <w:p w14:paraId="4438E1A7" w14:textId="77777777" w:rsidR="00EF7DA2" w:rsidRPr="008C7609" w:rsidRDefault="00EF7DA2" w:rsidP="00EF7DA2">
      <w:pPr>
        <w:spacing w:line="240" w:lineRule="exact"/>
        <w:rPr>
          <w:rFonts w:ascii="Arial" w:hAnsi="Arial" w:cs="Arial"/>
          <w:sz w:val="18"/>
          <w:szCs w:val="18"/>
        </w:rPr>
      </w:pPr>
    </w:p>
    <w:p w14:paraId="55359F14" w14:textId="77777777" w:rsidR="00EF7DA2" w:rsidRPr="008C7609" w:rsidRDefault="00EF7DA2" w:rsidP="00EF7DA2">
      <w:pPr>
        <w:spacing w:line="240" w:lineRule="exact"/>
        <w:rPr>
          <w:rFonts w:ascii="Arial" w:hAnsi="Arial" w:cs="Arial"/>
          <w:sz w:val="20"/>
          <w:szCs w:val="20"/>
        </w:rPr>
      </w:pPr>
      <w:r w:rsidRPr="008C7609">
        <w:rPr>
          <w:rFonts w:ascii="Arial" w:hAnsi="Arial" w:cs="Arial"/>
          <w:sz w:val="20"/>
          <w:szCs w:val="20"/>
        </w:rPr>
        <w:t>Declaració del licitador i dades d’experiència dels membres de l’Equip:</w:t>
      </w:r>
    </w:p>
    <w:p w14:paraId="0524B330" w14:textId="77777777" w:rsidR="00EF7DA2" w:rsidRPr="008C7609" w:rsidRDefault="00EF7DA2" w:rsidP="00EF7DA2">
      <w:pPr>
        <w:spacing w:line="240" w:lineRule="exact"/>
        <w:rPr>
          <w:rFonts w:ascii="Arial" w:hAnsi="Arial" w:cs="Arial"/>
          <w:sz w:val="20"/>
          <w:szCs w:val="20"/>
        </w:rPr>
      </w:pPr>
    </w:p>
    <w:p w14:paraId="6BFAE1A5" w14:textId="77777777" w:rsidR="00EF7DA2" w:rsidRPr="008C7609" w:rsidRDefault="00EF7DA2" w:rsidP="00EF7DA2">
      <w:pPr>
        <w:spacing w:line="240" w:lineRule="exact"/>
        <w:jc w:val="both"/>
        <w:rPr>
          <w:rFonts w:ascii="Arial" w:hAnsi="Arial" w:cs="Arial"/>
          <w:sz w:val="20"/>
          <w:szCs w:val="20"/>
        </w:rPr>
      </w:pPr>
      <w:r w:rsidRPr="008C7609">
        <w:rPr>
          <w:rFonts w:ascii="Arial" w:hAnsi="Arial" w:cs="Arial"/>
          <w:sz w:val="20"/>
          <w:szCs w:val="20"/>
        </w:rPr>
        <w:t xml:space="preserve">El </w:t>
      </w:r>
      <w:proofErr w:type="spellStart"/>
      <w:r w:rsidRPr="008C7609">
        <w:rPr>
          <w:rFonts w:ascii="Arial" w:hAnsi="Arial" w:cs="Arial"/>
          <w:sz w:val="20"/>
          <w:szCs w:val="20"/>
        </w:rPr>
        <w:t>sotasignant</w:t>
      </w:r>
      <w:proofErr w:type="spellEnd"/>
      <w:r w:rsidRPr="008C7609">
        <w:rPr>
          <w:rFonts w:ascii="Arial" w:hAnsi="Arial" w:cs="Arial"/>
          <w:sz w:val="20"/>
          <w:szCs w:val="20"/>
        </w:rPr>
        <w:t xml:space="preserve"> , .........................................................................., en qualitat de representant de l’empresa licitadora del contracte a dalt indicat, es compromet a tenir com a  ………………………………………………. del contracte al tècnic</w:t>
      </w:r>
      <w:r>
        <w:rPr>
          <w:rFonts w:ascii="Arial" w:hAnsi="Arial" w:cs="Arial"/>
          <w:sz w:val="20"/>
          <w:szCs w:val="20"/>
        </w:rPr>
        <w:t>/a</w:t>
      </w:r>
      <w:r w:rsidRPr="008C7609">
        <w:rPr>
          <w:rFonts w:ascii="Arial" w:hAnsi="Arial" w:cs="Arial"/>
          <w:sz w:val="20"/>
          <w:szCs w:val="20"/>
        </w:rPr>
        <w:t xml:space="preserve"> que a continuació s’indica: </w:t>
      </w:r>
    </w:p>
    <w:p w14:paraId="12AF7367" w14:textId="77777777" w:rsidR="00EF7DA2" w:rsidRPr="008C7609" w:rsidRDefault="00EF7DA2" w:rsidP="00EF7DA2">
      <w:pPr>
        <w:spacing w:line="240" w:lineRule="exact"/>
        <w:rPr>
          <w:rFonts w:ascii="Arial" w:hAnsi="Arial" w:cs="Arial"/>
          <w:sz w:val="20"/>
          <w:szCs w:val="20"/>
        </w:rPr>
      </w:pPr>
    </w:p>
    <w:tbl>
      <w:tblPr>
        <w:tblW w:w="8505" w:type="dxa"/>
        <w:tblInd w:w="70" w:type="dxa"/>
        <w:tblLayout w:type="fixed"/>
        <w:tblCellMar>
          <w:left w:w="70" w:type="dxa"/>
          <w:right w:w="70" w:type="dxa"/>
        </w:tblCellMar>
        <w:tblLook w:val="04A0" w:firstRow="1" w:lastRow="0" w:firstColumn="1" w:lastColumn="0" w:noHBand="0" w:noVBand="1"/>
      </w:tblPr>
      <w:tblGrid>
        <w:gridCol w:w="2931"/>
        <w:gridCol w:w="3306"/>
        <w:gridCol w:w="2268"/>
      </w:tblGrid>
      <w:tr w:rsidR="00EF7DA2" w:rsidRPr="008C7609" w14:paraId="2186B6A9" w14:textId="77777777" w:rsidTr="0069150E">
        <w:trPr>
          <w:trHeight w:val="184"/>
        </w:trPr>
        <w:tc>
          <w:tcPr>
            <w:tcW w:w="2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ADEA7" w14:textId="77777777" w:rsidR="00EF7DA2" w:rsidRPr="008C7609" w:rsidRDefault="00EF7DA2" w:rsidP="0069150E">
            <w:pPr>
              <w:spacing w:line="240" w:lineRule="exact"/>
              <w:rPr>
                <w:rFonts w:ascii="Arial" w:hAnsi="Arial" w:cs="Arial"/>
                <w:sz w:val="20"/>
                <w:szCs w:val="20"/>
              </w:rPr>
            </w:pPr>
            <w:r w:rsidRPr="008C7609">
              <w:rPr>
                <w:rFonts w:ascii="Arial" w:hAnsi="Arial" w:cs="Arial"/>
                <w:sz w:val="20"/>
                <w:szCs w:val="20"/>
              </w:rPr>
              <w:t xml:space="preserve">Nom i cognoms </w:t>
            </w:r>
          </w:p>
        </w:tc>
        <w:tc>
          <w:tcPr>
            <w:tcW w:w="33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C9B44" w14:textId="77777777" w:rsidR="00EF7DA2" w:rsidRPr="008C7609" w:rsidRDefault="00EF7DA2" w:rsidP="0069150E">
            <w:pPr>
              <w:spacing w:line="240" w:lineRule="exact"/>
              <w:rPr>
                <w:rFonts w:ascii="Arial" w:hAnsi="Arial" w:cs="Arial"/>
                <w:sz w:val="20"/>
                <w:szCs w:val="20"/>
              </w:rPr>
            </w:pPr>
            <w:r w:rsidRPr="008C7609">
              <w:rPr>
                <w:rFonts w:ascii="Arial" w:hAnsi="Arial" w:cs="Arial"/>
                <w:sz w:val="20"/>
                <w:szCs w:val="20"/>
              </w:rPr>
              <w:t>Titulació</w:t>
            </w:r>
          </w:p>
        </w:tc>
        <w:tc>
          <w:tcPr>
            <w:tcW w:w="2268" w:type="dxa"/>
            <w:tcBorders>
              <w:top w:val="single" w:sz="4" w:space="0" w:color="auto"/>
              <w:left w:val="single" w:sz="4" w:space="0" w:color="auto"/>
              <w:right w:val="single" w:sz="4" w:space="0" w:color="auto"/>
            </w:tcBorders>
            <w:vAlign w:val="center"/>
          </w:tcPr>
          <w:p w14:paraId="018D3714" w14:textId="77777777" w:rsidR="00EF7DA2" w:rsidRPr="008C7609" w:rsidRDefault="00EF7DA2" w:rsidP="0069150E">
            <w:pPr>
              <w:spacing w:line="240" w:lineRule="exact"/>
              <w:rPr>
                <w:rFonts w:ascii="Arial" w:hAnsi="Arial" w:cs="Arial"/>
                <w:sz w:val="20"/>
                <w:szCs w:val="20"/>
              </w:rPr>
            </w:pPr>
            <w:r w:rsidRPr="008C7609">
              <w:rPr>
                <w:rFonts w:ascii="Arial" w:hAnsi="Arial" w:cs="Arial"/>
                <w:sz w:val="20"/>
                <w:szCs w:val="20"/>
              </w:rPr>
              <w:t>Promoció (any)</w:t>
            </w:r>
          </w:p>
        </w:tc>
      </w:tr>
      <w:tr w:rsidR="00EF7DA2" w:rsidRPr="008C7609" w14:paraId="49EAC402" w14:textId="77777777" w:rsidTr="0069150E">
        <w:trPr>
          <w:trHeight w:val="136"/>
        </w:trPr>
        <w:tc>
          <w:tcPr>
            <w:tcW w:w="2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A344E" w14:textId="77777777" w:rsidR="00EF7DA2" w:rsidRPr="008C7609" w:rsidRDefault="00EF7DA2" w:rsidP="0069150E">
            <w:pPr>
              <w:spacing w:line="240" w:lineRule="exact"/>
              <w:rPr>
                <w:rFonts w:ascii="Arial" w:hAnsi="Arial" w:cs="Arial"/>
                <w:sz w:val="20"/>
                <w:szCs w:val="20"/>
              </w:rPr>
            </w:pPr>
            <w:r w:rsidRPr="008C7609">
              <w:rPr>
                <w:rFonts w:ascii="Arial" w:hAnsi="Arial" w:cs="Arial"/>
                <w:sz w:val="20"/>
                <w:szCs w:val="20"/>
              </w:rPr>
              <w:t> </w:t>
            </w:r>
          </w:p>
        </w:tc>
        <w:tc>
          <w:tcPr>
            <w:tcW w:w="3306" w:type="dxa"/>
            <w:tcBorders>
              <w:top w:val="single" w:sz="4" w:space="0" w:color="auto"/>
              <w:left w:val="nil"/>
              <w:bottom w:val="single" w:sz="4" w:space="0" w:color="auto"/>
              <w:right w:val="single" w:sz="4" w:space="0" w:color="auto"/>
            </w:tcBorders>
            <w:shd w:val="clear" w:color="auto" w:fill="auto"/>
            <w:vAlign w:val="center"/>
            <w:hideMark/>
          </w:tcPr>
          <w:p w14:paraId="3055818C" w14:textId="77777777" w:rsidR="00EF7DA2" w:rsidRPr="008C7609" w:rsidRDefault="00EF7DA2" w:rsidP="0069150E">
            <w:pPr>
              <w:spacing w:line="240" w:lineRule="exact"/>
              <w:rPr>
                <w:rFonts w:ascii="Arial" w:hAnsi="Arial" w:cs="Arial"/>
                <w:sz w:val="20"/>
                <w:szCs w:val="20"/>
              </w:rPr>
            </w:pPr>
            <w:r w:rsidRPr="008C7609">
              <w:rPr>
                <w:rFonts w:ascii="Arial" w:hAnsi="Arial" w:cs="Arial"/>
                <w:sz w:val="20"/>
                <w:szCs w:val="20"/>
              </w:rPr>
              <w:t> </w:t>
            </w:r>
          </w:p>
        </w:tc>
        <w:tc>
          <w:tcPr>
            <w:tcW w:w="2268" w:type="dxa"/>
            <w:tcBorders>
              <w:top w:val="single" w:sz="4" w:space="0" w:color="auto"/>
              <w:left w:val="nil"/>
              <w:bottom w:val="single" w:sz="4" w:space="0" w:color="auto"/>
              <w:right w:val="single" w:sz="4" w:space="0" w:color="auto"/>
            </w:tcBorders>
          </w:tcPr>
          <w:p w14:paraId="5B57948D" w14:textId="77777777" w:rsidR="00EF7DA2" w:rsidRPr="008C7609" w:rsidRDefault="00EF7DA2" w:rsidP="0069150E">
            <w:pPr>
              <w:spacing w:line="240" w:lineRule="exact"/>
              <w:rPr>
                <w:rFonts w:ascii="Arial" w:hAnsi="Arial" w:cs="Arial"/>
                <w:sz w:val="20"/>
                <w:szCs w:val="20"/>
              </w:rPr>
            </w:pPr>
          </w:p>
        </w:tc>
      </w:tr>
    </w:tbl>
    <w:p w14:paraId="4E6E51F3" w14:textId="77777777" w:rsidR="00EF7DA2" w:rsidRPr="008C7609" w:rsidRDefault="00EF7DA2" w:rsidP="00EF7DA2">
      <w:pPr>
        <w:spacing w:line="240" w:lineRule="exact"/>
        <w:rPr>
          <w:rFonts w:ascii="Arial" w:hAnsi="Arial" w:cs="Arial"/>
          <w:sz w:val="20"/>
          <w:szCs w:val="20"/>
        </w:rPr>
      </w:pPr>
    </w:p>
    <w:p w14:paraId="794AAD38" w14:textId="77777777" w:rsidR="00EF7DA2" w:rsidRPr="008C7609" w:rsidRDefault="00EF7DA2" w:rsidP="00EF7DA2">
      <w:pPr>
        <w:spacing w:line="240" w:lineRule="exact"/>
        <w:rPr>
          <w:rFonts w:ascii="Arial" w:hAnsi="Arial" w:cs="Arial"/>
          <w:sz w:val="20"/>
          <w:szCs w:val="20"/>
        </w:rPr>
      </w:pPr>
    </w:p>
    <w:p w14:paraId="40E4244C" w14:textId="77777777" w:rsidR="00EF7DA2" w:rsidRPr="008C7609" w:rsidRDefault="00EF7DA2" w:rsidP="00EF7DA2">
      <w:pPr>
        <w:spacing w:line="240" w:lineRule="exact"/>
        <w:jc w:val="both"/>
        <w:rPr>
          <w:rFonts w:ascii="Arial" w:hAnsi="Arial" w:cs="Arial"/>
          <w:sz w:val="20"/>
          <w:szCs w:val="20"/>
        </w:rPr>
      </w:pPr>
      <w:r w:rsidRPr="008C7609">
        <w:rPr>
          <w:rFonts w:ascii="Arial" w:hAnsi="Arial" w:cs="Arial"/>
          <w:sz w:val="20"/>
          <w:szCs w:val="20"/>
        </w:rPr>
        <w:t xml:space="preserve">S’adjunta currículum amb l’experiència i formació en els termes requerits en la clàusula 8.3.2 del Plec. </w:t>
      </w:r>
    </w:p>
    <w:p w14:paraId="0B514144" w14:textId="77777777" w:rsidR="00EF7DA2" w:rsidRPr="008C7609" w:rsidRDefault="00EF7DA2" w:rsidP="00EF7DA2">
      <w:pPr>
        <w:spacing w:line="240" w:lineRule="exact"/>
        <w:rPr>
          <w:rFonts w:ascii="Arial" w:hAnsi="Arial" w:cs="Arial"/>
          <w:sz w:val="20"/>
          <w:szCs w:val="20"/>
        </w:rPr>
      </w:pPr>
    </w:p>
    <w:p w14:paraId="47419662" w14:textId="77777777" w:rsidR="00EF7DA2" w:rsidRPr="008C7609" w:rsidRDefault="00EF7DA2" w:rsidP="00EF7DA2">
      <w:pPr>
        <w:spacing w:line="240" w:lineRule="exact"/>
        <w:rPr>
          <w:rFonts w:ascii="Arial" w:hAnsi="Arial" w:cs="Arial"/>
          <w:sz w:val="20"/>
          <w:szCs w:val="20"/>
        </w:rPr>
      </w:pPr>
      <w:r w:rsidRPr="008C7609">
        <w:rPr>
          <w:rFonts w:ascii="Arial" w:hAnsi="Arial" w:cs="Arial"/>
          <w:sz w:val="20"/>
          <w:szCs w:val="20"/>
        </w:rPr>
        <w:t>Data: ................................................</w:t>
      </w:r>
    </w:p>
    <w:p w14:paraId="3A330EC9" w14:textId="77777777" w:rsidR="00EF7DA2" w:rsidRPr="008C7609" w:rsidRDefault="00EF7DA2" w:rsidP="00EF7DA2">
      <w:pPr>
        <w:spacing w:line="240" w:lineRule="exact"/>
        <w:rPr>
          <w:rFonts w:ascii="Arial" w:hAnsi="Arial" w:cs="Arial"/>
          <w:sz w:val="20"/>
          <w:szCs w:val="20"/>
        </w:rPr>
      </w:pPr>
    </w:p>
    <w:p w14:paraId="53CAFF0C" w14:textId="77777777" w:rsidR="00EF7DA2" w:rsidRPr="008C7609" w:rsidRDefault="00EF7DA2" w:rsidP="00EF7DA2">
      <w:pPr>
        <w:spacing w:line="240" w:lineRule="exact"/>
        <w:rPr>
          <w:rFonts w:ascii="Arial" w:hAnsi="Arial" w:cs="Arial"/>
          <w:sz w:val="20"/>
          <w:szCs w:val="20"/>
        </w:rPr>
      </w:pPr>
    </w:p>
    <w:p w14:paraId="2DA75AE2" w14:textId="77777777" w:rsidR="00EF7DA2" w:rsidRPr="008C7609" w:rsidRDefault="00EF7DA2" w:rsidP="00EF7DA2">
      <w:pPr>
        <w:spacing w:line="240" w:lineRule="exact"/>
        <w:rPr>
          <w:rFonts w:ascii="Arial" w:hAnsi="Arial" w:cs="Arial"/>
          <w:sz w:val="20"/>
          <w:szCs w:val="20"/>
        </w:rPr>
      </w:pPr>
    </w:p>
    <w:p w14:paraId="08565CAF" w14:textId="77777777" w:rsidR="00EF7DA2" w:rsidRPr="008C7609" w:rsidRDefault="00EF7DA2" w:rsidP="00EF7DA2">
      <w:pPr>
        <w:spacing w:line="240" w:lineRule="exact"/>
        <w:rPr>
          <w:rFonts w:ascii="Arial" w:hAnsi="Arial" w:cs="Arial"/>
          <w:sz w:val="20"/>
          <w:szCs w:val="20"/>
        </w:rPr>
      </w:pPr>
    </w:p>
    <w:p w14:paraId="742E4B1C" w14:textId="77777777" w:rsidR="00EF7DA2" w:rsidRPr="008C7609" w:rsidRDefault="00EF7DA2" w:rsidP="00EF7DA2">
      <w:pPr>
        <w:spacing w:line="240" w:lineRule="exact"/>
        <w:rPr>
          <w:rFonts w:ascii="Arial" w:hAnsi="Arial" w:cs="Arial"/>
          <w:sz w:val="20"/>
          <w:szCs w:val="20"/>
        </w:rPr>
      </w:pPr>
    </w:p>
    <w:p w14:paraId="2F047173" w14:textId="77777777" w:rsidR="00EF7DA2" w:rsidRPr="008C7609" w:rsidRDefault="00EF7DA2" w:rsidP="00EF7DA2">
      <w:pPr>
        <w:spacing w:line="240" w:lineRule="exact"/>
        <w:rPr>
          <w:rFonts w:ascii="Arial" w:hAnsi="Arial" w:cs="Arial"/>
          <w:sz w:val="20"/>
          <w:szCs w:val="20"/>
        </w:rPr>
      </w:pPr>
    </w:p>
    <w:p w14:paraId="5881216B" w14:textId="77777777" w:rsidR="00EF7DA2" w:rsidRPr="008C7609" w:rsidRDefault="00EF7DA2" w:rsidP="00EF7DA2">
      <w:pPr>
        <w:spacing w:line="240" w:lineRule="exact"/>
        <w:rPr>
          <w:rFonts w:ascii="Arial" w:hAnsi="Arial" w:cs="Arial"/>
          <w:sz w:val="20"/>
          <w:szCs w:val="20"/>
        </w:rPr>
      </w:pPr>
    </w:p>
    <w:p w14:paraId="6CEBDB23" w14:textId="77777777" w:rsidR="00EF7DA2" w:rsidRPr="008C7609" w:rsidRDefault="00EF7DA2" w:rsidP="00EF7DA2">
      <w:pPr>
        <w:spacing w:line="240" w:lineRule="exact"/>
        <w:jc w:val="center"/>
        <w:rPr>
          <w:rFonts w:ascii="Arial" w:hAnsi="Arial" w:cs="Arial"/>
          <w:sz w:val="20"/>
          <w:szCs w:val="20"/>
        </w:rPr>
      </w:pPr>
      <w:r w:rsidRPr="008C7609">
        <w:rPr>
          <w:rFonts w:ascii="Arial" w:hAnsi="Arial" w:cs="Arial"/>
          <w:sz w:val="20"/>
          <w:szCs w:val="20"/>
        </w:rPr>
        <w:t>Signatura del licitador / representant</w:t>
      </w:r>
      <w:r w:rsidRPr="008C7609">
        <w:rPr>
          <w:rFonts w:ascii="Arial" w:hAnsi="Arial" w:cs="Arial"/>
          <w:sz w:val="20"/>
          <w:szCs w:val="20"/>
        </w:rPr>
        <w:tab/>
      </w:r>
      <w:r w:rsidRPr="008C7609">
        <w:rPr>
          <w:rFonts w:ascii="Arial" w:hAnsi="Arial" w:cs="Arial"/>
          <w:sz w:val="20"/>
          <w:szCs w:val="20"/>
        </w:rPr>
        <w:tab/>
      </w:r>
      <w:r w:rsidRPr="008C7609">
        <w:rPr>
          <w:rFonts w:ascii="Arial" w:hAnsi="Arial" w:cs="Arial"/>
          <w:sz w:val="20"/>
          <w:szCs w:val="20"/>
        </w:rPr>
        <w:tab/>
        <w:t>Signatura del tècnic</w:t>
      </w:r>
      <w:r>
        <w:rPr>
          <w:rFonts w:ascii="Arial" w:hAnsi="Arial" w:cs="Arial"/>
          <w:sz w:val="20"/>
          <w:szCs w:val="20"/>
        </w:rPr>
        <w:t>/a</w:t>
      </w:r>
    </w:p>
    <w:p w14:paraId="2F42C2AE" w14:textId="77777777" w:rsidR="00EF7DA2" w:rsidRPr="008C7609" w:rsidRDefault="00EF7DA2" w:rsidP="00EF7DA2">
      <w:pPr>
        <w:spacing w:line="240" w:lineRule="exact"/>
        <w:rPr>
          <w:rFonts w:ascii="Arial" w:hAnsi="Arial" w:cs="Arial"/>
          <w:sz w:val="20"/>
          <w:szCs w:val="20"/>
        </w:rPr>
      </w:pPr>
      <w:r w:rsidRPr="008C7609">
        <w:rPr>
          <w:rFonts w:ascii="Arial" w:hAnsi="Arial" w:cs="Arial"/>
          <w:sz w:val="20"/>
          <w:szCs w:val="20"/>
        </w:rPr>
        <w:t xml:space="preserve">                de l’empresa licitadora</w:t>
      </w:r>
    </w:p>
    <w:p w14:paraId="2F335585" w14:textId="77777777" w:rsidR="00EF7DA2" w:rsidRPr="008C7609" w:rsidRDefault="00EF7DA2" w:rsidP="00EF7DA2">
      <w:pPr>
        <w:spacing w:line="240" w:lineRule="exact"/>
        <w:rPr>
          <w:rFonts w:ascii="Arial" w:hAnsi="Arial" w:cs="Arial"/>
          <w:sz w:val="20"/>
          <w:szCs w:val="20"/>
        </w:rPr>
      </w:pPr>
      <w:r w:rsidRPr="008C7609">
        <w:rPr>
          <w:rFonts w:ascii="Arial" w:hAnsi="Arial" w:cs="Arial"/>
          <w:sz w:val="20"/>
          <w:szCs w:val="20"/>
        </w:rPr>
        <w:tab/>
      </w:r>
      <w:r w:rsidRPr="008C7609">
        <w:rPr>
          <w:rFonts w:ascii="Arial" w:hAnsi="Arial" w:cs="Arial"/>
          <w:sz w:val="20"/>
          <w:szCs w:val="20"/>
        </w:rPr>
        <w:tab/>
      </w:r>
    </w:p>
    <w:p w14:paraId="2DCEA851" w14:textId="241ABCAC" w:rsidR="00EF7DA2" w:rsidRPr="008C7609" w:rsidRDefault="00EF7DA2" w:rsidP="00EF7DA2">
      <w:pPr>
        <w:spacing w:line="240" w:lineRule="exact"/>
        <w:jc w:val="center"/>
        <w:rPr>
          <w:rFonts w:ascii="Arial" w:hAnsi="Arial" w:cs="Arial"/>
          <w:b/>
          <w:color w:val="4F81BD"/>
          <w:sz w:val="20"/>
          <w:szCs w:val="20"/>
          <w:u w:val="single"/>
        </w:rPr>
      </w:pPr>
      <w:r w:rsidRPr="008C7609">
        <w:rPr>
          <w:rFonts w:ascii="Arial" w:hAnsi="Arial" w:cs="Arial"/>
          <w:b/>
          <w:sz w:val="20"/>
          <w:szCs w:val="20"/>
          <w:u w:val="single"/>
        </w:rPr>
        <w:br w:type="page"/>
      </w:r>
    </w:p>
    <w:p w14:paraId="0A8CC99B" w14:textId="77777777" w:rsidR="00EF7DA2" w:rsidRDefault="00EF7DA2" w:rsidP="00EF7DA2">
      <w:pPr>
        <w:spacing w:line="240" w:lineRule="exact"/>
        <w:jc w:val="center"/>
        <w:rPr>
          <w:rFonts w:ascii="Arial" w:hAnsi="Arial" w:cs="Arial"/>
          <w:b/>
          <w:bCs/>
          <w:sz w:val="20"/>
          <w:szCs w:val="20"/>
          <w:u w:val="single"/>
        </w:rPr>
      </w:pPr>
    </w:p>
    <w:p w14:paraId="7DDBC919" w14:textId="77777777" w:rsidR="00EF7DA2" w:rsidRDefault="00EF7DA2" w:rsidP="00EF7DA2">
      <w:pPr>
        <w:spacing w:line="240" w:lineRule="exact"/>
        <w:jc w:val="center"/>
        <w:rPr>
          <w:rFonts w:ascii="Arial" w:hAnsi="Arial" w:cs="Arial"/>
          <w:b/>
          <w:bCs/>
          <w:sz w:val="20"/>
          <w:szCs w:val="20"/>
          <w:u w:val="single"/>
        </w:rPr>
      </w:pPr>
    </w:p>
    <w:p w14:paraId="6C1BEE42" w14:textId="561EFCF9" w:rsidR="00EF7DA2" w:rsidRPr="008D612F" w:rsidRDefault="00EF7DA2" w:rsidP="00EF7DA2">
      <w:pPr>
        <w:spacing w:line="240" w:lineRule="exact"/>
        <w:jc w:val="center"/>
        <w:rPr>
          <w:rFonts w:ascii="Arial" w:hAnsi="Arial" w:cs="Arial"/>
          <w:b/>
          <w:sz w:val="20"/>
          <w:szCs w:val="20"/>
          <w:u w:val="single"/>
        </w:rPr>
      </w:pPr>
      <w:r w:rsidRPr="008D612F">
        <w:rPr>
          <w:rFonts w:ascii="Arial" w:hAnsi="Arial" w:cs="Arial"/>
          <w:b/>
          <w:sz w:val="20"/>
          <w:szCs w:val="20"/>
          <w:u w:val="single"/>
        </w:rPr>
        <w:t>ANNEX NÚM. 5A</w:t>
      </w:r>
    </w:p>
    <w:p w14:paraId="06905B15" w14:textId="77777777" w:rsidR="00EF7DA2" w:rsidRPr="008D612F" w:rsidRDefault="00EF7DA2" w:rsidP="00EF7DA2">
      <w:pPr>
        <w:spacing w:line="240" w:lineRule="exact"/>
        <w:jc w:val="center"/>
        <w:rPr>
          <w:rFonts w:ascii="Arial" w:hAnsi="Arial" w:cs="Arial"/>
          <w:b/>
          <w:sz w:val="20"/>
          <w:szCs w:val="20"/>
          <w:u w:val="single"/>
        </w:rPr>
      </w:pPr>
    </w:p>
    <w:p w14:paraId="6B02E6E7" w14:textId="77777777" w:rsidR="00EF7DA2" w:rsidRPr="008D612F" w:rsidRDefault="00EF7DA2" w:rsidP="00EF7DA2">
      <w:pPr>
        <w:spacing w:line="240" w:lineRule="exact"/>
        <w:jc w:val="center"/>
        <w:rPr>
          <w:rFonts w:ascii="Arial" w:hAnsi="Arial" w:cs="Arial"/>
          <w:b/>
          <w:sz w:val="20"/>
          <w:szCs w:val="20"/>
          <w:u w:val="single"/>
        </w:rPr>
      </w:pPr>
      <w:r w:rsidRPr="008D612F">
        <w:rPr>
          <w:rFonts w:ascii="Arial" w:hAnsi="Arial" w:cs="Arial"/>
          <w:b/>
          <w:sz w:val="20"/>
          <w:szCs w:val="20"/>
          <w:u w:val="single"/>
        </w:rPr>
        <w:t>MODEL D'AVAL BANCARI PER A LA GARANTIA DEFINITIVA</w:t>
      </w:r>
    </w:p>
    <w:p w14:paraId="6961278C" w14:textId="77777777" w:rsidR="00EF7DA2" w:rsidRPr="008D612F" w:rsidRDefault="00EF7DA2" w:rsidP="00EF7DA2">
      <w:pPr>
        <w:spacing w:line="240" w:lineRule="exact"/>
        <w:jc w:val="both"/>
        <w:rPr>
          <w:rFonts w:ascii="Arial" w:hAnsi="Arial" w:cs="Arial"/>
          <w:sz w:val="20"/>
          <w:szCs w:val="20"/>
        </w:rPr>
      </w:pPr>
    </w:p>
    <w:p w14:paraId="4F371AF9" w14:textId="77777777" w:rsidR="00EF7DA2" w:rsidRPr="008D612F" w:rsidRDefault="00EF7DA2" w:rsidP="00EF7DA2">
      <w:pPr>
        <w:spacing w:line="240" w:lineRule="exact"/>
        <w:jc w:val="both"/>
        <w:rPr>
          <w:rFonts w:ascii="Arial" w:eastAsia="Arial" w:hAnsi="Arial" w:cs="Arial"/>
          <w:sz w:val="20"/>
          <w:szCs w:val="20"/>
        </w:rPr>
      </w:pPr>
      <w:r w:rsidRPr="008D612F">
        <w:rPr>
          <w:rFonts w:ascii="Arial" w:eastAsia="Arial" w:hAnsi="Arial" w:cs="Arial"/>
          <w:sz w:val="20"/>
          <w:szCs w:val="20"/>
        </w:rPr>
        <w:t>L'entitat .................. (en endavant, entitat avaladora), amb NIF ………………. i en el seu nom i representació ....................., amb NIF ....................., en qualitat de persones apoderades amb facultats suficients que resulten de l'Escriptura de Poder atorgada davant el/la Notari/a de ..............., D. ....................................... amb data ............., número ........... del seu protocol, i, que afirmen trobar-se íntegrament subsistents, la validació dels quals s’indica a la part inferior d’aquest document.</w:t>
      </w:r>
    </w:p>
    <w:p w14:paraId="101298A1" w14:textId="77777777" w:rsidR="00EF7DA2" w:rsidRPr="008D612F" w:rsidRDefault="00EF7DA2" w:rsidP="00EF7DA2">
      <w:pPr>
        <w:spacing w:line="240" w:lineRule="exact"/>
        <w:jc w:val="both"/>
        <w:rPr>
          <w:rFonts w:ascii="Arial" w:eastAsia="Arial" w:hAnsi="Arial" w:cs="Arial"/>
          <w:sz w:val="20"/>
          <w:szCs w:val="20"/>
        </w:rPr>
      </w:pPr>
    </w:p>
    <w:p w14:paraId="3476079F" w14:textId="77777777" w:rsidR="00EF7DA2" w:rsidRPr="008D612F" w:rsidRDefault="00EF7DA2" w:rsidP="00EF7DA2">
      <w:pPr>
        <w:spacing w:line="240" w:lineRule="exact"/>
        <w:jc w:val="both"/>
        <w:rPr>
          <w:rFonts w:ascii="Arial" w:eastAsia="Arial" w:hAnsi="Arial" w:cs="Arial"/>
          <w:sz w:val="20"/>
          <w:szCs w:val="20"/>
        </w:rPr>
      </w:pPr>
      <w:r w:rsidRPr="008D612F">
        <w:rPr>
          <w:rFonts w:ascii="Arial" w:eastAsia="Arial" w:hAnsi="Arial" w:cs="Arial"/>
          <w:sz w:val="20"/>
          <w:szCs w:val="20"/>
        </w:rPr>
        <w:t>AVALA</w:t>
      </w:r>
    </w:p>
    <w:p w14:paraId="2F0F1BE8" w14:textId="77777777" w:rsidR="00EF7DA2" w:rsidRPr="008D612F" w:rsidRDefault="00EF7DA2" w:rsidP="00EF7DA2">
      <w:pPr>
        <w:spacing w:line="240" w:lineRule="exact"/>
        <w:jc w:val="both"/>
        <w:rPr>
          <w:rFonts w:ascii="Arial" w:eastAsia="Arial" w:hAnsi="Arial" w:cs="Arial"/>
          <w:sz w:val="20"/>
          <w:szCs w:val="20"/>
        </w:rPr>
      </w:pPr>
    </w:p>
    <w:p w14:paraId="71AE4F25" w14:textId="77777777" w:rsidR="00EF7DA2" w:rsidRPr="008D612F" w:rsidRDefault="00EF7DA2" w:rsidP="00EF7DA2">
      <w:pPr>
        <w:spacing w:line="240" w:lineRule="exact"/>
        <w:jc w:val="both"/>
        <w:rPr>
          <w:rFonts w:ascii="Arial" w:eastAsia="Arial" w:hAnsi="Arial" w:cs="Arial"/>
          <w:sz w:val="20"/>
          <w:szCs w:val="20"/>
        </w:rPr>
      </w:pPr>
      <w:r w:rsidRPr="008D612F">
        <w:rPr>
          <w:rFonts w:ascii="Arial" w:eastAsia="Arial" w:hAnsi="Arial" w:cs="Arial"/>
          <w:sz w:val="20"/>
          <w:szCs w:val="20"/>
        </w:rPr>
        <w:t xml:space="preserve">A (nom i cognoms de la persona física / denominació de persona jurídica avalada) ...................... amb NIF ..…. (en endavant, entitat avalada), </w:t>
      </w:r>
    </w:p>
    <w:p w14:paraId="471F43AA" w14:textId="77777777" w:rsidR="00EF7DA2" w:rsidRPr="008D612F" w:rsidRDefault="00EF7DA2" w:rsidP="00EF7DA2">
      <w:pPr>
        <w:spacing w:line="240" w:lineRule="exact"/>
        <w:jc w:val="both"/>
        <w:rPr>
          <w:rFonts w:ascii="Arial" w:eastAsia="Arial" w:hAnsi="Arial" w:cs="Arial"/>
          <w:sz w:val="20"/>
          <w:szCs w:val="20"/>
        </w:rPr>
      </w:pPr>
    </w:p>
    <w:p w14:paraId="1573A91A" w14:textId="77777777" w:rsidR="00EF7DA2" w:rsidRPr="008D612F" w:rsidRDefault="00EF7DA2" w:rsidP="00EF7DA2">
      <w:pPr>
        <w:spacing w:line="240" w:lineRule="exact"/>
        <w:jc w:val="both"/>
        <w:rPr>
          <w:rFonts w:ascii="Arial" w:eastAsia="Arial" w:hAnsi="Arial" w:cs="Arial"/>
          <w:b/>
          <w:bCs/>
          <w:sz w:val="20"/>
          <w:szCs w:val="20"/>
        </w:rPr>
      </w:pPr>
      <w:r w:rsidRPr="008D612F">
        <w:rPr>
          <w:rFonts w:ascii="Arial" w:eastAsia="Arial" w:hAnsi="Arial" w:cs="Arial"/>
          <w:sz w:val="20"/>
          <w:szCs w:val="20"/>
        </w:rPr>
        <w:t>En concepte de garantia definitiva, d’acord amb l’article 107.1 i l’article 108.1.b) de la Llei 9/2017, de 8 de novembre, de contractes del sector públic, en interès i benefici d’INFRAESTRUCTURES DE LA GENERALITAT DE CATALUNYA, SAU, amb NIF A59377135, i fins la suma de ..................................... euros</w:t>
      </w:r>
      <w:r w:rsidRPr="008D612F">
        <w:rPr>
          <w:rFonts w:ascii="Arial" w:eastAsia="Arial" w:hAnsi="Arial" w:cs="Arial"/>
          <w:sz w:val="20"/>
          <w:szCs w:val="20"/>
          <w:vertAlign w:val="superscript"/>
        </w:rPr>
        <w:t xml:space="preserve"> </w:t>
      </w:r>
      <w:r w:rsidRPr="008D612F">
        <w:rPr>
          <w:rFonts w:ascii="Arial" w:eastAsia="Arial" w:hAnsi="Arial" w:cs="Arial"/>
          <w:sz w:val="20"/>
          <w:szCs w:val="20"/>
        </w:rPr>
        <w:t>(</w:t>
      </w:r>
      <w:r w:rsidRPr="008D612F">
        <w:rPr>
          <w:rFonts w:ascii="Arial" w:eastAsia="Arial" w:hAnsi="Arial" w:cs="Arial"/>
          <w:i/>
          <w:iCs/>
          <w:sz w:val="20"/>
          <w:szCs w:val="20"/>
        </w:rPr>
        <w:t>import en xifres i lletres</w:t>
      </w:r>
      <w:r w:rsidRPr="008D612F">
        <w:rPr>
          <w:rFonts w:ascii="Arial" w:eastAsia="Arial" w:hAnsi="Arial" w:cs="Arial"/>
          <w:sz w:val="20"/>
          <w:szCs w:val="20"/>
        </w:rPr>
        <w:t>), a efectes de garantir l'exacte compliment per l’entitat avalada</w:t>
      </w:r>
      <w:r w:rsidRPr="008D612F" w:rsidDel="00344E08">
        <w:rPr>
          <w:rFonts w:ascii="Arial" w:eastAsia="Arial" w:hAnsi="Arial" w:cs="Arial"/>
          <w:sz w:val="20"/>
          <w:szCs w:val="20"/>
        </w:rPr>
        <w:t xml:space="preserve"> </w:t>
      </w:r>
      <w:r w:rsidRPr="008D612F">
        <w:rPr>
          <w:rFonts w:ascii="Arial" w:eastAsia="Arial" w:hAnsi="Arial" w:cs="Arial"/>
          <w:sz w:val="20"/>
          <w:szCs w:val="20"/>
        </w:rPr>
        <w:t xml:space="preserve">de totes i cadascuna de les obligacions concretades en el marc de l'adjudicació de l'expedient de contractació </w:t>
      </w:r>
      <w:bookmarkStart w:id="1" w:name="_Hlk165225623"/>
      <w:r w:rsidRPr="008D612F">
        <w:rPr>
          <w:rFonts w:ascii="Arial" w:eastAsia="Arial" w:hAnsi="Arial" w:cs="Arial"/>
          <w:b/>
          <w:bCs/>
          <w:sz w:val="20"/>
          <w:szCs w:val="20"/>
        </w:rPr>
        <w:t xml:space="preserve">Contracte de serveis de gestió i administració, connectivitat, </w:t>
      </w:r>
      <w:proofErr w:type="spellStart"/>
      <w:r w:rsidRPr="008D612F">
        <w:rPr>
          <w:rFonts w:ascii="Arial" w:eastAsia="Arial" w:hAnsi="Arial" w:cs="Arial"/>
          <w:b/>
          <w:bCs/>
          <w:sz w:val="20"/>
          <w:szCs w:val="20"/>
        </w:rPr>
        <w:t>housing</w:t>
      </w:r>
      <w:proofErr w:type="spellEnd"/>
      <w:r w:rsidRPr="008D612F">
        <w:rPr>
          <w:rFonts w:ascii="Arial" w:eastAsia="Arial" w:hAnsi="Arial" w:cs="Arial"/>
          <w:b/>
          <w:bCs/>
          <w:sz w:val="20"/>
          <w:szCs w:val="20"/>
        </w:rPr>
        <w:t>, comunicacions i seguretat de la infraestructura TIC per a Infraestructures de la Generalitat de Catalunya, SAU. Clau: INF-2504.</w:t>
      </w:r>
    </w:p>
    <w:p w14:paraId="112B03D8" w14:textId="77777777" w:rsidR="00EF7DA2" w:rsidRPr="008D612F" w:rsidRDefault="00EF7DA2" w:rsidP="00EF7DA2">
      <w:pPr>
        <w:spacing w:line="240" w:lineRule="exact"/>
        <w:jc w:val="both"/>
        <w:rPr>
          <w:rFonts w:ascii="Arial" w:eastAsia="Arial" w:hAnsi="Arial" w:cs="Arial"/>
          <w:b/>
          <w:bCs/>
          <w:sz w:val="20"/>
          <w:szCs w:val="20"/>
        </w:rPr>
      </w:pPr>
    </w:p>
    <w:p w14:paraId="3A3F2E31" w14:textId="77777777" w:rsidR="00EF7DA2" w:rsidRPr="008D612F" w:rsidRDefault="00EF7DA2" w:rsidP="00EF7DA2">
      <w:pPr>
        <w:spacing w:line="240" w:lineRule="exact"/>
        <w:jc w:val="both"/>
        <w:rPr>
          <w:rFonts w:ascii="Arial" w:eastAsia="Arial" w:hAnsi="Arial" w:cs="Arial"/>
          <w:sz w:val="20"/>
          <w:szCs w:val="20"/>
        </w:rPr>
      </w:pPr>
      <w:r w:rsidRPr="008D612F">
        <w:rPr>
          <w:rFonts w:ascii="Arial" w:eastAsia="Arial" w:hAnsi="Arial" w:cs="Arial"/>
          <w:sz w:val="20"/>
          <w:szCs w:val="20"/>
        </w:rPr>
        <w:t>L'entitat avaladora</w:t>
      </w:r>
      <w:bookmarkEnd w:id="1"/>
      <w:r w:rsidRPr="008D612F">
        <w:rPr>
          <w:rFonts w:ascii="Arial" w:eastAsia="Arial" w:hAnsi="Arial" w:cs="Arial"/>
          <w:sz w:val="20"/>
          <w:szCs w:val="20"/>
        </w:rPr>
        <w:t xml:space="preserve"> declara que compleix els requisits de l'article 56 del Reglament general de la Llei de contractes de les administracions públiques, aprovat mitjançant el Reial decret 1098/2001, de 12 d’octubre. En aquest sentit, l'aval indicat es presta per l'entitat avaladora amb expressa i formal renúncia dels beneficis d'excussió, divisió, ordre i qualsevol altre que pogués, en el seu cas, ser d'aplicació, </w:t>
      </w:r>
    </w:p>
    <w:p w14:paraId="24DBD489" w14:textId="77777777" w:rsidR="00EF7DA2" w:rsidRPr="008D612F" w:rsidRDefault="00EF7DA2" w:rsidP="00EF7DA2">
      <w:pPr>
        <w:spacing w:line="240" w:lineRule="exact"/>
        <w:jc w:val="both"/>
        <w:rPr>
          <w:rFonts w:ascii="Arial" w:eastAsia="Arial" w:hAnsi="Arial" w:cs="Arial"/>
          <w:sz w:val="20"/>
          <w:szCs w:val="20"/>
        </w:rPr>
      </w:pPr>
      <w:r w:rsidRPr="008D612F">
        <w:rPr>
          <w:rFonts w:ascii="Arial" w:eastAsia="Arial" w:hAnsi="Arial" w:cs="Arial"/>
          <w:sz w:val="20"/>
          <w:szCs w:val="20"/>
        </w:rPr>
        <w:t xml:space="preserve">i a l'efecte, l'entitat avaladora declara que vol obligar-se i s'obliga: </w:t>
      </w:r>
    </w:p>
    <w:p w14:paraId="2075513B" w14:textId="77777777" w:rsidR="00EF7DA2" w:rsidRPr="008D612F" w:rsidRDefault="00EF7DA2" w:rsidP="00EF7DA2">
      <w:pPr>
        <w:spacing w:line="240" w:lineRule="exact"/>
        <w:jc w:val="both"/>
        <w:rPr>
          <w:rFonts w:ascii="Arial" w:eastAsia="Arial" w:hAnsi="Arial" w:cs="Arial"/>
          <w:sz w:val="20"/>
          <w:szCs w:val="20"/>
        </w:rPr>
      </w:pPr>
    </w:p>
    <w:p w14:paraId="4FBA0685" w14:textId="77777777" w:rsidR="00EF7DA2" w:rsidRPr="008D612F" w:rsidRDefault="00EF7DA2" w:rsidP="00EF7DA2">
      <w:pPr>
        <w:spacing w:line="240" w:lineRule="exact"/>
        <w:jc w:val="both"/>
        <w:rPr>
          <w:rFonts w:ascii="Arial" w:eastAsia="Arial" w:hAnsi="Arial" w:cs="Arial"/>
          <w:sz w:val="20"/>
          <w:szCs w:val="20"/>
        </w:rPr>
      </w:pPr>
      <w:r w:rsidRPr="008D612F">
        <w:rPr>
          <w:rFonts w:ascii="Arial" w:eastAsia="Arial" w:hAnsi="Arial" w:cs="Arial"/>
          <w:sz w:val="20"/>
          <w:szCs w:val="20"/>
        </w:rPr>
        <w:t>- Solidàriament amb l’entitat avalada fins que es decideixi expressament declarar l'extinció de l'obligació garantida i la cancel·lació de l'aval.</w:t>
      </w:r>
    </w:p>
    <w:p w14:paraId="2E98FE19" w14:textId="77777777" w:rsidR="00EF7DA2" w:rsidRPr="008D612F" w:rsidRDefault="00EF7DA2" w:rsidP="00EF7DA2">
      <w:pPr>
        <w:spacing w:line="240" w:lineRule="exact"/>
        <w:jc w:val="both"/>
        <w:rPr>
          <w:rFonts w:ascii="Arial" w:eastAsia="Arial" w:hAnsi="Arial" w:cs="Arial"/>
          <w:sz w:val="20"/>
          <w:szCs w:val="20"/>
        </w:rPr>
      </w:pPr>
      <w:r w:rsidRPr="008D612F">
        <w:rPr>
          <w:rFonts w:ascii="Arial" w:eastAsia="Arial" w:hAnsi="Arial" w:cs="Arial"/>
          <w:sz w:val="20"/>
          <w:szCs w:val="20"/>
        </w:rPr>
        <w:t>- I també, d’acord amb la normativa de contractes del sector públic i de la Caixa General de Dipòsits de la Generalitat, a pagar amb caràcter incondicional i al primer requeriment de la Caixa General de Dipòsits de la Generalitat.</w:t>
      </w:r>
    </w:p>
    <w:p w14:paraId="3E58E07F" w14:textId="77777777" w:rsidR="00EF7DA2" w:rsidRPr="008D612F" w:rsidRDefault="00EF7DA2" w:rsidP="00EF7DA2">
      <w:pPr>
        <w:spacing w:line="240" w:lineRule="exact"/>
        <w:jc w:val="both"/>
        <w:rPr>
          <w:rFonts w:ascii="Arial" w:eastAsia="Arial" w:hAnsi="Arial" w:cs="Arial"/>
          <w:sz w:val="20"/>
          <w:szCs w:val="20"/>
        </w:rPr>
      </w:pPr>
    </w:p>
    <w:p w14:paraId="72A932B0" w14:textId="77777777" w:rsidR="00EF7DA2" w:rsidRPr="008D612F" w:rsidRDefault="00EF7DA2" w:rsidP="00EF7DA2">
      <w:pPr>
        <w:spacing w:line="240" w:lineRule="exact"/>
        <w:jc w:val="both"/>
        <w:rPr>
          <w:rFonts w:ascii="Arial" w:eastAsia="Arial" w:hAnsi="Arial" w:cs="Arial"/>
          <w:sz w:val="20"/>
          <w:szCs w:val="20"/>
        </w:rPr>
      </w:pPr>
      <w:r w:rsidRPr="008D612F">
        <w:rPr>
          <w:rFonts w:ascii="Arial" w:eastAsia="Arial" w:hAnsi="Arial" w:cs="Arial"/>
          <w:sz w:val="20"/>
          <w:szCs w:val="20"/>
        </w:rPr>
        <w:t>Aquest aval s’ha de mantenir en vigor fins que INFRAESTRUCTURES DE LA GENERALITAT DE CATALUNYA, SAU, autoritzi la seva extinció, cancel·lació o devolució d'acord amb la normativa en matèria de contractes del sector públic.</w:t>
      </w:r>
    </w:p>
    <w:p w14:paraId="600A7FDF" w14:textId="77777777" w:rsidR="00EF7DA2" w:rsidRPr="008D612F" w:rsidRDefault="00EF7DA2" w:rsidP="00EF7DA2">
      <w:pPr>
        <w:spacing w:line="240" w:lineRule="exact"/>
        <w:jc w:val="both"/>
        <w:rPr>
          <w:rFonts w:ascii="Arial" w:eastAsia="Arial" w:hAnsi="Arial" w:cs="Arial"/>
          <w:sz w:val="20"/>
          <w:szCs w:val="20"/>
        </w:rPr>
      </w:pPr>
    </w:p>
    <w:p w14:paraId="0DD88A9F" w14:textId="77777777" w:rsidR="00EF7DA2" w:rsidRPr="008D612F" w:rsidRDefault="00EF7DA2" w:rsidP="00EF7DA2">
      <w:pPr>
        <w:spacing w:line="240" w:lineRule="exact"/>
        <w:jc w:val="both"/>
        <w:rPr>
          <w:rFonts w:ascii="Arial" w:eastAsia="Arial" w:hAnsi="Arial" w:cs="Arial"/>
          <w:sz w:val="20"/>
          <w:szCs w:val="20"/>
        </w:rPr>
      </w:pPr>
      <w:r w:rsidRPr="008D612F">
        <w:rPr>
          <w:rFonts w:ascii="Arial" w:eastAsia="Arial" w:hAnsi="Arial" w:cs="Arial"/>
          <w:sz w:val="20"/>
          <w:szCs w:val="20"/>
        </w:rPr>
        <w:t xml:space="preserve">Aquest aval s’ha inscrit al registre especial d’avals de l’entitat el </w:t>
      </w:r>
      <w:r w:rsidRPr="008D612F">
        <w:rPr>
          <w:rFonts w:ascii="Arial" w:eastAsia="Arial" w:hAnsi="Arial" w:cs="Arial"/>
          <w:i/>
          <w:iCs/>
          <w:sz w:val="20"/>
          <w:szCs w:val="20"/>
        </w:rPr>
        <w:t>...(data)....</w:t>
      </w:r>
      <w:r w:rsidRPr="008D612F">
        <w:rPr>
          <w:rFonts w:ascii="Arial" w:eastAsia="Arial" w:hAnsi="Arial" w:cs="Arial"/>
          <w:sz w:val="20"/>
          <w:szCs w:val="20"/>
        </w:rPr>
        <w:t xml:space="preserve"> amb el número ........</w:t>
      </w:r>
    </w:p>
    <w:p w14:paraId="474AABDC" w14:textId="77777777" w:rsidR="00EF7DA2" w:rsidRPr="008D612F" w:rsidRDefault="00EF7DA2" w:rsidP="00EF7DA2">
      <w:pPr>
        <w:spacing w:line="240" w:lineRule="exact"/>
        <w:jc w:val="both"/>
        <w:rPr>
          <w:rFonts w:ascii="Arial" w:eastAsia="Arial" w:hAnsi="Arial" w:cs="Arial"/>
          <w:i/>
          <w:iCs/>
          <w:sz w:val="20"/>
          <w:szCs w:val="20"/>
        </w:rPr>
      </w:pPr>
    </w:p>
    <w:p w14:paraId="16AFF64F" w14:textId="77777777" w:rsidR="00EF7DA2" w:rsidRPr="008D612F" w:rsidRDefault="00EF7DA2" w:rsidP="00EF7DA2">
      <w:pPr>
        <w:spacing w:line="240" w:lineRule="exact"/>
        <w:jc w:val="both"/>
        <w:rPr>
          <w:rFonts w:ascii="Arial" w:eastAsia="Arial" w:hAnsi="Arial" w:cs="Arial"/>
          <w:sz w:val="20"/>
          <w:szCs w:val="20"/>
        </w:rPr>
      </w:pPr>
      <w:r w:rsidRPr="008D612F">
        <w:rPr>
          <w:rFonts w:ascii="Arial" w:eastAsia="Arial" w:hAnsi="Arial" w:cs="Arial"/>
          <w:sz w:val="20"/>
          <w:szCs w:val="20"/>
        </w:rPr>
        <w:t xml:space="preserve">Barcelona  </w:t>
      </w:r>
      <w:r w:rsidRPr="008D612F">
        <w:rPr>
          <w:rFonts w:ascii="Arial" w:eastAsia="Arial" w:hAnsi="Arial" w:cs="Arial"/>
          <w:i/>
          <w:iCs/>
          <w:sz w:val="20"/>
          <w:szCs w:val="20"/>
        </w:rPr>
        <w:t>(lloc i data</w:t>
      </w:r>
      <w:r w:rsidRPr="008D612F">
        <w:rPr>
          <w:rFonts w:ascii="Arial" w:eastAsia="Arial" w:hAnsi="Arial" w:cs="Arial"/>
          <w:sz w:val="20"/>
          <w:szCs w:val="20"/>
        </w:rPr>
        <w:t>)</w:t>
      </w:r>
    </w:p>
    <w:p w14:paraId="7788F0F0" w14:textId="77777777" w:rsidR="00EF7DA2" w:rsidRPr="008D612F" w:rsidRDefault="00EF7DA2" w:rsidP="00EF7DA2">
      <w:pPr>
        <w:spacing w:line="240" w:lineRule="exact"/>
        <w:jc w:val="both"/>
        <w:rPr>
          <w:rFonts w:ascii="Arial" w:eastAsia="Arial" w:hAnsi="Arial" w:cs="Arial"/>
          <w:i/>
          <w:iCs/>
          <w:sz w:val="20"/>
          <w:szCs w:val="20"/>
        </w:rPr>
      </w:pPr>
    </w:p>
    <w:p w14:paraId="5B9028E3" w14:textId="77777777" w:rsidR="00EF7DA2" w:rsidRPr="008D612F" w:rsidRDefault="00EF7DA2" w:rsidP="00EF7DA2">
      <w:pPr>
        <w:spacing w:line="240" w:lineRule="exact"/>
        <w:jc w:val="both"/>
        <w:rPr>
          <w:rFonts w:ascii="Arial" w:eastAsia="Arial" w:hAnsi="Arial" w:cs="Arial"/>
          <w:i/>
          <w:iCs/>
          <w:sz w:val="20"/>
          <w:szCs w:val="20"/>
        </w:rPr>
      </w:pPr>
      <w:r w:rsidRPr="008D612F">
        <w:rPr>
          <w:rFonts w:ascii="Arial" w:eastAsia="Arial" w:hAnsi="Arial" w:cs="Arial"/>
          <w:i/>
          <w:iCs/>
          <w:sz w:val="20"/>
          <w:szCs w:val="20"/>
        </w:rPr>
        <w:t>Signatura digital vàlida davant terceres persones</w:t>
      </w:r>
    </w:p>
    <w:p w14:paraId="447D767D" w14:textId="77777777" w:rsidR="00EF7DA2" w:rsidRPr="008D612F" w:rsidRDefault="00EF7DA2" w:rsidP="00EF7DA2">
      <w:pPr>
        <w:spacing w:line="240" w:lineRule="exact"/>
        <w:jc w:val="both"/>
        <w:rPr>
          <w:rFonts w:ascii="Arial" w:eastAsia="Arial" w:hAnsi="Arial" w:cs="Arial"/>
          <w:i/>
          <w:iCs/>
          <w:sz w:val="20"/>
          <w:szCs w:val="20"/>
        </w:rPr>
      </w:pPr>
      <w:r w:rsidRPr="008D612F">
        <w:rPr>
          <w:rFonts w:ascii="Arial" w:eastAsia="Arial" w:hAnsi="Arial" w:cs="Arial"/>
          <w:i/>
          <w:iCs/>
          <w:sz w:val="20"/>
          <w:szCs w:val="20"/>
        </w:rPr>
        <w:t>de les persones apoderades de l’entitat avaladora.</w:t>
      </w:r>
    </w:p>
    <w:p w14:paraId="1C377413" w14:textId="77777777" w:rsidR="00EF7DA2" w:rsidRPr="008D612F" w:rsidRDefault="00EF7DA2" w:rsidP="00EF7DA2">
      <w:pPr>
        <w:spacing w:line="240" w:lineRule="exact"/>
        <w:jc w:val="both"/>
        <w:rPr>
          <w:rFonts w:ascii="Arial" w:eastAsia="Arial" w:hAnsi="Arial" w:cs="Arial"/>
          <w:sz w:val="20"/>
          <w:szCs w:val="20"/>
        </w:rPr>
      </w:pPr>
    </w:p>
    <w:tbl>
      <w:tblPr>
        <w:tblW w:w="5180" w:type="pct"/>
        <w:tblInd w:w="-152" w:type="dxa"/>
        <w:tblCellMar>
          <w:left w:w="0" w:type="dxa"/>
          <w:right w:w="0" w:type="dxa"/>
        </w:tblCellMar>
        <w:tblLook w:val="0000" w:firstRow="0" w:lastRow="0" w:firstColumn="0" w:lastColumn="0" w:noHBand="0" w:noVBand="0"/>
      </w:tblPr>
      <w:tblGrid>
        <w:gridCol w:w="2972"/>
        <w:gridCol w:w="2834"/>
        <w:gridCol w:w="2983"/>
      </w:tblGrid>
      <w:tr w:rsidR="00EF7DA2" w:rsidRPr="008D612F" w14:paraId="5753EE14" w14:textId="77777777" w:rsidTr="0069150E">
        <w:trPr>
          <w:trHeight w:val="855"/>
        </w:trPr>
        <w:tc>
          <w:tcPr>
            <w:tcW w:w="5000" w:type="pct"/>
            <w:gridSpan w:val="3"/>
            <w:tcBorders>
              <w:top w:val="single" w:sz="8" w:space="0" w:color="auto"/>
              <w:left w:val="single" w:sz="8" w:space="0" w:color="auto"/>
              <w:bottom w:val="single" w:sz="8" w:space="0" w:color="auto"/>
              <w:right w:val="single" w:sz="8" w:space="0" w:color="auto"/>
            </w:tcBorders>
            <w:shd w:val="clear" w:color="auto" w:fill="D9D9D9"/>
            <w:tcMar>
              <w:top w:w="0" w:type="dxa"/>
              <w:left w:w="0" w:type="dxa"/>
              <w:bottom w:w="0" w:type="dxa"/>
              <w:right w:w="0" w:type="dxa"/>
            </w:tcMar>
          </w:tcPr>
          <w:p w14:paraId="166CCE81" w14:textId="77777777" w:rsidR="00EF7DA2" w:rsidRPr="008D612F" w:rsidRDefault="00EF7DA2" w:rsidP="0069150E">
            <w:pPr>
              <w:spacing w:line="240" w:lineRule="exact"/>
              <w:jc w:val="both"/>
              <w:rPr>
                <w:rFonts w:ascii="Arial" w:eastAsia="Arial" w:hAnsi="Arial" w:cs="Arial"/>
                <w:b/>
                <w:bCs/>
                <w:sz w:val="18"/>
                <w:szCs w:val="18"/>
              </w:rPr>
            </w:pPr>
            <w:bookmarkStart w:id="2" w:name="_Hlk165376164"/>
            <w:r w:rsidRPr="008D612F">
              <w:rPr>
                <w:rFonts w:ascii="Arial" w:eastAsia="Arial" w:hAnsi="Arial" w:cs="Arial"/>
                <w:b/>
                <w:bCs/>
                <w:sz w:val="18"/>
                <w:szCs w:val="18"/>
              </w:rPr>
              <w:t>Validació de poders per l'Assessoria Jurídica del Departament d’Economia i Finances de la Generalitat de Catalunya, Gabinet Jurídic de la Generalitat de Catalunya o Advocacia de l'Estat.*</w:t>
            </w:r>
          </w:p>
          <w:p w14:paraId="673AD6EB" w14:textId="77777777" w:rsidR="00EF7DA2" w:rsidRPr="008D612F" w:rsidRDefault="00EF7DA2" w:rsidP="0069150E">
            <w:pPr>
              <w:spacing w:line="240" w:lineRule="exact"/>
              <w:jc w:val="both"/>
              <w:rPr>
                <w:rFonts w:ascii="Arial" w:eastAsia="Arial" w:hAnsi="Arial" w:cs="Arial"/>
                <w:b/>
                <w:bCs/>
                <w:sz w:val="18"/>
                <w:szCs w:val="18"/>
              </w:rPr>
            </w:pPr>
            <w:r w:rsidRPr="008D612F">
              <w:rPr>
                <w:rFonts w:ascii="Arial" w:eastAsia="Arial" w:hAnsi="Arial" w:cs="Arial"/>
                <w:b/>
                <w:bCs/>
                <w:sz w:val="18"/>
                <w:szCs w:val="18"/>
              </w:rPr>
              <w:t>*En el supòsit de que no estiguin validats per cap dels organismes indicats, la garantia ha d’estar Intervinguda per Notari/a en format digitalment vàlid davant terceres persones (signatura digital o CSV)</w:t>
            </w:r>
          </w:p>
        </w:tc>
      </w:tr>
      <w:tr w:rsidR="00EF7DA2" w:rsidRPr="008D612F" w14:paraId="53661F73" w14:textId="77777777" w:rsidTr="0069150E">
        <w:trPr>
          <w:trHeight w:val="421"/>
        </w:trPr>
        <w:tc>
          <w:tcPr>
            <w:tcW w:w="169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49E16702" w14:textId="77777777" w:rsidR="00EF7DA2" w:rsidRPr="008D612F" w:rsidRDefault="00EF7DA2" w:rsidP="0069150E">
            <w:pPr>
              <w:spacing w:line="240" w:lineRule="exact"/>
              <w:jc w:val="both"/>
              <w:rPr>
                <w:rFonts w:ascii="Arial" w:eastAsia="Arial" w:hAnsi="Arial" w:cs="Arial"/>
                <w:b/>
                <w:bCs/>
                <w:sz w:val="18"/>
                <w:szCs w:val="18"/>
              </w:rPr>
            </w:pPr>
            <w:r w:rsidRPr="008D612F">
              <w:rPr>
                <w:rFonts w:ascii="Arial" w:eastAsia="Arial" w:hAnsi="Arial" w:cs="Arial"/>
                <w:b/>
                <w:bCs/>
                <w:sz w:val="18"/>
                <w:szCs w:val="18"/>
              </w:rPr>
              <w:t>Província</w:t>
            </w:r>
          </w:p>
        </w:tc>
        <w:tc>
          <w:tcPr>
            <w:tcW w:w="1612"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67398739" w14:textId="77777777" w:rsidR="00EF7DA2" w:rsidRPr="008D612F" w:rsidRDefault="00EF7DA2" w:rsidP="0069150E">
            <w:pPr>
              <w:spacing w:line="240" w:lineRule="exact"/>
              <w:jc w:val="both"/>
              <w:rPr>
                <w:rFonts w:ascii="Arial" w:eastAsia="Arial" w:hAnsi="Arial" w:cs="Arial"/>
                <w:b/>
                <w:bCs/>
                <w:sz w:val="18"/>
                <w:szCs w:val="18"/>
              </w:rPr>
            </w:pPr>
            <w:r w:rsidRPr="008D612F">
              <w:rPr>
                <w:rFonts w:ascii="Arial" w:eastAsia="Arial" w:hAnsi="Arial" w:cs="Arial"/>
                <w:b/>
                <w:bCs/>
                <w:sz w:val="18"/>
                <w:szCs w:val="18"/>
              </w:rPr>
              <w:t>Data</w:t>
            </w:r>
          </w:p>
        </w:tc>
        <w:tc>
          <w:tcPr>
            <w:tcW w:w="169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25058B32" w14:textId="77777777" w:rsidR="00EF7DA2" w:rsidRPr="008D612F" w:rsidRDefault="00EF7DA2" w:rsidP="0069150E">
            <w:pPr>
              <w:spacing w:line="240" w:lineRule="exact"/>
              <w:jc w:val="both"/>
              <w:rPr>
                <w:rFonts w:ascii="Arial" w:eastAsia="Arial" w:hAnsi="Arial" w:cs="Arial"/>
                <w:b/>
                <w:bCs/>
                <w:sz w:val="18"/>
                <w:szCs w:val="18"/>
              </w:rPr>
            </w:pPr>
            <w:r w:rsidRPr="008D612F">
              <w:rPr>
                <w:rFonts w:ascii="Arial" w:eastAsia="Arial" w:hAnsi="Arial" w:cs="Arial"/>
                <w:b/>
                <w:bCs/>
                <w:sz w:val="18"/>
                <w:szCs w:val="18"/>
              </w:rPr>
              <w:t xml:space="preserve">Número o codi </w:t>
            </w:r>
          </w:p>
          <w:p w14:paraId="60B9CFCF" w14:textId="77777777" w:rsidR="00EF7DA2" w:rsidRPr="008D612F" w:rsidRDefault="00EF7DA2" w:rsidP="0069150E">
            <w:pPr>
              <w:spacing w:line="240" w:lineRule="exact"/>
              <w:jc w:val="both"/>
              <w:rPr>
                <w:rFonts w:ascii="Arial" w:eastAsia="Arial" w:hAnsi="Arial" w:cs="Arial"/>
                <w:b/>
                <w:bCs/>
                <w:sz w:val="18"/>
                <w:szCs w:val="18"/>
              </w:rPr>
            </w:pPr>
            <w:r w:rsidRPr="008D612F">
              <w:rPr>
                <w:rFonts w:ascii="Arial" w:eastAsia="Arial" w:hAnsi="Arial" w:cs="Arial"/>
                <w:b/>
                <w:bCs/>
                <w:sz w:val="18"/>
                <w:szCs w:val="18"/>
              </w:rPr>
              <w:t>(Només Advocacia de l´Estat)</w:t>
            </w:r>
          </w:p>
        </w:tc>
      </w:tr>
      <w:bookmarkEnd w:id="2"/>
    </w:tbl>
    <w:p w14:paraId="0FD16429" w14:textId="77777777" w:rsidR="00EF7DA2" w:rsidRPr="008D612F" w:rsidRDefault="00EF7DA2" w:rsidP="00EF7DA2">
      <w:pPr>
        <w:spacing w:line="240" w:lineRule="exact"/>
        <w:jc w:val="both"/>
        <w:rPr>
          <w:rFonts w:ascii="Arial" w:hAnsi="Arial" w:cs="Arial"/>
          <w:sz w:val="20"/>
          <w:szCs w:val="20"/>
        </w:rPr>
      </w:pPr>
    </w:p>
    <w:p w14:paraId="6EFC2327" w14:textId="77777777" w:rsidR="00EF7DA2" w:rsidRPr="008D612F" w:rsidRDefault="00EF7DA2" w:rsidP="00EF7DA2">
      <w:pPr>
        <w:spacing w:line="240" w:lineRule="exact"/>
        <w:jc w:val="center"/>
        <w:rPr>
          <w:rFonts w:ascii="Arial" w:hAnsi="Arial" w:cs="Arial"/>
          <w:b/>
          <w:sz w:val="20"/>
          <w:szCs w:val="20"/>
          <w:u w:val="single"/>
        </w:rPr>
      </w:pPr>
      <w:r w:rsidRPr="008D612F">
        <w:rPr>
          <w:rFonts w:ascii="Arial" w:hAnsi="Arial" w:cs="Arial"/>
          <w:b/>
          <w:sz w:val="20"/>
          <w:szCs w:val="20"/>
          <w:u w:val="single"/>
        </w:rPr>
        <w:t>ANNEX NÚM. 5B</w:t>
      </w:r>
    </w:p>
    <w:p w14:paraId="59DD7A17" w14:textId="77777777" w:rsidR="00EF7DA2" w:rsidRPr="008D612F" w:rsidRDefault="00EF7DA2" w:rsidP="00EF7DA2">
      <w:pPr>
        <w:spacing w:line="240" w:lineRule="exact"/>
        <w:jc w:val="center"/>
        <w:rPr>
          <w:rFonts w:ascii="Arial" w:hAnsi="Arial" w:cs="Arial"/>
          <w:b/>
          <w:sz w:val="20"/>
          <w:szCs w:val="20"/>
          <w:u w:val="single"/>
        </w:rPr>
      </w:pPr>
    </w:p>
    <w:p w14:paraId="20A1A5FD" w14:textId="77777777" w:rsidR="00EF7DA2" w:rsidRPr="008D612F" w:rsidRDefault="00EF7DA2" w:rsidP="00EF7DA2">
      <w:pPr>
        <w:keepNext/>
        <w:tabs>
          <w:tab w:val="left" w:pos="567"/>
        </w:tabs>
        <w:overflowPunct w:val="0"/>
        <w:adjustRightInd w:val="0"/>
        <w:spacing w:line="240" w:lineRule="exact"/>
        <w:ind w:right="-1"/>
        <w:jc w:val="center"/>
        <w:textAlignment w:val="baseline"/>
        <w:outlineLvl w:val="0"/>
        <w:rPr>
          <w:rFonts w:ascii="Arial" w:hAnsi="Arial" w:cs="Arial"/>
          <w:b/>
          <w:bCs/>
          <w:sz w:val="20"/>
          <w:szCs w:val="20"/>
          <w:u w:val="single"/>
        </w:rPr>
      </w:pPr>
      <w:r w:rsidRPr="008D612F">
        <w:rPr>
          <w:rFonts w:ascii="Arial" w:hAnsi="Arial" w:cs="Arial"/>
          <w:b/>
          <w:sz w:val="20"/>
          <w:szCs w:val="20"/>
          <w:u w:val="single"/>
        </w:rPr>
        <w:t xml:space="preserve">MODEL DE CERTIFICAT D’ASSEGURANÇA DE CAUCIÓ PER A LA GARANTIA DEFINITIVA </w:t>
      </w:r>
    </w:p>
    <w:p w14:paraId="7469A862" w14:textId="77777777" w:rsidR="00EF7DA2" w:rsidRPr="008D612F" w:rsidRDefault="00EF7DA2" w:rsidP="00EF7DA2">
      <w:pPr>
        <w:spacing w:line="240" w:lineRule="exact"/>
        <w:rPr>
          <w:rFonts w:ascii="Arial" w:hAnsi="Arial" w:cs="Arial"/>
          <w:sz w:val="20"/>
          <w:szCs w:val="20"/>
        </w:rPr>
      </w:pPr>
    </w:p>
    <w:p w14:paraId="146DB0C3" w14:textId="77777777" w:rsidR="00EF7DA2" w:rsidRPr="008D612F" w:rsidRDefault="00EF7DA2" w:rsidP="00EF7DA2">
      <w:pPr>
        <w:jc w:val="both"/>
        <w:rPr>
          <w:rFonts w:ascii="Arial" w:hAnsi="Arial" w:cs="Arial"/>
          <w:sz w:val="20"/>
          <w:szCs w:val="20"/>
        </w:rPr>
      </w:pPr>
      <w:r w:rsidRPr="008D612F">
        <w:rPr>
          <w:rFonts w:ascii="Arial" w:hAnsi="Arial" w:cs="Arial"/>
          <w:sz w:val="20"/>
          <w:szCs w:val="20"/>
        </w:rPr>
        <w:t>Certificat individual d’assegurança número ...........................</w:t>
      </w:r>
    </w:p>
    <w:p w14:paraId="4F22F7BD" w14:textId="77777777" w:rsidR="00EF7DA2" w:rsidRPr="008D612F" w:rsidRDefault="00EF7DA2" w:rsidP="00EF7DA2">
      <w:pPr>
        <w:jc w:val="both"/>
        <w:rPr>
          <w:rFonts w:ascii="Arial" w:hAnsi="Arial" w:cs="Arial"/>
          <w:sz w:val="20"/>
          <w:szCs w:val="20"/>
        </w:rPr>
      </w:pPr>
      <w:r w:rsidRPr="008D612F">
        <w:rPr>
          <w:rFonts w:ascii="Arial" w:hAnsi="Arial" w:cs="Arial"/>
          <w:sz w:val="20"/>
          <w:szCs w:val="20"/>
        </w:rPr>
        <w:t>Pòlissa d’assegurança de caució número  ........................</w:t>
      </w:r>
    </w:p>
    <w:p w14:paraId="0B86F1C5" w14:textId="77777777" w:rsidR="00EF7DA2" w:rsidRPr="008D612F" w:rsidRDefault="00EF7DA2" w:rsidP="00EF7DA2">
      <w:pPr>
        <w:jc w:val="both"/>
        <w:rPr>
          <w:rFonts w:ascii="Arial" w:hAnsi="Arial" w:cs="Arial"/>
          <w:sz w:val="20"/>
          <w:szCs w:val="20"/>
        </w:rPr>
      </w:pPr>
    </w:p>
    <w:p w14:paraId="52F5B974" w14:textId="77777777" w:rsidR="00EF7DA2" w:rsidRPr="008D612F" w:rsidRDefault="00EF7DA2" w:rsidP="00EF7DA2">
      <w:pPr>
        <w:jc w:val="both"/>
        <w:rPr>
          <w:rFonts w:ascii="Arial" w:hAnsi="Arial" w:cs="Arial"/>
          <w:sz w:val="20"/>
          <w:szCs w:val="20"/>
        </w:rPr>
      </w:pPr>
      <w:r w:rsidRPr="008D612F">
        <w:rPr>
          <w:rFonts w:ascii="Arial" w:hAnsi="Arial" w:cs="Arial"/>
          <w:sz w:val="20"/>
          <w:szCs w:val="20"/>
        </w:rPr>
        <w:t>L’entitat .......................... (en endavant, l’asseguradora), amb domicili a ......................................., carrer ..................................., i NIF ................., degudament representada pel senyor/a ........................................................, amb NIF ........, amb facultats suficients que resulten de l'Escriptura de Poder atorgada davant el/la Notari/a de ...............,   D. ............................ amb data ............., número ........... del seu protocol, i, que afirmen trobar-se íntegrament subsistents, la validació dels quals s’indica a la part inferior d’aquest document</w:t>
      </w:r>
    </w:p>
    <w:p w14:paraId="37D87B65" w14:textId="77777777" w:rsidR="00EF7DA2" w:rsidRPr="008D612F" w:rsidRDefault="00EF7DA2" w:rsidP="00EF7DA2">
      <w:pPr>
        <w:jc w:val="both"/>
        <w:rPr>
          <w:rFonts w:ascii="Arial" w:hAnsi="Arial" w:cs="Arial"/>
          <w:sz w:val="20"/>
          <w:szCs w:val="20"/>
        </w:rPr>
      </w:pPr>
    </w:p>
    <w:p w14:paraId="0702ACE2" w14:textId="77777777" w:rsidR="00EF7DA2" w:rsidRPr="008D612F" w:rsidRDefault="00EF7DA2" w:rsidP="00EF7DA2">
      <w:pPr>
        <w:jc w:val="both"/>
        <w:rPr>
          <w:rFonts w:ascii="Arial" w:hAnsi="Arial" w:cs="Arial"/>
          <w:sz w:val="20"/>
          <w:szCs w:val="20"/>
        </w:rPr>
      </w:pPr>
      <w:r w:rsidRPr="008D612F">
        <w:rPr>
          <w:rFonts w:ascii="Arial" w:hAnsi="Arial" w:cs="Arial"/>
          <w:sz w:val="20"/>
          <w:szCs w:val="20"/>
        </w:rPr>
        <w:t>ASSEGURA</w:t>
      </w:r>
    </w:p>
    <w:p w14:paraId="0CAF0FC1" w14:textId="77777777" w:rsidR="00EF7DA2" w:rsidRPr="008D612F" w:rsidRDefault="00EF7DA2" w:rsidP="00EF7DA2">
      <w:pPr>
        <w:jc w:val="both"/>
        <w:rPr>
          <w:rFonts w:ascii="Arial" w:hAnsi="Arial" w:cs="Arial"/>
          <w:sz w:val="20"/>
          <w:szCs w:val="20"/>
        </w:rPr>
      </w:pPr>
    </w:p>
    <w:p w14:paraId="32FC14B0" w14:textId="77777777" w:rsidR="00EF7DA2" w:rsidRPr="008D612F" w:rsidRDefault="00EF7DA2" w:rsidP="00EF7DA2">
      <w:pPr>
        <w:jc w:val="both"/>
        <w:rPr>
          <w:rFonts w:ascii="Arial" w:hAnsi="Arial" w:cs="Arial"/>
          <w:sz w:val="20"/>
          <w:szCs w:val="20"/>
        </w:rPr>
      </w:pPr>
      <w:r w:rsidRPr="008D612F">
        <w:rPr>
          <w:rFonts w:ascii="Arial" w:hAnsi="Arial" w:cs="Arial"/>
          <w:sz w:val="20"/>
          <w:szCs w:val="20"/>
        </w:rPr>
        <w:t xml:space="preserve">A .............................................   amb NIF......................................,   en concepte de </w:t>
      </w:r>
      <w:bookmarkStart w:id="3" w:name="_Hlk165226836"/>
      <w:r w:rsidRPr="008D612F">
        <w:rPr>
          <w:rFonts w:ascii="Arial" w:hAnsi="Arial" w:cs="Arial"/>
          <w:sz w:val="20"/>
          <w:szCs w:val="20"/>
        </w:rPr>
        <w:t>prenedor de l’assegurança</w:t>
      </w:r>
      <w:bookmarkEnd w:id="3"/>
      <w:r w:rsidRPr="008D612F">
        <w:rPr>
          <w:rFonts w:ascii="Arial" w:hAnsi="Arial" w:cs="Arial"/>
          <w:sz w:val="20"/>
          <w:szCs w:val="20"/>
        </w:rPr>
        <w:t xml:space="preserve">, davant d’INFRAESTRUCTURES DE LA GENERALITAT  DE  CATALUNYA, SAU amb NIF A59377135, en endavant l’entitat beneficiària o assegurada, en concepte de garantia definitiva, d’acord amb l’article 107.1 i l’article 108.1.c) de la Llei 9/2017, de 8 de novembre, de contractes del sector públic, fins a l’import  de ................. euros (import en xifres i lletres), a efectes de garantir l’exacte compliment de totes i cadascuna de les obligacions concretades en el marc de l'adjudicació de l'expedient de contractació </w:t>
      </w:r>
      <w:r w:rsidRPr="008D612F">
        <w:rPr>
          <w:rFonts w:ascii="Arial" w:eastAsia="Arial" w:hAnsi="Arial" w:cs="Arial"/>
          <w:b/>
          <w:bCs/>
          <w:sz w:val="20"/>
          <w:szCs w:val="20"/>
        </w:rPr>
        <w:t xml:space="preserve">Contracte de serveis de gestió i administració, connectivitat, </w:t>
      </w:r>
      <w:proofErr w:type="spellStart"/>
      <w:r w:rsidRPr="008D612F">
        <w:rPr>
          <w:rFonts w:ascii="Arial" w:eastAsia="Arial" w:hAnsi="Arial" w:cs="Arial"/>
          <w:b/>
          <w:bCs/>
          <w:sz w:val="20"/>
          <w:szCs w:val="20"/>
        </w:rPr>
        <w:t>housing</w:t>
      </w:r>
      <w:proofErr w:type="spellEnd"/>
      <w:r w:rsidRPr="008D612F">
        <w:rPr>
          <w:rFonts w:ascii="Arial" w:eastAsia="Arial" w:hAnsi="Arial" w:cs="Arial"/>
          <w:b/>
          <w:bCs/>
          <w:sz w:val="20"/>
          <w:szCs w:val="20"/>
        </w:rPr>
        <w:t>, comunicacions i seguretat de la infraestructura TIC per a Infraestructures de la Generalitat de Catalunya, SAU. Clau: INF-2504.</w:t>
      </w:r>
    </w:p>
    <w:p w14:paraId="0BB278E9" w14:textId="77777777" w:rsidR="00EF7DA2" w:rsidRPr="008D612F" w:rsidRDefault="00EF7DA2" w:rsidP="00EF7DA2">
      <w:pPr>
        <w:jc w:val="both"/>
        <w:rPr>
          <w:rFonts w:ascii="Arial" w:hAnsi="Arial" w:cs="Arial"/>
          <w:sz w:val="20"/>
          <w:szCs w:val="20"/>
        </w:rPr>
      </w:pPr>
    </w:p>
    <w:p w14:paraId="58D5355F" w14:textId="77777777" w:rsidR="00EF7DA2" w:rsidRPr="008D612F" w:rsidRDefault="00EF7DA2" w:rsidP="00EF7DA2">
      <w:pPr>
        <w:jc w:val="both"/>
        <w:rPr>
          <w:rFonts w:ascii="Arial" w:hAnsi="Arial" w:cs="Arial"/>
          <w:sz w:val="20"/>
          <w:szCs w:val="20"/>
        </w:rPr>
      </w:pPr>
      <w:r w:rsidRPr="008D612F">
        <w:rPr>
          <w:rFonts w:ascii="Arial" w:hAnsi="Arial" w:cs="Arial"/>
          <w:sz w:val="20"/>
          <w:szCs w:val="20"/>
        </w:rPr>
        <w:t>L'entitat asseguradora declara que compleix els requisits de l'article 57 del Reglament general de la Llei de contractes de les administracions públiques, aprovat mitjançant el Reial decret 1098/2001, de 12 d’octubre. A aquests efectes:</w:t>
      </w:r>
    </w:p>
    <w:p w14:paraId="066D563B" w14:textId="77777777" w:rsidR="00EF7DA2" w:rsidRPr="008D612F" w:rsidRDefault="00EF7DA2" w:rsidP="00EF7DA2">
      <w:pPr>
        <w:jc w:val="both"/>
        <w:rPr>
          <w:rFonts w:ascii="Arial" w:hAnsi="Arial" w:cs="Arial"/>
          <w:sz w:val="20"/>
          <w:szCs w:val="20"/>
        </w:rPr>
      </w:pPr>
    </w:p>
    <w:p w14:paraId="2B91CB4F" w14:textId="77777777" w:rsidR="00EF7DA2" w:rsidRPr="008D612F" w:rsidRDefault="00EF7DA2" w:rsidP="00EF7DA2">
      <w:pPr>
        <w:jc w:val="both"/>
        <w:rPr>
          <w:rFonts w:ascii="Arial" w:hAnsi="Arial" w:cs="Arial"/>
          <w:sz w:val="20"/>
          <w:szCs w:val="20"/>
        </w:rPr>
      </w:pPr>
      <w:r w:rsidRPr="008D612F">
        <w:rPr>
          <w:rFonts w:ascii="Arial" w:hAnsi="Arial" w:cs="Arial"/>
          <w:sz w:val="20"/>
          <w:szCs w:val="20"/>
        </w:rPr>
        <w:t>- La manca de pagament de la prima, sigui única, primera o següents, no donarà dret a l’asseguradora a resoldre el contracte, ni aquest restarà extingit, ni la cobertura de l’asseguradora suspesa, ni aquesta alliberada de la seva obligació, en cas que l’assegurador hagi de fer efectiva la garantia.</w:t>
      </w:r>
    </w:p>
    <w:p w14:paraId="1331602E" w14:textId="77777777" w:rsidR="00EF7DA2" w:rsidRPr="008D612F" w:rsidRDefault="00EF7DA2" w:rsidP="00EF7DA2">
      <w:pPr>
        <w:jc w:val="both"/>
        <w:rPr>
          <w:rFonts w:ascii="Arial" w:hAnsi="Arial" w:cs="Arial"/>
          <w:sz w:val="20"/>
          <w:szCs w:val="20"/>
        </w:rPr>
      </w:pPr>
      <w:r w:rsidRPr="008D612F">
        <w:rPr>
          <w:rFonts w:ascii="Arial" w:hAnsi="Arial" w:cs="Arial"/>
          <w:sz w:val="20"/>
          <w:szCs w:val="20"/>
        </w:rPr>
        <w:t xml:space="preserve">- L’asseguradora no podrà oposar a l’assegurat les excepcions que puguin correspondre-li contra el prenedor de l’assegurança. </w:t>
      </w:r>
    </w:p>
    <w:p w14:paraId="68438D50" w14:textId="77777777" w:rsidR="00EF7DA2" w:rsidRPr="008D612F" w:rsidRDefault="00EF7DA2" w:rsidP="00EF7DA2">
      <w:pPr>
        <w:jc w:val="both"/>
        <w:rPr>
          <w:rFonts w:ascii="Arial" w:hAnsi="Arial" w:cs="Arial"/>
          <w:sz w:val="20"/>
          <w:szCs w:val="20"/>
        </w:rPr>
      </w:pPr>
    </w:p>
    <w:p w14:paraId="029136A5" w14:textId="77777777" w:rsidR="00EF7DA2" w:rsidRPr="008D612F" w:rsidRDefault="00EF7DA2" w:rsidP="00EF7DA2">
      <w:pPr>
        <w:jc w:val="both"/>
        <w:rPr>
          <w:rFonts w:ascii="Arial" w:hAnsi="Arial" w:cs="Arial"/>
          <w:sz w:val="20"/>
          <w:szCs w:val="20"/>
        </w:rPr>
      </w:pPr>
      <w:r w:rsidRPr="008D612F">
        <w:rPr>
          <w:rFonts w:ascii="Arial" w:hAnsi="Arial" w:cs="Arial"/>
          <w:sz w:val="20"/>
          <w:szCs w:val="20"/>
        </w:rPr>
        <w:t>Igualment, l’asseguradora, d’acord amb la normativa de contractes del sector públic i de la Caixa General de Dipòsits de la Generalitat de Catalunya assumeix el compromís d’indemnitzar l’assegurat al primer requeriment de la Caixa General de Dipòsits de la Generalitat.</w:t>
      </w:r>
    </w:p>
    <w:p w14:paraId="17E9FFBB" w14:textId="77777777" w:rsidR="00EF7DA2" w:rsidRPr="008D612F" w:rsidRDefault="00EF7DA2" w:rsidP="00EF7DA2">
      <w:pPr>
        <w:jc w:val="both"/>
        <w:rPr>
          <w:rFonts w:ascii="Arial" w:hAnsi="Arial" w:cs="Arial"/>
          <w:sz w:val="20"/>
          <w:szCs w:val="20"/>
        </w:rPr>
      </w:pPr>
    </w:p>
    <w:p w14:paraId="07046DB9" w14:textId="77777777" w:rsidR="00EF7DA2" w:rsidRPr="008D612F" w:rsidRDefault="00EF7DA2" w:rsidP="00EF7DA2">
      <w:pPr>
        <w:jc w:val="both"/>
        <w:rPr>
          <w:rFonts w:ascii="Arial" w:hAnsi="Arial" w:cs="Arial"/>
          <w:sz w:val="20"/>
          <w:szCs w:val="20"/>
        </w:rPr>
      </w:pPr>
      <w:r w:rsidRPr="008D612F">
        <w:rPr>
          <w:rFonts w:ascii="Arial" w:hAnsi="Arial" w:cs="Arial"/>
          <w:sz w:val="20"/>
          <w:szCs w:val="20"/>
        </w:rPr>
        <w:t>Aquesta assegurança s’ha de mantenir en vigor fins que INFRAESTRUCTURES DE LA GENERALITAT DE CATALUNYA, SAU n’autoritzi la seva extinció, cancel·lació o devolució d'acord amb la normativa en matèria de contractes del sector públic.</w:t>
      </w:r>
    </w:p>
    <w:p w14:paraId="4FF212F2" w14:textId="77777777" w:rsidR="00EF7DA2" w:rsidRPr="008D612F" w:rsidRDefault="00EF7DA2" w:rsidP="00EF7DA2">
      <w:pPr>
        <w:jc w:val="both"/>
        <w:rPr>
          <w:rFonts w:ascii="Arial" w:hAnsi="Arial" w:cs="Arial"/>
          <w:sz w:val="20"/>
          <w:szCs w:val="20"/>
        </w:rPr>
      </w:pPr>
      <w:bookmarkStart w:id="4" w:name="_Hlk165376134"/>
    </w:p>
    <w:p w14:paraId="14CDA55C" w14:textId="77777777" w:rsidR="00EF7DA2" w:rsidRPr="008D612F" w:rsidRDefault="00EF7DA2" w:rsidP="00EF7DA2">
      <w:pPr>
        <w:jc w:val="both"/>
        <w:rPr>
          <w:rFonts w:ascii="Arial" w:hAnsi="Arial" w:cs="Arial"/>
          <w:sz w:val="20"/>
          <w:szCs w:val="20"/>
        </w:rPr>
      </w:pPr>
      <w:r w:rsidRPr="008D612F">
        <w:rPr>
          <w:rFonts w:ascii="Arial" w:hAnsi="Arial" w:cs="Arial"/>
          <w:sz w:val="20"/>
          <w:szCs w:val="20"/>
        </w:rPr>
        <w:t xml:space="preserve">A ................, </w:t>
      </w:r>
      <w:r w:rsidRPr="008D612F">
        <w:rPr>
          <w:rFonts w:ascii="Arial" w:hAnsi="Arial" w:cs="Arial"/>
          <w:i/>
          <w:iCs/>
          <w:sz w:val="20"/>
          <w:szCs w:val="20"/>
        </w:rPr>
        <w:t>...(data)....</w:t>
      </w:r>
      <w:r w:rsidRPr="008D612F">
        <w:rPr>
          <w:rFonts w:ascii="Arial" w:hAnsi="Arial" w:cs="Arial"/>
          <w:sz w:val="20"/>
          <w:szCs w:val="20"/>
        </w:rPr>
        <w:t xml:space="preserve"> </w:t>
      </w:r>
    </w:p>
    <w:p w14:paraId="304D6CED" w14:textId="77777777" w:rsidR="00EF7DA2" w:rsidRPr="008D612F" w:rsidRDefault="00EF7DA2" w:rsidP="00EF7DA2">
      <w:pPr>
        <w:jc w:val="both"/>
        <w:rPr>
          <w:rFonts w:ascii="Arial" w:hAnsi="Arial" w:cs="Arial"/>
          <w:sz w:val="20"/>
          <w:szCs w:val="20"/>
        </w:rPr>
      </w:pPr>
    </w:p>
    <w:p w14:paraId="255883E9" w14:textId="77777777" w:rsidR="00EF7DA2" w:rsidRPr="008D612F" w:rsidRDefault="00EF7DA2" w:rsidP="00EF7DA2">
      <w:pPr>
        <w:jc w:val="both"/>
        <w:rPr>
          <w:rFonts w:ascii="Arial" w:hAnsi="Arial" w:cs="Arial"/>
          <w:i/>
          <w:iCs/>
          <w:sz w:val="20"/>
          <w:szCs w:val="20"/>
        </w:rPr>
      </w:pPr>
      <w:r w:rsidRPr="008D612F">
        <w:rPr>
          <w:rFonts w:ascii="Arial" w:hAnsi="Arial" w:cs="Arial"/>
          <w:i/>
          <w:iCs/>
          <w:sz w:val="20"/>
          <w:szCs w:val="20"/>
        </w:rPr>
        <w:t>Entitat asseguradora</w:t>
      </w:r>
    </w:p>
    <w:p w14:paraId="4FC943E1" w14:textId="77777777" w:rsidR="00EF7DA2" w:rsidRPr="008D612F" w:rsidRDefault="00EF7DA2" w:rsidP="00EF7DA2">
      <w:pPr>
        <w:jc w:val="both"/>
        <w:rPr>
          <w:rFonts w:ascii="Arial" w:hAnsi="Arial" w:cs="Arial"/>
          <w:i/>
          <w:iCs/>
          <w:sz w:val="20"/>
          <w:szCs w:val="20"/>
        </w:rPr>
      </w:pPr>
      <w:r w:rsidRPr="008D612F">
        <w:rPr>
          <w:rFonts w:ascii="Arial" w:hAnsi="Arial" w:cs="Arial"/>
          <w:i/>
          <w:iCs/>
          <w:sz w:val="20"/>
          <w:szCs w:val="20"/>
        </w:rPr>
        <w:t>Signatura digital vàlida davant terceres persones</w:t>
      </w:r>
    </w:p>
    <w:p w14:paraId="773DFE74" w14:textId="77777777" w:rsidR="00EF7DA2" w:rsidRPr="008D612F" w:rsidRDefault="00EF7DA2" w:rsidP="00EF7DA2">
      <w:pPr>
        <w:jc w:val="both"/>
        <w:rPr>
          <w:rFonts w:ascii="Arial" w:hAnsi="Arial" w:cs="Arial"/>
          <w:i/>
          <w:iCs/>
          <w:sz w:val="20"/>
          <w:szCs w:val="20"/>
        </w:rPr>
      </w:pPr>
      <w:r w:rsidRPr="008D612F">
        <w:rPr>
          <w:rFonts w:ascii="Arial" w:hAnsi="Arial" w:cs="Arial"/>
          <w:i/>
          <w:iCs/>
          <w:sz w:val="20"/>
          <w:szCs w:val="20"/>
        </w:rPr>
        <w:t>de les persones apoderades</w:t>
      </w:r>
    </w:p>
    <w:p w14:paraId="2057A1AD" w14:textId="77777777" w:rsidR="00EF7DA2" w:rsidRPr="008D612F" w:rsidRDefault="00EF7DA2" w:rsidP="00EF7DA2">
      <w:pPr>
        <w:jc w:val="both"/>
        <w:rPr>
          <w:rFonts w:ascii="Arial" w:hAnsi="Arial" w:cs="Arial"/>
          <w:sz w:val="20"/>
          <w:szCs w:val="20"/>
        </w:rPr>
      </w:pPr>
    </w:p>
    <w:tbl>
      <w:tblPr>
        <w:tblW w:w="5098" w:type="pct"/>
        <w:tblCellMar>
          <w:left w:w="0" w:type="dxa"/>
          <w:right w:w="0" w:type="dxa"/>
        </w:tblCellMar>
        <w:tblLook w:val="0000" w:firstRow="0" w:lastRow="0" w:firstColumn="0" w:lastColumn="0" w:noHBand="0" w:noVBand="0"/>
      </w:tblPr>
      <w:tblGrid>
        <w:gridCol w:w="2830"/>
        <w:gridCol w:w="2832"/>
        <w:gridCol w:w="2988"/>
      </w:tblGrid>
      <w:tr w:rsidR="00EF7DA2" w:rsidRPr="008D612F" w14:paraId="0AF5370F" w14:textId="77777777" w:rsidTr="0069150E">
        <w:trPr>
          <w:trHeight w:val="268"/>
        </w:trPr>
        <w:tc>
          <w:tcPr>
            <w:tcW w:w="5000" w:type="pct"/>
            <w:gridSpan w:val="3"/>
            <w:tcBorders>
              <w:top w:val="single" w:sz="8" w:space="0" w:color="auto"/>
              <w:left w:val="single" w:sz="8" w:space="0" w:color="auto"/>
              <w:bottom w:val="single" w:sz="8" w:space="0" w:color="auto"/>
              <w:right w:val="single" w:sz="8" w:space="0" w:color="auto"/>
            </w:tcBorders>
            <w:shd w:val="clear" w:color="auto" w:fill="D9D9D9"/>
            <w:tcMar>
              <w:top w:w="0" w:type="dxa"/>
              <w:left w:w="0" w:type="dxa"/>
              <w:bottom w:w="0" w:type="dxa"/>
              <w:right w:w="0" w:type="dxa"/>
            </w:tcMar>
          </w:tcPr>
          <w:p w14:paraId="5CE2354D" w14:textId="77777777" w:rsidR="00EF7DA2" w:rsidRPr="008D612F" w:rsidRDefault="00EF7DA2" w:rsidP="0069150E">
            <w:pPr>
              <w:jc w:val="both"/>
              <w:rPr>
                <w:rFonts w:ascii="Arial" w:hAnsi="Arial" w:cs="Arial"/>
                <w:b/>
                <w:bCs/>
                <w:sz w:val="18"/>
                <w:szCs w:val="18"/>
              </w:rPr>
            </w:pPr>
            <w:r w:rsidRPr="008D612F">
              <w:rPr>
                <w:rFonts w:ascii="Arial" w:hAnsi="Arial" w:cs="Arial"/>
                <w:b/>
                <w:bCs/>
                <w:sz w:val="18"/>
                <w:szCs w:val="18"/>
              </w:rPr>
              <w:t>Validació de poders per l'Assessoria Jurídica del Departament d’Economia i Finances de la Generalitat de Catalunya, Gabinet Jurídic de la Generalitat de Catalunya o Advocacia de l'Estat.*</w:t>
            </w:r>
          </w:p>
          <w:p w14:paraId="6D23A170" w14:textId="77777777" w:rsidR="00EF7DA2" w:rsidRPr="008D612F" w:rsidRDefault="00EF7DA2" w:rsidP="0069150E">
            <w:pPr>
              <w:jc w:val="both"/>
              <w:rPr>
                <w:rFonts w:ascii="Arial" w:hAnsi="Arial" w:cs="Arial"/>
                <w:b/>
                <w:bCs/>
                <w:sz w:val="18"/>
                <w:szCs w:val="18"/>
              </w:rPr>
            </w:pPr>
            <w:r w:rsidRPr="008D612F">
              <w:rPr>
                <w:rFonts w:ascii="Arial" w:hAnsi="Arial" w:cs="Arial"/>
                <w:b/>
                <w:bCs/>
                <w:sz w:val="18"/>
                <w:szCs w:val="18"/>
              </w:rPr>
              <w:t>*En el supòsit de que no estiguin validats per cap dels organismes indicats, la garantia ha d’estar Intervinguda per Notari en format digitalment vàlid davant terceres persones (signatura digital o CSV)</w:t>
            </w:r>
          </w:p>
        </w:tc>
      </w:tr>
      <w:tr w:rsidR="00EF7DA2" w:rsidRPr="008E1541" w14:paraId="5395467D" w14:textId="77777777" w:rsidTr="0069150E">
        <w:trPr>
          <w:trHeight w:val="454"/>
        </w:trPr>
        <w:tc>
          <w:tcPr>
            <w:tcW w:w="163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7C4DE72E" w14:textId="77777777" w:rsidR="00EF7DA2" w:rsidRPr="008D612F" w:rsidRDefault="00EF7DA2" w:rsidP="0069150E">
            <w:pPr>
              <w:jc w:val="both"/>
              <w:rPr>
                <w:rFonts w:ascii="Arial" w:hAnsi="Arial" w:cs="Arial"/>
                <w:b/>
                <w:bCs/>
                <w:sz w:val="18"/>
                <w:szCs w:val="18"/>
              </w:rPr>
            </w:pPr>
            <w:r w:rsidRPr="008D612F">
              <w:rPr>
                <w:rFonts w:ascii="Arial" w:hAnsi="Arial" w:cs="Arial"/>
                <w:b/>
                <w:bCs/>
                <w:sz w:val="18"/>
                <w:szCs w:val="18"/>
              </w:rPr>
              <w:t>Província</w:t>
            </w:r>
          </w:p>
        </w:tc>
        <w:tc>
          <w:tcPr>
            <w:tcW w:w="16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53AABA68" w14:textId="77777777" w:rsidR="00EF7DA2" w:rsidRPr="008D612F" w:rsidRDefault="00EF7DA2" w:rsidP="0069150E">
            <w:pPr>
              <w:jc w:val="both"/>
              <w:rPr>
                <w:rFonts w:ascii="Arial" w:hAnsi="Arial" w:cs="Arial"/>
                <w:b/>
                <w:bCs/>
                <w:sz w:val="18"/>
                <w:szCs w:val="18"/>
              </w:rPr>
            </w:pPr>
            <w:r w:rsidRPr="008D612F">
              <w:rPr>
                <w:rFonts w:ascii="Arial" w:hAnsi="Arial" w:cs="Arial"/>
                <w:b/>
                <w:bCs/>
                <w:sz w:val="18"/>
                <w:szCs w:val="18"/>
              </w:rPr>
              <w:t>Data</w:t>
            </w:r>
          </w:p>
          <w:p w14:paraId="57BE1ACC" w14:textId="77777777" w:rsidR="00EF7DA2" w:rsidRPr="008D612F" w:rsidRDefault="00EF7DA2" w:rsidP="0069150E">
            <w:pPr>
              <w:jc w:val="both"/>
              <w:rPr>
                <w:rFonts w:ascii="Arial" w:hAnsi="Arial" w:cs="Arial"/>
                <w:b/>
                <w:bCs/>
                <w:sz w:val="18"/>
                <w:szCs w:val="18"/>
              </w:rPr>
            </w:pPr>
          </w:p>
        </w:tc>
        <w:tc>
          <w:tcPr>
            <w:tcW w:w="172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3316D6FB" w14:textId="77777777" w:rsidR="00EF7DA2" w:rsidRPr="008D612F" w:rsidRDefault="00EF7DA2" w:rsidP="0069150E">
            <w:pPr>
              <w:jc w:val="both"/>
              <w:rPr>
                <w:rFonts w:ascii="Arial" w:hAnsi="Arial" w:cs="Arial"/>
                <w:b/>
                <w:bCs/>
                <w:sz w:val="18"/>
                <w:szCs w:val="18"/>
              </w:rPr>
            </w:pPr>
            <w:r w:rsidRPr="008D612F">
              <w:rPr>
                <w:rFonts w:ascii="Arial" w:hAnsi="Arial" w:cs="Arial"/>
                <w:b/>
                <w:bCs/>
                <w:sz w:val="18"/>
                <w:szCs w:val="18"/>
              </w:rPr>
              <w:t>Número o codi</w:t>
            </w:r>
          </w:p>
          <w:p w14:paraId="0E4230FB" w14:textId="77777777" w:rsidR="00EF7DA2" w:rsidRPr="008D612F" w:rsidRDefault="00EF7DA2" w:rsidP="0069150E">
            <w:pPr>
              <w:jc w:val="both"/>
              <w:rPr>
                <w:rFonts w:ascii="Arial" w:hAnsi="Arial" w:cs="Arial"/>
                <w:b/>
                <w:bCs/>
                <w:sz w:val="18"/>
                <w:szCs w:val="18"/>
              </w:rPr>
            </w:pPr>
            <w:r w:rsidRPr="008D612F">
              <w:rPr>
                <w:rFonts w:ascii="Arial" w:hAnsi="Arial" w:cs="Arial"/>
                <w:b/>
                <w:bCs/>
                <w:sz w:val="18"/>
                <w:szCs w:val="18"/>
              </w:rPr>
              <w:t>(Només Advocacia de l´Estat)</w:t>
            </w:r>
          </w:p>
          <w:p w14:paraId="1C5DBFD6" w14:textId="77777777" w:rsidR="00EF7DA2" w:rsidRPr="008D612F" w:rsidRDefault="00EF7DA2" w:rsidP="0069150E">
            <w:pPr>
              <w:jc w:val="both"/>
              <w:rPr>
                <w:rFonts w:ascii="Arial" w:hAnsi="Arial" w:cs="Arial"/>
                <w:b/>
                <w:bCs/>
                <w:sz w:val="18"/>
                <w:szCs w:val="18"/>
              </w:rPr>
            </w:pPr>
          </w:p>
        </w:tc>
      </w:tr>
    </w:tbl>
    <w:bookmarkEnd w:id="4"/>
    <w:p w14:paraId="4D5BA6BA" w14:textId="513ADFAC" w:rsidR="00EF7DA2" w:rsidRPr="008C7609" w:rsidRDefault="00EF7DA2" w:rsidP="00EF7DA2">
      <w:pPr>
        <w:tabs>
          <w:tab w:val="left" w:pos="284"/>
          <w:tab w:val="left" w:pos="851"/>
          <w:tab w:val="left" w:leader="dot" w:pos="8505"/>
        </w:tabs>
        <w:spacing w:line="240" w:lineRule="exact"/>
        <w:jc w:val="center"/>
        <w:rPr>
          <w:rFonts w:ascii="Arial" w:hAnsi="Arial" w:cs="Arial"/>
          <w:b/>
          <w:sz w:val="20"/>
          <w:szCs w:val="20"/>
          <w:u w:val="single"/>
        </w:rPr>
      </w:pPr>
      <w:r w:rsidRPr="008C7609">
        <w:rPr>
          <w:rFonts w:ascii="Arial" w:hAnsi="Arial" w:cs="Arial"/>
          <w:b/>
          <w:sz w:val="20"/>
          <w:szCs w:val="20"/>
          <w:u w:val="single"/>
        </w:rPr>
        <w:lastRenderedPageBreak/>
        <w:t>ANNEX NUM. 7</w:t>
      </w:r>
    </w:p>
    <w:p w14:paraId="501813FF" w14:textId="77777777" w:rsidR="00EF7DA2" w:rsidRPr="008C7609" w:rsidRDefault="00EF7DA2" w:rsidP="00EF7DA2">
      <w:pPr>
        <w:tabs>
          <w:tab w:val="left" w:pos="284"/>
          <w:tab w:val="left" w:pos="851"/>
          <w:tab w:val="left" w:leader="dot" w:pos="8505"/>
        </w:tabs>
        <w:spacing w:line="240" w:lineRule="exact"/>
        <w:jc w:val="center"/>
        <w:rPr>
          <w:rFonts w:ascii="Arial" w:hAnsi="Arial" w:cs="Arial"/>
          <w:b/>
          <w:sz w:val="20"/>
          <w:szCs w:val="20"/>
          <w:u w:val="single"/>
        </w:rPr>
      </w:pPr>
    </w:p>
    <w:p w14:paraId="46C40317" w14:textId="77777777" w:rsidR="00EF7DA2" w:rsidRPr="008C7609" w:rsidRDefault="00EF7DA2" w:rsidP="00EF7DA2">
      <w:pPr>
        <w:tabs>
          <w:tab w:val="left" w:pos="284"/>
          <w:tab w:val="left" w:pos="851"/>
          <w:tab w:val="left" w:leader="dot" w:pos="8505"/>
        </w:tabs>
        <w:spacing w:line="240" w:lineRule="exact"/>
        <w:jc w:val="center"/>
        <w:rPr>
          <w:rFonts w:ascii="Arial" w:hAnsi="Arial" w:cs="Arial"/>
          <w:b/>
          <w:sz w:val="20"/>
          <w:szCs w:val="20"/>
          <w:u w:val="single"/>
        </w:rPr>
      </w:pPr>
      <w:r w:rsidRPr="008C7609">
        <w:rPr>
          <w:rFonts w:ascii="Arial" w:hAnsi="Arial" w:cs="Arial"/>
          <w:b/>
          <w:sz w:val="20"/>
          <w:szCs w:val="20"/>
          <w:u w:val="single"/>
        </w:rPr>
        <w:t>CONTRACTE D’ENCÀRREC DE TRACTAMENT DE DADES PERSONALS</w:t>
      </w:r>
    </w:p>
    <w:p w14:paraId="68B760F2" w14:textId="77777777" w:rsidR="00EF7DA2" w:rsidRPr="008C7609" w:rsidRDefault="00EF7DA2" w:rsidP="00EF7DA2">
      <w:pPr>
        <w:tabs>
          <w:tab w:val="left" w:pos="284"/>
          <w:tab w:val="left" w:pos="851"/>
          <w:tab w:val="left" w:leader="dot" w:pos="8505"/>
        </w:tabs>
        <w:spacing w:line="240" w:lineRule="exact"/>
        <w:jc w:val="center"/>
        <w:rPr>
          <w:rFonts w:ascii="Arial" w:hAnsi="Arial" w:cs="Arial"/>
          <w:b/>
          <w:sz w:val="20"/>
          <w:szCs w:val="20"/>
          <w:u w:val="dotDotDash"/>
        </w:rPr>
      </w:pPr>
    </w:p>
    <w:p w14:paraId="5E0F0AB7" w14:textId="77777777" w:rsidR="00EF7DA2" w:rsidRPr="008C7609" w:rsidRDefault="00EF7DA2" w:rsidP="00EF7DA2">
      <w:pPr>
        <w:tabs>
          <w:tab w:val="left" w:pos="284"/>
          <w:tab w:val="left" w:pos="851"/>
          <w:tab w:val="left" w:leader="dot" w:pos="8505"/>
        </w:tabs>
        <w:spacing w:line="240" w:lineRule="exact"/>
        <w:jc w:val="both"/>
        <w:rPr>
          <w:rFonts w:ascii="Arial" w:hAnsi="Arial" w:cs="Arial"/>
          <w:b/>
          <w:sz w:val="20"/>
          <w:szCs w:val="20"/>
        </w:rPr>
      </w:pPr>
      <w:r w:rsidRPr="008C7609">
        <w:rPr>
          <w:rFonts w:ascii="Arial" w:hAnsi="Arial" w:cs="Arial"/>
          <w:b/>
          <w:sz w:val="20"/>
          <w:szCs w:val="20"/>
        </w:rPr>
        <w:t>REUNITS</w:t>
      </w:r>
    </w:p>
    <w:p w14:paraId="021AF06A"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p>
    <w:p w14:paraId="5E85D57E"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r w:rsidRPr="008C7609">
        <w:rPr>
          <w:rFonts w:ascii="Arial" w:hAnsi="Arial" w:cs="Arial"/>
          <w:bCs/>
          <w:sz w:val="20"/>
          <w:szCs w:val="20"/>
        </w:rPr>
        <w:t xml:space="preserve">En ....................., </w:t>
      </w:r>
      <w:r w:rsidRPr="008C7609">
        <w:rPr>
          <w:rFonts w:ascii="Arial" w:hAnsi="Arial" w:cs="Arial"/>
          <w:sz w:val="20"/>
          <w:szCs w:val="20"/>
        </w:rPr>
        <w:t xml:space="preserve">Delegat/da de Protecció de dades, </w:t>
      </w:r>
      <w:r w:rsidRPr="008C7609">
        <w:rPr>
          <w:rFonts w:ascii="Arial" w:hAnsi="Arial" w:cs="Arial"/>
          <w:bCs/>
          <w:sz w:val="20"/>
          <w:szCs w:val="20"/>
        </w:rPr>
        <w:t xml:space="preserve">en nom de l’entitat INFRAESTRUCTURES DE LA GENERALITAT DE CATALUNYA, SAU amb NIF núm. A-59377135, amb domicili al carrer dels </w:t>
      </w:r>
      <w:proofErr w:type="spellStart"/>
      <w:r w:rsidRPr="008C7609">
        <w:rPr>
          <w:rFonts w:ascii="Arial" w:hAnsi="Arial" w:cs="Arial"/>
          <w:bCs/>
          <w:sz w:val="20"/>
          <w:szCs w:val="20"/>
        </w:rPr>
        <w:t>Vergós</w:t>
      </w:r>
      <w:proofErr w:type="spellEnd"/>
      <w:r w:rsidRPr="008C7609">
        <w:rPr>
          <w:rFonts w:ascii="Arial" w:hAnsi="Arial" w:cs="Arial"/>
          <w:bCs/>
          <w:sz w:val="20"/>
          <w:szCs w:val="20"/>
        </w:rPr>
        <w:t xml:space="preserve"> núm. 36  (08036) de Barcelona, com a Responsable del Tractament,</w:t>
      </w:r>
    </w:p>
    <w:p w14:paraId="4F5C2B73"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r w:rsidRPr="008C7609">
        <w:rPr>
          <w:rFonts w:ascii="Arial" w:hAnsi="Arial" w:cs="Arial"/>
          <w:bCs/>
          <w:sz w:val="20"/>
          <w:szCs w:val="20"/>
        </w:rPr>
        <w:t>i</w:t>
      </w:r>
    </w:p>
    <w:p w14:paraId="1DFBC21B"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r w:rsidRPr="008C7609">
        <w:rPr>
          <w:rFonts w:ascii="Arial" w:hAnsi="Arial" w:cs="Arial"/>
          <w:bCs/>
          <w:sz w:val="20"/>
          <w:szCs w:val="20"/>
        </w:rPr>
        <w:t>En .........nom complet representant legal.................., major d’edat, amb DNI .........núm. DNI...............  actuant com a ..........càrrec............. de l’entitat ........nom entitat encarregada de tractament..........  amb CIF....... i domicili a .........adreça postal................., com a Encarregat de Tractament.</w:t>
      </w:r>
    </w:p>
    <w:p w14:paraId="5E524BCA"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p>
    <w:p w14:paraId="16327740" w14:textId="77777777" w:rsidR="00EF7DA2" w:rsidRPr="008C7609" w:rsidRDefault="00EF7DA2" w:rsidP="00EF7DA2">
      <w:pPr>
        <w:tabs>
          <w:tab w:val="left" w:pos="284"/>
          <w:tab w:val="left" w:pos="851"/>
          <w:tab w:val="left" w:leader="dot" w:pos="8505"/>
        </w:tabs>
        <w:spacing w:line="240" w:lineRule="exact"/>
        <w:jc w:val="both"/>
        <w:rPr>
          <w:rFonts w:ascii="Arial" w:hAnsi="Arial" w:cs="Arial"/>
          <w:b/>
          <w:sz w:val="20"/>
          <w:szCs w:val="20"/>
        </w:rPr>
      </w:pPr>
      <w:r w:rsidRPr="008C7609">
        <w:rPr>
          <w:rFonts w:ascii="Arial" w:hAnsi="Arial" w:cs="Arial"/>
          <w:b/>
          <w:sz w:val="20"/>
          <w:szCs w:val="20"/>
        </w:rPr>
        <w:t>MANIFESTEN</w:t>
      </w:r>
    </w:p>
    <w:p w14:paraId="29159730"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p>
    <w:p w14:paraId="3C55C41C" w14:textId="77777777" w:rsidR="00EF7DA2" w:rsidRPr="008C7609" w:rsidRDefault="00EF7DA2" w:rsidP="00EF7DA2">
      <w:pPr>
        <w:tabs>
          <w:tab w:val="left" w:pos="284"/>
          <w:tab w:val="left" w:pos="851"/>
          <w:tab w:val="left" w:pos="3544"/>
          <w:tab w:val="left" w:leader="dot" w:pos="8505"/>
        </w:tabs>
        <w:spacing w:line="240" w:lineRule="exact"/>
        <w:jc w:val="both"/>
        <w:rPr>
          <w:rFonts w:ascii="Arial" w:hAnsi="Arial" w:cs="Arial"/>
          <w:bCs/>
          <w:sz w:val="20"/>
          <w:szCs w:val="20"/>
        </w:rPr>
      </w:pPr>
      <w:r w:rsidRPr="008C7609">
        <w:rPr>
          <w:rFonts w:ascii="Arial" w:hAnsi="Arial" w:cs="Arial"/>
          <w:bCs/>
          <w:sz w:val="20"/>
          <w:szCs w:val="20"/>
        </w:rPr>
        <w:t>ÚNIC.- Que en virtut del “</w:t>
      </w:r>
      <w:bookmarkStart w:id="5" w:name="_Hlk30557026"/>
      <w:r w:rsidRPr="008C7609">
        <w:rPr>
          <w:rFonts w:ascii="Arial" w:hAnsi="Arial" w:cs="Arial"/>
          <w:b/>
          <w:bCs/>
          <w:sz w:val="20"/>
          <w:szCs w:val="20"/>
        </w:rPr>
        <w:t xml:space="preserve">Contracte de serveis de gestió i administració, connectivitat, </w:t>
      </w:r>
      <w:proofErr w:type="spellStart"/>
      <w:r w:rsidRPr="008C7609">
        <w:rPr>
          <w:rFonts w:ascii="Arial" w:hAnsi="Arial" w:cs="Arial"/>
          <w:b/>
          <w:bCs/>
          <w:sz w:val="20"/>
          <w:szCs w:val="20"/>
        </w:rPr>
        <w:t>housing</w:t>
      </w:r>
      <w:proofErr w:type="spellEnd"/>
      <w:r w:rsidRPr="008C7609">
        <w:rPr>
          <w:rFonts w:ascii="Arial" w:hAnsi="Arial" w:cs="Arial"/>
          <w:b/>
          <w:bCs/>
          <w:sz w:val="20"/>
          <w:szCs w:val="20"/>
        </w:rPr>
        <w:t>, comunicacions i seguretat de la infraestructura TIC per a Infraestructures de la Generalitat de Catalunya, SAU. Clau: INF-2504</w:t>
      </w:r>
      <w:r w:rsidRPr="008C7609">
        <w:rPr>
          <w:rFonts w:ascii="Arial" w:hAnsi="Arial" w:cs="Arial"/>
          <w:bCs/>
          <w:sz w:val="20"/>
          <w:szCs w:val="20"/>
        </w:rPr>
        <w:t>”</w:t>
      </w:r>
      <w:bookmarkEnd w:id="5"/>
      <w:r w:rsidRPr="008C7609">
        <w:rPr>
          <w:rFonts w:ascii="Arial" w:hAnsi="Arial" w:cs="Arial"/>
          <w:bCs/>
          <w:sz w:val="20"/>
          <w:szCs w:val="20"/>
        </w:rPr>
        <w:t xml:space="preserve">, adjudicat a ................, en data ....................... per un termini de  .........., prorrogable per .............., atès que l’objecte del contracte comporta el tractament de dades de caràcter personal </w:t>
      </w:r>
      <w:proofErr w:type="spellStart"/>
      <w:r w:rsidRPr="008C7609">
        <w:rPr>
          <w:rFonts w:ascii="Arial" w:hAnsi="Arial" w:cs="Arial"/>
          <w:bCs/>
          <w:sz w:val="20"/>
          <w:szCs w:val="20"/>
        </w:rPr>
        <w:t>d’Infraestructures.cat</w:t>
      </w:r>
      <w:proofErr w:type="spellEnd"/>
      <w:r w:rsidRPr="008C7609">
        <w:rPr>
          <w:rFonts w:ascii="Arial" w:hAnsi="Arial" w:cs="Arial"/>
          <w:bCs/>
          <w:sz w:val="20"/>
          <w:szCs w:val="20"/>
        </w:rPr>
        <w:t xml:space="preserve">, per part de ......................., en tant que Adjudicatari del contracte </w:t>
      </w:r>
      <w:r w:rsidRPr="008C7609">
        <w:rPr>
          <w:rFonts w:ascii="Arial" w:hAnsi="Arial" w:cs="Arial"/>
          <w:sz w:val="20"/>
          <w:szCs w:val="20"/>
        </w:rPr>
        <w:t>i com Encarregat del tractament de les mateixes, i essent (Infraestructructures.cat o tercer ocupant de l’Equipament), Responsable del tractament de les dades de caràcter personal, en virtut del Reglament (EU) 2016/679 del Parlament Europeu i del Consell, de 27 d’abril de 2016, relatiu a la protecció de les persones físiques en allò que respecta al tractament de dades personals i la lliure circulació d’aquestes dades (endavant, RGPD) i la Llei Orgànica 3/2018, de 5 de desembre de Protecció de Dades Personals i garantia dels drets digitals (LOPD), les parts formalitzen el present document i</w:t>
      </w:r>
      <w:r w:rsidRPr="008C7609">
        <w:rPr>
          <w:rFonts w:ascii="Arial" w:hAnsi="Arial" w:cs="Arial"/>
          <w:bCs/>
          <w:sz w:val="20"/>
          <w:szCs w:val="20"/>
        </w:rPr>
        <w:t>,</w:t>
      </w:r>
    </w:p>
    <w:p w14:paraId="41513E70"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p>
    <w:p w14:paraId="64D5277A"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r w:rsidRPr="008C7609">
        <w:rPr>
          <w:rFonts w:ascii="Arial" w:hAnsi="Arial" w:cs="Arial"/>
          <w:bCs/>
          <w:sz w:val="20"/>
          <w:szCs w:val="20"/>
        </w:rPr>
        <w:t>ACORDEN</w:t>
      </w:r>
    </w:p>
    <w:p w14:paraId="60585686"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p>
    <w:p w14:paraId="37FC3F67"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r w:rsidRPr="008C7609">
        <w:rPr>
          <w:rFonts w:ascii="Arial" w:hAnsi="Arial" w:cs="Arial"/>
          <w:bCs/>
          <w:sz w:val="20"/>
          <w:szCs w:val="20"/>
        </w:rPr>
        <w:t>PRIMER.- Objecte de l’encàrrec del tractament</w:t>
      </w:r>
    </w:p>
    <w:p w14:paraId="63191B65"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p>
    <w:p w14:paraId="553CEEBF"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r w:rsidRPr="008C7609">
        <w:rPr>
          <w:rFonts w:ascii="Arial" w:hAnsi="Arial" w:cs="Arial"/>
          <w:bCs/>
          <w:sz w:val="20"/>
          <w:szCs w:val="20"/>
        </w:rPr>
        <w:t>L’objecte del present contracte és la definició de les condicions i garanties les quals l’Encarregat del Tractament es compromet a respectar, en nom del Responsable del Tractament, durant els tractaments de dades de caràcter personal portats a terme i especificats en el present contracte.</w:t>
      </w:r>
    </w:p>
    <w:p w14:paraId="1D9FF54C"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p>
    <w:p w14:paraId="1C922B45"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r w:rsidRPr="008C7609">
        <w:rPr>
          <w:rFonts w:ascii="Arial" w:hAnsi="Arial" w:cs="Arial"/>
          <w:bCs/>
          <w:sz w:val="20"/>
          <w:szCs w:val="20"/>
        </w:rPr>
        <w:t>SEGON.- Descripció de les prestacions contractades</w:t>
      </w:r>
    </w:p>
    <w:p w14:paraId="2E92B48F"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p>
    <w:p w14:paraId="4D259828"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r w:rsidRPr="008C7609">
        <w:rPr>
          <w:rFonts w:ascii="Arial" w:hAnsi="Arial" w:cs="Arial"/>
          <w:bCs/>
          <w:sz w:val="20"/>
          <w:szCs w:val="20"/>
        </w:rPr>
        <w:t xml:space="preserve">S’habilita a l’Encarregat del Tractament, per compte del Responsable del Tractament,  a tractar les dades de caràcter personal que siguin necessàries per assolir els següents serveis: </w:t>
      </w:r>
      <w:r w:rsidRPr="008C7609">
        <w:rPr>
          <w:rFonts w:ascii="Arial" w:hAnsi="Arial" w:cs="Arial"/>
          <w:b/>
          <w:sz w:val="20"/>
          <w:szCs w:val="20"/>
        </w:rPr>
        <w:t xml:space="preserve">serveis de gestió i administració, connectivitat, </w:t>
      </w:r>
      <w:proofErr w:type="spellStart"/>
      <w:r w:rsidRPr="008C7609">
        <w:rPr>
          <w:rFonts w:ascii="Arial" w:hAnsi="Arial" w:cs="Arial"/>
          <w:b/>
          <w:sz w:val="20"/>
          <w:szCs w:val="20"/>
        </w:rPr>
        <w:t>housing</w:t>
      </w:r>
      <w:proofErr w:type="spellEnd"/>
      <w:r w:rsidRPr="008C7609">
        <w:rPr>
          <w:rFonts w:ascii="Arial" w:hAnsi="Arial" w:cs="Arial"/>
          <w:b/>
          <w:sz w:val="20"/>
          <w:szCs w:val="20"/>
        </w:rPr>
        <w:t>, comunicacions i seguretat de la infraestructura TIC per a Infraestructures de la Generalitat de Catalunya, SAU.</w:t>
      </w:r>
    </w:p>
    <w:p w14:paraId="364B17F0"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p>
    <w:p w14:paraId="79E2311E"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r w:rsidRPr="008C7609">
        <w:rPr>
          <w:rFonts w:ascii="Arial" w:hAnsi="Arial" w:cs="Arial"/>
          <w:bCs/>
          <w:sz w:val="20"/>
          <w:szCs w:val="20"/>
        </w:rPr>
        <w:t>Dintre del servei que s’ha descrit, la naturalesa dels tractaments que s’encarreguen són: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6"/>
      </w:tblGrid>
      <w:tr w:rsidR="00EF7DA2" w:rsidRPr="008C7609" w14:paraId="12EF9FA5" w14:textId="77777777" w:rsidTr="0069150E">
        <w:tc>
          <w:tcPr>
            <w:tcW w:w="8612" w:type="dxa"/>
            <w:tcBorders>
              <w:top w:val="nil"/>
              <w:left w:val="nil"/>
              <w:bottom w:val="nil"/>
              <w:right w:val="nil"/>
            </w:tcBorders>
            <w:shd w:val="clear" w:color="auto" w:fill="auto"/>
          </w:tcPr>
          <w:p w14:paraId="7583516B" w14:textId="77777777" w:rsidR="00EF7DA2" w:rsidRPr="008C7609" w:rsidRDefault="00EF7DA2" w:rsidP="0069150E">
            <w:pPr>
              <w:tabs>
                <w:tab w:val="left" w:pos="284"/>
                <w:tab w:val="left" w:pos="851"/>
                <w:tab w:val="left" w:leader="dot" w:pos="8505"/>
              </w:tabs>
              <w:spacing w:line="240" w:lineRule="exact"/>
              <w:jc w:val="both"/>
              <w:rPr>
                <w:rFonts w:ascii="Arial" w:hAnsi="Arial" w:cs="Arial"/>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6"/>
              <w:gridCol w:w="4086"/>
            </w:tblGrid>
            <w:tr w:rsidR="00EF7DA2" w:rsidRPr="007912B2" w14:paraId="0A8D0436" w14:textId="77777777" w:rsidTr="0069150E">
              <w:tc>
                <w:tcPr>
                  <w:tcW w:w="4356" w:type="dxa"/>
                  <w:tcBorders>
                    <w:top w:val="nil"/>
                    <w:left w:val="nil"/>
                    <w:bottom w:val="nil"/>
                    <w:right w:val="nil"/>
                  </w:tcBorders>
                  <w:shd w:val="clear" w:color="auto" w:fill="auto"/>
                </w:tcPr>
                <w:p w14:paraId="49D76A16" w14:textId="77777777" w:rsidR="00EF7DA2" w:rsidRPr="007912B2" w:rsidRDefault="00EF7DA2" w:rsidP="0069150E">
                  <w:pPr>
                    <w:tabs>
                      <w:tab w:val="left" w:pos="284"/>
                      <w:tab w:val="left" w:pos="851"/>
                      <w:tab w:val="left" w:leader="dot" w:pos="8505"/>
                    </w:tabs>
                    <w:spacing w:line="240" w:lineRule="exact"/>
                    <w:jc w:val="both"/>
                    <w:rPr>
                      <w:rFonts w:ascii="Arial" w:hAnsi="Arial" w:cs="Arial"/>
                      <w:bCs/>
                      <w:sz w:val="20"/>
                      <w:szCs w:val="20"/>
                    </w:rPr>
                  </w:pPr>
                  <w:r w:rsidRPr="007912B2">
                    <w:rPr>
                      <w:rFonts w:ascii="Segoe UI Symbol" w:hAnsi="Segoe UI Symbol" w:cs="Segoe UI Symbol"/>
                      <w:bCs/>
                      <w:sz w:val="20"/>
                      <w:szCs w:val="20"/>
                    </w:rPr>
                    <w:t xml:space="preserve">☐ </w:t>
                  </w:r>
                  <w:r w:rsidRPr="007912B2">
                    <w:rPr>
                      <w:rFonts w:ascii="Arial" w:hAnsi="Arial" w:cs="Arial"/>
                      <w:bCs/>
                      <w:sz w:val="20"/>
                      <w:szCs w:val="20"/>
                    </w:rPr>
                    <w:t xml:space="preserve">  Recollida</w:t>
                  </w:r>
                </w:p>
                <w:p w14:paraId="680D9D57" w14:textId="77777777" w:rsidR="00EF7DA2" w:rsidRPr="007912B2" w:rsidRDefault="00EF7DA2" w:rsidP="0069150E">
                  <w:pPr>
                    <w:tabs>
                      <w:tab w:val="left" w:pos="284"/>
                      <w:tab w:val="left" w:pos="851"/>
                      <w:tab w:val="left" w:leader="dot" w:pos="8505"/>
                    </w:tabs>
                    <w:spacing w:line="240" w:lineRule="exact"/>
                    <w:jc w:val="both"/>
                    <w:rPr>
                      <w:rFonts w:ascii="Arial" w:hAnsi="Arial" w:cs="Arial"/>
                      <w:bCs/>
                      <w:sz w:val="20"/>
                      <w:szCs w:val="20"/>
                    </w:rPr>
                  </w:pPr>
                  <w:r w:rsidRPr="007912B2">
                    <w:rPr>
                      <w:rFonts w:ascii="Segoe UI Symbol" w:hAnsi="Segoe UI Symbol" w:cs="Segoe UI Symbol"/>
                      <w:bCs/>
                      <w:sz w:val="20"/>
                      <w:szCs w:val="20"/>
                    </w:rPr>
                    <w:t xml:space="preserve">☐ </w:t>
                  </w:r>
                  <w:r w:rsidRPr="007912B2">
                    <w:rPr>
                      <w:rFonts w:ascii="Arial" w:hAnsi="Arial" w:cs="Arial"/>
                      <w:bCs/>
                      <w:sz w:val="20"/>
                      <w:szCs w:val="20"/>
                    </w:rPr>
                    <w:t xml:space="preserve">  Estructuració</w:t>
                  </w:r>
                </w:p>
                <w:p w14:paraId="6D59FA27" w14:textId="77777777" w:rsidR="00EF7DA2" w:rsidRPr="007912B2" w:rsidRDefault="00EF7DA2" w:rsidP="0069150E">
                  <w:pPr>
                    <w:tabs>
                      <w:tab w:val="left" w:pos="284"/>
                      <w:tab w:val="left" w:pos="851"/>
                      <w:tab w:val="left" w:leader="dot" w:pos="8505"/>
                    </w:tabs>
                    <w:spacing w:line="240" w:lineRule="exact"/>
                    <w:jc w:val="both"/>
                    <w:rPr>
                      <w:rFonts w:ascii="Arial" w:hAnsi="Arial" w:cs="Arial"/>
                      <w:bCs/>
                      <w:sz w:val="20"/>
                      <w:szCs w:val="20"/>
                    </w:rPr>
                  </w:pPr>
                  <w:r w:rsidRPr="007912B2">
                    <w:rPr>
                      <w:rFonts w:ascii="Segoe UI Symbol" w:hAnsi="Segoe UI Symbol" w:cs="Segoe UI Symbol"/>
                      <w:bCs/>
                      <w:sz w:val="20"/>
                      <w:szCs w:val="20"/>
                    </w:rPr>
                    <w:t xml:space="preserve">☐ </w:t>
                  </w:r>
                  <w:r w:rsidRPr="007912B2">
                    <w:rPr>
                      <w:rFonts w:ascii="Arial" w:hAnsi="Arial" w:cs="Arial"/>
                      <w:bCs/>
                      <w:sz w:val="20"/>
                      <w:szCs w:val="20"/>
                    </w:rPr>
                    <w:t xml:space="preserve"> Conservació</w:t>
                  </w:r>
                </w:p>
                <w:p w14:paraId="2FDEAB6C" w14:textId="77777777" w:rsidR="00EF7DA2" w:rsidRPr="007912B2" w:rsidRDefault="00EF7DA2" w:rsidP="0069150E">
                  <w:pPr>
                    <w:tabs>
                      <w:tab w:val="left" w:pos="284"/>
                      <w:tab w:val="left" w:pos="851"/>
                      <w:tab w:val="left" w:leader="dot" w:pos="8505"/>
                    </w:tabs>
                    <w:spacing w:line="240" w:lineRule="exact"/>
                    <w:jc w:val="both"/>
                    <w:rPr>
                      <w:rFonts w:ascii="Arial" w:hAnsi="Arial" w:cs="Arial"/>
                      <w:bCs/>
                      <w:sz w:val="20"/>
                      <w:szCs w:val="20"/>
                    </w:rPr>
                  </w:pPr>
                  <w:r w:rsidRPr="007912B2">
                    <w:rPr>
                      <w:rFonts w:ascii="Segoe UI Symbol" w:hAnsi="Segoe UI Symbol" w:cs="Segoe UI Symbol"/>
                      <w:bCs/>
                      <w:sz w:val="20"/>
                      <w:szCs w:val="20"/>
                    </w:rPr>
                    <w:t xml:space="preserve">☐ </w:t>
                  </w:r>
                  <w:r w:rsidRPr="007912B2">
                    <w:rPr>
                      <w:rFonts w:ascii="Arial" w:hAnsi="Arial" w:cs="Arial"/>
                      <w:bCs/>
                      <w:sz w:val="20"/>
                      <w:szCs w:val="20"/>
                    </w:rPr>
                    <w:t xml:space="preserve">  Consulta</w:t>
                  </w:r>
                </w:p>
                <w:p w14:paraId="0C630E74" w14:textId="77777777" w:rsidR="00EF7DA2" w:rsidRPr="007912B2" w:rsidRDefault="00EF7DA2" w:rsidP="0069150E">
                  <w:pPr>
                    <w:tabs>
                      <w:tab w:val="left" w:pos="284"/>
                      <w:tab w:val="left" w:pos="851"/>
                      <w:tab w:val="left" w:leader="dot" w:pos="8505"/>
                    </w:tabs>
                    <w:spacing w:line="240" w:lineRule="exact"/>
                    <w:jc w:val="both"/>
                    <w:rPr>
                      <w:rFonts w:ascii="Arial" w:hAnsi="Arial" w:cs="Arial"/>
                      <w:bCs/>
                      <w:sz w:val="20"/>
                      <w:szCs w:val="20"/>
                    </w:rPr>
                  </w:pPr>
                  <w:r w:rsidRPr="007912B2">
                    <w:rPr>
                      <w:rFonts w:ascii="Segoe UI Symbol" w:hAnsi="Segoe UI Symbol" w:cs="Segoe UI Symbol"/>
                      <w:bCs/>
                      <w:sz w:val="20"/>
                      <w:szCs w:val="20"/>
                    </w:rPr>
                    <w:t xml:space="preserve">☐  </w:t>
                  </w:r>
                  <w:r w:rsidRPr="007912B2">
                    <w:rPr>
                      <w:rFonts w:ascii="Arial" w:hAnsi="Arial" w:cs="Arial"/>
                      <w:bCs/>
                      <w:sz w:val="20"/>
                      <w:szCs w:val="20"/>
                    </w:rPr>
                    <w:t>Difusió</w:t>
                  </w:r>
                </w:p>
                <w:p w14:paraId="4F2E1ECE" w14:textId="77777777" w:rsidR="00EF7DA2" w:rsidRPr="007912B2" w:rsidRDefault="00EF7DA2" w:rsidP="0069150E">
                  <w:pPr>
                    <w:tabs>
                      <w:tab w:val="left" w:pos="284"/>
                      <w:tab w:val="left" w:pos="851"/>
                      <w:tab w:val="left" w:leader="dot" w:pos="8505"/>
                    </w:tabs>
                    <w:spacing w:line="240" w:lineRule="exact"/>
                    <w:jc w:val="both"/>
                    <w:rPr>
                      <w:rFonts w:ascii="Arial" w:hAnsi="Arial" w:cs="Arial"/>
                      <w:bCs/>
                      <w:sz w:val="20"/>
                      <w:szCs w:val="20"/>
                    </w:rPr>
                  </w:pPr>
                  <w:r w:rsidRPr="007912B2">
                    <w:rPr>
                      <w:rFonts w:ascii="Segoe UI Symbol" w:hAnsi="Segoe UI Symbol" w:cs="Segoe UI Symbol"/>
                      <w:bCs/>
                      <w:sz w:val="20"/>
                      <w:szCs w:val="20"/>
                    </w:rPr>
                    <w:t xml:space="preserve">☐ </w:t>
                  </w:r>
                  <w:r w:rsidRPr="007912B2">
                    <w:rPr>
                      <w:rFonts w:ascii="Arial" w:hAnsi="Arial" w:cs="Arial"/>
                      <w:bCs/>
                      <w:sz w:val="20"/>
                      <w:szCs w:val="20"/>
                    </w:rPr>
                    <w:t>Acarar</w:t>
                  </w:r>
                </w:p>
                <w:p w14:paraId="37609430" w14:textId="77777777" w:rsidR="00EF7DA2" w:rsidRPr="007912B2" w:rsidRDefault="00EF7DA2" w:rsidP="0069150E">
                  <w:pPr>
                    <w:tabs>
                      <w:tab w:val="left" w:pos="284"/>
                      <w:tab w:val="left" w:pos="851"/>
                      <w:tab w:val="left" w:leader="dot" w:pos="8505"/>
                    </w:tabs>
                    <w:spacing w:line="240" w:lineRule="exact"/>
                    <w:jc w:val="both"/>
                    <w:rPr>
                      <w:rFonts w:ascii="Arial" w:hAnsi="Arial" w:cs="Arial"/>
                      <w:bCs/>
                      <w:sz w:val="20"/>
                      <w:szCs w:val="20"/>
                    </w:rPr>
                  </w:pPr>
                  <w:r w:rsidRPr="007912B2">
                    <w:rPr>
                      <w:rFonts w:ascii="Segoe UI Symbol" w:hAnsi="Segoe UI Symbol" w:cs="Segoe UI Symbol"/>
                      <w:bCs/>
                      <w:sz w:val="20"/>
                      <w:szCs w:val="20"/>
                    </w:rPr>
                    <w:t xml:space="preserve">☐ </w:t>
                  </w:r>
                  <w:r w:rsidRPr="007912B2">
                    <w:rPr>
                      <w:rFonts w:ascii="Arial" w:hAnsi="Arial" w:cs="Arial"/>
                      <w:bCs/>
                      <w:sz w:val="20"/>
                      <w:szCs w:val="20"/>
                    </w:rPr>
                    <w:t xml:space="preserve"> Supressió</w:t>
                  </w:r>
                </w:p>
                <w:p w14:paraId="0F21B6A1" w14:textId="77777777" w:rsidR="00EF7DA2" w:rsidRPr="007912B2" w:rsidRDefault="00EF7DA2" w:rsidP="0069150E">
                  <w:pPr>
                    <w:tabs>
                      <w:tab w:val="left" w:pos="284"/>
                      <w:tab w:val="left" w:pos="851"/>
                      <w:tab w:val="left" w:leader="dot" w:pos="8505"/>
                    </w:tabs>
                    <w:spacing w:line="240" w:lineRule="exact"/>
                    <w:jc w:val="both"/>
                    <w:rPr>
                      <w:rFonts w:ascii="Arial" w:hAnsi="Arial" w:cs="Arial"/>
                      <w:bCs/>
                      <w:sz w:val="20"/>
                      <w:szCs w:val="20"/>
                    </w:rPr>
                  </w:pPr>
                  <w:r w:rsidRPr="007912B2">
                    <w:rPr>
                      <w:rFonts w:ascii="Segoe UI Symbol" w:hAnsi="Segoe UI Symbol" w:cs="Segoe UI Symbol"/>
                      <w:bCs/>
                      <w:sz w:val="20"/>
                      <w:szCs w:val="20"/>
                    </w:rPr>
                    <w:t xml:space="preserve">☐ </w:t>
                  </w:r>
                  <w:r w:rsidRPr="007912B2">
                    <w:rPr>
                      <w:rFonts w:ascii="Arial" w:hAnsi="Arial" w:cs="Arial"/>
                      <w:bCs/>
                      <w:sz w:val="20"/>
                      <w:szCs w:val="20"/>
                    </w:rPr>
                    <w:t>Comunicació</w:t>
                  </w:r>
                </w:p>
              </w:tc>
              <w:tc>
                <w:tcPr>
                  <w:tcW w:w="4465" w:type="dxa"/>
                  <w:tcBorders>
                    <w:top w:val="nil"/>
                    <w:left w:val="nil"/>
                    <w:bottom w:val="nil"/>
                    <w:right w:val="nil"/>
                  </w:tcBorders>
                  <w:shd w:val="clear" w:color="auto" w:fill="auto"/>
                </w:tcPr>
                <w:p w14:paraId="1B67F304" w14:textId="77777777" w:rsidR="00EF7DA2" w:rsidRPr="007912B2" w:rsidRDefault="00EF7DA2" w:rsidP="0069150E">
                  <w:pPr>
                    <w:tabs>
                      <w:tab w:val="left" w:pos="284"/>
                      <w:tab w:val="left" w:pos="851"/>
                      <w:tab w:val="left" w:leader="dot" w:pos="8505"/>
                    </w:tabs>
                    <w:spacing w:line="240" w:lineRule="exact"/>
                    <w:jc w:val="both"/>
                    <w:rPr>
                      <w:rFonts w:ascii="Arial" w:hAnsi="Arial" w:cs="Arial"/>
                      <w:bCs/>
                      <w:sz w:val="20"/>
                      <w:szCs w:val="20"/>
                    </w:rPr>
                  </w:pPr>
                  <w:r w:rsidRPr="007912B2">
                    <w:rPr>
                      <w:rFonts w:ascii="Segoe UI Symbol" w:hAnsi="Segoe UI Symbol" w:cs="Segoe UI Symbol"/>
                      <w:bCs/>
                      <w:sz w:val="20"/>
                      <w:szCs w:val="20"/>
                    </w:rPr>
                    <w:t xml:space="preserve">☐ </w:t>
                  </w:r>
                  <w:r w:rsidRPr="007912B2">
                    <w:rPr>
                      <w:rFonts w:ascii="Arial" w:hAnsi="Arial" w:cs="Arial"/>
                      <w:bCs/>
                      <w:sz w:val="20"/>
                      <w:szCs w:val="20"/>
                    </w:rPr>
                    <w:t xml:space="preserve"> Registre</w:t>
                  </w:r>
                </w:p>
                <w:p w14:paraId="7DE2A097" w14:textId="77777777" w:rsidR="00EF7DA2" w:rsidRPr="007912B2" w:rsidRDefault="00EF7DA2" w:rsidP="0069150E">
                  <w:pPr>
                    <w:tabs>
                      <w:tab w:val="left" w:pos="284"/>
                      <w:tab w:val="left" w:pos="851"/>
                      <w:tab w:val="left" w:leader="dot" w:pos="8505"/>
                    </w:tabs>
                    <w:spacing w:line="240" w:lineRule="exact"/>
                    <w:jc w:val="both"/>
                    <w:rPr>
                      <w:rFonts w:ascii="Arial" w:hAnsi="Arial" w:cs="Arial"/>
                      <w:bCs/>
                      <w:sz w:val="20"/>
                      <w:szCs w:val="20"/>
                    </w:rPr>
                  </w:pPr>
                  <w:r w:rsidRPr="007912B2">
                    <w:rPr>
                      <w:rFonts w:ascii="Segoe UI Symbol" w:hAnsi="Segoe UI Symbol" w:cs="Segoe UI Symbol"/>
                      <w:bCs/>
                      <w:sz w:val="20"/>
                      <w:szCs w:val="20"/>
                    </w:rPr>
                    <w:t xml:space="preserve">☐ </w:t>
                  </w:r>
                  <w:r w:rsidRPr="007912B2">
                    <w:rPr>
                      <w:rFonts w:ascii="Arial" w:hAnsi="Arial" w:cs="Arial"/>
                      <w:bCs/>
                      <w:sz w:val="20"/>
                      <w:szCs w:val="20"/>
                    </w:rPr>
                    <w:t xml:space="preserve"> Modificació</w:t>
                  </w:r>
                </w:p>
                <w:p w14:paraId="7A37AD46" w14:textId="77777777" w:rsidR="00EF7DA2" w:rsidRPr="007912B2" w:rsidRDefault="00EF7DA2" w:rsidP="0069150E">
                  <w:pPr>
                    <w:tabs>
                      <w:tab w:val="left" w:pos="284"/>
                      <w:tab w:val="left" w:pos="851"/>
                      <w:tab w:val="left" w:leader="dot" w:pos="8505"/>
                    </w:tabs>
                    <w:spacing w:line="240" w:lineRule="exact"/>
                    <w:jc w:val="both"/>
                    <w:rPr>
                      <w:rFonts w:ascii="Arial" w:hAnsi="Arial" w:cs="Arial"/>
                      <w:bCs/>
                      <w:sz w:val="20"/>
                      <w:szCs w:val="20"/>
                    </w:rPr>
                  </w:pPr>
                  <w:r w:rsidRPr="007912B2">
                    <w:rPr>
                      <w:rFonts w:ascii="Segoe UI Symbol" w:hAnsi="Segoe UI Symbol" w:cs="Segoe UI Symbol"/>
                      <w:bCs/>
                      <w:sz w:val="20"/>
                      <w:szCs w:val="20"/>
                    </w:rPr>
                    <w:t xml:space="preserve">☐ </w:t>
                  </w:r>
                  <w:r w:rsidRPr="007912B2">
                    <w:rPr>
                      <w:rFonts w:ascii="Arial" w:hAnsi="Arial" w:cs="Arial"/>
                      <w:bCs/>
                      <w:sz w:val="20"/>
                      <w:szCs w:val="20"/>
                    </w:rPr>
                    <w:t xml:space="preserve"> Extracció</w:t>
                  </w:r>
                </w:p>
                <w:p w14:paraId="44FF5057" w14:textId="77777777" w:rsidR="00EF7DA2" w:rsidRPr="007912B2" w:rsidRDefault="00EF7DA2" w:rsidP="0069150E">
                  <w:pPr>
                    <w:tabs>
                      <w:tab w:val="left" w:pos="284"/>
                      <w:tab w:val="left" w:pos="851"/>
                      <w:tab w:val="left" w:leader="dot" w:pos="8505"/>
                    </w:tabs>
                    <w:spacing w:line="240" w:lineRule="exact"/>
                    <w:jc w:val="both"/>
                    <w:rPr>
                      <w:rFonts w:ascii="Arial" w:hAnsi="Arial" w:cs="Arial"/>
                      <w:bCs/>
                      <w:sz w:val="20"/>
                      <w:szCs w:val="20"/>
                    </w:rPr>
                  </w:pPr>
                  <w:r w:rsidRPr="007912B2">
                    <w:rPr>
                      <w:rFonts w:ascii="Segoe UI Symbol" w:hAnsi="Segoe UI Symbol" w:cs="Segoe UI Symbol"/>
                      <w:bCs/>
                      <w:sz w:val="20"/>
                      <w:szCs w:val="20"/>
                    </w:rPr>
                    <w:t>☐</w:t>
                  </w:r>
                  <w:r w:rsidRPr="007912B2">
                    <w:rPr>
                      <w:rFonts w:ascii="Arial" w:hAnsi="Arial" w:cs="Arial"/>
                      <w:bCs/>
                      <w:sz w:val="20"/>
                      <w:szCs w:val="20"/>
                    </w:rPr>
                    <w:t xml:space="preserve"> Comunicació per transmissió</w:t>
                  </w:r>
                </w:p>
                <w:p w14:paraId="11B9E177" w14:textId="77777777" w:rsidR="00EF7DA2" w:rsidRPr="007912B2" w:rsidRDefault="00EF7DA2" w:rsidP="0069150E">
                  <w:pPr>
                    <w:tabs>
                      <w:tab w:val="left" w:pos="284"/>
                      <w:tab w:val="left" w:pos="851"/>
                      <w:tab w:val="left" w:leader="dot" w:pos="8505"/>
                    </w:tabs>
                    <w:spacing w:line="240" w:lineRule="exact"/>
                    <w:jc w:val="both"/>
                    <w:rPr>
                      <w:rFonts w:ascii="Arial" w:hAnsi="Arial" w:cs="Arial"/>
                      <w:bCs/>
                      <w:sz w:val="20"/>
                      <w:szCs w:val="20"/>
                    </w:rPr>
                  </w:pPr>
                  <w:r w:rsidRPr="007912B2">
                    <w:rPr>
                      <w:rFonts w:ascii="Segoe UI Symbol" w:hAnsi="Segoe UI Symbol" w:cs="Segoe UI Symbol"/>
                      <w:bCs/>
                      <w:sz w:val="20"/>
                      <w:szCs w:val="20"/>
                    </w:rPr>
                    <w:t xml:space="preserve">☐ </w:t>
                  </w:r>
                  <w:r w:rsidRPr="007912B2">
                    <w:rPr>
                      <w:rFonts w:ascii="Arial" w:hAnsi="Arial" w:cs="Arial"/>
                      <w:bCs/>
                      <w:sz w:val="20"/>
                      <w:szCs w:val="20"/>
                    </w:rPr>
                    <w:t xml:space="preserve"> Interconnexió </w:t>
                  </w:r>
                </w:p>
                <w:p w14:paraId="230B4D20" w14:textId="77777777" w:rsidR="00EF7DA2" w:rsidRPr="007912B2" w:rsidRDefault="00EF7DA2" w:rsidP="0069150E">
                  <w:pPr>
                    <w:tabs>
                      <w:tab w:val="left" w:pos="284"/>
                      <w:tab w:val="left" w:pos="851"/>
                      <w:tab w:val="left" w:leader="dot" w:pos="8505"/>
                    </w:tabs>
                    <w:spacing w:line="240" w:lineRule="exact"/>
                    <w:jc w:val="both"/>
                    <w:rPr>
                      <w:rFonts w:ascii="Arial" w:hAnsi="Arial" w:cs="Arial"/>
                      <w:bCs/>
                      <w:sz w:val="20"/>
                      <w:szCs w:val="20"/>
                    </w:rPr>
                  </w:pPr>
                  <w:r w:rsidRPr="007912B2">
                    <w:rPr>
                      <w:rFonts w:ascii="Segoe UI Symbol" w:hAnsi="Segoe UI Symbol" w:cs="Segoe UI Symbol"/>
                      <w:bCs/>
                      <w:sz w:val="20"/>
                      <w:szCs w:val="20"/>
                    </w:rPr>
                    <w:t xml:space="preserve">☐ </w:t>
                  </w:r>
                  <w:r w:rsidRPr="007912B2">
                    <w:rPr>
                      <w:rFonts w:ascii="Arial" w:hAnsi="Arial" w:cs="Arial"/>
                      <w:bCs/>
                      <w:sz w:val="20"/>
                      <w:szCs w:val="20"/>
                    </w:rPr>
                    <w:t xml:space="preserve"> Limitació</w:t>
                  </w:r>
                </w:p>
                <w:p w14:paraId="039A95A0" w14:textId="77777777" w:rsidR="00EF7DA2" w:rsidRPr="007912B2" w:rsidRDefault="00EF7DA2" w:rsidP="0069150E">
                  <w:pPr>
                    <w:tabs>
                      <w:tab w:val="left" w:pos="284"/>
                      <w:tab w:val="left" w:pos="851"/>
                      <w:tab w:val="left" w:leader="dot" w:pos="8505"/>
                    </w:tabs>
                    <w:spacing w:line="240" w:lineRule="exact"/>
                    <w:jc w:val="both"/>
                    <w:rPr>
                      <w:rFonts w:ascii="Arial" w:hAnsi="Arial" w:cs="Arial"/>
                      <w:bCs/>
                      <w:sz w:val="20"/>
                      <w:szCs w:val="20"/>
                    </w:rPr>
                  </w:pPr>
                  <w:r w:rsidRPr="007912B2">
                    <w:rPr>
                      <w:rFonts w:ascii="Segoe UI Symbol" w:hAnsi="Segoe UI Symbol" w:cs="Segoe UI Symbol"/>
                      <w:bCs/>
                      <w:sz w:val="20"/>
                      <w:szCs w:val="20"/>
                    </w:rPr>
                    <w:t xml:space="preserve">☐ </w:t>
                  </w:r>
                  <w:r w:rsidRPr="007912B2">
                    <w:rPr>
                      <w:rFonts w:ascii="Arial" w:hAnsi="Arial" w:cs="Arial"/>
                      <w:bCs/>
                      <w:sz w:val="20"/>
                      <w:szCs w:val="20"/>
                    </w:rPr>
                    <w:t xml:space="preserve"> Destrucció</w:t>
                  </w:r>
                </w:p>
                <w:p w14:paraId="5C6ADC29" w14:textId="77777777" w:rsidR="00EF7DA2" w:rsidRPr="007912B2" w:rsidRDefault="00EF7DA2" w:rsidP="0069150E">
                  <w:pPr>
                    <w:tabs>
                      <w:tab w:val="left" w:pos="284"/>
                      <w:tab w:val="left" w:pos="851"/>
                      <w:tab w:val="left" w:leader="dot" w:pos="8505"/>
                    </w:tabs>
                    <w:spacing w:line="240" w:lineRule="exact"/>
                    <w:jc w:val="both"/>
                    <w:rPr>
                      <w:rFonts w:ascii="Arial" w:hAnsi="Arial" w:cs="Arial"/>
                      <w:bCs/>
                      <w:sz w:val="20"/>
                      <w:szCs w:val="20"/>
                    </w:rPr>
                  </w:pPr>
                </w:p>
              </w:tc>
            </w:tr>
            <w:tr w:rsidR="00EF7DA2" w:rsidRPr="007912B2" w14:paraId="6B8E494E" w14:textId="77777777" w:rsidTr="0069150E">
              <w:tc>
                <w:tcPr>
                  <w:tcW w:w="8821" w:type="dxa"/>
                  <w:gridSpan w:val="2"/>
                  <w:tcBorders>
                    <w:top w:val="nil"/>
                    <w:left w:val="nil"/>
                    <w:bottom w:val="nil"/>
                    <w:right w:val="nil"/>
                  </w:tcBorders>
                  <w:shd w:val="clear" w:color="auto" w:fill="auto"/>
                </w:tcPr>
                <w:p w14:paraId="5EE753FF" w14:textId="77777777" w:rsidR="00EF7DA2" w:rsidRPr="007912B2" w:rsidRDefault="00EF7DA2" w:rsidP="0069150E">
                  <w:pPr>
                    <w:tabs>
                      <w:tab w:val="left" w:pos="284"/>
                      <w:tab w:val="left" w:pos="851"/>
                      <w:tab w:val="left" w:leader="dot" w:pos="8505"/>
                    </w:tabs>
                    <w:spacing w:line="240" w:lineRule="exact"/>
                    <w:jc w:val="both"/>
                    <w:rPr>
                      <w:rFonts w:ascii="Arial" w:hAnsi="Arial" w:cs="Arial"/>
                      <w:bCs/>
                      <w:sz w:val="20"/>
                      <w:szCs w:val="20"/>
                    </w:rPr>
                  </w:pPr>
                  <w:r w:rsidRPr="007912B2">
                    <w:rPr>
                      <w:rFonts w:ascii="Segoe UI Symbol" w:hAnsi="Segoe UI Symbol" w:cs="Segoe UI Symbol"/>
                      <w:bCs/>
                      <w:sz w:val="20"/>
                      <w:szCs w:val="20"/>
                    </w:rPr>
                    <w:t>X</w:t>
                  </w:r>
                  <w:r w:rsidRPr="007912B2">
                    <w:rPr>
                      <w:rFonts w:ascii="Arial" w:hAnsi="Arial" w:cs="Arial"/>
                      <w:bCs/>
                      <w:sz w:val="20"/>
                      <w:szCs w:val="20"/>
                    </w:rPr>
                    <w:t xml:space="preserve"> Altres: Totes aquells tractaments que siguin necessaris als efectes de l’adequada prestació del servei encarregat.</w:t>
                  </w:r>
                </w:p>
              </w:tc>
            </w:tr>
          </w:tbl>
          <w:p w14:paraId="4C9F3636" w14:textId="77777777" w:rsidR="00EF7DA2" w:rsidRPr="008C7609" w:rsidRDefault="00EF7DA2" w:rsidP="0069150E">
            <w:pPr>
              <w:tabs>
                <w:tab w:val="left" w:pos="284"/>
                <w:tab w:val="left" w:pos="851"/>
                <w:tab w:val="left" w:leader="dot" w:pos="8505"/>
              </w:tabs>
              <w:spacing w:line="240" w:lineRule="exact"/>
              <w:jc w:val="both"/>
              <w:rPr>
                <w:rFonts w:ascii="Arial" w:hAnsi="Arial" w:cs="Arial"/>
                <w:bCs/>
                <w:sz w:val="20"/>
                <w:szCs w:val="20"/>
              </w:rPr>
            </w:pPr>
          </w:p>
        </w:tc>
      </w:tr>
    </w:tbl>
    <w:p w14:paraId="0DCC313F" w14:textId="77777777" w:rsidR="00EF7DA2" w:rsidRDefault="00EF7DA2" w:rsidP="00EF7DA2">
      <w:pPr>
        <w:tabs>
          <w:tab w:val="left" w:pos="284"/>
          <w:tab w:val="left" w:pos="851"/>
          <w:tab w:val="left" w:leader="dot" w:pos="8505"/>
        </w:tabs>
        <w:spacing w:line="240" w:lineRule="exact"/>
        <w:jc w:val="both"/>
        <w:rPr>
          <w:rFonts w:ascii="Arial" w:hAnsi="Arial" w:cs="Arial"/>
          <w:bCs/>
          <w:sz w:val="20"/>
          <w:szCs w:val="20"/>
        </w:rPr>
      </w:pPr>
    </w:p>
    <w:p w14:paraId="568BECFB" w14:textId="77777777" w:rsidR="00EF7DA2" w:rsidRDefault="00EF7DA2" w:rsidP="00EF7DA2">
      <w:pPr>
        <w:tabs>
          <w:tab w:val="left" w:pos="284"/>
          <w:tab w:val="left" w:pos="851"/>
          <w:tab w:val="left" w:leader="dot" w:pos="8505"/>
        </w:tabs>
        <w:spacing w:line="240" w:lineRule="exact"/>
        <w:jc w:val="both"/>
        <w:rPr>
          <w:rFonts w:ascii="Arial" w:hAnsi="Arial" w:cs="Arial"/>
          <w:bCs/>
          <w:sz w:val="20"/>
          <w:szCs w:val="20"/>
        </w:rPr>
      </w:pPr>
    </w:p>
    <w:p w14:paraId="526F78F5"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p>
    <w:p w14:paraId="6D89E91E" w14:textId="77777777" w:rsidR="00EF7DA2" w:rsidRPr="008C7609" w:rsidRDefault="00EF7DA2" w:rsidP="00EF7DA2">
      <w:pPr>
        <w:ind w:left="426"/>
        <w:jc w:val="both"/>
        <w:rPr>
          <w:bCs/>
          <w:iCs/>
          <w:szCs w:val="20"/>
        </w:rPr>
      </w:pPr>
      <w:r w:rsidRPr="008C7609">
        <w:rPr>
          <w:rFonts w:ascii="Arial" w:hAnsi="Arial" w:cs="Arial"/>
          <w:bCs/>
          <w:sz w:val="20"/>
          <w:szCs w:val="20"/>
        </w:rPr>
        <w:t xml:space="preserve">- Per a l’execució de les prestacions contractades, el Responsable del Tractament posa a disposició de l’Encarregat del Tractament les dades de caràcter personal </w:t>
      </w:r>
      <w:r w:rsidRPr="008C7609">
        <w:rPr>
          <w:rFonts w:ascii="Arial" w:hAnsi="Arial" w:cs="Arial"/>
          <w:b/>
          <w:sz w:val="20"/>
          <w:szCs w:val="20"/>
        </w:rPr>
        <w:t>disponibles als equipaments i sistemes informàtics que donen suport a llurs tractaments de dades</w:t>
      </w:r>
      <w:r w:rsidRPr="008C7609">
        <w:rPr>
          <w:rFonts w:ascii="Arial" w:hAnsi="Arial" w:cs="Arial"/>
          <w:bCs/>
          <w:sz w:val="20"/>
          <w:szCs w:val="20"/>
        </w:rPr>
        <w:t xml:space="preserve">.   </w:t>
      </w:r>
    </w:p>
    <w:p w14:paraId="5EC11CAE" w14:textId="77777777" w:rsidR="00EF7DA2" w:rsidRPr="008C7609" w:rsidRDefault="00EF7DA2" w:rsidP="00EF7DA2">
      <w:pPr>
        <w:tabs>
          <w:tab w:val="left" w:pos="284"/>
          <w:tab w:val="left" w:pos="851"/>
          <w:tab w:val="left" w:leader="dot" w:pos="8505"/>
        </w:tabs>
        <w:spacing w:line="240" w:lineRule="exact"/>
        <w:ind w:left="348"/>
        <w:jc w:val="both"/>
        <w:rPr>
          <w:rFonts w:ascii="Arial" w:hAnsi="Arial" w:cs="Arial"/>
          <w:bCs/>
          <w:sz w:val="20"/>
          <w:szCs w:val="20"/>
        </w:rPr>
      </w:pPr>
    </w:p>
    <w:p w14:paraId="317637EC"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r w:rsidRPr="008C7609">
        <w:rPr>
          <w:rFonts w:ascii="Arial" w:hAnsi="Arial" w:cs="Arial"/>
          <w:bCs/>
          <w:sz w:val="20"/>
          <w:szCs w:val="20"/>
        </w:rPr>
        <w:t>TERCER.- Durada del contracte</w:t>
      </w:r>
    </w:p>
    <w:p w14:paraId="1F4C241D"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p>
    <w:p w14:paraId="47123C09"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r w:rsidRPr="008C7609">
        <w:rPr>
          <w:rFonts w:ascii="Arial" w:hAnsi="Arial" w:cs="Arial"/>
          <w:bCs/>
          <w:sz w:val="20"/>
          <w:szCs w:val="20"/>
        </w:rPr>
        <w:t>El present contracte estarà vigent a partir de la data de signatura, amb una duració vinculada a la vigència del “</w:t>
      </w:r>
      <w:r w:rsidRPr="008C7609">
        <w:rPr>
          <w:rFonts w:ascii="Arial" w:hAnsi="Arial" w:cs="Arial"/>
          <w:b/>
          <w:sz w:val="20"/>
          <w:szCs w:val="20"/>
        </w:rPr>
        <w:t xml:space="preserve">Contracte de serveis de gestió i administració, connectivitat, </w:t>
      </w:r>
      <w:proofErr w:type="spellStart"/>
      <w:r w:rsidRPr="008C7609">
        <w:rPr>
          <w:rFonts w:ascii="Arial" w:hAnsi="Arial" w:cs="Arial"/>
          <w:b/>
          <w:sz w:val="20"/>
          <w:szCs w:val="20"/>
        </w:rPr>
        <w:t>housing</w:t>
      </w:r>
      <w:proofErr w:type="spellEnd"/>
      <w:r w:rsidRPr="008C7609">
        <w:rPr>
          <w:rFonts w:ascii="Arial" w:hAnsi="Arial" w:cs="Arial"/>
          <w:b/>
          <w:sz w:val="20"/>
          <w:szCs w:val="20"/>
        </w:rPr>
        <w:t>, comunicacions i seguretat de la infraestructura TIC per a Infraestructures de la Generalitat de Catalunya, SAU. Clau: INF-2504</w:t>
      </w:r>
      <w:r w:rsidRPr="008C7609">
        <w:rPr>
          <w:rFonts w:ascii="Arial" w:hAnsi="Arial" w:cs="Arial"/>
          <w:bCs/>
          <w:sz w:val="20"/>
          <w:szCs w:val="20"/>
        </w:rPr>
        <w:t xml:space="preserve">”.  </w:t>
      </w:r>
    </w:p>
    <w:p w14:paraId="2195F465"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p>
    <w:p w14:paraId="10CD9957"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r w:rsidRPr="008C7609">
        <w:rPr>
          <w:rFonts w:ascii="Arial" w:hAnsi="Arial" w:cs="Arial"/>
          <w:bCs/>
          <w:sz w:val="20"/>
          <w:szCs w:val="20"/>
        </w:rPr>
        <w:t>Un cop finalitzat el present contracte, l’Encarregat del Tractament haurà de suprimir o tornar al Responsable o a un altre Encarregat de tractament designat pel responsable, les dades personals i suprimir qualsevol còpia que tingui al seu poder.</w:t>
      </w:r>
    </w:p>
    <w:p w14:paraId="3A805F7E"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p>
    <w:p w14:paraId="69DC4A26"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r w:rsidRPr="008C7609">
        <w:rPr>
          <w:rFonts w:ascii="Arial" w:hAnsi="Arial" w:cs="Arial"/>
          <w:bCs/>
          <w:sz w:val="20"/>
          <w:szCs w:val="20"/>
        </w:rPr>
        <w:t xml:space="preserve">QUART.- Obligacions de l’Encarregat del Tractament   </w:t>
      </w:r>
    </w:p>
    <w:p w14:paraId="43158ACA"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p>
    <w:p w14:paraId="2C7A524F"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r w:rsidRPr="008C7609">
        <w:rPr>
          <w:rFonts w:ascii="Arial" w:hAnsi="Arial" w:cs="Arial"/>
          <w:bCs/>
          <w:sz w:val="20"/>
          <w:szCs w:val="20"/>
        </w:rPr>
        <w:t>4.1. L’Encarregat del tractament, així com tot el seu personal, es compromet a:</w:t>
      </w:r>
    </w:p>
    <w:p w14:paraId="6BB45BE4"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p>
    <w:p w14:paraId="013626B4" w14:textId="77777777" w:rsidR="00EF7DA2" w:rsidRPr="008C7609" w:rsidRDefault="00EF7DA2" w:rsidP="00EF7DA2">
      <w:pPr>
        <w:widowControl/>
        <w:numPr>
          <w:ilvl w:val="0"/>
          <w:numId w:val="34"/>
        </w:numPr>
        <w:tabs>
          <w:tab w:val="left" w:pos="284"/>
          <w:tab w:val="left" w:pos="709"/>
          <w:tab w:val="left" w:leader="dot" w:pos="8505"/>
        </w:tabs>
        <w:autoSpaceDE/>
        <w:autoSpaceDN/>
        <w:spacing w:line="240" w:lineRule="exact"/>
        <w:jc w:val="both"/>
        <w:rPr>
          <w:rFonts w:ascii="Arial" w:hAnsi="Arial" w:cs="Arial"/>
          <w:bCs/>
          <w:sz w:val="20"/>
          <w:szCs w:val="20"/>
        </w:rPr>
      </w:pPr>
      <w:r w:rsidRPr="008C7609">
        <w:rPr>
          <w:rFonts w:ascii="Arial" w:hAnsi="Arial" w:cs="Arial"/>
          <w:bCs/>
          <w:sz w:val="20"/>
          <w:szCs w:val="20"/>
        </w:rPr>
        <w:t xml:space="preserve">Utilitzar les dades personals objecte de tractament, o les que reculli per a la seva inclusió, únicament per a la finalitat objecte d’aquest encàrrec. En cap cas podrà utilitzar les dades per finalitats pròpies. </w:t>
      </w:r>
    </w:p>
    <w:p w14:paraId="15777806"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p>
    <w:p w14:paraId="23442D3D" w14:textId="77777777" w:rsidR="00EF7DA2" w:rsidRPr="008C7609" w:rsidRDefault="00EF7DA2" w:rsidP="00EF7DA2">
      <w:pPr>
        <w:widowControl/>
        <w:numPr>
          <w:ilvl w:val="0"/>
          <w:numId w:val="34"/>
        </w:numPr>
        <w:tabs>
          <w:tab w:val="left" w:pos="284"/>
          <w:tab w:val="left" w:pos="709"/>
          <w:tab w:val="left" w:leader="dot" w:pos="8505"/>
        </w:tabs>
        <w:autoSpaceDE/>
        <w:autoSpaceDN/>
        <w:spacing w:line="240" w:lineRule="exact"/>
        <w:jc w:val="both"/>
        <w:rPr>
          <w:rFonts w:ascii="Arial" w:hAnsi="Arial" w:cs="Arial"/>
          <w:bCs/>
          <w:sz w:val="20"/>
          <w:szCs w:val="20"/>
        </w:rPr>
      </w:pPr>
      <w:r w:rsidRPr="008C7609">
        <w:rPr>
          <w:rFonts w:ascii="Arial" w:hAnsi="Arial" w:cs="Arial"/>
          <w:bCs/>
          <w:sz w:val="20"/>
          <w:szCs w:val="20"/>
        </w:rPr>
        <w:t>Tractar les dades d’acord amb les instruccions del Responsable del Tractament. Si l’encarregat del tractament considera que algunes de les instruccions infringeixen el RGPD o qualsevol altra disposició en matèria de protecció de dades de la Unió o dels Estats Membres, l’Encarregat informarà immediatament al Responsable. En el seu cas, quan l’Encarregat del Tractament estigui obligat a realitzar transferències de dades personals a un tercer país o bé a una organització internacional, en virtut de la legislació de la Unió o  d’un Estat Membre al qual estigui subjecte, haurà d’informar al Responsable del Tractament d’aquest requeriment legal abans de realitzar els tractaments, excepte que la llei ho prohibeixi per motius importants d’interès públic.</w:t>
      </w:r>
    </w:p>
    <w:p w14:paraId="09883ED7"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p>
    <w:p w14:paraId="4ADF6661" w14:textId="77777777" w:rsidR="00EF7DA2" w:rsidRPr="008C7609" w:rsidRDefault="00EF7DA2" w:rsidP="00EF7DA2">
      <w:pPr>
        <w:widowControl/>
        <w:numPr>
          <w:ilvl w:val="0"/>
          <w:numId w:val="34"/>
        </w:numPr>
        <w:tabs>
          <w:tab w:val="left" w:pos="284"/>
          <w:tab w:val="left" w:pos="709"/>
          <w:tab w:val="left" w:leader="dot" w:pos="8505"/>
        </w:tabs>
        <w:autoSpaceDE/>
        <w:autoSpaceDN/>
        <w:spacing w:line="240" w:lineRule="exact"/>
        <w:jc w:val="both"/>
        <w:rPr>
          <w:rFonts w:ascii="Arial" w:hAnsi="Arial" w:cs="Arial"/>
          <w:bCs/>
          <w:sz w:val="20"/>
          <w:szCs w:val="20"/>
        </w:rPr>
      </w:pPr>
      <w:r w:rsidRPr="008C7609">
        <w:rPr>
          <w:rFonts w:ascii="Arial" w:hAnsi="Arial" w:cs="Arial"/>
          <w:bCs/>
          <w:sz w:val="20"/>
          <w:szCs w:val="20"/>
        </w:rPr>
        <w:t>Garantir la confidencialitat de les dades personals tractades.</w:t>
      </w:r>
    </w:p>
    <w:p w14:paraId="77677622"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p>
    <w:p w14:paraId="572BE53F" w14:textId="77777777" w:rsidR="00EF7DA2" w:rsidRPr="008C7609" w:rsidRDefault="00EF7DA2" w:rsidP="00EF7DA2">
      <w:pPr>
        <w:widowControl/>
        <w:numPr>
          <w:ilvl w:val="0"/>
          <w:numId w:val="34"/>
        </w:numPr>
        <w:tabs>
          <w:tab w:val="left" w:pos="284"/>
          <w:tab w:val="left" w:pos="709"/>
          <w:tab w:val="left" w:leader="dot" w:pos="8505"/>
        </w:tabs>
        <w:autoSpaceDE/>
        <w:autoSpaceDN/>
        <w:spacing w:line="240" w:lineRule="exact"/>
        <w:jc w:val="both"/>
        <w:rPr>
          <w:rFonts w:ascii="Arial" w:hAnsi="Arial" w:cs="Arial"/>
          <w:bCs/>
          <w:sz w:val="20"/>
          <w:szCs w:val="20"/>
        </w:rPr>
      </w:pPr>
      <w:r w:rsidRPr="008C7609">
        <w:rPr>
          <w:rFonts w:ascii="Arial" w:hAnsi="Arial" w:cs="Arial"/>
          <w:bCs/>
          <w:sz w:val="20"/>
          <w:szCs w:val="20"/>
        </w:rPr>
        <w:t>Assegurar que les persones autoritzades per al tractament de les dades de caràcter personal s’han compromès, de forma expressa i per escrit, a garantir la confidencialitat o estan sota una obligació legal de confidencialitat, així com que han rebut la formació necessària en relació a la protecció de dades de caràcter personal.</w:t>
      </w:r>
    </w:p>
    <w:p w14:paraId="4A067522"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p>
    <w:p w14:paraId="74C86B9F" w14:textId="77777777" w:rsidR="00EF7DA2" w:rsidRPr="008C7609" w:rsidRDefault="00EF7DA2" w:rsidP="00EF7DA2">
      <w:pPr>
        <w:widowControl/>
        <w:numPr>
          <w:ilvl w:val="0"/>
          <w:numId w:val="34"/>
        </w:numPr>
        <w:tabs>
          <w:tab w:val="left" w:pos="284"/>
          <w:tab w:val="left" w:pos="709"/>
          <w:tab w:val="left" w:leader="dot" w:pos="8505"/>
        </w:tabs>
        <w:autoSpaceDE/>
        <w:autoSpaceDN/>
        <w:spacing w:line="240" w:lineRule="exact"/>
        <w:jc w:val="both"/>
        <w:rPr>
          <w:rFonts w:ascii="Arial" w:hAnsi="Arial" w:cs="Arial"/>
          <w:bCs/>
          <w:sz w:val="20"/>
          <w:szCs w:val="20"/>
        </w:rPr>
      </w:pPr>
      <w:r w:rsidRPr="008C7609">
        <w:rPr>
          <w:rFonts w:ascii="Arial" w:hAnsi="Arial" w:cs="Arial"/>
          <w:bCs/>
          <w:sz w:val="20"/>
          <w:szCs w:val="20"/>
        </w:rPr>
        <w:t>Tenir en consideració en relació a les eines, productes, aplicacions o serveis emprats o portats a terme dels principis de transparència i licitud, limitació de la finalitat, minimització de les dades, exactitud, limitació del termini de conservació, integritat i confidencialitat, i responsabilitat proactiva.</w:t>
      </w:r>
    </w:p>
    <w:p w14:paraId="47D59D89"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p>
    <w:p w14:paraId="69096476" w14:textId="77777777" w:rsidR="00EF7DA2" w:rsidRDefault="00EF7DA2" w:rsidP="00EF7DA2">
      <w:pPr>
        <w:widowControl/>
        <w:numPr>
          <w:ilvl w:val="0"/>
          <w:numId w:val="34"/>
        </w:numPr>
        <w:tabs>
          <w:tab w:val="left" w:pos="284"/>
          <w:tab w:val="left" w:pos="709"/>
          <w:tab w:val="left" w:leader="dot" w:pos="8505"/>
        </w:tabs>
        <w:autoSpaceDE/>
        <w:autoSpaceDN/>
        <w:spacing w:line="240" w:lineRule="exact"/>
        <w:jc w:val="both"/>
        <w:rPr>
          <w:rFonts w:ascii="Arial" w:hAnsi="Arial" w:cs="Arial"/>
          <w:bCs/>
          <w:sz w:val="20"/>
          <w:szCs w:val="20"/>
        </w:rPr>
      </w:pPr>
      <w:r w:rsidRPr="008C7609">
        <w:rPr>
          <w:rFonts w:ascii="Arial" w:hAnsi="Arial" w:cs="Arial"/>
          <w:bCs/>
          <w:sz w:val="20"/>
          <w:szCs w:val="20"/>
        </w:rPr>
        <w:t>No comunicar les dades a terceres persones, excepte que compti amb l’autorització expressa del Responsable del Tractament, en els supòsits legalment admissibles. L’Encarregat pot comunicar les dades a altres Encarregats del Tractament, sota les instruccions del Responsable del Tractament. En aquest cas, el Responsable del Tractament haurà d’identificar, de forma prèvia i per escrit, l’entitat a la que s’han de comunicar les dades, quines dades s’han de comunicar i les mesures de seguretat a aplicar per a procedir a la comunicació.</w:t>
      </w:r>
    </w:p>
    <w:p w14:paraId="285FFEF3" w14:textId="77777777" w:rsidR="00EF7DA2" w:rsidRDefault="00EF7DA2" w:rsidP="00EF7DA2">
      <w:pPr>
        <w:tabs>
          <w:tab w:val="left" w:pos="284"/>
          <w:tab w:val="left" w:pos="709"/>
          <w:tab w:val="left" w:leader="dot" w:pos="8505"/>
        </w:tabs>
        <w:spacing w:line="240" w:lineRule="exact"/>
        <w:jc w:val="both"/>
        <w:rPr>
          <w:rFonts w:ascii="Arial" w:hAnsi="Arial" w:cs="Arial"/>
          <w:bCs/>
          <w:sz w:val="20"/>
          <w:szCs w:val="20"/>
        </w:rPr>
      </w:pPr>
    </w:p>
    <w:p w14:paraId="05C48254" w14:textId="77777777" w:rsidR="00EF7DA2" w:rsidRDefault="00EF7DA2" w:rsidP="00EF7DA2">
      <w:pPr>
        <w:tabs>
          <w:tab w:val="left" w:pos="284"/>
          <w:tab w:val="left" w:pos="709"/>
          <w:tab w:val="left" w:leader="dot" w:pos="8505"/>
        </w:tabs>
        <w:spacing w:line="240" w:lineRule="exact"/>
        <w:jc w:val="both"/>
        <w:rPr>
          <w:rFonts w:ascii="Arial" w:hAnsi="Arial" w:cs="Arial"/>
          <w:bCs/>
          <w:sz w:val="20"/>
          <w:szCs w:val="20"/>
        </w:rPr>
      </w:pPr>
    </w:p>
    <w:p w14:paraId="5EC88005" w14:textId="77777777" w:rsidR="00EF7DA2" w:rsidRDefault="00EF7DA2" w:rsidP="00EF7DA2">
      <w:pPr>
        <w:tabs>
          <w:tab w:val="left" w:pos="284"/>
          <w:tab w:val="left" w:pos="709"/>
          <w:tab w:val="left" w:leader="dot" w:pos="8505"/>
        </w:tabs>
        <w:spacing w:line="240" w:lineRule="exact"/>
        <w:jc w:val="both"/>
        <w:rPr>
          <w:rFonts w:ascii="Arial" w:hAnsi="Arial" w:cs="Arial"/>
          <w:bCs/>
          <w:sz w:val="20"/>
          <w:szCs w:val="20"/>
        </w:rPr>
      </w:pPr>
    </w:p>
    <w:p w14:paraId="4CE41FCD" w14:textId="77777777" w:rsidR="00EF7DA2" w:rsidRPr="008C7609" w:rsidRDefault="00EF7DA2" w:rsidP="00EF7DA2">
      <w:pPr>
        <w:tabs>
          <w:tab w:val="left" w:pos="284"/>
          <w:tab w:val="left" w:pos="709"/>
          <w:tab w:val="left" w:leader="dot" w:pos="8505"/>
        </w:tabs>
        <w:spacing w:line="240" w:lineRule="exact"/>
        <w:jc w:val="both"/>
        <w:rPr>
          <w:rFonts w:ascii="Arial" w:hAnsi="Arial" w:cs="Arial"/>
          <w:bCs/>
          <w:sz w:val="20"/>
          <w:szCs w:val="20"/>
        </w:rPr>
      </w:pPr>
    </w:p>
    <w:p w14:paraId="679FB620" w14:textId="77777777" w:rsidR="00EF7DA2" w:rsidRDefault="00EF7DA2" w:rsidP="00EF7DA2">
      <w:pPr>
        <w:spacing w:before="240" w:line="360" w:lineRule="auto"/>
        <w:jc w:val="both"/>
        <w:rPr>
          <w:rFonts w:ascii="Arial" w:hAnsi="Arial" w:cs="Arial"/>
          <w:bCs/>
          <w:sz w:val="20"/>
          <w:szCs w:val="20"/>
        </w:rPr>
      </w:pPr>
    </w:p>
    <w:p w14:paraId="66A4C919" w14:textId="19803C8D" w:rsidR="00EF7DA2" w:rsidRPr="008C7609" w:rsidRDefault="00EF7DA2" w:rsidP="00EF7DA2">
      <w:pPr>
        <w:spacing w:before="240" w:line="360" w:lineRule="auto"/>
        <w:jc w:val="both"/>
        <w:rPr>
          <w:rFonts w:ascii="Arial" w:hAnsi="Arial" w:cs="Arial"/>
          <w:bCs/>
          <w:sz w:val="20"/>
          <w:szCs w:val="20"/>
        </w:rPr>
      </w:pPr>
      <w:r w:rsidRPr="008C7609">
        <w:rPr>
          <w:rFonts w:ascii="Arial" w:hAnsi="Arial" w:cs="Arial"/>
          <w:bCs/>
          <w:sz w:val="20"/>
          <w:szCs w:val="20"/>
        </w:rPr>
        <w:t>4.2.- Subcontractació</w:t>
      </w:r>
    </w:p>
    <w:p w14:paraId="5AC3A4D0"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r w:rsidRPr="008C7609">
        <w:rPr>
          <w:rFonts w:ascii="Arial" w:hAnsi="Arial" w:cs="Arial"/>
          <w:bCs/>
          <w:sz w:val="20"/>
          <w:szCs w:val="20"/>
        </w:rPr>
        <w:t xml:space="preserve">L’Encarregat del Tractament podrà contractar un altre encarregat (en endavant, </w:t>
      </w:r>
      <w:proofErr w:type="spellStart"/>
      <w:r w:rsidRPr="008C7609">
        <w:rPr>
          <w:rFonts w:ascii="Arial" w:hAnsi="Arial" w:cs="Arial"/>
          <w:bCs/>
          <w:sz w:val="20"/>
          <w:szCs w:val="20"/>
        </w:rPr>
        <w:t>subencarregat</w:t>
      </w:r>
      <w:proofErr w:type="spellEnd"/>
      <w:r w:rsidRPr="008C7609">
        <w:rPr>
          <w:rFonts w:ascii="Arial" w:hAnsi="Arial" w:cs="Arial"/>
          <w:bCs/>
          <w:sz w:val="20"/>
          <w:szCs w:val="20"/>
        </w:rPr>
        <w:t xml:space="preserve"> del tractament) per a la realització d’activitats específiques de tractament. En aquest cas, l’Encarregat del Tractament haurà d’informar al Responsable del Tractament, mitjançant escrit, d’aquesta intenció aportant informació que clarament identifiqui quina activitat o tractament s’està subcontractant, identificació del </w:t>
      </w:r>
      <w:proofErr w:type="spellStart"/>
      <w:r w:rsidRPr="008C7609">
        <w:rPr>
          <w:rFonts w:ascii="Arial" w:hAnsi="Arial" w:cs="Arial"/>
          <w:bCs/>
          <w:sz w:val="20"/>
          <w:szCs w:val="20"/>
        </w:rPr>
        <w:t>subencarregat</w:t>
      </w:r>
      <w:proofErr w:type="spellEnd"/>
      <w:r w:rsidRPr="008C7609">
        <w:rPr>
          <w:rFonts w:ascii="Arial" w:hAnsi="Arial" w:cs="Arial"/>
          <w:bCs/>
          <w:sz w:val="20"/>
          <w:szCs w:val="20"/>
        </w:rPr>
        <w:t xml:space="preserve"> i la data del subcontracte.</w:t>
      </w:r>
    </w:p>
    <w:p w14:paraId="1E96AC83"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p>
    <w:p w14:paraId="1564D51D"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r w:rsidRPr="008C7609">
        <w:rPr>
          <w:rFonts w:ascii="Arial" w:hAnsi="Arial" w:cs="Arial"/>
          <w:bCs/>
          <w:sz w:val="20"/>
          <w:szCs w:val="20"/>
        </w:rPr>
        <w:t>El Responsable del Tractament tindrà un mínim de 15 dies des de la data de rebuda d’aquesta comunicació per no autoritzar aquesta subcontractació, la qual únicament es podrà portar a terme quan el Responsable del Tractament no presenti objeccions durant el termini establert.</w:t>
      </w:r>
    </w:p>
    <w:p w14:paraId="585083DD"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p>
    <w:p w14:paraId="23DF9652"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r w:rsidRPr="008C7609">
        <w:rPr>
          <w:rFonts w:ascii="Arial" w:hAnsi="Arial" w:cs="Arial"/>
          <w:bCs/>
          <w:sz w:val="20"/>
          <w:szCs w:val="20"/>
        </w:rPr>
        <w:t xml:space="preserve">El </w:t>
      </w:r>
      <w:proofErr w:type="spellStart"/>
      <w:r w:rsidRPr="008C7609">
        <w:rPr>
          <w:rFonts w:ascii="Arial" w:hAnsi="Arial" w:cs="Arial"/>
          <w:bCs/>
          <w:sz w:val="20"/>
          <w:szCs w:val="20"/>
        </w:rPr>
        <w:t>subencarregat</w:t>
      </w:r>
      <w:proofErr w:type="spellEnd"/>
      <w:r w:rsidRPr="008C7609">
        <w:rPr>
          <w:rFonts w:ascii="Arial" w:hAnsi="Arial" w:cs="Arial"/>
          <w:bCs/>
          <w:sz w:val="20"/>
          <w:szCs w:val="20"/>
        </w:rPr>
        <w:t xml:space="preserve"> està obligat a complir amb les obligacions establertes en el present document per a l’Encarregat del Tractament i les instruccions que dicti el responsable. Correspon a l'encarregat inicial regular la nova relació de manera que el nou encarregat quedi subjecte a les mateixes condicions (instruccions, obligacions, mesures de seguretat etc.) i amb els mateixos requisits formals que ell, referent a l'adequat tractament de les dades personals i a la garantia dels drets de les persones afectades. En el cas d'incompliment per part del </w:t>
      </w:r>
      <w:proofErr w:type="spellStart"/>
      <w:r w:rsidRPr="008C7609">
        <w:rPr>
          <w:rFonts w:ascii="Arial" w:hAnsi="Arial" w:cs="Arial"/>
          <w:bCs/>
          <w:sz w:val="20"/>
          <w:szCs w:val="20"/>
        </w:rPr>
        <w:t>subencarregat</w:t>
      </w:r>
      <w:proofErr w:type="spellEnd"/>
      <w:r w:rsidRPr="008C7609">
        <w:rPr>
          <w:rFonts w:ascii="Arial" w:hAnsi="Arial" w:cs="Arial"/>
          <w:bCs/>
          <w:sz w:val="20"/>
          <w:szCs w:val="20"/>
        </w:rPr>
        <w:t>, l'encarregat inicial seguirà sent plenament responsable davant el responsable referent al compliment de les obligacions.</w:t>
      </w:r>
    </w:p>
    <w:p w14:paraId="539683E1"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p>
    <w:p w14:paraId="504E4280" w14:textId="77777777" w:rsidR="00EF7DA2" w:rsidRPr="008C7609" w:rsidRDefault="00EF7DA2" w:rsidP="00EF7DA2">
      <w:pPr>
        <w:jc w:val="both"/>
        <w:rPr>
          <w:rFonts w:ascii="Arial" w:hAnsi="Arial" w:cs="Arial"/>
          <w:bCs/>
          <w:sz w:val="20"/>
          <w:szCs w:val="20"/>
        </w:rPr>
      </w:pPr>
      <w:r w:rsidRPr="008C7609">
        <w:rPr>
          <w:rFonts w:ascii="Arial" w:hAnsi="Arial" w:cs="Arial"/>
          <w:bCs/>
          <w:sz w:val="20"/>
          <w:szCs w:val="20"/>
        </w:rPr>
        <w:t>4.3.- Dret d’Informació dels Usuaris</w:t>
      </w:r>
    </w:p>
    <w:p w14:paraId="655A1AB0"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p>
    <w:p w14:paraId="4CBECB3F"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r w:rsidRPr="008C7609">
        <w:rPr>
          <w:rFonts w:ascii="Arial" w:hAnsi="Arial" w:cs="Arial"/>
          <w:bCs/>
          <w:sz w:val="20"/>
          <w:szCs w:val="20"/>
        </w:rPr>
        <w:t>És responsabilitat del Responsable del Tractament informar als usuaris sobre els tractaments que es realitzaran sobre les seves dades personals en el moment de la recollida d’aquestes.</w:t>
      </w:r>
    </w:p>
    <w:p w14:paraId="4E880CA6"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p>
    <w:p w14:paraId="545A1133" w14:textId="77777777" w:rsidR="00EF7DA2" w:rsidRPr="008C7609" w:rsidRDefault="00EF7DA2" w:rsidP="00EF7DA2">
      <w:pPr>
        <w:jc w:val="both"/>
        <w:rPr>
          <w:rFonts w:ascii="Arial" w:hAnsi="Arial" w:cs="Arial"/>
          <w:bCs/>
          <w:sz w:val="20"/>
          <w:szCs w:val="20"/>
        </w:rPr>
      </w:pPr>
      <w:r w:rsidRPr="008C7609">
        <w:rPr>
          <w:rFonts w:ascii="Arial" w:hAnsi="Arial" w:cs="Arial"/>
          <w:bCs/>
          <w:sz w:val="20"/>
          <w:szCs w:val="20"/>
        </w:rPr>
        <w:t>4.4.- Exercici dels Drets dels Usuaris</w:t>
      </w:r>
    </w:p>
    <w:p w14:paraId="1E52A3A7"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p>
    <w:p w14:paraId="635CF424"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r w:rsidRPr="008C7609">
        <w:rPr>
          <w:rFonts w:ascii="Arial" w:hAnsi="Arial" w:cs="Arial"/>
          <w:bCs/>
          <w:sz w:val="20"/>
          <w:szCs w:val="20"/>
        </w:rPr>
        <w:t>L’Encarregat del Tractament haurà d’assistir al Responsable del Tractament, en la mesura en que sigui possible, en el compliment de l’obligació de respondre a les sol·licituds d’exercici de drets per part dels usuaris: dret d’accés, rectificació, supressió, oposició, limitació del tractament, portabilitat de les dades i dret a no estar subjecte a decisions individualitzades automatitzades (inclosa l’elaboració de perfils).</w:t>
      </w:r>
    </w:p>
    <w:p w14:paraId="000EE4F2"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p>
    <w:p w14:paraId="5671BF8D"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r w:rsidRPr="008C7609">
        <w:rPr>
          <w:rFonts w:ascii="Arial" w:hAnsi="Arial" w:cs="Arial"/>
          <w:bCs/>
          <w:sz w:val="20"/>
          <w:szCs w:val="20"/>
        </w:rPr>
        <w:t>L’Encarregat haurà de resoldre, per compte del Responsable del Tractament, i dins el termini establert, les sol·licituds d’exercici dels drets d’accés, rectificació, supressió i oposició, limitació del tractament, portabilitat de dades i a no ser objecte de decisions individualitzades automatitzades, en relació amb les dades objecte de l’encàrrec.</w:t>
      </w:r>
    </w:p>
    <w:p w14:paraId="64CE616F" w14:textId="77777777" w:rsidR="00EF7DA2" w:rsidRPr="008C7609" w:rsidRDefault="00EF7DA2" w:rsidP="00EF7DA2">
      <w:pPr>
        <w:spacing w:before="240" w:line="360" w:lineRule="auto"/>
        <w:jc w:val="both"/>
        <w:rPr>
          <w:rFonts w:ascii="Arial" w:hAnsi="Arial" w:cs="Arial"/>
          <w:bCs/>
          <w:sz w:val="20"/>
          <w:szCs w:val="20"/>
        </w:rPr>
      </w:pPr>
      <w:r w:rsidRPr="008C7609">
        <w:rPr>
          <w:rFonts w:ascii="Arial" w:hAnsi="Arial" w:cs="Arial"/>
          <w:bCs/>
          <w:sz w:val="20"/>
          <w:szCs w:val="20"/>
        </w:rPr>
        <w:t>4.5.- Notificacions de violacions de la seguretat de les dades</w:t>
      </w:r>
    </w:p>
    <w:p w14:paraId="5C7CC54D"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r w:rsidRPr="008C7609">
        <w:rPr>
          <w:rFonts w:ascii="Arial" w:hAnsi="Arial" w:cs="Arial"/>
          <w:bCs/>
          <w:sz w:val="20"/>
          <w:szCs w:val="20"/>
        </w:rPr>
        <w:t xml:space="preserve">L’Encarregat de Tractament haurà de comunicar al Responsable del Tractament qualsevol violació de seguretat sense dilació indeguda i, en cap cas no més tard de 72 hores des de que tingués coneixement d’aquesta i a través de l’adreça electrònica:   </w:t>
      </w:r>
      <w:hyperlink r:id="rId7" w:history="1">
        <w:r w:rsidRPr="008C7609">
          <w:rPr>
            <w:rStyle w:val="Enlla"/>
            <w:rFonts w:ascii="Arial" w:hAnsi="Arial" w:cs="Arial"/>
            <w:bCs/>
            <w:sz w:val="20"/>
            <w:szCs w:val="20"/>
          </w:rPr>
          <w:t>delegatprotecciodades@infraestructures.cat</w:t>
        </w:r>
      </w:hyperlink>
      <w:r w:rsidRPr="008C7609">
        <w:rPr>
          <w:rFonts w:ascii="Arial" w:hAnsi="Arial" w:cs="Arial"/>
          <w:bCs/>
          <w:sz w:val="20"/>
          <w:szCs w:val="20"/>
        </w:rPr>
        <w:t>. La notificació haurà de ser enviada acompanyada de la documentació necessària i rellevant per tal de poder registrar-la, i comunicar-la a l’autoritat de control competent.</w:t>
      </w:r>
    </w:p>
    <w:p w14:paraId="39A9FCFB"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p>
    <w:p w14:paraId="495AF323"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r w:rsidRPr="008C7609">
        <w:rPr>
          <w:rFonts w:ascii="Arial" w:hAnsi="Arial" w:cs="Arial"/>
          <w:bCs/>
          <w:sz w:val="20"/>
          <w:szCs w:val="20"/>
        </w:rPr>
        <w:t>No serà necessària la notificació</w:t>
      </w:r>
      <w:r w:rsidRPr="008C7609">
        <w:rPr>
          <w:rFonts w:ascii="Arial" w:hAnsi="Arial" w:cs="Arial"/>
          <w:bCs/>
          <w:szCs w:val="20"/>
        </w:rPr>
        <w:t xml:space="preserve"> </w:t>
      </w:r>
      <w:r w:rsidRPr="008C7609">
        <w:rPr>
          <w:rFonts w:ascii="Arial" w:hAnsi="Arial" w:cs="Arial"/>
          <w:bCs/>
          <w:sz w:val="20"/>
          <w:szCs w:val="20"/>
        </w:rPr>
        <w:t>quan sigui improbable que aquesta violació de la seguretat constitueixi un risc per als drets i les llibertats de les persones físiques.</w:t>
      </w:r>
    </w:p>
    <w:p w14:paraId="412E6A45"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p>
    <w:p w14:paraId="2CAFA9C4"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r w:rsidRPr="008C7609">
        <w:rPr>
          <w:rFonts w:ascii="Arial" w:hAnsi="Arial" w:cs="Arial"/>
          <w:bCs/>
          <w:sz w:val="20"/>
          <w:szCs w:val="20"/>
        </w:rPr>
        <w:t>Si es disposa d'ella es facilitarà, com a mínim, la informació següent:</w:t>
      </w:r>
    </w:p>
    <w:p w14:paraId="6A108FBB"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p>
    <w:p w14:paraId="1866D65F" w14:textId="77777777" w:rsidR="00EF7DA2" w:rsidRPr="008C7609" w:rsidRDefault="00EF7DA2" w:rsidP="00EF7DA2">
      <w:pPr>
        <w:widowControl/>
        <w:numPr>
          <w:ilvl w:val="0"/>
          <w:numId w:val="35"/>
        </w:numPr>
        <w:tabs>
          <w:tab w:val="left" w:pos="284"/>
          <w:tab w:val="left" w:pos="709"/>
          <w:tab w:val="left" w:leader="dot" w:pos="8505"/>
        </w:tabs>
        <w:autoSpaceDE/>
        <w:autoSpaceDN/>
        <w:spacing w:line="240" w:lineRule="exact"/>
        <w:jc w:val="both"/>
        <w:rPr>
          <w:rFonts w:ascii="Arial" w:hAnsi="Arial" w:cs="Arial"/>
          <w:bCs/>
          <w:sz w:val="20"/>
          <w:szCs w:val="20"/>
        </w:rPr>
      </w:pPr>
      <w:r w:rsidRPr="008C7609">
        <w:rPr>
          <w:rFonts w:ascii="Arial" w:hAnsi="Arial" w:cs="Arial"/>
          <w:bCs/>
          <w:sz w:val="20"/>
          <w:szCs w:val="20"/>
        </w:rPr>
        <w:t>Descripció de la naturalesa de la violació de la seguretat de les dades personals, inclusivament, quan sigui possible, les categories i el nombre aproximat d'interessats afectats, i les categories i el nombre aproximat de registres de dades personals afectats.</w:t>
      </w:r>
    </w:p>
    <w:p w14:paraId="3C3AC165" w14:textId="77777777" w:rsidR="00EF7DA2" w:rsidRPr="008C7609" w:rsidRDefault="00EF7DA2" w:rsidP="00EF7DA2">
      <w:pPr>
        <w:widowControl/>
        <w:numPr>
          <w:ilvl w:val="0"/>
          <w:numId w:val="35"/>
        </w:numPr>
        <w:tabs>
          <w:tab w:val="left" w:pos="284"/>
          <w:tab w:val="left" w:pos="709"/>
          <w:tab w:val="left" w:leader="dot" w:pos="8505"/>
        </w:tabs>
        <w:autoSpaceDE/>
        <w:autoSpaceDN/>
        <w:spacing w:line="240" w:lineRule="exact"/>
        <w:jc w:val="both"/>
        <w:rPr>
          <w:rFonts w:ascii="Arial" w:hAnsi="Arial" w:cs="Arial"/>
          <w:bCs/>
          <w:sz w:val="20"/>
          <w:szCs w:val="20"/>
        </w:rPr>
      </w:pPr>
      <w:r w:rsidRPr="008C7609">
        <w:rPr>
          <w:rFonts w:ascii="Arial" w:hAnsi="Arial" w:cs="Arial"/>
          <w:bCs/>
          <w:sz w:val="20"/>
          <w:szCs w:val="20"/>
        </w:rPr>
        <w:lastRenderedPageBreak/>
        <w:t>El nom i les dades de contacte del delegat de protecció de dades o d'un altre punt de contacte en el qual pugui obtenir-se més informació.</w:t>
      </w:r>
    </w:p>
    <w:p w14:paraId="351A1316" w14:textId="77777777" w:rsidR="00EF7DA2" w:rsidRPr="008C7609" w:rsidRDefault="00EF7DA2" w:rsidP="00EF7DA2">
      <w:pPr>
        <w:widowControl/>
        <w:numPr>
          <w:ilvl w:val="0"/>
          <w:numId w:val="35"/>
        </w:numPr>
        <w:tabs>
          <w:tab w:val="left" w:pos="284"/>
          <w:tab w:val="left" w:pos="709"/>
          <w:tab w:val="left" w:leader="dot" w:pos="8505"/>
        </w:tabs>
        <w:autoSpaceDE/>
        <w:autoSpaceDN/>
        <w:spacing w:line="240" w:lineRule="exact"/>
        <w:jc w:val="both"/>
        <w:rPr>
          <w:rFonts w:ascii="Arial" w:hAnsi="Arial" w:cs="Arial"/>
          <w:bCs/>
          <w:sz w:val="20"/>
          <w:szCs w:val="20"/>
        </w:rPr>
      </w:pPr>
      <w:r w:rsidRPr="008C7609">
        <w:rPr>
          <w:rFonts w:ascii="Arial" w:hAnsi="Arial" w:cs="Arial"/>
          <w:bCs/>
          <w:sz w:val="20"/>
          <w:szCs w:val="20"/>
        </w:rPr>
        <w:t>Descripció de les possibles conseqüències de la violació de la seguretat de les dades personals.</w:t>
      </w:r>
    </w:p>
    <w:p w14:paraId="445B1333" w14:textId="77777777" w:rsidR="00EF7DA2" w:rsidRPr="008C7609" w:rsidRDefault="00EF7DA2" w:rsidP="00EF7DA2">
      <w:pPr>
        <w:widowControl/>
        <w:numPr>
          <w:ilvl w:val="0"/>
          <w:numId w:val="35"/>
        </w:numPr>
        <w:tabs>
          <w:tab w:val="left" w:pos="284"/>
          <w:tab w:val="left" w:pos="709"/>
          <w:tab w:val="left" w:pos="851"/>
          <w:tab w:val="left" w:leader="dot" w:pos="8505"/>
        </w:tabs>
        <w:autoSpaceDE/>
        <w:autoSpaceDN/>
        <w:spacing w:line="240" w:lineRule="exact"/>
        <w:jc w:val="both"/>
        <w:rPr>
          <w:rFonts w:ascii="Arial" w:hAnsi="Arial" w:cs="Arial"/>
          <w:bCs/>
          <w:sz w:val="20"/>
          <w:szCs w:val="20"/>
        </w:rPr>
      </w:pPr>
      <w:r w:rsidRPr="008C7609">
        <w:rPr>
          <w:rFonts w:ascii="Arial" w:hAnsi="Arial" w:cs="Arial"/>
          <w:bCs/>
          <w:sz w:val="20"/>
          <w:szCs w:val="20"/>
        </w:rPr>
        <w:t>Descripció de les mesures adoptades o propostes per posar remei a la violació de la seguretat de les dades personals, incloent, si escau, les mesures adoptades per mitigar els possibles efectes negatius.</w:t>
      </w:r>
    </w:p>
    <w:p w14:paraId="74FC6E0E"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p>
    <w:p w14:paraId="131709D2"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r w:rsidRPr="008C7609">
        <w:rPr>
          <w:rFonts w:ascii="Arial" w:hAnsi="Arial" w:cs="Arial"/>
          <w:bCs/>
          <w:sz w:val="20"/>
          <w:szCs w:val="20"/>
        </w:rPr>
        <w:t>Si no és possible facilitar la informació simultàniament, i en la mesura en què no ho sigui, la informació es facilitarà de manera gradual sense dilació indeguda.</w:t>
      </w:r>
    </w:p>
    <w:p w14:paraId="75E08524"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p>
    <w:p w14:paraId="4160BDB3" w14:textId="77777777" w:rsidR="00EF7DA2" w:rsidRPr="008C7609" w:rsidRDefault="00EF7DA2" w:rsidP="00EF7DA2">
      <w:pPr>
        <w:jc w:val="both"/>
        <w:rPr>
          <w:rFonts w:ascii="Arial" w:hAnsi="Arial" w:cs="Arial"/>
          <w:bCs/>
          <w:sz w:val="20"/>
          <w:szCs w:val="20"/>
        </w:rPr>
      </w:pPr>
      <w:r w:rsidRPr="008C7609">
        <w:rPr>
          <w:rFonts w:ascii="Arial" w:hAnsi="Arial" w:cs="Arial"/>
          <w:bCs/>
          <w:sz w:val="20"/>
          <w:szCs w:val="20"/>
        </w:rPr>
        <w:t>4.6.- Assistència prestada per l’Encarregat del Tractament al Responsable del Tractament respecte al compliment amb les seves obligacions</w:t>
      </w:r>
    </w:p>
    <w:p w14:paraId="375A4D2D"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p>
    <w:p w14:paraId="1E4F8653"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r w:rsidRPr="008C7609">
        <w:rPr>
          <w:rFonts w:ascii="Arial" w:hAnsi="Arial" w:cs="Arial"/>
          <w:bCs/>
          <w:sz w:val="20"/>
          <w:szCs w:val="20"/>
        </w:rPr>
        <w:t>L’Encarregat del Tractament donarà assistència al Responsable del Tractament en la realització de les avaluacions d’impacte relatives a la protecció de dades, quan procedeixi.</w:t>
      </w:r>
    </w:p>
    <w:p w14:paraId="6BE0E2DC"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p>
    <w:p w14:paraId="2D6C016B"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r w:rsidRPr="008C7609">
        <w:rPr>
          <w:rFonts w:ascii="Arial" w:hAnsi="Arial" w:cs="Arial"/>
          <w:bCs/>
          <w:sz w:val="20"/>
          <w:szCs w:val="20"/>
        </w:rPr>
        <w:t>També prestarà assistència al Responsable del Tractament amb la realització de les consultes prèvies a l’autoritat de control, quan procedeixi.</w:t>
      </w:r>
    </w:p>
    <w:p w14:paraId="237F2423" w14:textId="77777777" w:rsidR="00EF7DA2" w:rsidRPr="008C7609" w:rsidRDefault="00EF7DA2" w:rsidP="00EF7DA2">
      <w:pPr>
        <w:spacing w:before="240" w:line="360" w:lineRule="auto"/>
        <w:jc w:val="both"/>
        <w:rPr>
          <w:rFonts w:ascii="Arial" w:hAnsi="Arial" w:cs="Arial"/>
          <w:bCs/>
          <w:sz w:val="20"/>
          <w:szCs w:val="20"/>
        </w:rPr>
      </w:pPr>
      <w:r w:rsidRPr="008C7609">
        <w:rPr>
          <w:rFonts w:ascii="Arial" w:hAnsi="Arial" w:cs="Arial"/>
          <w:bCs/>
          <w:sz w:val="20"/>
          <w:szCs w:val="20"/>
        </w:rPr>
        <w:t>4.7.- Mesures de Seguretat</w:t>
      </w:r>
    </w:p>
    <w:p w14:paraId="5F9A2A61"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r w:rsidRPr="008C7609">
        <w:rPr>
          <w:rFonts w:ascii="Arial" w:hAnsi="Arial" w:cs="Arial"/>
          <w:bCs/>
          <w:sz w:val="20"/>
          <w:szCs w:val="20"/>
        </w:rPr>
        <w:t>L’Encarregat del Tractament es compromet a implementar, en tot cas, les següents mesures de seguretat:</w:t>
      </w:r>
    </w:p>
    <w:p w14:paraId="3858B902"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r w:rsidRPr="008C7609">
        <w:rPr>
          <w:rFonts w:ascii="Arial" w:hAnsi="Arial" w:cs="Arial"/>
          <w:bCs/>
          <w:sz w:val="20"/>
          <w:szCs w:val="20"/>
        </w:rPr>
        <w:t xml:space="preserve"> </w:t>
      </w:r>
    </w:p>
    <w:p w14:paraId="3EBE5F8A" w14:textId="77777777" w:rsidR="00EF7DA2" w:rsidRPr="008C7609" w:rsidRDefault="00EF7DA2" w:rsidP="00EF7DA2">
      <w:pPr>
        <w:widowControl/>
        <w:numPr>
          <w:ilvl w:val="0"/>
          <w:numId w:val="36"/>
        </w:numPr>
        <w:tabs>
          <w:tab w:val="left" w:pos="284"/>
          <w:tab w:val="left" w:pos="709"/>
          <w:tab w:val="left" w:leader="dot" w:pos="8505"/>
        </w:tabs>
        <w:autoSpaceDE/>
        <w:autoSpaceDN/>
        <w:spacing w:line="240" w:lineRule="exact"/>
        <w:jc w:val="both"/>
        <w:rPr>
          <w:rFonts w:ascii="Arial" w:hAnsi="Arial" w:cs="Arial"/>
          <w:bCs/>
          <w:sz w:val="20"/>
          <w:szCs w:val="20"/>
        </w:rPr>
      </w:pPr>
      <w:r w:rsidRPr="008C7609">
        <w:rPr>
          <w:rFonts w:ascii="Arial" w:hAnsi="Arial" w:cs="Arial"/>
          <w:bCs/>
          <w:sz w:val="20"/>
          <w:szCs w:val="20"/>
        </w:rPr>
        <w:t>Garantir la confidencialitat, integritat, disponibilitat i resiliència permanents dels sistemes i serveis de tractament. Disposar dels mitjans tècnics i organitzatius necessaris per garantir la seguretat i confidencialitat de tota la informació de caràcter personal que li sigui lliurada. Vigilar en tot cas la correcta protecció lògica i física de les dades de caràcter personal per així evitar la seva alteració, pèrdua, tractament o accés no autoritzat. En aquest sentit la protecció s’estén a qualsevol suport, tant automatitzat com no automatitzat, i per això es compromet a no incloure dades de caràcter personal en fitxers que no reuneixin les condicions que la normativa aplicable determini en cada moment.</w:t>
      </w:r>
    </w:p>
    <w:p w14:paraId="2863F47F" w14:textId="77777777" w:rsidR="00EF7DA2" w:rsidRPr="008C7609" w:rsidRDefault="00EF7DA2" w:rsidP="00EF7DA2">
      <w:pPr>
        <w:widowControl/>
        <w:numPr>
          <w:ilvl w:val="0"/>
          <w:numId w:val="36"/>
        </w:numPr>
        <w:tabs>
          <w:tab w:val="left" w:pos="284"/>
          <w:tab w:val="left" w:pos="709"/>
          <w:tab w:val="left" w:leader="dot" w:pos="8505"/>
        </w:tabs>
        <w:autoSpaceDE/>
        <w:autoSpaceDN/>
        <w:spacing w:line="240" w:lineRule="exact"/>
        <w:jc w:val="both"/>
        <w:rPr>
          <w:rFonts w:ascii="Arial" w:hAnsi="Arial" w:cs="Arial"/>
          <w:bCs/>
          <w:sz w:val="20"/>
          <w:szCs w:val="20"/>
        </w:rPr>
      </w:pPr>
      <w:r w:rsidRPr="008C7609">
        <w:rPr>
          <w:rFonts w:ascii="Arial" w:hAnsi="Arial" w:cs="Arial"/>
          <w:bCs/>
          <w:sz w:val="20"/>
          <w:szCs w:val="20"/>
        </w:rPr>
        <w:t>Restaurar la disponibilitat i l'accés a les dades personals de forma ràpida, en cas d'incident físic o tècnic.</w:t>
      </w:r>
    </w:p>
    <w:p w14:paraId="1DA76AEE" w14:textId="77777777" w:rsidR="00EF7DA2" w:rsidRPr="008C7609" w:rsidRDefault="00EF7DA2" w:rsidP="00EF7DA2">
      <w:pPr>
        <w:widowControl/>
        <w:numPr>
          <w:ilvl w:val="0"/>
          <w:numId w:val="36"/>
        </w:numPr>
        <w:tabs>
          <w:tab w:val="left" w:pos="284"/>
          <w:tab w:val="left" w:pos="709"/>
          <w:tab w:val="left" w:leader="dot" w:pos="8505"/>
        </w:tabs>
        <w:autoSpaceDE/>
        <w:autoSpaceDN/>
        <w:spacing w:line="240" w:lineRule="exact"/>
        <w:jc w:val="both"/>
        <w:rPr>
          <w:rFonts w:ascii="Arial" w:hAnsi="Arial" w:cs="Arial"/>
          <w:bCs/>
          <w:sz w:val="20"/>
          <w:szCs w:val="20"/>
        </w:rPr>
      </w:pPr>
      <w:r w:rsidRPr="008C7609">
        <w:rPr>
          <w:rFonts w:ascii="Arial" w:hAnsi="Arial" w:cs="Arial"/>
          <w:bCs/>
          <w:sz w:val="20"/>
          <w:szCs w:val="20"/>
        </w:rPr>
        <w:t>Verificar, avaluar i valorar, de forma regular, l'eficàcia de les mesures tècniques i organitzatives implantades per garantir la seguretat del tractament.</w:t>
      </w:r>
    </w:p>
    <w:p w14:paraId="3ABDE82E" w14:textId="77777777" w:rsidR="00EF7DA2" w:rsidRPr="008C7609" w:rsidRDefault="00EF7DA2" w:rsidP="00EF7DA2">
      <w:pPr>
        <w:widowControl/>
        <w:numPr>
          <w:ilvl w:val="0"/>
          <w:numId w:val="36"/>
        </w:numPr>
        <w:tabs>
          <w:tab w:val="left" w:pos="284"/>
          <w:tab w:val="left" w:pos="709"/>
          <w:tab w:val="left" w:leader="dot" w:pos="8505"/>
        </w:tabs>
        <w:autoSpaceDE/>
        <w:autoSpaceDN/>
        <w:spacing w:line="240" w:lineRule="exact"/>
        <w:jc w:val="both"/>
        <w:rPr>
          <w:rFonts w:ascii="Arial" w:hAnsi="Arial" w:cs="Arial"/>
          <w:bCs/>
          <w:sz w:val="20"/>
          <w:szCs w:val="20"/>
        </w:rPr>
      </w:pPr>
      <w:proofErr w:type="spellStart"/>
      <w:r w:rsidRPr="008C7609">
        <w:rPr>
          <w:rFonts w:ascii="Arial" w:hAnsi="Arial" w:cs="Arial"/>
          <w:bCs/>
          <w:sz w:val="20"/>
          <w:szCs w:val="20"/>
        </w:rPr>
        <w:t>Seudonimitzar</w:t>
      </w:r>
      <w:proofErr w:type="spellEnd"/>
      <w:r w:rsidRPr="008C7609">
        <w:rPr>
          <w:rFonts w:ascii="Arial" w:hAnsi="Arial" w:cs="Arial"/>
          <w:bCs/>
          <w:sz w:val="20"/>
          <w:szCs w:val="20"/>
        </w:rPr>
        <w:t xml:space="preserve"> i xifrar les dades personals, si escau.</w:t>
      </w:r>
    </w:p>
    <w:p w14:paraId="2280FDA3" w14:textId="77777777" w:rsidR="00EF7DA2" w:rsidRPr="008C7609" w:rsidRDefault="00EF7DA2" w:rsidP="00EF7DA2">
      <w:pPr>
        <w:spacing w:before="240" w:line="360" w:lineRule="auto"/>
        <w:jc w:val="both"/>
        <w:rPr>
          <w:rFonts w:ascii="Arial" w:hAnsi="Arial" w:cs="Arial"/>
          <w:bCs/>
          <w:sz w:val="20"/>
          <w:szCs w:val="20"/>
        </w:rPr>
      </w:pPr>
      <w:r w:rsidRPr="008C7609">
        <w:rPr>
          <w:rFonts w:ascii="Arial" w:hAnsi="Arial" w:cs="Arial"/>
          <w:bCs/>
          <w:sz w:val="20"/>
          <w:szCs w:val="20"/>
        </w:rPr>
        <w:t>4.8.- Destí de les dades</w:t>
      </w:r>
    </w:p>
    <w:p w14:paraId="498F1049" w14:textId="77777777" w:rsidR="00EF7DA2" w:rsidRPr="008C7609" w:rsidRDefault="00EF7DA2" w:rsidP="00EF7DA2">
      <w:pPr>
        <w:tabs>
          <w:tab w:val="left" w:pos="0"/>
          <w:tab w:val="left" w:pos="284"/>
          <w:tab w:val="left" w:leader="dot" w:pos="8505"/>
        </w:tabs>
        <w:spacing w:line="240" w:lineRule="exact"/>
        <w:jc w:val="both"/>
        <w:rPr>
          <w:rFonts w:ascii="Arial" w:hAnsi="Arial" w:cs="Arial"/>
          <w:bCs/>
          <w:sz w:val="20"/>
          <w:szCs w:val="20"/>
        </w:rPr>
      </w:pPr>
      <w:r w:rsidRPr="008C7609">
        <w:rPr>
          <w:rFonts w:ascii="Arial" w:hAnsi="Arial" w:cs="Arial"/>
          <w:bCs/>
          <w:sz w:val="20"/>
          <w:szCs w:val="20"/>
        </w:rPr>
        <w:t xml:space="preserve">Al finalitzar el servei prestat en torn al tractament de les dades, l’Encarregat del Tractament es compromet a retornar totes les dades persones al Responsable del Tractament. </w:t>
      </w:r>
    </w:p>
    <w:p w14:paraId="10709198"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p>
    <w:p w14:paraId="498E3C39"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r w:rsidRPr="008C7609">
        <w:rPr>
          <w:rFonts w:ascii="Arial" w:hAnsi="Arial" w:cs="Arial"/>
          <w:bCs/>
          <w:sz w:val="20"/>
          <w:szCs w:val="20"/>
        </w:rPr>
        <w:t>En tot cas, la devolució ha de comportar l’esborrament total de les dades existents en els equips informàtics emprats per l’Encarregat de Tractament. Un cop destruït, l’Encarregat de Tractament, mitjançant escrit, haurà de comunicar que aquesta destrucció ha estat portada a terme.</w:t>
      </w:r>
    </w:p>
    <w:p w14:paraId="70A945E6"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p>
    <w:p w14:paraId="28EB77AD"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r w:rsidRPr="008C7609">
        <w:rPr>
          <w:rFonts w:ascii="Arial" w:hAnsi="Arial" w:cs="Arial"/>
          <w:bCs/>
          <w:sz w:val="20"/>
          <w:szCs w:val="20"/>
        </w:rPr>
        <w:t>No obstant això, l’Encarregat pot conservar una còpia, amb les dades degudament bloquejades, mentre puguin derivar-se responsabilitats de l’execució de la prestació.</w:t>
      </w:r>
    </w:p>
    <w:p w14:paraId="6C5AE9B5" w14:textId="77777777" w:rsidR="00EF7DA2" w:rsidRPr="008C7609" w:rsidRDefault="00EF7DA2" w:rsidP="00EF7DA2">
      <w:pPr>
        <w:spacing w:before="240" w:line="360" w:lineRule="auto"/>
        <w:jc w:val="both"/>
        <w:rPr>
          <w:rFonts w:ascii="Arial" w:hAnsi="Arial" w:cs="Arial"/>
          <w:bCs/>
          <w:sz w:val="20"/>
          <w:szCs w:val="20"/>
        </w:rPr>
      </w:pPr>
      <w:r w:rsidRPr="008C7609">
        <w:rPr>
          <w:rFonts w:ascii="Arial" w:hAnsi="Arial" w:cs="Arial"/>
          <w:bCs/>
          <w:sz w:val="20"/>
          <w:szCs w:val="20"/>
        </w:rPr>
        <w:t>4.9.- El Delegat de Protecció de Dades</w:t>
      </w:r>
    </w:p>
    <w:p w14:paraId="76C4B7FE" w14:textId="77777777" w:rsidR="00EF7DA2" w:rsidRDefault="00EF7DA2" w:rsidP="00EF7DA2">
      <w:pPr>
        <w:tabs>
          <w:tab w:val="left" w:pos="284"/>
          <w:tab w:val="left" w:pos="851"/>
          <w:tab w:val="left" w:leader="dot" w:pos="8505"/>
        </w:tabs>
        <w:spacing w:line="240" w:lineRule="exact"/>
        <w:jc w:val="both"/>
        <w:rPr>
          <w:rFonts w:ascii="Arial" w:hAnsi="Arial" w:cs="Arial"/>
          <w:bCs/>
          <w:sz w:val="20"/>
          <w:szCs w:val="20"/>
        </w:rPr>
      </w:pPr>
      <w:r w:rsidRPr="008C7609">
        <w:rPr>
          <w:rFonts w:ascii="Arial" w:hAnsi="Arial" w:cs="Arial"/>
          <w:bCs/>
          <w:sz w:val="20"/>
          <w:szCs w:val="20"/>
        </w:rPr>
        <w:t>L’Encarregat de Tractament comunicarà al Responsable del Tractament la identitat i dades de contacte del seu delegat de protecció de dades, si en virtut de l’article 37 RGPD i normativa aplicable l’ha hagut de designar.</w:t>
      </w:r>
    </w:p>
    <w:p w14:paraId="73D37332" w14:textId="77777777" w:rsidR="00EF7DA2" w:rsidRDefault="00EF7DA2" w:rsidP="00EF7DA2">
      <w:pPr>
        <w:tabs>
          <w:tab w:val="left" w:pos="284"/>
          <w:tab w:val="left" w:pos="851"/>
          <w:tab w:val="left" w:leader="dot" w:pos="8505"/>
        </w:tabs>
        <w:spacing w:line="240" w:lineRule="exact"/>
        <w:jc w:val="both"/>
        <w:rPr>
          <w:rFonts w:ascii="Arial" w:hAnsi="Arial" w:cs="Arial"/>
          <w:bCs/>
          <w:sz w:val="20"/>
          <w:szCs w:val="20"/>
        </w:rPr>
      </w:pPr>
    </w:p>
    <w:p w14:paraId="11F742F9" w14:textId="77777777" w:rsidR="00EF7DA2" w:rsidRDefault="00EF7DA2" w:rsidP="00EF7DA2">
      <w:pPr>
        <w:tabs>
          <w:tab w:val="left" w:pos="284"/>
          <w:tab w:val="left" w:pos="851"/>
          <w:tab w:val="left" w:leader="dot" w:pos="8505"/>
        </w:tabs>
        <w:spacing w:line="240" w:lineRule="exact"/>
        <w:jc w:val="both"/>
        <w:rPr>
          <w:rFonts w:ascii="Arial" w:hAnsi="Arial" w:cs="Arial"/>
          <w:bCs/>
          <w:sz w:val="20"/>
          <w:szCs w:val="20"/>
        </w:rPr>
      </w:pPr>
    </w:p>
    <w:p w14:paraId="55D0FD08" w14:textId="77777777" w:rsidR="00EF7DA2" w:rsidRDefault="00EF7DA2" w:rsidP="00EF7DA2">
      <w:pPr>
        <w:tabs>
          <w:tab w:val="left" w:pos="284"/>
          <w:tab w:val="left" w:pos="851"/>
          <w:tab w:val="left" w:leader="dot" w:pos="8505"/>
        </w:tabs>
        <w:spacing w:line="240" w:lineRule="exact"/>
        <w:jc w:val="both"/>
        <w:rPr>
          <w:rFonts w:ascii="Arial" w:hAnsi="Arial" w:cs="Arial"/>
          <w:bCs/>
          <w:sz w:val="20"/>
          <w:szCs w:val="20"/>
        </w:rPr>
      </w:pPr>
    </w:p>
    <w:p w14:paraId="4D880D0C" w14:textId="77777777" w:rsidR="00EF7DA2" w:rsidRDefault="00EF7DA2" w:rsidP="00EF7DA2">
      <w:pPr>
        <w:tabs>
          <w:tab w:val="left" w:pos="284"/>
          <w:tab w:val="left" w:pos="851"/>
          <w:tab w:val="left" w:leader="dot" w:pos="8505"/>
        </w:tabs>
        <w:spacing w:line="240" w:lineRule="exact"/>
        <w:jc w:val="both"/>
        <w:rPr>
          <w:rFonts w:ascii="Arial" w:hAnsi="Arial" w:cs="Arial"/>
          <w:bCs/>
          <w:sz w:val="20"/>
          <w:szCs w:val="20"/>
        </w:rPr>
      </w:pPr>
    </w:p>
    <w:p w14:paraId="776969D6"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p>
    <w:p w14:paraId="220E26D6" w14:textId="77777777" w:rsidR="00EF7DA2" w:rsidRPr="008C7609" w:rsidRDefault="00EF7DA2" w:rsidP="00EF7DA2">
      <w:pPr>
        <w:spacing w:before="240" w:line="360" w:lineRule="auto"/>
        <w:jc w:val="both"/>
        <w:rPr>
          <w:rFonts w:ascii="Arial" w:hAnsi="Arial" w:cs="Arial"/>
          <w:bCs/>
          <w:sz w:val="20"/>
          <w:szCs w:val="20"/>
        </w:rPr>
      </w:pPr>
      <w:r w:rsidRPr="008C7609">
        <w:rPr>
          <w:rFonts w:ascii="Arial" w:hAnsi="Arial" w:cs="Arial"/>
          <w:bCs/>
          <w:sz w:val="20"/>
          <w:szCs w:val="20"/>
        </w:rPr>
        <w:t>4.10.- Registre d’activitats de tractament</w:t>
      </w:r>
    </w:p>
    <w:p w14:paraId="13F4AF65"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r w:rsidRPr="008C7609">
        <w:rPr>
          <w:rFonts w:ascii="Arial" w:hAnsi="Arial" w:cs="Arial"/>
          <w:bCs/>
          <w:sz w:val="20"/>
          <w:szCs w:val="20"/>
        </w:rPr>
        <w:t>L’Encarregat de Tractament  es compromet a portar i mantenir un registre escrit de totes les categories d’activitats de tractament efectuades per compte del responsable, el qual haurà de contenir:</w:t>
      </w:r>
    </w:p>
    <w:p w14:paraId="2CF96C64"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p>
    <w:p w14:paraId="77C002BB" w14:textId="77777777" w:rsidR="00EF7DA2" w:rsidRPr="008C7609" w:rsidRDefault="00EF7DA2" w:rsidP="00EF7DA2">
      <w:pPr>
        <w:widowControl/>
        <w:numPr>
          <w:ilvl w:val="0"/>
          <w:numId w:val="37"/>
        </w:numPr>
        <w:tabs>
          <w:tab w:val="left" w:pos="284"/>
          <w:tab w:val="left" w:pos="709"/>
          <w:tab w:val="left" w:leader="dot" w:pos="8505"/>
        </w:tabs>
        <w:autoSpaceDE/>
        <w:autoSpaceDN/>
        <w:spacing w:line="240" w:lineRule="exact"/>
        <w:jc w:val="both"/>
        <w:rPr>
          <w:rFonts w:ascii="Arial" w:hAnsi="Arial" w:cs="Arial"/>
          <w:bCs/>
          <w:sz w:val="20"/>
          <w:szCs w:val="20"/>
        </w:rPr>
      </w:pPr>
      <w:r w:rsidRPr="008C7609">
        <w:rPr>
          <w:rFonts w:ascii="Arial" w:hAnsi="Arial" w:cs="Arial"/>
          <w:bCs/>
          <w:sz w:val="20"/>
          <w:szCs w:val="20"/>
        </w:rPr>
        <w:t>El nom i les dades de contacte de l’encarregat o encarregats i de cada responsable per compte del qual actuï l’encarregat i, en el seu cas, del representant del responsable o de l’encarregat i del seu delegat de protecció de dades.</w:t>
      </w:r>
    </w:p>
    <w:p w14:paraId="1C35A7F0" w14:textId="77777777" w:rsidR="00EF7DA2" w:rsidRPr="008C7609" w:rsidRDefault="00EF7DA2" w:rsidP="00EF7DA2">
      <w:pPr>
        <w:widowControl/>
        <w:numPr>
          <w:ilvl w:val="0"/>
          <w:numId w:val="37"/>
        </w:numPr>
        <w:tabs>
          <w:tab w:val="left" w:pos="284"/>
          <w:tab w:val="left" w:pos="709"/>
          <w:tab w:val="left" w:leader="dot" w:pos="8505"/>
        </w:tabs>
        <w:autoSpaceDE/>
        <w:autoSpaceDN/>
        <w:spacing w:line="240" w:lineRule="exact"/>
        <w:jc w:val="both"/>
        <w:rPr>
          <w:rFonts w:ascii="Arial" w:hAnsi="Arial" w:cs="Arial"/>
          <w:bCs/>
          <w:sz w:val="20"/>
          <w:szCs w:val="20"/>
        </w:rPr>
      </w:pPr>
      <w:r w:rsidRPr="008C7609">
        <w:rPr>
          <w:rFonts w:ascii="Arial" w:hAnsi="Arial" w:cs="Arial"/>
          <w:bCs/>
          <w:sz w:val="20"/>
          <w:szCs w:val="20"/>
        </w:rPr>
        <w:t>Les categories de tractament efectuats per compte del Responsable del Tractament.</w:t>
      </w:r>
    </w:p>
    <w:p w14:paraId="51785A28" w14:textId="77777777" w:rsidR="00EF7DA2" w:rsidRPr="008C7609" w:rsidRDefault="00EF7DA2" w:rsidP="00EF7DA2">
      <w:pPr>
        <w:widowControl/>
        <w:numPr>
          <w:ilvl w:val="0"/>
          <w:numId w:val="37"/>
        </w:numPr>
        <w:tabs>
          <w:tab w:val="left" w:pos="284"/>
          <w:tab w:val="left" w:pos="709"/>
          <w:tab w:val="left" w:leader="dot" w:pos="8505"/>
        </w:tabs>
        <w:autoSpaceDE/>
        <w:autoSpaceDN/>
        <w:spacing w:line="240" w:lineRule="exact"/>
        <w:jc w:val="both"/>
        <w:rPr>
          <w:rFonts w:ascii="Arial" w:hAnsi="Arial" w:cs="Arial"/>
          <w:bCs/>
          <w:sz w:val="20"/>
          <w:szCs w:val="20"/>
        </w:rPr>
      </w:pPr>
      <w:r w:rsidRPr="008C7609">
        <w:rPr>
          <w:rFonts w:ascii="Arial" w:hAnsi="Arial" w:cs="Arial"/>
          <w:bCs/>
          <w:sz w:val="20"/>
          <w:szCs w:val="20"/>
        </w:rPr>
        <w:t>En cas que correspongui, les transferències de dades personals a un tercer país o organització internacional, inclosa la identificació d’aquest tercer país o organització internacional i, en el cas de transferències indicades en l’article 49 apartat 1, paràgraf segon del RGPD, la documentació de garanties adequades.</w:t>
      </w:r>
    </w:p>
    <w:p w14:paraId="1127A4AC" w14:textId="77777777" w:rsidR="00EF7DA2" w:rsidRPr="008C7609" w:rsidRDefault="00EF7DA2" w:rsidP="00EF7DA2">
      <w:pPr>
        <w:widowControl/>
        <w:numPr>
          <w:ilvl w:val="0"/>
          <w:numId w:val="37"/>
        </w:numPr>
        <w:tabs>
          <w:tab w:val="left" w:pos="284"/>
          <w:tab w:val="left" w:pos="709"/>
          <w:tab w:val="left" w:leader="dot" w:pos="8505"/>
        </w:tabs>
        <w:autoSpaceDE/>
        <w:autoSpaceDN/>
        <w:spacing w:line="240" w:lineRule="exact"/>
        <w:jc w:val="both"/>
        <w:rPr>
          <w:rFonts w:ascii="Arial" w:hAnsi="Arial" w:cs="Arial"/>
          <w:bCs/>
          <w:sz w:val="20"/>
          <w:szCs w:val="20"/>
        </w:rPr>
      </w:pPr>
      <w:r w:rsidRPr="008C7609">
        <w:rPr>
          <w:rFonts w:ascii="Arial" w:hAnsi="Arial" w:cs="Arial"/>
          <w:bCs/>
          <w:sz w:val="20"/>
          <w:szCs w:val="20"/>
        </w:rPr>
        <w:t>Quan sigui possible, una descripció general de les mesures de seguretat tècniques i organitzatives, relatives a:</w:t>
      </w:r>
    </w:p>
    <w:p w14:paraId="38E522CA" w14:textId="77777777" w:rsidR="00EF7DA2" w:rsidRPr="008C7609" w:rsidRDefault="00EF7DA2" w:rsidP="00EF7DA2">
      <w:pPr>
        <w:widowControl/>
        <w:numPr>
          <w:ilvl w:val="0"/>
          <w:numId w:val="39"/>
        </w:numPr>
        <w:autoSpaceDE/>
        <w:autoSpaceDN/>
        <w:spacing w:before="240" w:line="240" w:lineRule="exact"/>
        <w:ind w:left="1418" w:hanging="205"/>
        <w:jc w:val="both"/>
        <w:rPr>
          <w:rFonts w:ascii="Arial" w:hAnsi="Arial" w:cs="Arial"/>
          <w:bCs/>
          <w:sz w:val="20"/>
          <w:szCs w:val="20"/>
        </w:rPr>
      </w:pPr>
      <w:r w:rsidRPr="008C7609">
        <w:rPr>
          <w:rFonts w:ascii="Arial" w:hAnsi="Arial" w:cs="Arial"/>
          <w:bCs/>
          <w:sz w:val="20"/>
          <w:szCs w:val="20"/>
        </w:rPr>
        <w:t xml:space="preserve">La </w:t>
      </w:r>
      <w:proofErr w:type="spellStart"/>
      <w:r w:rsidRPr="008C7609">
        <w:rPr>
          <w:rFonts w:ascii="Arial" w:hAnsi="Arial" w:cs="Arial"/>
          <w:bCs/>
          <w:sz w:val="20"/>
          <w:szCs w:val="20"/>
        </w:rPr>
        <w:t>seudonimització</w:t>
      </w:r>
      <w:proofErr w:type="spellEnd"/>
      <w:r w:rsidRPr="008C7609">
        <w:rPr>
          <w:rFonts w:ascii="Arial" w:hAnsi="Arial" w:cs="Arial"/>
          <w:bCs/>
          <w:sz w:val="20"/>
          <w:szCs w:val="20"/>
        </w:rPr>
        <w:t xml:space="preserve"> i el xifrat de dades personals.</w:t>
      </w:r>
    </w:p>
    <w:p w14:paraId="49748416" w14:textId="77777777" w:rsidR="00EF7DA2" w:rsidRPr="008C7609" w:rsidRDefault="00EF7DA2" w:rsidP="00EF7DA2">
      <w:pPr>
        <w:widowControl/>
        <w:numPr>
          <w:ilvl w:val="0"/>
          <w:numId w:val="39"/>
        </w:numPr>
        <w:autoSpaceDE/>
        <w:autoSpaceDN/>
        <w:spacing w:before="240" w:line="240" w:lineRule="exact"/>
        <w:ind w:left="1418" w:hanging="205"/>
        <w:jc w:val="both"/>
        <w:rPr>
          <w:rFonts w:ascii="Arial" w:hAnsi="Arial" w:cs="Arial"/>
          <w:bCs/>
          <w:sz w:val="20"/>
          <w:szCs w:val="20"/>
        </w:rPr>
      </w:pPr>
      <w:r w:rsidRPr="008C7609">
        <w:rPr>
          <w:rFonts w:ascii="Arial" w:hAnsi="Arial" w:cs="Arial"/>
          <w:bCs/>
          <w:sz w:val="20"/>
          <w:szCs w:val="20"/>
        </w:rPr>
        <w:t>La capacitat de garantir la confidencialitat, integritat, disponibilitat i resiliència permanents dels sistemes i serveis de tractament.</w:t>
      </w:r>
    </w:p>
    <w:p w14:paraId="15FC1EA1" w14:textId="77777777" w:rsidR="00EF7DA2" w:rsidRPr="008C7609" w:rsidRDefault="00EF7DA2" w:rsidP="00EF7DA2">
      <w:pPr>
        <w:widowControl/>
        <w:numPr>
          <w:ilvl w:val="0"/>
          <w:numId w:val="39"/>
        </w:numPr>
        <w:autoSpaceDE/>
        <w:autoSpaceDN/>
        <w:spacing w:before="240" w:line="240" w:lineRule="exact"/>
        <w:ind w:left="1418" w:hanging="205"/>
        <w:jc w:val="both"/>
        <w:rPr>
          <w:rFonts w:ascii="Arial" w:hAnsi="Arial" w:cs="Arial"/>
          <w:bCs/>
          <w:sz w:val="20"/>
          <w:szCs w:val="20"/>
        </w:rPr>
      </w:pPr>
      <w:r w:rsidRPr="008C7609">
        <w:rPr>
          <w:rFonts w:ascii="Arial" w:hAnsi="Arial" w:cs="Arial"/>
          <w:bCs/>
          <w:sz w:val="20"/>
          <w:szCs w:val="20"/>
        </w:rPr>
        <w:t>La capacitat de restaurar la disponibilitat i l'accés a les dades personals de forma ràpida, en cas d'incident físic o tècnic.</w:t>
      </w:r>
    </w:p>
    <w:p w14:paraId="042FC9C7" w14:textId="77777777" w:rsidR="00EF7DA2" w:rsidRPr="008C7609" w:rsidRDefault="00EF7DA2" w:rsidP="00EF7DA2">
      <w:pPr>
        <w:widowControl/>
        <w:numPr>
          <w:ilvl w:val="0"/>
          <w:numId w:val="39"/>
        </w:numPr>
        <w:autoSpaceDE/>
        <w:autoSpaceDN/>
        <w:spacing w:before="240" w:line="240" w:lineRule="exact"/>
        <w:ind w:left="1418" w:hanging="205"/>
        <w:jc w:val="both"/>
        <w:rPr>
          <w:rFonts w:ascii="Arial" w:hAnsi="Arial" w:cs="Arial"/>
          <w:bCs/>
          <w:sz w:val="20"/>
          <w:szCs w:val="20"/>
        </w:rPr>
      </w:pPr>
      <w:r w:rsidRPr="008C7609">
        <w:rPr>
          <w:rFonts w:ascii="Arial" w:hAnsi="Arial" w:cs="Arial"/>
          <w:bCs/>
          <w:sz w:val="20"/>
          <w:szCs w:val="20"/>
        </w:rPr>
        <w:t xml:space="preserve"> El procés de verificació, avaluació i valoració regulars de l'eficàcia de les mesures tècniques i organitzatives per garantir la seguretat del tractament.</w:t>
      </w:r>
    </w:p>
    <w:p w14:paraId="385C8F1E"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p>
    <w:p w14:paraId="51EB31BD"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r w:rsidRPr="008C7609">
        <w:rPr>
          <w:rFonts w:ascii="Arial" w:hAnsi="Arial" w:cs="Arial"/>
          <w:bCs/>
          <w:sz w:val="20"/>
          <w:szCs w:val="20"/>
        </w:rPr>
        <w:t>4.11.- Documentació</w:t>
      </w:r>
    </w:p>
    <w:p w14:paraId="46DFF035"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p>
    <w:p w14:paraId="180F0536"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r w:rsidRPr="008C7609">
        <w:rPr>
          <w:rFonts w:ascii="Arial" w:hAnsi="Arial" w:cs="Arial"/>
          <w:bCs/>
          <w:sz w:val="20"/>
          <w:szCs w:val="20"/>
        </w:rPr>
        <w:t>L’Encarregat del Tractament proveirà al Responsable del Tractament amb la documentació necessària i imprescindible per demostrar l’acompliment amb les seves obligacions, així com per a la realització de les auditories o inspeccions que realitzi el responsable o un altre auditor autoritzat per ell.</w:t>
      </w:r>
    </w:p>
    <w:p w14:paraId="1347A7EF"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p>
    <w:p w14:paraId="3F0241F5"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r w:rsidRPr="008C7609">
        <w:rPr>
          <w:rFonts w:ascii="Arial" w:hAnsi="Arial" w:cs="Arial"/>
          <w:bCs/>
          <w:sz w:val="20"/>
          <w:szCs w:val="20"/>
        </w:rPr>
        <w:t>CINQUÈ.- Obligacions del Responsable del Tractament respecte l’Encarregat del Tractament</w:t>
      </w:r>
    </w:p>
    <w:p w14:paraId="54A92E71" w14:textId="77777777" w:rsidR="00EF7DA2" w:rsidRPr="008C7609" w:rsidRDefault="00EF7DA2" w:rsidP="00EF7DA2">
      <w:pPr>
        <w:tabs>
          <w:tab w:val="left" w:pos="284"/>
          <w:tab w:val="left" w:pos="851"/>
          <w:tab w:val="left" w:leader="dot" w:pos="8505"/>
        </w:tabs>
        <w:spacing w:line="240" w:lineRule="exact"/>
        <w:ind w:left="284" w:hanging="284"/>
        <w:jc w:val="both"/>
        <w:rPr>
          <w:rFonts w:ascii="Arial" w:hAnsi="Arial" w:cs="Arial"/>
          <w:bCs/>
          <w:sz w:val="20"/>
          <w:szCs w:val="20"/>
        </w:rPr>
      </w:pPr>
    </w:p>
    <w:p w14:paraId="7967881A"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r w:rsidRPr="008C7609">
        <w:rPr>
          <w:rFonts w:ascii="Arial" w:hAnsi="Arial" w:cs="Arial"/>
          <w:bCs/>
          <w:sz w:val="20"/>
          <w:szCs w:val="20"/>
        </w:rPr>
        <w:t>El Responsable del Tractament es compromet a:</w:t>
      </w:r>
    </w:p>
    <w:p w14:paraId="13DD5299"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p>
    <w:p w14:paraId="2CB66284" w14:textId="77777777" w:rsidR="00EF7DA2" w:rsidRPr="008C7609" w:rsidRDefault="00EF7DA2" w:rsidP="00EF7DA2">
      <w:pPr>
        <w:widowControl/>
        <w:numPr>
          <w:ilvl w:val="0"/>
          <w:numId w:val="38"/>
        </w:numPr>
        <w:tabs>
          <w:tab w:val="left" w:pos="284"/>
          <w:tab w:val="left" w:pos="567"/>
          <w:tab w:val="left" w:leader="dot" w:pos="8505"/>
        </w:tabs>
        <w:autoSpaceDE/>
        <w:autoSpaceDN/>
        <w:spacing w:line="240" w:lineRule="exact"/>
        <w:ind w:left="567" w:hanging="283"/>
        <w:jc w:val="both"/>
        <w:rPr>
          <w:rFonts w:ascii="Arial" w:hAnsi="Arial" w:cs="Arial"/>
          <w:bCs/>
          <w:sz w:val="20"/>
          <w:szCs w:val="20"/>
        </w:rPr>
      </w:pPr>
      <w:r w:rsidRPr="008C7609">
        <w:rPr>
          <w:rFonts w:ascii="Arial" w:hAnsi="Arial" w:cs="Arial"/>
          <w:bCs/>
          <w:sz w:val="20"/>
          <w:szCs w:val="20"/>
        </w:rPr>
        <w:t>Entregar a l’Encarregat les dades que es transcriuen a l’apartat de “Descripció de les prestacions contractades” del present document.</w:t>
      </w:r>
    </w:p>
    <w:p w14:paraId="6BEE3EDD" w14:textId="77777777" w:rsidR="00EF7DA2" w:rsidRPr="008C7609" w:rsidRDefault="00EF7DA2" w:rsidP="00EF7DA2">
      <w:pPr>
        <w:widowControl/>
        <w:numPr>
          <w:ilvl w:val="0"/>
          <w:numId w:val="38"/>
        </w:numPr>
        <w:tabs>
          <w:tab w:val="left" w:pos="284"/>
          <w:tab w:val="left" w:pos="567"/>
          <w:tab w:val="left" w:leader="dot" w:pos="8505"/>
        </w:tabs>
        <w:autoSpaceDE/>
        <w:autoSpaceDN/>
        <w:spacing w:line="240" w:lineRule="exact"/>
        <w:ind w:left="567" w:hanging="283"/>
        <w:jc w:val="both"/>
        <w:rPr>
          <w:rFonts w:ascii="Arial" w:hAnsi="Arial" w:cs="Arial"/>
          <w:bCs/>
          <w:sz w:val="20"/>
          <w:szCs w:val="20"/>
        </w:rPr>
      </w:pPr>
      <w:r w:rsidRPr="008C7609">
        <w:rPr>
          <w:rFonts w:ascii="Arial" w:hAnsi="Arial" w:cs="Arial"/>
          <w:bCs/>
          <w:sz w:val="20"/>
          <w:szCs w:val="20"/>
        </w:rPr>
        <w:t>Documentar, per escrit, qualsevol instrucció relacionada amb el tractament de les dades per part de l’Encarregat del Tractament.</w:t>
      </w:r>
    </w:p>
    <w:p w14:paraId="2DEE871E" w14:textId="77777777" w:rsidR="00EF7DA2" w:rsidRPr="008C7609" w:rsidRDefault="00EF7DA2" w:rsidP="00EF7DA2">
      <w:pPr>
        <w:widowControl/>
        <w:numPr>
          <w:ilvl w:val="0"/>
          <w:numId w:val="38"/>
        </w:numPr>
        <w:tabs>
          <w:tab w:val="left" w:pos="284"/>
          <w:tab w:val="left" w:pos="567"/>
          <w:tab w:val="left" w:leader="dot" w:pos="8505"/>
        </w:tabs>
        <w:autoSpaceDE/>
        <w:autoSpaceDN/>
        <w:spacing w:line="240" w:lineRule="exact"/>
        <w:ind w:left="567" w:hanging="283"/>
        <w:jc w:val="both"/>
        <w:rPr>
          <w:rFonts w:ascii="Arial" w:hAnsi="Arial" w:cs="Arial"/>
          <w:bCs/>
          <w:sz w:val="20"/>
          <w:szCs w:val="20"/>
        </w:rPr>
      </w:pPr>
      <w:r w:rsidRPr="008C7609">
        <w:rPr>
          <w:rFonts w:ascii="Arial" w:hAnsi="Arial" w:cs="Arial"/>
          <w:bCs/>
          <w:sz w:val="20"/>
          <w:szCs w:val="20"/>
        </w:rPr>
        <w:t>Realitzar una avaluació d’impacte en protecció de dades personals de les operacions de tractament a realitzar per l’Encarregat del Tractament.</w:t>
      </w:r>
    </w:p>
    <w:p w14:paraId="32C253DB" w14:textId="77777777" w:rsidR="00EF7DA2" w:rsidRPr="008C7609" w:rsidRDefault="00EF7DA2" w:rsidP="00EF7DA2">
      <w:pPr>
        <w:widowControl/>
        <w:numPr>
          <w:ilvl w:val="0"/>
          <w:numId w:val="38"/>
        </w:numPr>
        <w:tabs>
          <w:tab w:val="left" w:pos="284"/>
          <w:tab w:val="left" w:pos="567"/>
          <w:tab w:val="left" w:leader="dot" w:pos="8505"/>
        </w:tabs>
        <w:autoSpaceDE/>
        <w:autoSpaceDN/>
        <w:spacing w:line="240" w:lineRule="exact"/>
        <w:ind w:left="567" w:hanging="283"/>
        <w:jc w:val="both"/>
        <w:rPr>
          <w:rFonts w:ascii="Arial" w:hAnsi="Arial" w:cs="Arial"/>
          <w:bCs/>
          <w:sz w:val="20"/>
          <w:szCs w:val="20"/>
        </w:rPr>
      </w:pPr>
      <w:r w:rsidRPr="008C7609">
        <w:rPr>
          <w:rFonts w:ascii="Arial" w:hAnsi="Arial" w:cs="Arial"/>
          <w:bCs/>
          <w:sz w:val="20"/>
          <w:szCs w:val="20"/>
        </w:rPr>
        <w:t>Realitzar les consultes prèvies que corresponguin.</w:t>
      </w:r>
    </w:p>
    <w:p w14:paraId="6417B6BF" w14:textId="77777777" w:rsidR="00EF7DA2" w:rsidRPr="008C7609" w:rsidRDefault="00EF7DA2" w:rsidP="00EF7DA2">
      <w:pPr>
        <w:widowControl/>
        <w:numPr>
          <w:ilvl w:val="0"/>
          <w:numId w:val="38"/>
        </w:numPr>
        <w:tabs>
          <w:tab w:val="left" w:pos="284"/>
          <w:tab w:val="left" w:pos="567"/>
          <w:tab w:val="left" w:leader="dot" w:pos="8505"/>
        </w:tabs>
        <w:autoSpaceDE/>
        <w:autoSpaceDN/>
        <w:spacing w:line="240" w:lineRule="exact"/>
        <w:ind w:left="567" w:hanging="283"/>
        <w:jc w:val="both"/>
        <w:rPr>
          <w:rFonts w:ascii="Arial" w:hAnsi="Arial" w:cs="Arial"/>
          <w:bCs/>
          <w:sz w:val="20"/>
          <w:szCs w:val="20"/>
        </w:rPr>
      </w:pPr>
      <w:r w:rsidRPr="008C7609">
        <w:rPr>
          <w:rFonts w:ascii="Arial" w:hAnsi="Arial" w:cs="Arial"/>
          <w:bCs/>
          <w:sz w:val="20"/>
          <w:szCs w:val="20"/>
        </w:rPr>
        <w:t>Assegurar-se, abans i durant el tractament, d’acomplir amb les obligacions regulades al RGPD per part de l’Encarregat del Tractament.</w:t>
      </w:r>
    </w:p>
    <w:p w14:paraId="7CCAB472" w14:textId="77777777" w:rsidR="00EF7DA2" w:rsidRPr="008C7609" w:rsidRDefault="00EF7DA2" w:rsidP="00EF7DA2">
      <w:pPr>
        <w:widowControl/>
        <w:numPr>
          <w:ilvl w:val="0"/>
          <w:numId w:val="38"/>
        </w:numPr>
        <w:tabs>
          <w:tab w:val="left" w:pos="284"/>
          <w:tab w:val="left" w:pos="567"/>
          <w:tab w:val="left" w:leader="dot" w:pos="8505"/>
        </w:tabs>
        <w:autoSpaceDE/>
        <w:autoSpaceDN/>
        <w:spacing w:line="240" w:lineRule="exact"/>
        <w:ind w:left="567" w:hanging="283"/>
        <w:jc w:val="both"/>
        <w:rPr>
          <w:rFonts w:ascii="Arial" w:hAnsi="Arial" w:cs="Arial"/>
          <w:bCs/>
          <w:sz w:val="20"/>
          <w:szCs w:val="20"/>
        </w:rPr>
      </w:pPr>
      <w:r w:rsidRPr="008C7609">
        <w:rPr>
          <w:rFonts w:ascii="Arial" w:hAnsi="Arial" w:cs="Arial"/>
          <w:bCs/>
          <w:sz w:val="20"/>
          <w:szCs w:val="20"/>
        </w:rPr>
        <w:t>Supervisar el tractament, inclosa la realització d’inspeccions i auditories.</w:t>
      </w:r>
    </w:p>
    <w:p w14:paraId="07796B4F" w14:textId="77777777" w:rsidR="00EF7DA2" w:rsidRPr="008C7609" w:rsidRDefault="00EF7DA2" w:rsidP="00EF7DA2">
      <w:pPr>
        <w:tabs>
          <w:tab w:val="left" w:pos="284"/>
          <w:tab w:val="left" w:pos="851"/>
          <w:tab w:val="left" w:leader="dot" w:pos="8505"/>
        </w:tabs>
        <w:spacing w:line="240" w:lineRule="exact"/>
        <w:jc w:val="both"/>
        <w:rPr>
          <w:rFonts w:ascii="Arial" w:hAnsi="Arial" w:cs="Arial"/>
          <w:bCs/>
          <w:sz w:val="20"/>
          <w:szCs w:val="20"/>
        </w:rPr>
      </w:pPr>
    </w:p>
    <w:p w14:paraId="58166CC5" w14:textId="77777777" w:rsidR="00EF7DA2" w:rsidRPr="008C7609" w:rsidRDefault="00EF7DA2" w:rsidP="00EF7DA2">
      <w:pPr>
        <w:tabs>
          <w:tab w:val="left" w:pos="284"/>
          <w:tab w:val="left" w:pos="851"/>
          <w:tab w:val="left" w:leader="dot" w:pos="8505"/>
        </w:tabs>
        <w:spacing w:line="240" w:lineRule="exact"/>
        <w:jc w:val="both"/>
        <w:rPr>
          <w:rFonts w:ascii="Arial" w:hAnsi="Arial" w:cs="Arial"/>
          <w:sz w:val="20"/>
          <w:u w:val="single"/>
        </w:rPr>
      </w:pPr>
      <w:r w:rsidRPr="008C7609">
        <w:rPr>
          <w:rFonts w:ascii="Arial" w:hAnsi="Arial" w:cs="Arial"/>
          <w:bCs/>
          <w:sz w:val="20"/>
          <w:szCs w:val="20"/>
        </w:rPr>
        <w:t>I de conformitat amb l’establert en aquest document, signen com a representants d’ambdues empreses,</w:t>
      </w:r>
    </w:p>
    <w:p w14:paraId="6D25AC2E" w14:textId="384A952E" w:rsidR="00442100" w:rsidRPr="00442100" w:rsidRDefault="00442100" w:rsidP="00442100">
      <w:pPr>
        <w:pStyle w:val="Pargrafdellista"/>
        <w:tabs>
          <w:tab w:val="left" w:pos="1721"/>
        </w:tabs>
        <w:jc w:val="both"/>
        <w:rPr>
          <w:sz w:val="20"/>
          <w:szCs w:val="20"/>
        </w:rPr>
      </w:pPr>
    </w:p>
    <w:sectPr w:rsidR="00442100" w:rsidRPr="00442100" w:rsidSect="00442100">
      <w:headerReference w:type="default" r:id="rId8"/>
      <w:pgSz w:w="11906" w:h="16838"/>
      <w:pgMar w:top="1417" w:right="1701" w:bottom="1417" w:left="1701" w:header="737" w:footer="1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531E3" w14:textId="77777777" w:rsidR="00716450" w:rsidRDefault="00716450" w:rsidP="00550332">
      <w:r>
        <w:separator/>
      </w:r>
    </w:p>
  </w:endnote>
  <w:endnote w:type="continuationSeparator" w:id="0">
    <w:p w14:paraId="7B3E8927" w14:textId="77777777" w:rsidR="00716450" w:rsidRDefault="00716450" w:rsidP="00550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D55A7" w14:textId="77777777" w:rsidR="00716450" w:rsidRDefault="00716450" w:rsidP="00550332">
      <w:r>
        <w:separator/>
      </w:r>
    </w:p>
  </w:footnote>
  <w:footnote w:type="continuationSeparator" w:id="0">
    <w:p w14:paraId="72A7A7F9" w14:textId="77777777" w:rsidR="00716450" w:rsidRDefault="00716450" w:rsidP="00550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BD67A" w14:textId="13BF5C73" w:rsidR="00550332" w:rsidRDefault="00550332">
    <w:pPr>
      <w:pStyle w:val="Capalera"/>
    </w:pPr>
    <w:r w:rsidRPr="00AC51E3">
      <w:rPr>
        <w:rFonts w:ascii="Helvetica" w:hAnsi="Helvetica"/>
        <w:noProof/>
        <w:color w:val="808080"/>
      </w:rPr>
      <w:drawing>
        <wp:inline distT="0" distB="0" distL="0" distR="0" wp14:anchorId="2F4A74CE" wp14:editId="566FD22F">
          <wp:extent cx="1704340" cy="467995"/>
          <wp:effectExtent l="0" t="0" r="0" b="0"/>
          <wp:docPr id="12" name="Imatge 12" descr="Imatge que conté text, Font, disseny&#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tge 28" descr="Imatge que conté text, Font, disseny&#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340" cy="4679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B1B"/>
    <w:multiLevelType w:val="hybridMultilevel"/>
    <w:tmpl w:val="CA9C7AA2"/>
    <w:lvl w:ilvl="0" w:tplc="04030001">
      <w:start w:val="1"/>
      <w:numFmt w:val="bullet"/>
      <w:lvlText w:val=""/>
      <w:lvlJc w:val="left"/>
      <w:pPr>
        <w:ind w:left="2278" w:hanging="360"/>
      </w:pPr>
      <w:rPr>
        <w:rFonts w:ascii="Symbol" w:hAnsi="Symbol" w:hint="default"/>
      </w:rPr>
    </w:lvl>
    <w:lvl w:ilvl="1" w:tplc="04030003" w:tentative="1">
      <w:start w:val="1"/>
      <w:numFmt w:val="bullet"/>
      <w:lvlText w:val="o"/>
      <w:lvlJc w:val="left"/>
      <w:pPr>
        <w:ind w:left="2998" w:hanging="360"/>
      </w:pPr>
      <w:rPr>
        <w:rFonts w:ascii="Courier New" w:hAnsi="Courier New" w:cs="Courier New" w:hint="default"/>
      </w:rPr>
    </w:lvl>
    <w:lvl w:ilvl="2" w:tplc="04030005" w:tentative="1">
      <w:start w:val="1"/>
      <w:numFmt w:val="bullet"/>
      <w:lvlText w:val=""/>
      <w:lvlJc w:val="left"/>
      <w:pPr>
        <w:ind w:left="3718" w:hanging="360"/>
      </w:pPr>
      <w:rPr>
        <w:rFonts w:ascii="Wingdings" w:hAnsi="Wingdings" w:hint="default"/>
      </w:rPr>
    </w:lvl>
    <w:lvl w:ilvl="3" w:tplc="04030001" w:tentative="1">
      <w:start w:val="1"/>
      <w:numFmt w:val="bullet"/>
      <w:lvlText w:val=""/>
      <w:lvlJc w:val="left"/>
      <w:pPr>
        <w:ind w:left="4438" w:hanging="360"/>
      </w:pPr>
      <w:rPr>
        <w:rFonts w:ascii="Symbol" w:hAnsi="Symbol" w:hint="default"/>
      </w:rPr>
    </w:lvl>
    <w:lvl w:ilvl="4" w:tplc="04030003" w:tentative="1">
      <w:start w:val="1"/>
      <w:numFmt w:val="bullet"/>
      <w:lvlText w:val="o"/>
      <w:lvlJc w:val="left"/>
      <w:pPr>
        <w:ind w:left="5158" w:hanging="360"/>
      </w:pPr>
      <w:rPr>
        <w:rFonts w:ascii="Courier New" w:hAnsi="Courier New" w:cs="Courier New" w:hint="default"/>
      </w:rPr>
    </w:lvl>
    <w:lvl w:ilvl="5" w:tplc="04030005" w:tentative="1">
      <w:start w:val="1"/>
      <w:numFmt w:val="bullet"/>
      <w:lvlText w:val=""/>
      <w:lvlJc w:val="left"/>
      <w:pPr>
        <w:ind w:left="5878" w:hanging="360"/>
      </w:pPr>
      <w:rPr>
        <w:rFonts w:ascii="Wingdings" w:hAnsi="Wingdings" w:hint="default"/>
      </w:rPr>
    </w:lvl>
    <w:lvl w:ilvl="6" w:tplc="04030001" w:tentative="1">
      <w:start w:val="1"/>
      <w:numFmt w:val="bullet"/>
      <w:lvlText w:val=""/>
      <w:lvlJc w:val="left"/>
      <w:pPr>
        <w:ind w:left="6598" w:hanging="360"/>
      </w:pPr>
      <w:rPr>
        <w:rFonts w:ascii="Symbol" w:hAnsi="Symbol" w:hint="default"/>
      </w:rPr>
    </w:lvl>
    <w:lvl w:ilvl="7" w:tplc="04030003" w:tentative="1">
      <w:start w:val="1"/>
      <w:numFmt w:val="bullet"/>
      <w:lvlText w:val="o"/>
      <w:lvlJc w:val="left"/>
      <w:pPr>
        <w:ind w:left="7318" w:hanging="360"/>
      </w:pPr>
      <w:rPr>
        <w:rFonts w:ascii="Courier New" w:hAnsi="Courier New" w:cs="Courier New" w:hint="default"/>
      </w:rPr>
    </w:lvl>
    <w:lvl w:ilvl="8" w:tplc="04030005" w:tentative="1">
      <w:start w:val="1"/>
      <w:numFmt w:val="bullet"/>
      <w:lvlText w:val=""/>
      <w:lvlJc w:val="left"/>
      <w:pPr>
        <w:ind w:left="8038" w:hanging="360"/>
      </w:pPr>
      <w:rPr>
        <w:rFonts w:ascii="Wingdings" w:hAnsi="Wingdings" w:hint="default"/>
      </w:rPr>
    </w:lvl>
  </w:abstractNum>
  <w:abstractNum w:abstractNumId="1" w15:restartNumberingAfterBreak="0">
    <w:nsid w:val="04752233"/>
    <w:multiLevelType w:val="hybridMultilevel"/>
    <w:tmpl w:val="DC4AA144"/>
    <w:lvl w:ilvl="0" w:tplc="04030001">
      <w:start w:val="1"/>
      <w:numFmt w:val="bullet"/>
      <w:lvlText w:val=""/>
      <w:lvlJc w:val="left"/>
      <w:pPr>
        <w:ind w:left="821" w:hanging="360"/>
      </w:pPr>
      <w:rPr>
        <w:rFonts w:ascii="Symbol" w:hAnsi="Symbol" w:hint="default"/>
      </w:rPr>
    </w:lvl>
    <w:lvl w:ilvl="1" w:tplc="04030003" w:tentative="1">
      <w:start w:val="1"/>
      <w:numFmt w:val="bullet"/>
      <w:lvlText w:val="o"/>
      <w:lvlJc w:val="left"/>
      <w:pPr>
        <w:ind w:left="1541" w:hanging="360"/>
      </w:pPr>
      <w:rPr>
        <w:rFonts w:ascii="Courier New" w:hAnsi="Courier New" w:cs="Courier New" w:hint="default"/>
      </w:rPr>
    </w:lvl>
    <w:lvl w:ilvl="2" w:tplc="04030005" w:tentative="1">
      <w:start w:val="1"/>
      <w:numFmt w:val="bullet"/>
      <w:lvlText w:val=""/>
      <w:lvlJc w:val="left"/>
      <w:pPr>
        <w:ind w:left="2261" w:hanging="360"/>
      </w:pPr>
      <w:rPr>
        <w:rFonts w:ascii="Wingdings" w:hAnsi="Wingdings" w:hint="default"/>
      </w:rPr>
    </w:lvl>
    <w:lvl w:ilvl="3" w:tplc="04030001" w:tentative="1">
      <w:start w:val="1"/>
      <w:numFmt w:val="bullet"/>
      <w:lvlText w:val=""/>
      <w:lvlJc w:val="left"/>
      <w:pPr>
        <w:ind w:left="2981" w:hanging="360"/>
      </w:pPr>
      <w:rPr>
        <w:rFonts w:ascii="Symbol" w:hAnsi="Symbol" w:hint="default"/>
      </w:rPr>
    </w:lvl>
    <w:lvl w:ilvl="4" w:tplc="04030003" w:tentative="1">
      <w:start w:val="1"/>
      <w:numFmt w:val="bullet"/>
      <w:lvlText w:val="o"/>
      <w:lvlJc w:val="left"/>
      <w:pPr>
        <w:ind w:left="3701" w:hanging="360"/>
      </w:pPr>
      <w:rPr>
        <w:rFonts w:ascii="Courier New" w:hAnsi="Courier New" w:cs="Courier New" w:hint="default"/>
      </w:rPr>
    </w:lvl>
    <w:lvl w:ilvl="5" w:tplc="04030005" w:tentative="1">
      <w:start w:val="1"/>
      <w:numFmt w:val="bullet"/>
      <w:lvlText w:val=""/>
      <w:lvlJc w:val="left"/>
      <w:pPr>
        <w:ind w:left="4421" w:hanging="360"/>
      </w:pPr>
      <w:rPr>
        <w:rFonts w:ascii="Wingdings" w:hAnsi="Wingdings" w:hint="default"/>
      </w:rPr>
    </w:lvl>
    <w:lvl w:ilvl="6" w:tplc="04030001" w:tentative="1">
      <w:start w:val="1"/>
      <w:numFmt w:val="bullet"/>
      <w:lvlText w:val=""/>
      <w:lvlJc w:val="left"/>
      <w:pPr>
        <w:ind w:left="5141" w:hanging="360"/>
      </w:pPr>
      <w:rPr>
        <w:rFonts w:ascii="Symbol" w:hAnsi="Symbol" w:hint="default"/>
      </w:rPr>
    </w:lvl>
    <w:lvl w:ilvl="7" w:tplc="04030003" w:tentative="1">
      <w:start w:val="1"/>
      <w:numFmt w:val="bullet"/>
      <w:lvlText w:val="o"/>
      <w:lvlJc w:val="left"/>
      <w:pPr>
        <w:ind w:left="5861" w:hanging="360"/>
      </w:pPr>
      <w:rPr>
        <w:rFonts w:ascii="Courier New" w:hAnsi="Courier New" w:cs="Courier New" w:hint="default"/>
      </w:rPr>
    </w:lvl>
    <w:lvl w:ilvl="8" w:tplc="04030005" w:tentative="1">
      <w:start w:val="1"/>
      <w:numFmt w:val="bullet"/>
      <w:lvlText w:val=""/>
      <w:lvlJc w:val="left"/>
      <w:pPr>
        <w:ind w:left="6581" w:hanging="360"/>
      </w:pPr>
      <w:rPr>
        <w:rFonts w:ascii="Wingdings" w:hAnsi="Wingdings" w:hint="default"/>
      </w:rPr>
    </w:lvl>
  </w:abstractNum>
  <w:abstractNum w:abstractNumId="2" w15:restartNumberingAfterBreak="0">
    <w:nsid w:val="07C376B3"/>
    <w:multiLevelType w:val="hybridMultilevel"/>
    <w:tmpl w:val="60C002BE"/>
    <w:lvl w:ilvl="0" w:tplc="E280C7A8">
      <w:start w:val="1"/>
      <w:numFmt w:val="lowerLetter"/>
      <w:lvlText w:val="%1)"/>
      <w:lvlJc w:val="left"/>
      <w:pPr>
        <w:ind w:left="1773" w:hanging="360"/>
      </w:pPr>
      <w:rPr>
        <w:rFonts w:hint="default"/>
      </w:rPr>
    </w:lvl>
    <w:lvl w:ilvl="1" w:tplc="ABD6D890">
      <w:start w:val="1"/>
      <w:numFmt w:val="decimal"/>
      <w:lvlText w:val="(%2)"/>
      <w:lvlJc w:val="left"/>
      <w:pPr>
        <w:ind w:left="2493" w:hanging="360"/>
      </w:pPr>
      <w:rPr>
        <w:rFonts w:hint="default"/>
      </w:rPr>
    </w:lvl>
    <w:lvl w:ilvl="2" w:tplc="0403001B" w:tentative="1">
      <w:start w:val="1"/>
      <w:numFmt w:val="lowerRoman"/>
      <w:lvlText w:val="%3."/>
      <w:lvlJc w:val="right"/>
      <w:pPr>
        <w:ind w:left="3213" w:hanging="180"/>
      </w:pPr>
    </w:lvl>
    <w:lvl w:ilvl="3" w:tplc="0403000F" w:tentative="1">
      <w:start w:val="1"/>
      <w:numFmt w:val="decimal"/>
      <w:lvlText w:val="%4."/>
      <w:lvlJc w:val="left"/>
      <w:pPr>
        <w:ind w:left="3933" w:hanging="360"/>
      </w:pPr>
    </w:lvl>
    <w:lvl w:ilvl="4" w:tplc="04030019" w:tentative="1">
      <w:start w:val="1"/>
      <w:numFmt w:val="lowerLetter"/>
      <w:lvlText w:val="%5."/>
      <w:lvlJc w:val="left"/>
      <w:pPr>
        <w:ind w:left="4653" w:hanging="360"/>
      </w:pPr>
    </w:lvl>
    <w:lvl w:ilvl="5" w:tplc="0403001B" w:tentative="1">
      <w:start w:val="1"/>
      <w:numFmt w:val="lowerRoman"/>
      <w:lvlText w:val="%6."/>
      <w:lvlJc w:val="right"/>
      <w:pPr>
        <w:ind w:left="5373" w:hanging="180"/>
      </w:pPr>
    </w:lvl>
    <w:lvl w:ilvl="6" w:tplc="0403000F" w:tentative="1">
      <w:start w:val="1"/>
      <w:numFmt w:val="decimal"/>
      <w:lvlText w:val="%7."/>
      <w:lvlJc w:val="left"/>
      <w:pPr>
        <w:ind w:left="6093" w:hanging="360"/>
      </w:pPr>
    </w:lvl>
    <w:lvl w:ilvl="7" w:tplc="04030019" w:tentative="1">
      <w:start w:val="1"/>
      <w:numFmt w:val="lowerLetter"/>
      <w:lvlText w:val="%8."/>
      <w:lvlJc w:val="left"/>
      <w:pPr>
        <w:ind w:left="6813" w:hanging="360"/>
      </w:pPr>
    </w:lvl>
    <w:lvl w:ilvl="8" w:tplc="0403001B" w:tentative="1">
      <w:start w:val="1"/>
      <w:numFmt w:val="lowerRoman"/>
      <w:lvlText w:val="%9."/>
      <w:lvlJc w:val="right"/>
      <w:pPr>
        <w:ind w:left="7533" w:hanging="180"/>
      </w:pPr>
    </w:lvl>
  </w:abstractNum>
  <w:abstractNum w:abstractNumId="3" w15:restartNumberingAfterBreak="0">
    <w:nsid w:val="0D121A3E"/>
    <w:multiLevelType w:val="multilevel"/>
    <w:tmpl w:val="9E5486A0"/>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7A3BBC"/>
    <w:multiLevelType w:val="hybridMultilevel"/>
    <w:tmpl w:val="A366155E"/>
    <w:lvl w:ilvl="0" w:tplc="0B54184C">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50B0400"/>
    <w:multiLevelType w:val="hybridMultilevel"/>
    <w:tmpl w:val="60CE1C24"/>
    <w:lvl w:ilvl="0" w:tplc="0C0A0017">
      <w:start w:val="1"/>
      <w:numFmt w:val="lowerLetter"/>
      <w:lvlText w:val="%1)"/>
      <w:lvlJc w:val="left"/>
      <w:pPr>
        <w:ind w:left="722" w:hanging="360"/>
      </w:pPr>
    </w:lvl>
    <w:lvl w:ilvl="1" w:tplc="04030019">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7" w15:restartNumberingAfterBreak="0">
    <w:nsid w:val="1B7B7FBE"/>
    <w:multiLevelType w:val="hybridMultilevel"/>
    <w:tmpl w:val="C54EF32C"/>
    <w:lvl w:ilvl="0" w:tplc="1174D22E">
      <w:start w:val="5"/>
      <w:numFmt w:val="bullet"/>
      <w:lvlText w:val="-"/>
      <w:lvlJc w:val="left"/>
      <w:pPr>
        <w:ind w:left="1288" w:hanging="360"/>
      </w:pPr>
      <w:rPr>
        <w:rFonts w:ascii="Arial" w:eastAsia="Times New Roman" w:hAnsi="Arial" w:cs="Arial" w:hint="default"/>
      </w:rPr>
    </w:lvl>
    <w:lvl w:ilvl="1" w:tplc="0C0A0003">
      <w:start w:val="1"/>
      <w:numFmt w:val="bullet"/>
      <w:lvlText w:val="o"/>
      <w:lvlJc w:val="left"/>
      <w:pPr>
        <w:ind w:left="2008" w:hanging="360"/>
      </w:pPr>
      <w:rPr>
        <w:rFonts w:ascii="Courier New" w:hAnsi="Courier New" w:cs="Courier New" w:hint="default"/>
      </w:rPr>
    </w:lvl>
    <w:lvl w:ilvl="2" w:tplc="0C0A0005" w:tentative="1">
      <w:start w:val="1"/>
      <w:numFmt w:val="bullet"/>
      <w:lvlText w:val=""/>
      <w:lvlJc w:val="left"/>
      <w:pPr>
        <w:ind w:left="2728" w:hanging="360"/>
      </w:pPr>
      <w:rPr>
        <w:rFonts w:ascii="Wingdings" w:hAnsi="Wingdings" w:hint="default"/>
      </w:rPr>
    </w:lvl>
    <w:lvl w:ilvl="3" w:tplc="0C0A0001" w:tentative="1">
      <w:start w:val="1"/>
      <w:numFmt w:val="bullet"/>
      <w:lvlText w:val=""/>
      <w:lvlJc w:val="left"/>
      <w:pPr>
        <w:ind w:left="3448" w:hanging="360"/>
      </w:pPr>
      <w:rPr>
        <w:rFonts w:ascii="Symbol" w:hAnsi="Symbol" w:hint="default"/>
      </w:rPr>
    </w:lvl>
    <w:lvl w:ilvl="4" w:tplc="0C0A0003" w:tentative="1">
      <w:start w:val="1"/>
      <w:numFmt w:val="bullet"/>
      <w:lvlText w:val="o"/>
      <w:lvlJc w:val="left"/>
      <w:pPr>
        <w:ind w:left="4168" w:hanging="360"/>
      </w:pPr>
      <w:rPr>
        <w:rFonts w:ascii="Courier New" w:hAnsi="Courier New" w:cs="Courier New" w:hint="default"/>
      </w:rPr>
    </w:lvl>
    <w:lvl w:ilvl="5" w:tplc="0C0A0005" w:tentative="1">
      <w:start w:val="1"/>
      <w:numFmt w:val="bullet"/>
      <w:lvlText w:val=""/>
      <w:lvlJc w:val="left"/>
      <w:pPr>
        <w:ind w:left="4888" w:hanging="360"/>
      </w:pPr>
      <w:rPr>
        <w:rFonts w:ascii="Wingdings" w:hAnsi="Wingdings" w:hint="default"/>
      </w:rPr>
    </w:lvl>
    <w:lvl w:ilvl="6" w:tplc="0C0A0001" w:tentative="1">
      <w:start w:val="1"/>
      <w:numFmt w:val="bullet"/>
      <w:lvlText w:val=""/>
      <w:lvlJc w:val="left"/>
      <w:pPr>
        <w:ind w:left="5608" w:hanging="360"/>
      </w:pPr>
      <w:rPr>
        <w:rFonts w:ascii="Symbol" w:hAnsi="Symbol" w:hint="default"/>
      </w:rPr>
    </w:lvl>
    <w:lvl w:ilvl="7" w:tplc="0C0A0003" w:tentative="1">
      <w:start w:val="1"/>
      <w:numFmt w:val="bullet"/>
      <w:lvlText w:val="o"/>
      <w:lvlJc w:val="left"/>
      <w:pPr>
        <w:ind w:left="6328" w:hanging="360"/>
      </w:pPr>
      <w:rPr>
        <w:rFonts w:ascii="Courier New" w:hAnsi="Courier New" w:cs="Courier New" w:hint="default"/>
      </w:rPr>
    </w:lvl>
    <w:lvl w:ilvl="8" w:tplc="0C0A0005" w:tentative="1">
      <w:start w:val="1"/>
      <w:numFmt w:val="bullet"/>
      <w:lvlText w:val=""/>
      <w:lvlJc w:val="left"/>
      <w:pPr>
        <w:ind w:left="7048" w:hanging="360"/>
      </w:pPr>
      <w:rPr>
        <w:rFonts w:ascii="Wingdings" w:hAnsi="Wingdings" w:hint="default"/>
      </w:rPr>
    </w:lvl>
  </w:abstractNum>
  <w:abstractNum w:abstractNumId="8"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9" w15:restartNumberingAfterBreak="0">
    <w:nsid w:val="1D43587E"/>
    <w:multiLevelType w:val="hybridMultilevel"/>
    <w:tmpl w:val="3FA87808"/>
    <w:lvl w:ilvl="0" w:tplc="0403000B">
      <w:start w:val="1"/>
      <w:numFmt w:val="bullet"/>
      <w:lvlText w:val=""/>
      <w:lvlJc w:val="left"/>
      <w:pPr>
        <w:ind w:left="1068" w:hanging="360"/>
      </w:pPr>
      <w:rPr>
        <w:rFonts w:ascii="Wingdings" w:hAnsi="Wingdings"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10" w15:restartNumberingAfterBreak="0">
    <w:nsid w:val="1DBA10CB"/>
    <w:multiLevelType w:val="hybridMultilevel"/>
    <w:tmpl w:val="42A8AFB2"/>
    <w:lvl w:ilvl="0" w:tplc="466AE7F4">
      <w:start w:val="1"/>
      <w:numFmt w:val="bullet"/>
      <w:lvlText w:val="-"/>
      <w:lvlJc w:val="left"/>
      <w:pPr>
        <w:ind w:left="1080" w:hanging="360"/>
      </w:pPr>
      <w:rPr>
        <w:rFonts w:ascii="Arial MT" w:eastAsia="Arial MT" w:hAnsi="Arial MT" w:cs="Arial MT"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1" w15:restartNumberingAfterBreak="0">
    <w:nsid w:val="20C01214"/>
    <w:multiLevelType w:val="hybridMultilevel"/>
    <w:tmpl w:val="9B9C3F72"/>
    <w:lvl w:ilvl="0" w:tplc="0C0A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222B7D50"/>
    <w:multiLevelType w:val="hybridMultilevel"/>
    <w:tmpl w:val="0DB05FB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3023FAF"/>
    <w:multiLevelType w:val="hybridMultilevel"/>
    <w:tmpl w:val="59B84A1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5590EB7"/>
    <w:multiLevelType w:val="hybridMultilevel"/>
    <w:tmpl w:val="9754F4B2"/>
    <w:lvl w:ilvl="0" w:tplc="0C0A000D">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68E55F6"/>
    <w:multiLevelType w:val="multilevel"/>
    <w:tmpl w:val="FDE84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9A5C71"/>
    <w:multiLevelType w:val="multilevel"/>
    <w:tmpl w:val="613CC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7567DD"/>
    <w:multiLevelType w:val="hybridMultilevel"/>
    <w:tmpl w:val="0BC87D14"/>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0F13BA7"/>
    <w:multiLevelType w:val="hybridMultilevel"/>
    <w:tmpl w:val="97A05FC6"/>
    <w:lvl w:ilvl="0" w:tplc="4A36660E">
      <w:start w:val="1"/>
      <w:numFmt w:val="lowerLetter"/>
      <w:lvlText w:val="%1)"/>
      <w:lvlJc w:val="left"/>
      <w:pPr>
        <w:ind w:left="360" w:hanging="360"/>
      </w:pPr>
      <w:rPr>
        <w:rFonts w:ascii="Arial" w:hAnsi="Arial" w:hint="default"/>
        <w:b w:val="0"/>
        <w:i w:val="0"/>
        <w:sz w:val="20"/>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9" w15:restartNumberingAfterBreak="0">
    <w:nsid w:val="349F01F7"/>
    <w:multiLevelType w:val="hybridMultilevel"/>
    <w:tmpl w:val="298C290E"/>
    <w:lvl w:ilvl="0" w:tplc="0C80E6CC">
      <w:numFmt w:val="bullet"/>
      <w:lvlText w:val="-"/>
      <w:lvlJc w:val="left"/>
      <w:pPr>
        <w:ind w:left="1077" w:hanging="360"/>
      </w:pPr>
      <w:rPr>
        <w:rFonts w:ascii="Arial" w:eastAsia="Times New Roman" w:hAnsi="Arial" w:cs="Arial" w:hint="default"/>
      </w:rPr>
    </w:lvl>
    <w:lvl w:ilvl="1" w:tplc="04030003" w:tentative="1">
      <w:start w:val="1"/>
      <w:numFmt w:val="bullet"/>
      <w:lvlText w:val="o"/>
      <w:lvlJc w:val="left"/>
      <w:pPr>
        <w:ind w:left="1797" w:hanging="360"/>
      </w:pPr>
      <w:rPr>
        <w:rFonts w:ascii="Courier New" w:hAnsi="Courier New" w:cs="Courier New" w:hint="default"/>
      </w:rPr>
    </w:lvl>
    <w:lvl w:ilvl="2" w:tplc="04030005" w:tentative="1">
      <w:start w:val="1"/>
      <w:numFmt w:val="bullet"/>
      <w:lvlText w:val=""/>
      <w:lvlJc w:val="left"/>
      <w:pPr>
        <w:ind w:left="2517" w:hanging="360"/>
      </w:pPr>
      <w:rPr>
        <w:rFonts w:ascii="Wingdings" w:hAnsi="Wingdings" w:hint="default"/>
      </w:rPr>
    </w:lvl>
    <w:lvl w:ilvl="3" w:tplc="04030001" w:tentative="1">
      <w:start w:val="1"/>
      <w:numFmt w:val="bullet"/>
      <w:lvlText w:val=""/>
      <w:lvlJc w:val="left"/>
      <w:pPr>
        <w:ind w:left="3237" w:hanging="360"/>
      </w:pPr>
      <w:rPr>
        <w:rFonts w:ascii="Symbol" w:hAnsi="Symbol" w:hint="default"/>
      </w:rPr>
    </w:lvl>
    <w:lvl w:ilvl="4" w:tplc="04030003" w:tentative="1">
      <w:start w:val="1"/>
      <w:numFmt w:val="bullet"/>
      <w:lvlText w:val="o"/>
      <w:lvlJc w:val="left"/>
      <w:pPr>
        <w:ind w:left="3957" w:hanging="360"/>
      </w:pPr>
      <w:rPr>
        <w:rFonts w:ascii="Courier New" w:hAnsi="Courier New" w:cs="Courier New" w:hint="default"/>
      </w:rPr>
    </w:lvl>
    <w:lvl w:ilvl="5" w:tplc="04030005" w:tentative="1">
      <w:start w:val="1"/>
      <w:numFmt w:val="bullet"/>
      <w:lvlText w:val=""/>
      <w:lvlJc w:val="left"/>
      <w:pPr>
        <w:ind w:left="4677" w:hanging="360"/>
      </w:pPr>
      <w:rPr>
        <w:rFonts w:ascii="Wingdings" w:hAnsi="Wingdings" w:hint="default"/>
      </w:rPr>
    </w:lvl>
    <w:lvl w:ilvl="6" w:tplc="04030001" w:tentative="1">
      <w:start w:val="1"/>
      <w:numFmt w:val="bullet"/>
      <w:lvlText w:val=""/>
      <w:lvlJc w:val="left"/>
      <w:pPr>
        <w:ind w:left="5397" w:hanging="360"/>
      </w:pPr>
      <w:rPr>
        <w:rFonts w:ascii="Symbol" w:hAnsi="Symbol" w:hint="default"/>
      </w:rPr>
    </w:lvl>
    <w:lvl w:ilvl="7" w:tplc="04030003" w:tentative="1">
      <w:start w:val="1"/>
      <w:numFmt w:val="bullet"/>
      <w:lvlText w:val="o"/>
      <w:lvlJc w:val="left"/>
      <w:pPr>
        <w:ind w:left="6117" w:hanging="360"/>
      </w:pPr>
      <w:rPr>
        <w:rFonts w:ascii="Courier New" w:hAnsi="Courier New" w:cs="Courier New" w:hint="default"/>
      </w:rPr>
    </w:lvl>
    <w:lvl w:ilvl="8" w:tplc="04030005" w:tentative="1">
      <w:start w:val="1"/>
      <w:numFmt w:val="bullet"/>
      <w:lvlText w:val=""/>
      <w:lvlJc w:val="left"/>
      <w:pPr>
        <w:ind w:left="6837" w:hanging="360"/>
      </w:pPr>
      <w:rPr>
        <w:rFonts w:ascii="Wingdings" w:hAnsi="Wingdings" w:hint="default"/>
      </w:rPr>
    </w:lvl>
  </w:abstractNum>
  <w:abstractNum w:abstractNumId="20" w15:restartNumberingAfterBreak="0">
    <w:nsid w:val="36506C20"/>
    <w:multiLevelType w:val="hybridMultilevel"/>
    <w:tmpl w:val="8A205206"/>
    <w:lvl w:ilvl="0" w:tplc="0C0A000F">
      <w:start w:val="1"/>
      <w:numFmt w:val="decimal"/>
      <w:lvlText w:val="%1."/>
      <w:lvlJc w:val="left"/>
      <w:pPr>
        <w:ind w:left="502" w:hanging="360"/>
      </w:pPr>
      <w:rPr>
        <w:rFonts w:hint="default"/>
        <w:b w:val="0"/>
        <w:i w:val="0"/>
        <w:sz w:val="20"/>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1" w15:restartNumberingAfterBreak="0">
    <w:nsid w:val="37057CC9"/>
    <w:multiLevelType w:val="hybridMultilevel"/>
    <w:tmpl w:val="F73C6A96"/>
    <w:lvl w:ilvl="0" w:tplc="803E4652">
      <w:start w:val="1"/>
      <w:numFmt w:val="decimal"/>
      <w:lvlText w:val="%1."/>
      <w:lvlJc w:val="left"/>
      <w:pPr>
        <w:ind w:left="456" w:hanging="315"/>
        <w:jc w:val="right"/>
      </w:pPr>
      <w:rPr>
        <w:rFonts w:ascii="Calibri" w:eastAsia="Calibri" w:hAnsi="Calibri" w:hint="default"/>
        <w:b/>
        <w:bCs/>
        <w:w w:val="99"/>
        <w:sz w:val="22"/>
        <w:szCs w:val="22"/>
      </w:rPr>
    </w:lvl>
    <w:lvl w:ilvl="1" w:tplc="31364A38">
      <w:start w:val="1"/>
      <w:numFmt w:val="bullet"/>
      <w:lvlText w:val=""/>
      <w:lvlJc w:val="left"/>
      <w:pPr>
        <w:ind w:left="861" w:hanging="348"/>
      </w:pPr>
      <w:rPr>
        <w:rFonts w:ascii="Symbol" w:eastAsia="Symbol" w:hAnsi="Symbol" w:hint="default"/>
        <w:w w:val="99"/>
        <w:sz w:val="22"/>
        <w:szCs w:val="22"/>
      </w:rPr>
    </w:lvl>
    <w:lvl w:ilvl="2" w:tplc="C0EC9890">
      <w:start w:val="1"/>
      <w:numFmt w:val="bullet"/>
      <w:lvlText w:val="•"/>
      <w:lvlJc w:val="left"/>
      <w:pPr>
        <w:ind w:left="1740" w:hanging="348"/>
      </w:pPr>
      <w:rPr>
        <w:rFonts w:hint="default"/>
      </w:rPr>
    </w:lvl>
    <w:lvl w:ilvl="3" w:tplc="397CA03A">
      <w:start w:val="1"/>
      <w:numFmt w:val="bullet"/>
      <w:lvlText w:val="•"/>
      <w:lvlJc w:val="left"/>
      <w:pPr>
        <w:ind w:left="2620" w:hanging="348"/>
      </w:pPr>
      <w:rPr>
        <w:rFonts w:hint="default"/>
      </w:rPr>
    </w:lvl>
    <w:lvl w:ilvl="4" w:tplc="5B927E8C">
      <w:start w:val="1"/>
      <w:numFmt w:val="bullet"/>
      <w:lvlText w:val="•"/>
      <w:lvlJc w:val="left"/>
      <w:pPr>
        <w:ind w:left="3501" w:hanging="348"/>
      </w:pPr>
      <w:rPr>
        <w:rFonts w:hint="default"/>
      </w:rPr>
    </w:lvl>
    <w:lvl w:ilvl="5" w:tplc="52C2770E">
      <w:start w:val="1"/>
      <w:numFmt w:val="bullet"/>
      <w:lvlText w:val="•"/>
      <w:lvlJc w:val="left"/>
      <w:pPr>
        <w:ind w:left="4381" w:hanging="348"/>
      </w:pPr>
      <w:rPr>
        <w:rFonts w:hint="default"/>
      </w:rPr>
    </w:lvl>
    <w:lvl w:ilvl="6" w:tplc="E2FC83FE">
      <w:start w:val="1"/>
      <w:numFmt w:val="bullet"/>
      <w:lvlText w:val="•"/>
      <w:lvlJc w:val="left"/>
      <w:pPr>
        <w:ind w:left="5262" w:hanging="348"/>
      </w:pPr>
      <w:rPr>
        <w:rFonts w:hint="default"/>
      </w:rPr>
    </w:lvl>
    <w:lvl w:ilvl="7" w:tplc="4A86773A">
      <w:start w:val="1"/>
      <w:numFmt w:val="bullet"/>
      <w:lvlText w:val="•"/>
      <w:lvlJc w:val="left"/>
      <w:pPr>
        <w:ind w:left="6142" w:hanging="348"/>
      </w:pPr>
      <w:rPr>
        <w:rFonts w:hint="default"/>
      </w:rPr>
    </w:lvl>
    <w:lvl w:ilvl="8" w:tplc="4CF250CC">
      <w:start w:val="1"/>
      <w:numFmt w:val="bullet"/>
      <w:lvlText w:val="•"/>
      <w:lvlJc w:val="left"/>
      <w:pPr>
        <w:ind w:left="7023" w:hanging="348"/>
      </w:pPr>
      <w:rPr>
        <w:rFonts w:hint="default"/>
      </w:rPr>
    </w:lvl>
  </w:abstractNum>
  <w:abstractNum w:abstractNumId="22"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396D45BF"/>
    <w:multiLevelType w:val="hybridMultilevel"/>
    <w:tmpl w:val="F5B02512"/>
    <w:lvl w:ilvl="0" w:tplc="B090F918">
      <w:start w:val="3"/>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3A6B4D14"/>
    <w:multiLevelType w:val="hybridMultilevel"/>
    <w:tmpl w:val="8FAC534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3B4F13CD"/>
    <w:multiLevelType w:val="hybridMultilevel"/>
    <w:tmpl w:val="ABDA414A"/>
    <w:lvl w:ilvl="0" w:tplc="0C0A0017">
      <w:start w:val="1"/>
      <w:numFmt w:val="lowerLetter"/>
      <w:lvlText w:val="%1)"/>
      <w:lvlJc w:val="left"/>
      <w:pPr>
        <w:ind w:left="656" w:hanging="360"/>
      </w:pPr>
    </w:lvl>
    <w:lvl w:ilvl="1" w:tplc="04030019" w:tentative="1">
      <w:start w:val="1"/>
      <w:numFmt w:val="lowerLetter"/>
      <w:lvlText w:val="%2."/>
      <w:lvlJc w:val="left"/>
      <w:pPr>
        <w:ind w:left="1376" w:hanging="360"/>
      </w:pPr>
    </w:lvl>
    <w:lvl w:ilvl="2" w:tplc="0403001B" w:tentative="1">
      <w:start w:val="1"/>
      <w:numFmt w:val="lowerRoman"/>
      <w:lvlText w:val="%3."/>
      <w:lvlJc w:val="right"/>
      <w:pPr>
        <w:ind w:left="2096" w:hanging="180"/>
      </w:pPr>
    </w:lvl>
    <w:lvl w:ilvl="3" w:tplc="0403000F" w:tentative="1">
      <w:start w:val="1"/>
      <w:numFmt w:val="decimal"/>
      <w:lvlText w:val="%4."/>
      <w:lvlJc w:val="left"/>
      <w:pPr>
        <w:ind w:left="2816" w:hanging="360"/>
      </w:pPr>
    </w:lvl>
    <w:lvl w:ilvl="4" w:tplc="04030019" w:tentative="1">
      <w:start w:val="1"/>
      <w:numFmt w:val="lowerLetter"/>
      <w:lvlText w:val="%5."/>
      <w:lvlJc w:val="left"/>
      <w:pPr>
        <w:ind w:left="3536" w:hanging="360"/>
      </w:pPr>
    </w:lvl>
    <w:lvl w:ilvl="5" w:tplc="0403001B" w:tentative="1">
      <w:start w:val="1"/>
      <w:numFmt w:val="lowerRoman"/>
      <w:lvlText w:val="%6."/>
      <w:lvlJc w:val="right"/>
      <w:pPr>
        <w:ind w:left="4256" w:hanging="180"/>
      </w:pPr>
    </w:lvl>
    <w:lvl w:ilvl="6" w:tplc="0403000F" w:tentative="1">
      <w:start w:val="1"/>
      <w:numFmt w:val="decimal"/>
      <w:lvlText w:val="%7."/>
      <w:lvlJc w:val="left"/>
      <w:pPr>
        <w:ind w:left="4976" w:hanging="360"/>
      </w:pPr>
    </w:lvl>
    <w:lvl w:ilvl="7" w:tplc="04030019" w:tentative="1">
      <w:start w:val="1"/>
      <w:numFmt w:val="lowerLetter"/>
      <w:lvlText w:val="%8."/>
      <w:lvlJc w:val="left"/>
      <w:pPr>
        <w:ind w:left="5696" w:hanging="360"/>
      </w:pPr>
    </w:lvl>
    <w:lvl w:ilvl="8" w:tplc="0403001B" w:tentative="1">
      <w:start w:val="1"/>
      <w:numFmt w:val="lowerRoman"/>
      <w:lvlText w:val="%9."/>
      <w:lvlJc w:val="right"/>
      <w:pPr>
        <w:ind w:left="6416" w:hanging="180"/>
      </w:pPr>
    </w:lvl>
  </w:abstractNum>
  <w:abstractNum w:abstractNumId="26" w15:restartNumberingAfterBreak="0">
    <w:nsid w:val="3BCE7FE9"/>
    <w:multiLevelType w:val="hybridMultilevel"/>
    <w:tmpl w:val="CA4085DA"/>
    <w:lvl w:ilvl="0" w:tplc="2C309C36">
      <w:start w:val="4"/>
      <w:numFmt w:val="bullet"/>
      <w:lvlText w:val="-"/>
      <w:lvlJc w:val="left"/>
      <w:pPr>
        <w:ind w:left="1428" w:hanging="360"/>
      </w:pPr>
      <w:rPr>
        <w:rFonts w:ascii="Times New Roman" w:eastAsia="Times New Roman" w:hAnsi="Times New Roman" w:cs="Times New Roman" w:hint="default"/>
      </w:rPr>
    </w:lvl>
    <w:lvl w:ilvl="1" w:tplc="04030003">
      <w:start w:val="1"/>
      <w:numFmt w:val="bullet"/>
      <w:lvlText w:val="o"/>
      <w:lvlJc w:val="left"/>
      <w:pPr>
        <w:ind w:left="2148" w:hanging="360"/>
      </w:pPr>
      <w:rPr>
        <w:rFonts w:ascii="Courier New" w:hAnsi="Courier New" w:cs="Courier New" w:hint="default"/>
      </w:rPr>
    </w:lvl>
    <w:lvl w:ilvl="2" w:tplc="04030005">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27" w15:restartNumberingAfterBreak="0">
    <w:nsid w:val="3D801326"/>
    <w:multiLevelType w:val="hybridMultilevel"/>
    <w:tmpl w:val="9B64EC64"/>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3EB32086"/>
    <w:multiLevelType w:val="hybridMultilevel"/>
    <w:tmpl w:val="D9C017F4"/>
    <w:lvl w:ilvl="0" w:tplc="04030001">
      <w:start w:val="1"/>
      <w:numFmt w:val="bullet"/>
      <w:lvlText w:val=""/>
      <w:lvlJc w:val="left"/>
      <w:pPr>
        <w:ind w:left="875" w:hanging="360"/>
      </w:pPr>
      <w:rPr>
        <w:rFonts w:ascii="Symbol" w:hAnsi="Symbol" w:hint="default"/>
      </w:rPr>
    </w:lvl>
    <w:lvl w:ilvl="1" w:tplc="04030003" w:tentative="1">
      <w:start w:val="1"/>
      <w:numFmt w:val="bullet"/>
      <w:lvlText w:val="o"/>
      <w:lvlJc w:val="left"/>
      <w:pPr>
        <w:ind w:left="1595" w:hanging="360"/>
      </w:pPr>
      <w:rPr>
        <w:rFonts w:ascii="Courier New" w:hAnsi="Courier New" w:cs="Courier New" w:hint="default"/>
      </w:rPr>
    </w:lvl>
    <w:lvl w:ilvl="2" w:tplc="04030005" w:tentative="1">
      <w:start w:val="1"/>
      <w:numFmt w:val="bullet"/>
      <w:lvlText w:val=""/>
      <w:lvlJc w:val="left"/>
      <w:pPr>
        <w:ind w:left="2315" w:hanging="360"/>
      </w:pPr>
      <w:rPr>
        <w:rFonts w:ascii="Wingdings" w:hAnsi="Wingdings" w:hint="default"/>
      </w:rPr>
    </w:lvl>
    <w:lvl w:ilvl="3" w:tplc="04030001" w:tentative="1">
      <w:start w:val="1"/>
      <w:numFmt w:val="bullet"/>
      <w:lvlText w:val=""/>
      <w:lvlJc w:val="left"/>
      <w:pPr>
        <w:ind w:left="3035" w:hanging="360"/>
      </w:pPr>
      <w:rPr>
        <w:rFonts w:ascii="Symbol" w:hAnsi="Symbol" w:hint="default"/>
      </w:rPr>
    </w:lvl>
    <w:lvl w:ilvl="4" w:tplc="04030003" w:tentative="1">
      <w:start w:val="1"/>
      <w:numFmt w:val="bullet"/>
      <w:lvlText w:val="o"/>
      <w:lvlJc w:val="left"/>
      <w:pPr>
        <w:ind w:left="3755" w:hanging="360"/>
      </w:pPr>
      <w:rPr>
        <w:rFonts w:ascii="Courier New" w:hAnsi="Courier New" w:cs="Courier New" w:hint="default"/>
      </w:rPr>
    </w:lvl>
    <w:lvl w:ilvl="5" w:tplc="04030005" w:tentative="1">
      <w:start w:val="1"/>
      <w:numFmt w:val="bullet"/>
      <w:lvlText w:val=""/>
      <w:lvlJc w:val="left"/>
      <w:pPr>
        <w:ind w:left="4475" w:hanging="360"/>
      </w:pPr>
      <w:rPr>
        <w:rFonts w:ascii="Wingdings" w:hAnsi="Wingdings" w:hint="default"/>
      </w:rPr>
    </w:lvl>
    <w:lvl w:ilvl="6" w:tplc="04030001" w:tentative="1">
      <w:start w:val="1"/>
      <w:numFmt w:val="bullet"/>
      <w:lvlText w:val=""/>
      <w:lvlJc w:val="left"/>
      <w:pPr>
        <w:ind w:left="5195" w:hanging="360"/>
      </w:pPr>
      <w:rPr>
        <w:rFonts w:ascii="Symbol" w:hAnsi="Symbol" w:hint="default"/>
      </w:rPr>
    </w:lvl>
    <w:lvl w:ilvl="7" w:tplc="04030003" w:tentative="1">
      <w:start w:val="1"/>
      <w:numFmt w:val="bullet"/>
      <w:lvlText w:val="o"/>
      <w:lvlJc w:val="left"/>
      <w:pPr>
        <w:ind w:left="5915" w:hanging="360"/>
      </w:pPr>
      <w:rPr>
        <w:rFonts w:ascii="Courier New" w:hAnsi="Courier New" w:cs="Courier New" w:hint="default"/>
      </w:rPr>
    </w:lvl>
    <w:lvl w:ilvl="8" w:tplc="04030005" w:tentative="1">
      <w:start w:val="1"/>
      <w:numFmt w:val="bullet"/>
      <w:lvlText w:val=""/>
      <w:lvlJc w:val="left"/>
      <w:pPr>
        <w:ind w:left="6635" w:hanging="360"/>
      </w:pPr>
      <w:rPr>
        <w:rFonts w:ascii="Wingdings" w:hAnsi="Wingdings" w:hint="default"/>
      </w:rPr>
    </w:lvl>
  </w:abstractNum>
  <w:abstractNum w:abstractNumId="29" w15:restartNumberingAfterBreak="0">
    <w:nsid w:val="3FDE39CF"/>
    <w:multiLevelType w:val="hybridMultilevel"/>
    <w:tmpl w:val="FFFFFFFF"/>
    <w:lvl w:ilvl="0" w:tplc="FFFFFFFF">
      <w:start w:val="1"/>
      <w:numFmt w:val="lowerLetter"/>
      <w:lvlText w:val=""/>
      <w:lvlJc w:val="left"/>
    </w:lvl>
    <w:lvl w:ilvl="1" w:tplc="FFFFFFFF">
      <w:start w:val="1"/>
      <w:numFmt w:val="upp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31"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2" w15:restartNumberingAfterBreak="0">
    <w:nsid w:val="42806A48"/>
    <w:multiLevelType w:val="hybridMultilevel"/>
    <w:tmpl w:val="337437FA"/>
    <w:lvl w:ilvl="0" w:tplc="0B90026C">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456D8B7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46987144"/>
    <w:multiLevelType w:val="hybridMultilevel"/>
    <w:tmpl w:val="FFFFFFFF"/>
    <w:lvl w:ilvl="0" w:tplc="03B0C2A6">
      <w:start w:val="1"/>
      <w:numFmt w:val="bullet"/>
      <w:lvlText w:val="-"/>
      <w:lvlJc w:val="left"/>
      <w:pPr>
        <w:ind w:left="720" w:hanging="360"/>
      </w:pPr>
      <w:rPr>
        <w:rFonts w:ascii="Arial" w:hAnsi="Arial" w:hint="default"/>
      </w:rPr>
    </w:lvl>
    <w:lvl w:ilvl="1" w:tplc="DDB28D46">
      <w:start w:val="1"/>
      <w:numFmt w:val="bullet"/>
      <w:lvlText w:val="o"/>
      <w:lvlJc w:val="left"/>
      <w:pPr>
        <w:ind w:left="1440" w:hanging="360"/>
      </w:pPr>
      <w:rPr>
        <w:rFonts w:ascii="Courier New" w:hAnsi="Courier New" w:hint="default"/>
      </w:rPr>
    </w:lvl>
    <w:lvl w:ilvl="2" w:tplc="550E7C0E">
      <w:start w:val="1"/>
      <w:numFmt w:val="bullet"/>
      <w:lvlText w:val=""/>
      <w:lvlJc w:val="left"/>
      <w:pPr>
        <w:ind w:left="2160" w:hanging="360"/>
      </w:pPr>
      <w:rPr>
        <w:rFonts w:ascii="Wingdings" w:hAnsi="Wingdings" w:hint="default"/>
      </w:rPr>
    </w:lvl>
    <w:lvl w:ilvl="3" w:tplc="99B2ACC8">
      <w:start w:val="1"/>
      <w:numFmt w:val="bullet"/>
      <w:lvlText w:val=""/>
      <w:lvlJc w:val="left"/>
      <w:pPr>
        <w:ind w:left="2880" w:hanging="360"/>
      </w:pPr>
      <w:rPr>
        <w:rFonts w:ascii="Symbol" w:hAnsi="Symbol" w:hint="default"/>
      </w:rPr>
    </w:lvl>
    <w:lvl w:ilvl="4" w:tplc="1C6CD0C0">
      <w:start w:val="1"/>
      <w:numFmt w:val="bullet"/>
      <w:lvlText w:val="o"/>
      <w:lvlJc w:val="left"/>
      <w:pPr>
        <w:ind w:left="3600" w:hanging="360"/>
      </w:pPr>
      <w:rPr>
        <w:rFonts w:ascii="Courier New" w:hAnsi="Courier New" w:hint="default"/>
      </w:rPr>
    </w:lvl>
    <w:lvl w:ilvl="5" w:tplc="E6669700">
      <w:start w:val="1"/>
      <w:numFmt w:val="bullet"/>
      <w:lvlText w:val=""/>
      <w:lvlJc w:val="left"/>
      <w:pPr>
        <w:ind w:left="4320" w:hanging="360"/>
      </w:pPr>
      <w:rPr>
        <w:rFonts w:ascii="Wingdings" w:hAnsi="Wingdings" w:hint="default"/>
      </w:rPr>
    </w:lvl>
    <w:lvl w:ilvl="6" w:tplc="82581188">
      <w:start w:val="1"/>
      <w:numFmt w:val="bullet"/>
      <w:lvlText w:val=""/>
      <w:lvlJc w:val="left"/>
      <w:pPr>
        <w:ind w:left="5040" w:hanging="360"/>
      </w:pPr>
      <w:rPr>
        <w:rFonts w:ascii="Symbol" w:hAnsi="Symbol" w:hint="default"/>
      </w:rPr>
    </w:lvl>
    <w:lvl w:ilvl="7" w:tplc="FEAEF2FA">
      <w:start w:val="1"/>
      <w:numFmt w:val="bullet"/>
      <w:lvlText w:val="o"/>
      <w:lvlJc w:val="left"/>
      <w:pPr>
        <w:ind w:left="5760" w:hanging="360"/>
      </w:pPr>
      <w:rPr>
        <w:rFonts w:ascii="Courier New" w:hAnsi="Courier New" w:hint="default"/>
      </w:rPr>
    </w:lvl>
    <w:lvl w:ilvl="8" w:tplc="FF3AE006">
      <w:start w:val="1"/>
      <w:numFmt w:val="bullet"/>
      <w:lvlText w:val=""/>
      <w:lvlJc w:val="left"/>
      <w:pPr>
        <w:ind w:left="6480" w:hanging="360"/>
      </w:pPr>
      <w:rPr>
        <w:rFonts w:ascii="Wingdings" w:hAnsi="Wingdings" w:hint="default"/>
      </w:rPr>
    </w:lvl>
  </w:abstractNum>
  <w:abstractNum w:abstractNumId="36" w15:restartNumberingAfterBreak="0">
    <w:nsid w:val="46C23E93"/>
    <w:multiLevelType w:val="hybridMultilevel"/>
    <w:tmpl w:val="B4A6CDDE"/>
    <w:lvl w:ilvl="0" w:tplc="72FCA800">
      <w:start w:val="1"/>
      <w:numFmt w:val="lowerLetter"/>
      <w:lvlText w:val="%1)"/>
      <w:lvlJc w:val="left"/>
      <w:pPr>
        <w:ind w:left="1069" w:hanging="360"/>
      </w:pPr>
    </w:lvl>
    <w:lvl w:ilvl="1" w:tplc="04030019">
      <w:start w:val="1"/>
      <w:numFmt w:val="lowerLetter"/>
      <w:lvlText w:val="%2."/>
      <w:lvlJc w:val="left"/>
      <w:pPr>
        <w:ind w:left="1789" w:hanging="360"/>
      </w:p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37" w15:restartNumberingAfterBreak="0">
    <w:nsid w:val="475F4F68"/>
    <w:multiLevelType w:val="hybridMultilevel"/>
    <w:tmpl w:val="DEB2EE1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49A62D8B"/>
    <w:multiLevelType w:val="hybridMultilevel"/>
    <w:tmpl w:val="ACEEA35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5037053A"/>
    <w:multiLevelType w:val="hybridMultilevel"/>
    <w:tmpl w:val="834C691C"/>
    <w:lvl w:ilvl="0" w:tplc="F5D828B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15:restartNumberingAfterBreak="0">
    <w:nsid w:val="53133C5D"/>
    <w:multiLevelType w:val="hybridMultilevel"/>
    <w:tmpl w:val="F52E9898"/>
    <w:lvl w:ilvl="0" w:tplc="0403000B">
      <w:start w:val="1"/>
      <w:numFmt w:val="bullet"/>
      <w:lvlText w:val=""/>
      <w:lvlJc w:val="left"/>
      <w:pPr>
        <w:ind w:left="1068" w:hanging="360"/>
      </w:pPr>
      <w:rPr>
        <w:rFonts w:ascii="Wingdings" w:hAnsi="Wingdings" w:hint="default"/>
      </w:rPr>
    </w:lvl>
    <w:lvl w:ilvl="1" w:tplc="04030003">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41" w15:restartNumberingAfterBreak="0">
    <w:nsid w:val="53483CE9"/>
    <w:multiLevelType w:val="hybridMultilevel"/>
    <w:tmpl w:val="11CC1EFE"/>
    <w:lvl w:ilvl="0" w:tplc="0403000B">
      <w:start w:val="1"/>
      <w:numFmt w:val="bullet"/>
      <w:lvlText w:val=""/>
      <w:lvlJc w:val="left"/>
      <w:pPr>
        <w:ind w:left="1068" w:hanging="360"/>
      </w:pPr>
      <w:rPr>
        <w:rFonts w:ascii="Wingdings" w:hAnsi="Wingdings"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42" w15:restartNumberingAfterBreak="0">
    <w:nsid w:val="53953B7F"/>
    <w:multiLevelType w:val="hybridMultilevel"/>
    <w:tmpl w:val="DE3C633C"/>
    <w:lvl w:ilvl="0" w:tplc="B7360C44">
      <w:start w:val="4"/>
      <w:numFmt w:val="bullet"/>
      <w:lvlText w:val="-"/>
      <w:lvlJc w:val="left"/>
      <w:pPr>
        <w:tabs>
          <w:tab w:val="num" w:pos="8015"/>
        </w:tabs>
        <w:ind w:left="8015" w:hanging="360"/>
      </w:pPr>
      <w:rPr>
        <w:rFonts w:ascii="Arial" w:eastAsia="Times New Roman" w:hAnsi="Arial" w:cs="Arial" w:hint="default"/>
      </w:rPr>
    </w:lvl>
    <w:lvl w:ilvl="1" w:tplc="04030003">
      <w:start w:val="1"/>
      <w:numFmt w:val="bullet"/>
      <w:lvlText w:val="o"/>
      <w:lvlJc w:val="left"/>
      <w:pPr>
        <w:tabs>
          <w:tab w:val="num" w:pos="1788"/>
        </w:tabs>
        <w:ind w:left="1788" w:hanging="360"/>
      </w:pPr>
      <w:rPr>
        <w:rFonts w:ascii="Courier New" w:hAnsi="Courier New" w:hint="default"/>
      </w:rPr>
    </w:lvl>
    <w:lvl w:ilvl="2" w:tplc="04030005" w:tentative="1">
      <w:start w:val="1"/>
      <w:numFmt w:val="bullet"/>
      <w:lvlText w:val=""/>
      <w:lvlJc w:val="left"/>
      <w:pPr>
        <w:tabs>
          <w:tab w:val="num" w:pos="2508"/>
        </w:tabs>
        <w:ind w:left="2508" w:hanging="360"/>
      </w:pPr>
      <w:rPr>
        <w:rFonts w:ascii="Wingdings" w:hAnsi="Wingdings" w:hint="default"/>
      </w:rPr>
    </w:lvl>
    <w:lvl w:ilvl="3" w:tplc="04030001" w:tentative="1">
      <w:start w:val="1"/>
      <w:numFmt w:val="bullet"/>
      <w:lvlText w:val=""/>
      <w:lvlJc w:val="left"/>
      <w:pPr>
        <w:tabs>
          <w:tab w:val="num" w:pos="3228"/>
        </w:tabs>
        <w:ind w:left="3228" w:hanging="360"/>
      </w:pPr>
      <w:rPr>
        <w:rFonts w:ascii="Symbol" w:hAnsi="Symbol" w:hint="default"/>
      </w:rPr>
    </w:lvl>
    <w:lvl w:ilvl="4" w:tplc="04030003" w:tentative="1">
      <w:start w:val="1"/>
      <w:numFmt w:val="bullet"/>
      <w:lvlText w:val="o"/>
      <w:lvlJc w:val="left"/>
      <w:pPr>
        <w:tabs>
          <w:tab w:val="num" w:pos="3948"/>
        </w:tabs>
        <w:ind w:left="3948" w:hanging="360"/>
      </w:pPr>
      <w:rPr>
        <w:rFonts w:ascii="Courier New" w:hAnsi="Courier New" w:hint="default"/>
      </w:rPr>
    </w:lvl>
    <w:lvl w:ilvl="5" w:tplc="04030005" w:tentative="1">
      <w:start w:val="1"/>
      <w:numFmt w:val="bullet"/>
      <w:lvlText w:val=""/>
      <w:lvlJc w:val="left"/>
      <w:pPr>
        <w:tabs>
          <w:tab w:val="num" w:pos="4668"/>
        </w:tabs>
        <w:ind w:left="4668" w:hanging="360"/>
      </w:pPr>
      <w:rPr>
        <w:rFonts w:ascii="Wingdings" w:hAnsi="Wingdings" w:hint="default"/>
      </w:rPr>
    </w:lvl>
    <w:lvl w:ilvl="6" w:tplc="04030001" w:tentative="1">
      <w:start w:val="1"/>
      <w:numFmt w:val="bullet"/>
      <w:lvlText w:val=""/>
      <w:lvlJc w:val="left"/>
      <w:pPr>
        <w:tabs>
          <w:tab w:val="num" w:pos="5388"/>
        </w:tabs>
        <w:ind w:left="5388" w:hanging="360"/>
      </w:pPr>
      <w:rPr>
        <w:rFonts w:ascii="Symbol" w:hAnsi="Symbol" w:hint="default"/>
      </w:rPr>
    </w:lvl>
    <w:lvl w:ilvl="7" w:tplc="04030003" w:tentative="1">
      <w:start w:val="1"/>
      <w:numFmt w:val="bullet"/>
      <w:lvlText w:val="o"/>
      <w:lvlJc w:val="left"/>
      <w:pPr>
        <w:tabs>
          <w:tab w:val="num" w:pos="6108"/>
        </w:tabs>
        <w:ind w:left="6108" w:hanging="360"/>
      </w:pPr>
      <w:rPr>
        <w:rFonts w:ascii="Courier New" w:hAnsi="Courier New" w:hint="default"/>
      </w:rPr>
    </w:lvl>
    <w:lvl w:ilvl="8" w:tplc="04030005" w:tentative="1">
      <w:start w:val="1"/>
      <w:numFmt w:val="bullet"/>
      <w:lvlText w:val=""/>
      <w:lvlJc w:val="left"/>
      <w:pPr>
        <w:tabs>
          <w:tab w:val="num" w:pos="6828"/>
        </w:tabs>
        <w:ind w:left="6828" w:hanging="360"/>
      </w:pPr>
      <w:rPr>
        <w:rFonts w:ascii="Wingdings" w:hAnsi="Wingdings" w:hint="default"/>
      </w:rPr>
    </w:lvl>
  </w:abstractNum>
  <w:abstractNum w:abstractNumId="43"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549050E7"/>
    <w:multiLevelType w:val="hybridMultilevel"/>
    <w:tmpl w:val="0DCEDF2E"/>
    <w:lvl w:ilvl="0" w:tplc="87AAF30A">
      <w:numFmt w:val="bullet"/>
      <w:lvlText w:val="-"/>
      <w:lvlJc w:val="left"/>
      <w:pPr>
        <w:ind w:left="1080" w:hanging="360"/>
      </w:pPr>
      <w:rPr>
        <w:rFonts w:ascii="Calibri" w:eastAsia="Times New Roman" w:hAnsi="Calibri" w:cs="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45" w15:restartNumberingAfterBreak="0">
    <w:nsid w:val="54A622BD"/>
    <w:multiLevelType w:val="hybridMultilevel"/>
    <w:tmpl w:val="594E71EC"/>
    <w:lvl w:ilvl="0" w:tplc="70E6A902">
      <w:start w:val="1"/>
      <w:numFmt w:val="low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54CB3EE8"/>
    <w:multiLevelType w:val="hybridMultilevel"/>
    <w:tmpl w:val="2BF81404"/>
    <w:lvl w:ilvl="0" w:tplc="0403001B">
      <w:start w:val="1"/>
      <w:numFmt w:val="lowerRoman"/>
      <w:lvlText w:val="%1."/>
      <w:lvlJc w:val="right"/>
      <w:pPr>
        <w:ind w:left="1428" w:hanging="360"/>
      </w:p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47" w15:restartNumberingAfterBreak="0">
    <w:nsid w:val="55AE3720"/>
    <w:multiLevelType w:val="hybridMultilevel"/>
    <w:tmpl w:val="AD0ADA64"/>
    <w:lvl w:ilvl="0" w:tplc="0403000F">
      <w:start w:val="1"/>
      <w:numFmt w:val="decimal"/>
      <w:lvlText w:val="%1."/>
      <w:lvlJc w:val="left"/>
      <w:pPr>
        <w:ind w:left="1283" w:hanging="360"/>
      </w:pPr>
    </w:lvl>
    <w:lvl w:ilvl="1" w:tplc="0C0A0019">
      <w:start w:val="1"/>
      <w:numFmt w:val="lowerLetter"/>
      <w:lvlText w:val="%2."/>
      <w:lvlJc w:val="left"/>
      <w:pPr>
        <w:ind w:left="2003" w:hanging="360"/>
      </w:pPr>
    </w:lvl>
    <w:lvl w:ilvl="2" w:tplc="DC80AD84">
      <w:start w:val="1"/>
      <w:numFmt w:val="lowerLetter"/>
      <w:lvlText w:val="%3)"/>
      <w:lvlJc w:val="left"/>
      <w:pPr>
        <w:ind w:left="2903" w:hanging="360"/>
      </w:pPr>
      <w:rPr>
        <w:rFonts w:hint="default"/>
      </w:rPr>
    </w:lvl>
    <w:lvl w:ilvl="3" w:tplc="0C0A000F">
      <w:start w:val="1"/>
      <w:numFmt w:val="decimal"/>
      <w:lvlText w:val="%4."/>
      <w:lvlJc w:val="left"/>
      <w:pPr>
        <w:ind w:left="3443" w:hanging="360"/>
      </w:pPr>
    </w:lvl>
    <w:lvl w:ilvl="4" w:tplc="0772DE38">
      <w:start w:val="1"/>
      <w:numFmt w:val="decimal"/>
      <w:lvlText w:val="%5)"/>
      <w:lvlJc w:val="left"/>
      <w:pPr>
        <w:ind w:left="4163" w:hanging="360"/>
      </w:pPr>
      <w:rPr>
        <w:rFonts w:hint="default"/>
      </w:rPr>
    </w:lvl>
    <w:lvl w:ilvl="5" w:tplc="903CDF74">
      <w:start w:val="1"/>
      <w:numFmt w:val="decimal"/>
      <w:lvlText w:val="(%6)"/>
      <w:lvlJc w:val="left"/>
      <w:pPr>
        <w:ind w:left="5063" w:hanging="360"/>
      </w:pPr>
      <w:rPr>
        <w:rFonts w:hint="default"/>
      </w:rPr>
    </w:lvl>
    <w:lvl w:ilvl="6" w:tplc="B926768A">
      <w:start w:val="1"/>
      <w:numFmt w:val="upperLetter"/>
      <w:lvlText w:val="%7)"/>
      <w:lvlJc w:val="left"/>
      <w:pPr>
        <w:ind w:left="5603" w:hanging="360"/>
      </w:pPr>
      <w:rPr>
        <w:rFonts w:hint="default"/>
      </w:rPr>
    </w:lvl>
    <w:lvl w:ilvl="7" w:tplc="0C0A0019" w:tentative="1">
      <w:start w:val="1"/>
      <w:numFmt w:val="lowerLetter"/>
      <w:lvlText w:val="%8."/>
      <w:lvlJc w:val="left"/>
      <w:pPr>
        <w:ind w:left="6323" w:hanging="360"/>
      </w:pPr>
    </w:lvl>
    <w:lvl w:ilvl="8" w:tplc="0C0A001B" w:tentative="1">
      <w:start w:val="1"/>
      <w:numFmt w:val="lowerRoman"/>
      <w:lvlText w:val="%9."/>
      <w:lvlJc w:val="right"/>
      <w:pPr>
        <w:ind w:left="7043" w:hanging="180"/>
      </w:pPr>
    </w:lvl>
  </w:abstractNum>
  <w:abstractNum w:abstractNumId="48" w15:restartNumberingAfterBreak="0">
    <w:nsid w:val="55C400D8"/>
    <w:multiLevelType w:val="hybridMultilevel"/>
    <w:tmpl w:val="243C7BA2"/>
    <w:lvl w:ilvl="0" w:tplc="F3C8DD36">
      <w:start w:val="1"/>
      <w:numFmt w:val="low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9"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5D456033"/>
    <w:multiLevelType w:val="hybridMultilevel"/>
    <w:tmpl w:val="AFA01668"/>
    <w:lvl w:ilvl="0" w:tplc="0C0A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5E9C5411"/>
    <w:multiLevelType w:val="hybridMultilevel"/>
    <w:tmpl w:val="97C256D2"/>
    <w:lvl w:ilvl="0" w:tplc="0C0A000D">
      <w:start w:val="1"/>
      <w:numFmt w:val="bullet"/>
      <w:lvlText w:val=""/>
      <w:lvlJc w:val="left"/>
      <w:pPr>
        <w:ind w:left="1788" w:hanging="360"/>
      </w:pPr>
      <w:rPr>
        <w:rFonts w:ascii="Wingdings" w:hAnsi="Wingdings"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52" w15:restartNumberingAfterBreak="0">
    <w:nsid w:val="634359C1"/>
    <w:multiLevelType w:val="hybridMultilevel"/>
    <w:tmpl w:val="C54A5E9C"/>
    <w:lvl w:ilvl="0" w:tplc="09A2C962">
      <w:start w:val="1"/>
      <w:numFmt w:val="decimal"/>
      <w:lvlText w:val="%1."/>
      <w:lvlJc w:val="left"/>
      <w:pPr>
        <w:ind w:left="644" w:hanging="360"/>
      </w:pPr>
      <w:rPr>
        <w:sz w:val="18"/>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53" w15:restartNumberingAfterBreak="0">
    <w:nsid w:val="64E33701"/>
    <w:multiLevelType w:val="multilevel"/>
    <w:tmpl w:val="C72ED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A173DDE"/>
    <w:multiLevelType w:val="hybridMultilevel"/>
    <w:tmpl w:val="72E68572"/>
    <w:lvl w:ilvl="0" w:tplc="03B0C2A6">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5"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6" w15:restartNumberingAfterBreak="0">
    <w:nsid w:val="6CF13072"/>
    <w:multiLevelType w:val="hybridMultilevel"/>
    <w:tmpl w:val="64522F7E"/>
    <w:lvl w:ilvl="0" w:tplc="B7360C44">
      <w:start w:val="4"/>
      <w:numFmt w:val="bullet"/>
      <w:lvlText w:val="-"/>
      <w:lvlJc w:val="left"/>
      <w:pPr>
        <w:ind w:left="1004" w:hanging="360"/>
      </w:pPr>
      <w:rPr>
        <w:rFonts w:ascii="Arial" w:eastAsia="Times New Roman" w:hAnsi="Arial" w:cs="Aria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57" w15:restartNumberingAfterBreak="0">
    <w:nsid w:val="6F991536"/>
    <w:multiLevelType w:val="hybridMultilevel"/>
    <w:tmpl w:val="DE1C7E46"/>
    <w:lvl w:ilvl="0" w:tplc="0B54184C">
      <w:start w:val="1"/>
      <w:numFmt w:val="bullet"/>
      <w:lvlText w:val=""/>
      <w:lvlJc w:val="left"/>
      <w:pPr>
        <w:ind w:left="1069" w:hanging="360"/>
      </w:pPr>
      <w:rPr>
        <w:rFonts w:ascii="Symbol" w:hAnsi="Symbo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8" w15:restartNumberingAfterBreak="0">
    <w:nsid w:val="73B82801"/>
    <w:multiLevelType w:val="hybridMultilevel"/>
    <w:tmpl w:val="25325DDE"/>
    <w:lvl w:ilvl="0" w:tplc="04030017">
      <w:start w:val="1"/>
      <w:numFmt w:val="lowerLetter"/>
      <w:lvlText w:val="%1)"/>
      <w:lvlJc w:val="left"/>
      <w:pPr>
        <w:ind w:left="786" w:hanging="360"/>
      </w:pPr>
      <w:rPr>
        <w:rFonts w:hint="default"/>
      </w:rPr>
    </w:lvl>
    <w:lvl w:ilvl="1" w:tplc="04030019">
      <w:start w:val="1"/>
      <w:numFmt w:val="lowerLetter"/>
      <w:lvlText w:val="%2."/>
      <w:lvlJc w:val="left"/>
      <w:pPr>
        <w:ind w:left="1506" w:hanging="360"/>
      </w:p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59" w15:restartNumberingAfterBreak="0">
    <w:nsid w:val="7468092D"/>
    <w:multiLevelType w:val="hybridMultilevel"/>
    <w:tmpl w:val="A3EAB6C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15:restartNumberingAfterBreak="0">
    <w:nsid w:val="74AC4820"/>
    <w:multiLevelType w:val="hybridMultilevel"/>
    <w:tmpl w:val="58A0441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1" w15:restartNumberingAfterBreak="0">
    <w:nsid w:val="7877502D"/>
    <w:multiLevelType w:val="hybridMultilevel"/>
    <w:tmpl w:val="A650E744"/>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2" w15:restartNumberingAfterBreak="0">
    <w:nsid w:val="79157CF0"/>
    <w:multiLevelType w:val="hybridMultilevel"/>
    <w:tmpl w:val="7136851C"/>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7B344960"/>
    <w:multiLevelType w:val="hybridMultilevel"/>
    <w:tmpl w:val="866C6242"/>
    <w:lvl w:ilvl="0" w:tplc="0C0A0017">
      <w:start w:val="1"/>
      <w:numFmt w:val="lowerLetter"/>
      <w:lvlText w:val="%1)"/>
      <w:lvlJc w:val="left"/>
      <w:pPr>
        <w:ind w:left="720" w:hanging="360"/>
      </w:pPr>
    </w:lvl>
    <w:lvl w:ilvl="1" w:tplc="066CC3B8">
      <w:start w:val="1"/>
      <w:numFmt w:val="lowerLetter"/>
      <w:lvlText w:val="%2)"/>
      <w:lvlJc w:val="left"/>
      <w:pPr>
        <w:ind w:left="1440" w:hanging="360"/>
      </w:pPr>
      <w:rPr>
        <w:rFonts w:ascii="Arial" w:eastAsia="Times New Roman" w:hAnsi="Arial" w:cs="Arial"/>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15:restartNumberingAfterBreak="0">
    <w:nsid w:val="7B9B4AFD"/>
    <w:multiLevelType w:val="hybridMultilevel"/>
    <w:tmpl w:val="E5048924"/>
    <w:lvl w:ilvl="0" w:tplc="FFFFFFFF">
      <w:start w:val="1"/>
      <w:numFmt w:val="bullet"/>
      <w:lvlText w:val=""/>
      <w:lvlJc w:val="left"/>
      <w:pPr>
        <w:ind w:left="1440" w:hanging="360"/>
      </w:pPr>
      <w:rPr>
        <w:rFonts w:ascii="Symbol" w:hAnsi="Symbol" w:hint="default"/>
      </w:rPr>
    </w:lvl>
    <w:lvl w:ilvl="1" w:tplc="0C0A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5" w15:restartNumberingAfterBreak="0">
    <w:nsid w:val="7CD72965"/>
    <w:multiLevelType w:val="hybridMultilevel"/>
    <w:tmpl w:val="CE7A97B4"/>
    <w:lvl w:ilvl="0" w:tplc="3C1082D8">
      <w:start w:val="1"/>
      <w:numFmt w:val="bullet"/>
      <w:lvlText w:val=""/>
      <w:lvlJc w:val="left"/>
      <w:pPr>
        <w:ind w:left="1800" w:hanging="360"/>
      </w:pPr>
      <w:rPr>
        <w:rFonts w:ascii="Symbol" w:hAnsi="Symbol" w:hint="default"/>
        <w:sz w:val="16"/>
        <w:szCs w:val="16"/>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6" w15:restartNumberingAfterBreak="0">
    <w:nsid w:val="7F3C73B6"/>
    <w:multiLevelType w:val="hybridMultilevel"/>
    <w:tmpl w:val="D32A7BA6"/>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867110184">
    <w:abstractNumId w:val="48"/>
  </w:num>
  <w:num w:numId="2" w16cid:durableId="564990666">
    <w:abstractNumId w:val="32"/>
  </w:num>
  <w:num w:numId="3" w16cid:durableId="145169235">
    <w:abstractNumId w:val="60"/>
  </w:num>
  <w:num w:numId="4" w16cid:durableId="1052726932">
    <w:abstractNumId w:val="10"/>
  </w:num>
  <w:num w:numId="5" w16cid:durableId="355619901">
    <w:abstractNumId w:val="66"/>
  </w:num>
  <w:num w:numId="6" w16cid:durableId="1574193531">
    <w:abstractNumId w:val="49"/>
  </w:num>
  <w:num w:numId="7" w16cid:durableId="869881154">
    <w:abstractNumId w:val="33"/>
  </w:num>
  <w:num w:numId="8" w16cid:durableId="1621763904">
    <w:abstractNumId w:val="43"/>
  </w:num>
  <w:num w:numId="9" w16cid:durableId="541328623">
    <w:abstractNumId w:val="63"/>
  </w:num>
  <w:num w:numId="10" w16cid:durableId="52704812">
    <w:abstractNumId w:val="55"/>
  </w:num>
  <w:num w:numId="11" w16cid:durableId="353314471">
    <w:abstractNumId w:val="26"/>
  </w:num>
  <w:num w:numId="12" w16cid:durableId="1204365447">
    <w:abstractNumId w:val="20"/>
  </w:num>
  <w:num w:numId="13" w16cid:durableId="597178128">
    <w:abstractNumId w:val="6"/>
  </w:num>
  <w:num w:numId="14" w16cid:durableId="914322035">
    <w:abstractNumId w:val="38"/>
  </w:num>
  <w:num w:numId="15" w16cid:durableId="839470842">
    <w:abstractNumId w:val="25"/>
  </w:num>
  <w:num w:numId="16" w16cid:durableId="2063209786">
    <w:abstractNumId w:val="5"/>
  </w:num>
  <w:num w:numId="17" w16cid:durableId="1430927171">
    <w:abstractNumId w:val="27"/>
  </w:num>
  <w:num w:numId="18" w16cid:durableId="1820995384">
    <w:abstractNumId w:val="22"/>
  </w:num>
  <w:num w:numId="19" w16cid:durableId="301037273">
    <w:abstractNumId w:val="18"/>
  </w:num>
  <w:num w:numId="20" w16cid:durableId="1526869187">
    <w:abstractNumId w:val="39"/>
  </w:num>
  <w:num w:numId="21" w16cid:durableId="1300182096">
    <w:abstractNumId w:val="46"/>
  </w:num>
  <w:num w:numId="22" w16cid:durableId="236940369">
    <w:abstractNumId w:val="7"/>
  </w:num>
  <w:num w:numId="23" w16cid:durableId="1631398498">
    <w:abstractNumId w:val="28"/>
  </w:num>
  <w:num w:numId="24" w16cid:durableId="331615480">
    <w:abstractNumId w:val="9"/>
  </w:num>
  <w:num w:numId="25" w16cid:durableId="858738385">
    <w:abstractNumId w:val="40"/>
  </w:num>
  <w:num w:numId="26" w16cid:durableId="965240214">
    <w:abstractNumId w:val="2"/>
  </w:num>
  <w:num w:numId="27" w16cid:durableId="441534467">
    <w:abstractNumId w:val="51"/>
  </w:num>
  <w:num w:numId="28" w16cid:durableId="1622688051">
    <w:abstractNumId w:val="56"/>
  </w:num>
  <w:num w:numId="29" w16cid:durableId="1569077384">
    <w:abstractNumId w:val="35"/>
  </w:num>
  <w:num w:numId="30" w16cid:durableId="1500733878">
    <w:abstractNumId w:val="1"/>
  </w:num>
  <w:num w:numId="31" w16cid:durableId="1953628820">
    <w:abstractNumId w:val="42"/>
  </w:num>
  <w:num w:numId="32" w16cid:durableId="918295681">
    <w:abstractNumId w:val="19"/>
  </w:num>
  <w:num w:numId="33" w16cid:durableId="247349417">
    <w:abstractNumId w:val="47"/>
  </w:num>
  <w:num w:numId="34" w16cid:durableId="1021249099">
    <w:abstractNumId w:val="37"/>
  </w:num>
  <w:num w:numId="35" w16cid:durableId="2022311823">
    <w:abstractNumId w:val="13"/>
  </w:num>
  <w:num w:numId="36" w16cid:durableId="439421206">
    <w:abstractNumId w:val="59"/>
  </w:num>
  <w:num w:numId="37" w16cid:durableId="1773941192">
    <w:abstractNumId w:val="62"/>
  </w:num>
  <w:num w:numId="38" w16cid:durableId="635525509">
    <w:abstractNumId w:val="3"/>
  </w:num>
  <w:num w:numId="39" w16cid:durableId="658774305">
    <w:abstractNumId w:val="52"/>
  </w:num>
  <w:num w:numId="40" w16cid:durableId="1087504848">
    <w:abstractNumId w:val="61"/>
  </w:num>
  <w:num w:numId="41" w16cid:durableId="35282099">
    <w:abstractNumId w:val="12"/>
  </w:num>
  <w:num w:numId="42" w16cid:durableId="1610695829">
    <w:abstractNumId w:val="17"/>
  </w:num>
  <w:num w:numId="43" w16cid:durableId="530799868">
    <w:abstractNumId w:val="45"/>
  </w:num>
  <w:num w:numId="44" w16cid:durableId="1086925727">
    <w:abstractNumId w:val="21"/>
  </w:num>
  <w:num w:numId="45" w16cid:durableId="1965038005">
    <w:abstractNumId w:val="23"/>
  </w:num>
  <w:num w:numId="46" w16cid:durableId="938831171">
    <w:abstractNumId w:val="24"/>
  </w:num>
  <w:num w:numId="47" w16cid:durableId="834229458">
    <w:abstractNumId w:val="41"/>
  </w:num>
  <w:num w:numId="48" w16cid:durableId="1821918488">
    <w:abstractNumId w:val="36"/>
  </w:num>
  <w:num w:numId="49" w16cid:durableId="33581939">
    <w:abstractNumId w:val="29"/>
  </w:num>
  <w:num w:numId="50" w16cid:durableId="1808626654">
    <w:abstractNumId w:val="54"/>
  </w:num>
  <w:num w:numId="51" w16cid:durableId="1389914213">
    <w:abstractNumId w:val="50"/>
  </w:num>
  <w:num w:numId="52" w16cid:durableId="1389760546">
    <w:abstractNumId w:val="64"/>
  </w:num>
  <w:num w:numId="53" w16cid:durableId="680818113">
    <w:abstractNumId w:val="11"/>
  </w:num>
  <w:num w:numId="54" w16cid:durableId="1677223924">
    <w:abstractNumId w:val="14"/>
  </w:num>
  <w:num w:numId="55" w16cid:durableId="495271309">
    <w:abstractNumId w:val="65"/>
  </w:num>
  <w:num w:numId="56" w16cid:durableId="537474313">
    <w:abstractNumId w:val="44"/>
  </w:num>
  <w:num w:numId="57" w16cid:durableId="2016564746">
    <w:abstractNumId w:val="0"/>
  </w:num>
  <w:num w:numId="58" w16cid:durableId="437021321">
    <w:abstractNumId w:val="34"/>
  </w:num>
  <w:num w:numId="59" w16cid:durableId="127012552">
    <w:abstractNumId w:val="4"/>
  </w:num>
  <w:num w:numId="60" w16cid:durableId="2072341935">
    <w:abstractNumId w:val="57"/>
  </w:num>
  <w:num w:numId="61" w16cid:durableId="1358314006">
    <w:abstractNumId w:val="16"/>
  </w:num>
  <w:num w:numId="62" w16cid:durableId="976180331">
    <w:abstractNumId w:val="15"/>
  </w:num>
  <w:num w:numId="63" w16cid:durableId="435947220">
    <w:abstractNumId w:val="31"/>
  </w:num>
  <w:num w:numId="64" w16cid:durableId="222763847">
    <w:abstractNumId w:val="8"/>
  </w:num>
  <w:num w:numId="65" w16cid:durableId="1430851699">
    <w:abstractNumId w:val="30"/>
  </w:num>
  <w:num w:numId="66" w16cid:durableId="1453210468">
    <w:abstractNumId w:val="58"/>
  </w:num>
  <w:num w:numId="67" w16cid:durableId="1997949425">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332"/>
    <w:rsid w:val="0001176D"/>
    <w:rsid w:val="001C4B12"/>
    <w:rsid w:val="00242BEB"/>
    <w:rsid w:val="00442100"/>
    <w:rsid w:val="00550332"/>
    <w:rsid w:val="006510A1"/>
    <w:rsid w:val="00716450"/>
    <w:rsid w:val="007D760F"/>
    <w:rsid w:val="00821080"/>
    <w:rsid w:val="00825918"/>
    <w:rsid w:val="00A52126"/>
    <w:rsid w:val="00B1659B"/>
    <w:rsid w:val="00B72C19"/>
    <w:rsid w:val="00CE6E2F"/>
    <w:rsid w:val="00DE6989"/>
    <w:rsid w:val="00EF7DA2"/>
    <w:rsid w:val="00F37320"/>
    <w:rsid w:val="00FA0F4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4EB73"/>
  <w15:chartTrackingRefBased/>
  <w15:docId w15:val="{5A83D2A5-A353-4591-A1C8-8AD32E411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100"/>
    <w:pPr>
      <w:widowControl w:val="0"/>
      <w:autoSpaceDE w:val="0"/>
      <w:autoSpaceDN w:val="0"/>
      <w:spacing w:after="0" w:line="240" w:lineRule="auto"/>
    </w:pPr>
    <w:rPr>
      <w:rFonts w:ascii="Arial MT" w:eastAsia="Arial MT" w:hAnsi="Arial MT" w:cs="Arial MT"/>
      <w:kern w:val="0"/>
      <w14:ligatures w14:val="none"/>
    </w:rPr>
  </w:style>
  <w:style w:type="paragraph" w:styleId="Ttol1">
    <w:name w:val="heading 1"/>
    <w:basedOn w:val="Normal"/>
    <w:next w:val="Normal"/>
    <w:link w:val="Ttol1Car"/>
    <w:qFormat/>
    <w:rsid w:val="00EF7DA2"/>
    <w:pPr>
      <w:widowControl/>
      <w:overflowPunct w:val="0"/>
      <w:adjustRightInd w:val="0"/>
      <w:spacing w:before="240"/>
      <w:jc w:val="both"/>
      <w:outlineLvl w:val="0"/>
    </w:pPr>
    <w:rPr>
      <w:rFonts w:ascii="Arial" w:eastAsia="Times New Roman" w:hAnsi="Arial" w:cs="Times New Roman"/>
      <w:b/>
      <w:sz w:val="24"/>
      <w:szCs w:val="20"/>
      <w:u w:val="single"/>
      <w:lang w:val="x-none" w:eastAsia="es-ES"/>
    </w:rPr>
  </w:style>
  <w:style w:type="paragraph" w:styleId="Ttol2">
    <w:name w:val="heading 2"/>
    <w:basedOn w:val="Normal"/>
    <w:next w:val="Normal"/>
    <w:link w:val="Ttol2Car"/>
    <w:qFormat/>
    <w:rsid w:val="00EF7DA2"/>
    <w:pPr>
      <w:widowControl/>
      <w:overflowPunct w:val="0"/>
      <w:adjustRightInd w:val="0"/>
      <w:spacing w:before="120"/>
      <w:jc w:val="both"/>
      <w:outlineLvl w:val="1"/>
    </w:pPr>
    <w:rPr>
      <w:rFonts w:ascii="Arial" w:eastAsia="Times New Roman" w:hAnsi="Arial" w:cs="Times New Roman"/>
      <w:b/>
      <w:sz w:val="24"/>
      <w:szCs w:val="20"/>
      <w:lang w:eastAsia="es-ES"/>
    </w:rPr>
  </w:style>
  <w:style w:type="paragraph" w:styleId="Ttol3">
    <w:name w:val="heading 3"/>
    <w:basedOn w:val="Normal"/>
    <w:next w:val="Normal"/>
    <w:link w:val="Ttol3Car"/>
    <w:qFormat/>
    <w:rsid w:val="00EF7DA2"/>
    <w:pPr>
      <w:keepNext/>
      <w:widowControl/>
      <w:autoSpaceDE/>
      <w:autoSpaceDN/>
      <w:jc w:val="center"/>
      <w:outlineLvl w:val="2"/>
    </w:pPr>
    <w:rPr>
      <w:rFonts w:ascii="Arial" w:eastAsia="Times New Roman" w:hAnsi="Arial" w:cs="Arial"/>
      <w:b/>
      <w:sz w:val="20"/>
      <w:u w:val="single"/>
      <w:lang w:eastAsia="es-ES"/>
    </w:rPr>
  </w:style>
  <w:style w:type="paragraph" w:styleId="Ttol5">
    <w:name w:val="heading 5"/>
    <w:basedOn w:val="Normal"/>
    <w:next w:val="Normal"/>
    <w:link w:val="Ttol5Car"/>
    <w:qFormat/>
    <w:rsid w:val="00EF7DA2"/>
    <w:pPr>
      <w:keepNext/>
      <w:widowControl/>
      <w:overflowPunct w:val="0"/>
      <w:adjustRightInd w:val="0"/>
      <w:spacing w:line="280" w:lineRule="exact"/>
      <w:jc w:val="center"/>
      <w:outlineLvl w:val="4"/>
    </w:pPr>
    <w:rPr>
      <w:rFonts w:ascii="Arial" w:eastAsia="Times New Roman" w:hAnsi="Arial" w:cs="Times New Roman"/>
      <w:b/>
      <w:bCs/>
      <w:i/>
      <w:iCs/>
      <w:color w:val="0000FF"/>
      <w:sz w:val="24"/>
      <w:szCs w:val="20"/>
      <w:lang w:val="x-none" w:eastAsia="es-ES"/>
    </w:rPr>
  </w:style>
  <w:style w:type="paragraph" w:styleId="Ttol6">
    <w:name w:val="heading 6"/>
    <w:basedOn w:val="Normal"/>
    <w:next w:val="Normal"/>
    <w:link w:val="Ttol6Car"/>
    <w:semiHidden/>
    <w:unhideWhenUsed/>
    <w:qFormat/>
    <w:rsid w:val="00EF7DA2"/>
    <w:pPr>
      <w:widowControl/>
      <w:autoSpaceDE/>
      <w:autoSpaceDN/>
      <w:spacing w:before="240" w:after="60"/>
      <w:outlineLvl w:val="5"/>
    </w:pPr>
    <w:rPr>
      <w:rFonts w:ascii="Calibri" w:eastAsia="Times New Roman" w:hAnsi="Calibri" w:cs="Times New Roman"/>
      <w:b/>
      <w:bCs/>
      <w:lang w:val="es-ES_tradnl"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550332"/>
    <w:pPr>
      <w:tabs>
        <w:tab w:val="center" w:pos="4252"/>
        <w:tab w:val="right" w:pos="8504"/>
      </w:tabs>
    </w:pPr>
  </w:style>
  <w:style w:type="character" w:customStyle="1" w:styleId="CapaleraCar">
    <w:name w:val="Capçalera Car"/>
    <w:basedOn w:val="Lletraperdefectedelpargraf"/>
    <w:link w:val="Capalera"/>
    <w:uiPriority w:val="99"/>
    <w:rsid w:val="00550332"/>
  </w:style>
  <w:style w:type="paragraph" w:styleId="Peu">
    <w:name w:val="footer"/>
    <w:basedOn w:val="Normal"/>
    <w:link w:val="PeuCar"/>
    <w:uiPriority w:val="99"/>
    <w:unhideWhenUsed/>
    <w:rsid w:val="00550332"/>
    <w:pPr>
      <w:tabs>
        <w:tab w:val="center" w:pos="4252"/>
        <w:tab w:val="right" w:pos="8504"/>
      </w:tabs>
    </w:pPr>
  </w:style>
  <w:style w:type="character" w:customStyle="1" w:styleId="PeuCar">
    <w:name w:val="Peu Car"/>
    <w:basedOn w:val="Lletraperdefectedelpargraf"/>
    <w:link w:val="Peu"/>
    <w:uiPriority w:val="99"/>
    <w:rsid w:val="00550332"/>
  </w:style>
  <w:style w:type="paragraph" w:styleId="Textindependent">
    <w:name w:val="Body Text"/>
    <w:basedOn w:val="Normal"/>
    <w:link w:val="TextindependentCar"/>
    <w:qFormat/>
    <w:rsid w:val="00442100"/>
    <w:rPr>
      <w:sz w:val="20"/>
      <w:szCs w:val="20"/>
    </w:rPr>
  </w:style>
  <w:style w:type="character" w:customStyle="1" w:styleId="TextindependentCar">
    <w:name w:val="Text independent Car"/>
    <w:basedOn w:val="Lletraperdefectedelpargraf"/>
    <w:link w:val="Textindependent"/>
    <w:rsid w:val="00442100"/>
    <w:rPr>
      <w:rFonts w:ascii="Arial MT" w:eastAsia="Arial MT" w:hAnsi="Arial MT" w:cs="Arial MT"/>
      <w:kern w:val="0"/>
      <w:sz w:val="20"/>
      <w:szCs w:val="20"/>
      <w14:ligatures w14:val="none"/>
    </w:rPr>
  </w:style>
  <w:style w:type="paragraph" w:styleId="Pargrafdellista">
    <w:name w:val="List Paragraph"/>
    <w:aliases w:val="Lista sin Numerar,Párrafo de lista"/>
    <w:basedOn w:val="Normal"/>
    <w:link w:val="PargrafdellistaCar"/>
    <w:uiPriority w:val="34"/>
    <w:qFormat/>
    <w:rsid w:val="00442100"/>
    <w:pPr>
      <w:ind w:left="720"/>
      <w:contextualSpacing/>
    </w:pPr>
  </w:style>
  <w:style w:type="paragraph" w:styleId="Textindependent3">
    <w:name w:val="Body Text 3"/>
    <w:basedOn w:val="Normal"/>
    <w:link w:val="Textindependent3Car"/>
    <w:uiPriority w:val="99"/>
    <w:unhideWhenUsed/>
    <w:rsid w:val="00EF7DA2"/>
    <w:pPr>
      <w:spacing w:after="120"/>
    </w:pPr>
    <w:rPr>
      <w:sz w:val="16"/>
      <w:szCs w:val="16"/>
    </w:rPr>
  </w:style>
  <w:style w:type="character" w:customStyle="1" w:styleId="Textindependent3Car">
    <w:name w:val="Text independent 3 Car"/>
    <w:basedOn w:val="Lletraperdefectedelpargraf"/>
    <w:link w:val="Textindependent3"/>
    <w:uiPriority w:val="99"/>
    <w:rsid w:val="00EF7DA2"/>
    <w:rPr>
      <w:rFonts w:ascii="Arial MT" w:eastAsia="Arial MT" w:hAnsi="Arial MT" w:cs="Arial MT"/>
      <w:kern w:val="0"/>
      <w:sz w:val="16"/>
      <w:szCs w:val="16"/>
      <w14:ligatures w14:val="none"/>
    </w:rPr>
  </w:style>
  <w:style w:type="character" w:customStyle="1" w:styleId="Ttol1Car">
    <w:name w:val="Títol 1 Car"/>
    <w:basedOn w:val="Lletraperdefectedelpargraf"/>
    <w:link w:val="Ttol1"/>
    <w:rsid w:val="00EF7DA2"/>
    <w:rPr>
      <w:rFonts w:ascii="Arial" w:eastAsia="Times New Roman" w:hAnsi="Arial" w:cs="Times New Roman"/>
      <w:b/>
      <w:kern w:val="0"/>
      <w:sz w:val="24"/>
      <w:szCs w:val="20"/>
      <w:u w:val="single"/>
      <w:lang w:val="x-none" w:eastAsia="es-ES"/>
      <w14:ligatures w14:val="none"/>
    </w:rPr>
  </w:style>
  <w:style w:type="character" w:customStyle="1" w:styleId="Ttol2Car">
    <w:name w:val="Títol 2 Car"/>
    <w:basedOn w:val="Lletraperdefectedelpargraf"/>
    <w:link w:val="Ttol2"/>
    <w:rsid w:val="00EF7DA2"/>
    <w:rPr>
      <w:rFonts w:ascii="Arial" w:eastAsia="Times New Roman" w:hAnsi="Arial" w:cs="Times New Roman"/>
      <w:b/>
      <w:kern w:val="0"/>
      <w:sz w:val="24"/>
      <w:szCs w:val="20"/>
      <w:lang w:eastAsia="es-ES"/>
      <w14:ligatures w14:val="none"/>
    </w:rPr>
  </w:style>
  <w:style w:type="character" w:customStyle="1" w:styleId="Ttol3Car">
    <w:name w:val="Títol 3 Car"/>
    <w:basedOn w:val="Lletraperdefectedelpargraf"/>
    <w:link w:val="Ttol3"/>
    <w:rsid w:val="00EF7DA2"/>
    <w:rPr>
      <w:rFonts w:ascii="Arial" w:eastAsia="Times New Roman" w:hAnsi="Arial" w:cs="Arial"/>
      <w:b/>
      <w:kern w:val="0"/>
      <w:sz w:val="20"/>
      <w:u w:val="single"/>
      <w:lang w:eastAsia="es-ES"/>
      <w14:ligatures w14:val="none"/>
    </w:rPr>
  </w:style>
  <w:style w:type="character" w:customStyle="1" w:styleId="Ttol5Car">
    <w:name w:val="Títol 5 Car"/>
    <w:basedOn w:val="Lletraperdefectedelpargraf"/>
    <w:link w:val="Ttol5"/>
    <w:rsid w:val="00EF7DA2"/>
    <w:rPr>
      <w:rFonts w:ascii="Arial" w:eastAsia="Times New Roman" w:hAnsi="Arial" w:cs="Times New Roman"/>
      <w:b/>
      <w:bCs/>
      <w:i/>
      <w:iCs/>
      <w:color w:val="0000FF"/>
      <w:kern w:val="0"/>
      <w:sz w:val="24"/>
      <w:szCs w:val="20"/>
      <w:lang w:val="x-none" w:eastAsia="es-ES"/>
      <w14:ligatures w14:val="none"/>
    </w:rPr>
  </w:style>
  <w:style w:type="character" w:customStyle="1" w:styleId="Ttol6Car">
    <w:name w:val="Títol 6 Car"/>
    <w:basedOn w:val="Lletraperdefectedelpargraf"/>
    <w:link w:val="Ttol6"/>
    <w:semiHidden/>
    <w:rsid w:val="00EF7DA2"/>
    <w:rPr>
      <w:rFonts w:ascii="Calibri" w:eastAsia="Times New Roman" w:hAnsi="Calibri" w:cs="Times New Roman"/>
      <w:b/>
      <w:bCs/>
      <w:kern w:val="0"/>
      <w:lang w:val="es-ES_tradnl" w:eastAsia="es-ES"/>
      <w14:ligatures w14:val="none"/>
    </w:rPr>
  </w:style>
  <w:style w:type="character" w:styleId="Enlla">
    <w:name w:val="Hyperlink"/>
    <w:uiPriority w:val="99"/>
    <w:rsid w:val="00EF7DA2"/>
    <w:rPr>
      <w:color w:val="0000FF"/>
      <w:u w:val="single"/>
    </w:rPr>
  </w:style>
  <w:style w:type="paragraph" w:styleId="NormalWeb">
    <w:name w:val="Normal (Web)"/>
    <w:basedOn w:val="Normal"/>
    <w:rsid w:val="00EF7DA2"/>
    <w:pPr>
      <w:widowControl/>
      <w:autoSpaceDE/>
      <w:autoSpaceDN/>
      <w:spacing w:before="100" w:beforeAutospacing="1" w:after="100" w:afterAutospacing="1"/>
    </w:pPr>
    <w:rPr>
      <w:rFonts w:ascii="Arial Unicode MS" w:eastAsia="Arial Unicode MS" w:hAnsi="Arial Unicode MS" w:cs="Arial Unicode MS" w:hint="eastAsia"/>
      <w:sz w:val="24"/>
      <w:szCs w:val="24"/>
      <w:lang w:val="es-ES" w:eastAsia="es-ES"/>
    </w:rPr>
  </w:style>
  <w:style w:type="paragraph" w:customStyle="1" w:styleId="texto">
    <w:name w:val="texto"/>
    <w:basedOn w:val="Normal"/>
    <w:rsid w:val="00EF7DA2"/>
    <w:pPr>
      <w:widowControl/>
      <w:autoSpaceDE/>
      <w:autoSpaceDN/>
      <w:spacing w:before="100" w:after="300"/>
      <w:ind w:left="40" w:right="40" w:firstLine="300"/>
      <w:jc w:val="both"/>
    </w:pPr>
    <w:rPr>
      <w:rFonts w:ascii="Georgia" w:eastAsia="Times New Roman" w:hAnsi="Georgia" w:cs="Times New Roman"/>
      <w:color w:val="000000"/>
      <w:lang w:val="es-ES" w:eastAsia="es-ES"/>
    </w:rPr>
  </w:style>
  <w:style w:type="paragraph" w:styleId="Textindependent2">
    <w:name w:val="Body Text 2"/>
    <w:basedOn w:val="Normal"/>
    <w:link w:val="Textindependent2Car"/>
    <w:uiPriority w:val="99"/>
    <w:rsid w:val="00EF7DA2"/>
    <w:pPr>
      <w:widowControl/>
      <w:autoSpaceDE/>
      <w:autoSpaceDN/>
    </w:pPr>
    <w:rPr>
      <w:rFonts w:ascii="Arial Narrow" w:eastAsia="Times New Roman" w:hAnsi="Arial Narrow" w:cs="Times New Roman"/>
      <w:sz w:val="20"/>
      <w:szCs w:val="24"/>
      <w:lang w:val="x-none" w:eastAsia="es-ES"/>
    </w:rPr>
  </w:style>
  <w:style w:type="character" w:customStyle="1" w:styleId="Textindependent2Car">
    <w:name w:val="Text independent 2 Car"/>
    <w:basedOn w:val="Lletraperdefectedelpargraf"/>
    <w:link w:val="Textindependent2"/>
    <w:uiPriority w:val="99"/>
    <w:rsid w:val="00EF7DA2"/>
    <w:rPr>
      <w:rFonts w:ascii="Arial Narrow" w:eastAsia="Times New Roman" w:hAnsi="Arial Narrow" w:cs="Times New Roman"/>
      <w:kern w:val="0"/>
      <w:sz w:val="20"/>
      <w:szCs w:val="24"/>
      <w:lang w:val="x-none" w:eastAsia="es-ES"/>
      <w14:ligatures w14:val="none"/>
    </w:rPr>
  </w:style>
  <w:style w:type="paragraph" w:customStyle="1" w:styleId="CM30">
    <w:name w:val="CM30"/>
    <w:basedOn w:val="Default"/>
    <w:next w:val="Default"/>
    <w:rsid w:val="00EF7DA2"/>
    <w:pPr>
      <w:spacing w:after="165"/>
    </w:pPr>
    <w:rPr>
      <w:rFonts w:cs="Times New Roman"/>
      <w:color w:val="auto"/>
    </w:rPr>
  </w:style>
  <w:style w:type="paragraph" w:customStyle="1" w:styleId="Default">
    <w:name w:val="Default"/>
    <w:rsid w:val="00EF7DA2"/>
    <w:pPr>
      <w:widowControl w:val="0"/>
      <w:autoSpaceDE w:val="0"/>
      <w:autoSpaceDN w:val="0"/>
      <w:adjustRightInd w:val="0"/>
      <w:spacing w:after="0" w:line="240" w:lineRule="auto"/>
    </w:pPr>
    <w:rPr>
      <w:rFonts w:ascii="Arial" w:eastAsia="Times New Roman" w:hAnsi="Arial" w:cs="Arial"/>
      <w:color w:val="000000"/>
      <w:kern w:val="0"/>
      <w:sz w:val="24"/>
      <w:szCs w:val="24"/>
      <w:lang w:val="es-ES" w:eastAsia="es-ES"/>
      <w14:ligatures w14:val="none"/>
    </w:rPr>
  </w:style>
  <w:style w:type="paragraph" w:customStyle="1" w:styleId="CM39">
    <w:name w:val="CM39"/>
    <w:basedOn w:val="Default"/>
    <w:next w:val="Default"/>
    <w:rsid w:val="00EF7DA2"/>
    <w:pPr>
      <w:spacing w:after="323"/>
    </w:pPr>
    <w:rPr>
      <w:rFonts w:cs="Times New Roman"/>
      <w:color w:val="auto"/>
    </w:rPr>
  </w:style>
  <w:style w:type="paragraph" w:customStyle="1" w:styleId="CM36">
    <w:name w:val="CM36"/>
    <w:basedOn w:val="Default"/>
    <w:next w:val="Default"/>
    <w:rsid w:val="00EF7DA2"/>
    <w:pPr>
      <w:spacing w:after="250"/>
    </w:pPr>
    <w:rPr>
      <w:rFonts w:cs="Times New Roman"/>
      <w:color w:val="auto"/>
    </w:rPr>
  </w:style>
  <w:style w:type="paragraph" w:customStyle="1" w:styleId="CM4">
    <w:name w:val="CM4"/>
    <w:basedOn w:val="Default"/>
    <w:next w:val="Default"/>
    <w:rsid w:val="00EF7DA2"/>
    <w:rPr>
      <w:rFonts w:cs="Times New Roman"/>
      <w:color w:val="auto"/>
    </w:rPr>
  </w:style>
  <w:style w:type="paragraph" w:customStyle="1" w:styleId="CM7">
    <w:name w:val="CM7"/>
    <w:basedOn w:val="Default"/>
    <w:next w:val="Default"/>
    <w:rsid w:val="00EF7DA2"/>
    <w:pPr>
      <w:spacing w:line="248" w:lineRule="atLeast"/>
    </w:pPr>
    <w:rPr>
      <w:rFonts w:cs="Times New Roman"/>
      <w:color w:val="auto"/>
    </w:rPr>
  </w:style>
  <w:style w:type="paragraph" w:customStyle="1" w:styleId="CM33">
    <w:name w:val="CM33"/>
    <w:basedOn w:val="Default"/>
    <w:next w:val="Default"/>
    <w:rsid w:val="00EF7DA2"/>
    <w:pPr>
      <w:spacing w:after="490"/>
    </w:pPr>
    <w:rPr>
      <w:rFonts w:cs="Times New Roman"/>
      <w:color w:val="auto"/>
    </w:rPr>
  </w:style>
  <w:style w:type="paragraph" w:styleId="Sagniadetextindependent">
    <w:name w:val="Body Text Indent"/>
    <w:basedOn w:val="Normal"/>
    <w:link w:val="SagniadetextindependentCar"/>
    <w:rsid w:val="00EF7DA2"/>
    <w:pPr>
      <w:widowControl/>
      <w:autoSpaceDE/>
      <w:autoSpaceDN/>
      <w:ind w:left="1440"/>
      <w:jc w:val="both"/>
    </w:pPr>
    <w:rPr>
      <w:rFonts w:ascii="Arial" w:eastAsia="Times New Roman" w:hAnsi="Arial" w:cs="Arial"/>
      <w:sz w:val="20"/>
      <w:szCs w:val="20"/>
      <w:lang w:eastAsia="es-ES"/>
    </w:rPr>
  </w:style>
  <w:style w:type="character" w:customStyle="1" w:styleId="SagniadetextindependentCar">
    <w:name w:val="Sagnia de text independent Car"/>
    <w:basedOn w:val="Lletraperdefectedelpargraf"/>
    <w:link w:val="Sagniadetextindependent"/>
    <w:rsid w:val="00EF7DA2"/>
    <w:rPr>
      <w:rFonts w:ascii="Arial" w:eastAsia="Times New Roman" w:hAnsi="Arial" w:cs="Arial"/>
      <w:kern w:val="0"/>
      <w:sz w:val="20"/>
      <w:szCs w:val="20"/>
      <w:lang w:eastAsia="es-ES"/>
      <w14:ligatures w14:val="none"/>
    </w:rPr>
  </w:style>
  <w:style w:type="paragraph" w:styleId="Sagniadetextindependent2">
    <w:name w:val="Body Text Indent 2"/>
    <w:basedOn w:val="Normal"/>
    <w:link w:val="Sagniadetextindependent2Car"/>
    <w:rsid w:val="00EF7DA2"/>
    <w:pPr>
      <w:widowControl/>
      <w:tabs>
        <w:tab w:val="left" w:pos="7200"/>
        <w:tab w:val="left" w:pos="7740"/>
      </w:tabs>
      <w:autoSpaceDE/>
      <w:autoSpaceDN/>
      <w:ind w:left="1440"/>
      <w:jc w:val="both"/>
    </w:pPr>
    <w:rPr>
      <w:rFonts w:ascii="Arial Narrow" w:eastAsia="Times New Roman" w:hAnsi="Arial Narrow" w:cs="Times New Roman"/>
      <w:sz w:val="24"/>
      <w:szCs w:val="24"/>
      <w:lang w:eastAsia="es-ES"/>
    </w:rPr>
  </w:style>
  <w:style w:type="character" w:customStyle="1" w:styleId="Sagniadetextindependent2Car">
    <w:name w:val="Sagnia de text independent 2 Car"/>
    <w:basedOn w:val="Lletraperdefectedelpargraf"/>
    <w:link w:val="Sagniadetextindependent2"/>
    <w:rsid w:val="00EF7DA2"/>
    <w:rPr>
      <w:rFonts w:ascii="Arial Narrow" w:eastAsia="Times New Roman" w:hAnsi="Arial Narrow" w:cs="Times New Roman"/>
      <w:kern w:val="0"/>
      <w:sz w:val="24"/>
      <w:szCs w:val="24"/>
      <w:lang w:eastAsia="es-ES"/>
      <w14:ligatures w14:val="none"/>
    </w:rPr>
  </w:style>
  <w:style w:type="paragraph" w:styleId="Textdecomentari">
    <w:name w:val="annotation text"/>
    <w:basedOn w:val="Normal"/>
    <w:link w:val="TextdecomentariCar"/>
    <w:rsid w:val="00EF7DA2"/>
    <w:pPr>
      <w:widowControl/>
      <w:autoSpaceDE/>
      <w:autoSpaceDN/>
    </w:pPr>
    <w:rPr>
      <w:rFonts w:ascii="Times New Roman" w:eastAsia="Times New Roman" w:hAnsi="Times New Roman" w:cs="Times New Roman"/>
      <w:sz w:val="20"/>
      <w:szCs w:val="20"/>
      <w:lang w:val="es-ES_tradnl" w:eastAsia="es-ES"/>
    </w:rPr>
  </w:style>
  <w:style w:type="character" w:customStyle="1" w:styleId="TextdecomentariCar">
    <w:name w:val="Text de comentari Car"/>
    <w:basedOn w:val="Lletraperdefectedelpargraf"/>
    <w:link w:val="Textdecomentari"/>
    <w:rsid w:val="00EF7DA2"/>
    <w:rPr>
      <w:rFonts w:ascii="Times New Roman" w:eastAsia="Times New Roman" w:hAnsi="Times New Roman" w:cs="Times New Roman"/>
      <w:kern w:val="0"/>
      <w:sz w:val="20"/>
      <w:szCs w:val="20"/>
      <w:lang w:val="es-ES_tradnl" w:eastAsia="es-ES"/>
      <w14:ligatures w14:val="none"/>
    </w:rPr>
  </w:style>
  <w:style w:type="paragraph" w:styleId="Sagniadetextindependent3">
    <w:name w:val="Body Text Indent 3"/>
    <w:basedOn w:val="Normal"/>
    <w:link w:val="Sagniadetextindependent3Car"/>
    <w:rsid w:val="00EF7DA2"/>
    <w:pPr>
      <w:widowControl/>
      <w:tabs>
        <w:tab w:val="left" w:pos="-142"/>
      </w:tabs>
      <w:autoSpaceDE/>
      <w:autoSpaceDN/>
      <w:spacing w:before="120"/>
      <w:ind w:left="425" w:hanging="425"/>
      <w:jc w:val="both"/>
    </w:pPr>
    <w:rPr>
      <w:rFonts w:ascii="Arial Narrow" w:eastAsia="Times New Roman" w:hAnsi="Arial Narrow" w:cs="Times New Roman"/>
      <w:sz w:val="20"/>
      <w:szCs w:val="24"/>
      <w:lang w:val="x-none" w:eastAsia="es-ES"/>
    </w:rPr>
  </w:style>
  <w:style w:type="character" w:customStyle="1" w:styleId="Sagniadetextindependent3Car">
    <w:name w:val="Sagnia de text independent 3 Car"/>
    <w:basedOn w:val="Lletraperdefectedelpargraf"/>
    <w:link w:val="Sagniadetextindependent3"/>
    <w:rsid w:val="00EF7DA2"/>
    <w:rPr>
      <w:rFonts w:ascii="Arial Narrow" w:eastAsia="Times New Roman" w:hAnsi="Arial Narrow" w:cs="Times New Roman"/>
      <w:kern w:val="0"/>
      <w:sz w:val="20"/>
      <w:szCs w:val="24"/>
      <w:lang w:val="x-none" w:eastAsia="es-ES"/>
      <w14:ligatures w14:val="none"/>
    </w:rPr>
  </w:style>
  <w:style w:type="paragraph" w:customStyle="1" w:styleId="NormalNormalct">
    <w:name w:val="Normal.Normalct"/>
    <w:rsid w:val="00EF7DA2"/>
    <w:pPr>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0"/>
      <w:szCs w:val="20"/>
      <w:lang w:eastAsia="es-ES"/>
      <w14:ligatures w14:val="none"/>
    </w:rPr>
  </w:style>
  <w:style w:type="paragraph" w:styleId="Textdeglobus">
    <w:name w:val="Balloon Text"/>
    <w:basedOn w:val="Normal"/>
    <w:link w:val="TextdeglobusCar"/>
    <w:uiPriority w:val="99"/>
    <w:semiHidden/>
    <w:rsid w:val="00EF7DA2"/>
    <w:pPr>
      <w:widowControl/>
      <w:autoSpaceDE/>
      <w:autoSpaceDN/>
    </w:pPr>
    <w:rPr>
      <w:rFonts w:ascii="Tahoma" w:eastAsia="Times New Roman" w:hAnsi="Tahoma" w:cs="Tahoma"/>
      <w:sz w:val="16"/>
      <w:szCs w:val="16"/>
      <w:lang w:val="es-ES_tradnl" w:eastAsia="es-ES"/>
    </w:rPr>
  </w:style>
  <w:style w:type="character" w:customStyle="1" w:styleId="TextdeglobusCar">
    <w:name w:val="Text de globus Car"/>
    <w:basedOn w:val="Lletraperdefectedelpargraf"/>
    <w:link w:val="Textdeglobus"/>
    <w:uiPriority w:val="99"/>
    <w:semiHidden/>
    <w:rsid w:val="00EF7DA2"/>
    <w:rPr>
      <w:rFonts w:ascii="Tahoma" w:eastAsia="Times New Roman" w:hAnsi="Tahoma" w:cs="Tahoma"/>
      <w:kern w:val="0"/>
      <w:sz w:val="16"/>
      <w:szCs w:val="16"/>
      <w:lang w:val="es-ES_tradnl" w:eastAsia="es-ES"/>
      <w14:ligatures w14:val="none"/>
    </w:rPr>
  </w:style>
  <w:style w:type="paragraph" w:customStyle="1" w:styleId="Borradorespaol">
    <w:name w:val="Borrador español"/>
    <w:rsid w:val="00EF7DA2"/>
    <w:pPr>
      <w:tabs>
        <w:tab w:val="left" w:pos="5954"/>
      </w:tabs>
      <w:spacing w:after="240" w:line="360" w:lineRule="auto"/>
      <w:jc w:val="both"/>
    </w:pPr>
    <w:rPr>
      <w:rFonts w:ascii="Arial" w:eastAsia="Times New Roman" w:hAnsi="Arial" w:cs="Times New Roman"/>
      <w:kern w:val="0"/>
      <w:szCs w:val="20"/>
      <w:lang w:val="es-ES_tradnl"/>
      <w14:ligatures w14:val="none"/>
    </w:rPr>
  </w:style>
  <w:style w:type="character" w:styleId="Nmerodepgina">
    <w:name w:val="page number"/>
    <w:basedOn w:val="Lletraperdefectedelpargraf"/>
    <w:rsid w:val="00EF7DA2"/>
  </w:style>
  <w:style w:type="character" w:customStyle="1" w:styleId="Ttulo3Car">
    <w:name w:val="Título 3 Car"/>
    <w:rsid w:val="00EF7DA2"/>
    <w:rPr>
      <w:rFonts w:ascii="Arial" w:hAnsi="Arial" w:cs="Arial"/>
      <w:bCs/>
      <w:sz w:val="24"/>
      <w:u w:val="single"/>
      <w:lang w:val="ca-ES" w:eastAsia="es-ES" w:bidi="ar-SA"/>
    </w:rPr>
  </w:style>
  <w:style w:type="character" w:customStyle="1" w:styleId="Ttulo2Car">
    <w:name w:val="Título 2 Car"/>
    <w:rsid w:val="00EF7DA2"/>
    <w:rPr>
      <w:rFonts w:ascii="Arial" w:hAnsi="Arial"/>
      <w:sz w:val="24"/>
      <w:lang w:val="ca-ES" w:eastAsia="es-ES" w:bidi="ar-SA"/>
    </w:rPr>
  </w:style>
  <w:style w:type="paragraph" w:styleId="Textdenotaapeudepgina">
    <w:name w:val="footnote text"/>
    <w:basedOn w:val="Normal"/>
    <w:link w:val="TextdenotaapeudepginaCar"/>
    <w:semiHidden/>
    <w:rsid w:val="00EF7DA2"/>
    <w:pPr>
      <w:widowControl/>
      <w:autoSpaceDE/>
      <w:autoSpaceDN/>
    </w:pPr>
    <w:rPr>
      <w:rFonts w:ascii="Times New Roman" w:eastAsia="Times New Roman" w:hAnsi="Times New Roman" w:cs="Times New Roman"/>
      <w:sz w:val="20"/>
      <w:szCs w:val="20"/>
      <w:lang w:val="x-none" w:eastAsia="es-ES"/>
    </w:rPr>
  </w:style>
  <w:style w:type="character" w:customStyle="1" w:styleId="TextdenotaapeudepginaCar">
    <w:name w:val="Text de nota a peu de pàgina Car"/>
    <w:basedOn w:val="Lletraperdefectedelpargraf"/>
    <w:link w:val="Textdenotaapeudepgina"/>
    <w:semiHidden/>
    <w:rsid w:val="00EF7DA2"/>
    <w:rPr>
      <w:rFonts w:ascii="Times New Roman" w:eastAsia="Times New Roman" w:hAnsi="Times New Roman" w:cs="Times New Roman"/>
      <w:kern w:val="0"/>
      <w:sz w:val="20"/>
      <w:szCs w:val="20"/>
      <w:lang w:val="x-none" w:eastAsia="es-ES"/>
      <w14:ligatures w14:val="none"/>
    </w:rPr>
  </w:style>
  <w:style w:type="character" w:styleId="Refernciadenotaapeudepgina">
    <w:name w:val="footnote reference"/>
    <w:semiHidden/>
    <w:rsid w:val="00EF7DA2"/>
    <w:rPr>
      <w:vertAlign w:val="superscript"/>
    </w:rPr>
  </w:style>
  <w:style w:type="character" w:styleId="Enllavisitat">
    <w:name w:val="FollowedHyperlink"/>
    <w:rsid w:val="00EF7DA2"/>
    <w:rPr>
      <w:color w:val="800080"/>
      <w:u w:val="single"/>
    </w:rPr>
  </w:style>
  <w:style w:type="character" w:styleId="Refernciadecomentari">
    <w:name w:val="annotation reference"/>
    <w:rsid w:val="00EF7DA2"/>
    <w:rPr>
      <w:sz w:val="16"/>
      <w:szCs w:val="16"/>
    </w:rPr>
  </w:style>
  <w:style w:type="paragraph" w:styleId="Temadelcomentari">
    <w:name w:val="annotation subject"/>
    <w:basedOn w:val="Textdecomentari"/>
    <w:next w:val="Textdecomentari"/>
    <w:link w:val="TemadelcomentariCar"/>
    <w:uiPriority w:val="99"/>
    <w:rsid w:val="00EF7DA2"/>
    <w:rPr>
      <w:b/>
      <w:bCs/>
    </w:rPr>
  </w:style>
  <w:style w:type="character" w:customStyle="1" w:styleId="TemadelcomentariCar">
    <w:name w:val="Tema del comentari Car"/>
    <w:basedOn w:val="TextdecomentariCar"/>
    <w:link w:val="Temadelcomentari"/>
    <w:uiPriority w:val="99"/>
    <w:rsid w:val="00EF7DA2"/>
    <w:rPr>
      <w:rFonts w:ascii="Times New Roman" w:eastAsia="Times New Roman" w:hAnsi="Times New Roman" w:cs="Times New Roman"/>
      <w:b/>
      <w:bCs/>
      <w:kern w:val="0"/>
      <w:sz w:val="20"/>
      <w:szCs w:val="20"/>
      <w:lang w:val="es-ES_tradnl" w:eastAsia="es-ES"/>
      <w14:ligatures w14:val="none"/>
    </w:rPr>
  </w:style>
  <w:style w:type="character" w:customStyle="1" w:styleId="Ttulo2Car1">
    <w:name w:val="Título 2 Car1"/>
    <w:rsid w:val="00EF7DA2"/>
    <w:rPr>
      <w:rFonts w:cs="Times New Roman"/>
      <w:u w:val="none"/>
    </w:rPr>
  </w:style>
  <w:style w:type="paragraph" w:customStyle="1" w:styleId="Normal1">
    <w:name w:val="Normal1"/>
    <w:basedOn w:val="Normal"/>
    <w:link w:val="Normal1Car"/>
    <w:qFormat/>
    <w:rsid w:val="00EF7DA2"/>
    <w:pPr>
      <w:widowControl/>
      <w:autoSpaceDE/>
      <w:autoSpaceDN/>
      <w:spacing w:before="240" w:line="360" w:lineRule="auto"/>
      <w:ind w:left="851"/>
      <w:jc w:val="both"/>
    </w:pPr>
    <w:rPr>
      <w:rFonts w:ascii="Arial" w:eastAsia="Times New Roman" w:hAnsi="Arial" w:cs="Times New Roman"/>
      <w:sz w:val="24"/>
      <w:szCs w:val="20"/>
      <w:lang w:val="x-none" w:eastAsia="es-ES"/>
    </w:rPr>
  </w:style>
  <w:style w:type="character" w:customStyle="1" w:styleId="Normal1Car">
    <w:name w:val="Normal1 Car"/>
    <w:link w:val="Normal1"/>
    <w:rsid w:val="00EF7DA2"/>
    <w:rPr>
      <w:rFonts w:ascii="Arial" w:eastAsia="Times New Roman" w:hAnsi="Arial" w:cs="Times New Roman"/>
      <w:kern w:val="0"/>
      <w:sz w:val="24"/>
      <w:szCs w:val="20"/>
      <w:lang w:val="x-none" w:eastAsia="es-ES"/>
      <w14:ligatures w14:val="none"/>
    </w:rPr>
  </w:style>
  <w:style w:type="paragraph" w:styleId="Revisi">
    <w:name w:val="Revision"/>
    <w:hidden/>
    <w:uiPriority w:val="99"/>
    <w:semiHidden/>
    <w:rsid w:val="00EF7DA2"/>
    <w:pPr>
      <w:spacing w:after="0" w:line="240" w:lineRule="auto"/>
    </w:pPr>
    <w:rPr>
      <w:rFonts w:ascii="Times New Roman" w:eastAsia="Times New Roman" w:hAnsi="Times New Roman" w:cs="Times New Roman"/>
      <w:kern w:val="0"/>
      <w:sz w:val="24"/>
      <w:szCs w:val="24"/>
      <w:lang w:val="es-ES_tradnl" w:eastAsia="es-ES"/>
      <w14:ligatures w14:val="none"/>
    </w:rPr>
  </w:style>
  <w:style w:type="table" w:styleId="Taulaambquadrcula">
    <w:name w:val="Table Grid"/>
    <w:basedOn w:val="Taulanormal"/>
    <w:rsid w:val="00EF7DA2"/>
    <w:pPr>
      <w:spacing w:after="0" w:line="240" w:lineRule="auto"/>
    </w:pPr>
    <w:rPr>
      <w:rFonts w:ascii="Calibri" w:eastAsia="Calibri" w:hAnsi="Calibri" w:cs="Times New Roman"/>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EF7DA2"/>
    <w:pPr>
      <w:spacing w:after="0" w:line="240" w:lineRule="auto"/>
    </w:pPr>
    <w:rPr>
      <w:rFonts w:ascii="Calibri" w:eastAsia="Calibri" w:hAnsi="Calibri" w:cs="Times New Roman"/>
      <w:kern w:val="0"/>
      <w:lang w:val="es-ES"/>
      <w14:ligatures w14:val="none"/>
    </w:rPr>
  </w:style>
  <w:style w:type="paragraph" w:customStyle="1" w:styleId="comentari">
    <w:name w:val="comentari"/>
    <w:basedOn w:val="Normal"/>
    <w:rsid w:val="00EF7DA2"/>
    <w:pPr>
      <w:widowControl/>
      <w:autoSpaceDE/>
      <w:autoSpaceDN/>
      <w:jc w:val="both"/>
    </w:pPr>
    <w:rPr>
      <w:rFonts w:ascii="Arial" w:eastAsia="Times New Roman" w:hAnsi="Arial" w:cs="Arial"/>
      <w:b/>
      <w:bCs/>
      <w:i/>
      <w:iCs/>
      <w:sz w:val="18"/>
      <w:szCs w:val="24"/>
      <w:lang w:eastAsia="es-ES"/>
    </w:rPr>
  </w:style>
  <w:style w:type="paragraph" w:styleId="Textdebloc">
    <w:name w:val="Block Text"/>
    <w:basedOn w:val="Normal"/>
    <w:rsid w:val="00EF7DA2"/>
    <w:pPr>
      <w:widowControl/>
      <w:autoSpaceDE/>
      <w:autoSpaceDN/>
      <w:ind w:left="360" w:right="-1"/>
      <w:jc w:val="both"/>
    </w:pPr>
    <w:rPr>
      <w:rFonts w:ascii="Arial" w:eastAsia="Times New Roman" w:hAnsi="Arial" w:cs="Arial"/>
      <w:sz w:val="24"/>
      <w:szCs w:val="24"/>
      <w:lang w:eastAsia="es-ES"/>
    </w:rPr>
  </w:style>
  <w:style w:type="character" w:styleId="Mencisenseresoldre">
    <w:name w:val="Unresolved Mention"/>
    <w:uiPriority w:val="99"/>
    <w:semiHidden/>
    <w:unhideWhenUsed/>
    <w:rsid w:val="00EF7DA2"/>
    <w:rPr>
      <w:color w:val="605E5C"/>
      <w:shd w:val="clear" w:color="auto" w:fill="E1DFDD"/>
    </w:rPr>
  </w:style>
  <w:style w:type="character" w:customStyle="1" w:styleId="PargrafdellistaCar">
    <w:name w:val="Paràgraf de llista Car"/>
    <w:aliases w:val="Lista sin Numerar Car,Párrafo de lista Car"/>
    <w:link w:val="Pargrafdellista"/>
    <w:uiPriority w:val="34"/>
    <w:locked/>
    <w:rsid w:val="00EF7DA2"/>
    <w:rPr>
      <w:rFonts w:ascii="Arial MT" w:eastAsia="Arial MT" w:hAnsi="Arial MT" w:cs="Arial MT"/>
      <w:kern w:val="0"/>
      <w14:ligatures w14:val="none"/>
    </w:rPr>
  </w:style>
  <w:style w:type="character" w:styleId="mfasi">
    <w:name w:val="Emphasis"/>
    <w:qFormat/>
    <w:rsid w:val="00EF7DA2"/>
    <w:rPr>
      <w:i/>
      <w:iCs/>
    </w:rPr>
  </w:style>
  <w:style w:type="table" w:customStyle="1" w:styleId="Taulaambquadrcula1">
    <w:name w:val="Taula amb quadrícula1"/>
    <w:basedOn w:val="Taulanormal"/>
    <w:next w:val="Taulaambquadrcula"/>
    <w:rsid w:val="00EF7DA2"/>
    <w:pPr>
      <w:spacing w:after="0" w:line="240" w:lineRule="auto"/>
    </w:pPr>
    <w:rPr>
      <w:rFonts w:ascii="Times New Roman" w:eastAsia="Times New Roman" w:hAnsi="Times New Roman" w:cs="Times New Roman"/>
      <w:kern w:val="0"/>
      <w:sz w:val="20"/>
      <w:szCs w:val="20"/>
      <w:lang w:val="es-ES" w:eastAsia="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delcontenidor">
    <w:name w:val="Placeholder Text"/>
    <w:basedOn w:val="Lletraperdefectedelpargraf"/>
    <w:uiPriority w:val="99"/>
    <w:semiHidden/>
    <w:rsid w:val="00EF7DA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elegatprotecciodades@infraestructures.c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13</Pages>
  <Words>4913</Words>
  <Characters>28008</Characters>
  <Application>Microsoft Office Word</Application>
  <DocSecurity>0</DocSecurity>
  <Lines>233</Lines>
  <Paragraphs>65</Paragraphs>
  <ScaleCrop>false</ScaleCrop>
  <HeadingPairs>
    <vt:vector size="2" baseType="variant">
      <vt:variant>
        <vt:lpstr>Títol</vt:lpstr>
      </vt:variant>
      <vt:variant>
        <vt:i4>1</vt:i4>
      </vt:variant>
    </vt:vector>
  </HeadingPairs>
  <TitlesOfParts>
    <vt:vector size="1" baseType="lpstr">
      <vt:lpstr/>
    </vt:vector>
  </TitlesOfParts>
  <Company>Infraestructures.cat</Company>
  <LinksUpToDate>false</LinksUpToDate>
  <CharactersWithSpaces>32856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Núñez Belver, Mireia</dc:creator>
  <cp:keywords/>
  <dc:description/>
  <cp:lastModifiedBy>Núñez Belver, Mireia</cp:lastModifiedBy>
  <cp:revision>8</cp:revision>
  <dcterms:created xsi:type="dcterms:W3CDTF">2023-08-09T05:51:00Z</dcterms:created>
  <dcterms:modified xsi:type="dcterms:W3CDTF">2025-08-13T06:30:00Z</dcterms:modified>
</cp:coreProperties>
</file>