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126AF942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(SOBRE 3)</w:t>
      </w:r>
    </w:p>
    <w:p w14:paraId="3C6993CD" w14:textId="5150A789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B35997" w:rsidRPr="00B35997">
        <w:rPr>
          <w:rFonts w:ascii="Arial" w:eastAsia="Arial Unicode MS" w:hAnsi="Arial" w:cs="Arial"/>
          <w:b/>
          <w:i/>
          <w:lang w:val="ca-ES"/>
        </w:rPr>
        <w:t>120</w:t>
      </w:r>
      <w:r w:rsidR="00B35997" w:rsidRPr="006806A5">
        <w:rPr>
          <w:rFonts w:ascii="Arial" w:eastAsia="Arial Unicode MS" w:hAnsi="Arial" w:cs="Arial"/>
          <w:b/>
          <w:i/>
          <w:lang w:val="ca-ES"/>
        </w:rPr>
        <w:t>00</w:t>
      </w:r>
      <w:r w:rsidR="00697B4C">
        <w:rPr>
          <w:rFonts w:ascii="Arial" w:eastAsia="Arial Unicode MS" w:hAnsi="Arial" w:cs="Arial"/>
          <w:b/>
          <w:i/>
          <w:lang w:val="ca-ES"/>
        </w:rPr>
        <w:t>556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– </w:t>
      </w:r>
      <w:r w:rsidR="0067096F">
        <w:rPr>
          <w:rFonts w:ascii="Arial" w:eastAsia="Arial Unicode MS" w:hAnsi="Arial" w:cs="Arial"/>
          <w:b/>
          <w:i/>
          <w:lang w:val="ca-ES"/>
        </w:rPr>
        <w:t>Varis Ferreteria</w:t>
      </w:r>
      <w:r w:rsidR="00F0599D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2969C220" w14:textId="698015C5" w:rsidR="008E5F90" w:rsidRPr="00F91C80" w:rsidRDefault="008E5F90" w:rsidP="0031285A">
      <w:pPr>
        <w:spacing w:line="360" w:lineRule="auto"/>
        <w:rPr>
          <w:rFonts w:ascii="Arial" w:hAnsi="Arial" w:cs="Arial"/>
          <w:b/>
          <w:bCs/>
          <w:i/>
          <w:iCs/>
          <w:sz w:val="16"/>
          <w:szCs w:val="20"/>
          <w:lang w:val="ca-ES"/>
        </w:rPr>
      </w:pPr>
      <w:r w:rsidRPr="00F91C80">
        <w:rPr>
          <w:rFonts w:ascii="Arial" w:hAnsi="Arial" w:cs="Arial"/>
          <w:b/>
          <w:bCs/>
          <w:i/>
          <w:iCs/>
          <w:sz w:val="16"/>
          <w:szCs w:val="20"/>
          <w:lang w:val="ca-ES"/>
        </w:rPr>
        <w:t>Preu màxim global de referència:</w:t>
      </w:r>
      <w:r w:rsidR="00F91C80" w:rsidRPr="00F91C80">
        <w:rPr>
          <w:b/>
          <w:bCs/>
          <w:i/>
          <w:iCs/>
          <w:sz w:val="20"/>
          <w:szCs w:val="20"/>
        </w:rPr>
        <w:t xml:space="preserve"> </w:t>
      </w:r>
      <w:r w:rsidR="00F91C80" w:rsidRPr="00F91C80">
        <w:rPr>
          <w:rFonts w:ascii="Arial" w:hAnsi="Arial" w:cs="Arial"/>
          <w:b/>
          <w:bCs/>
          <w:i/>
          <w:iCs/>
          <w:sz w:val="16"/>
          <w:szCs w:val="20"/>
          <w:lang w:val="ca-ES"/>
        </w:rPr>
        <w:t>99.038,08€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1616"/>
      </w:tblGrid>
      <w:tr w:rsidR="00F0599D" w:rsidRPr="00357D11" w14:paraId="5CAD56C3" w14:textId="77777777" w:rsidTr="00BA2D48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73B409FA" w:rsidR="00F0599D" w:rsidRPr="00357D11" w:rsidRDefault="00697B4C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Oferta</w:t>
            </w:r>
          </w:p>
        </w:tc>
        <w:tc>
          <w:tcPr>
            <w:tcW w:w="0" w:type="auto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440BC9" w14:paraId="5C4CFE12" w14:textId="77777777" w:rsidTr="00BA2D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0CE74A14" w:rsidR="00ED6897" w:rsidRPr="0031285A" w:rsidRDefault="0067096F" w:rsidP="00697B4C">
            <w:pPr>
              <w:spacing w:after="0"/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Varis ferreteria</w:t>
            </w:r>
            <w:r w:rsidR="00697B4C">
              <w:rPr>
                <w:rFonts w:ascii="Arial" w:hAnsi="Arial" w:cs="Arial"/>
                <w:sz w:val="20"/>
                <w:lang w:val="ca-ES"/>
              </w:rPr>
              <w:t xml:space="preserve"> import global Annex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00BA2D48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00BA2D48">
        <w:tc>
          <w:tcPr>
            <w:tcW w:w="0" w:type="auto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C91C61" w14:textId="2ABF6CF5" w:rsidR="00990F72" w:rsidRPr="00464E22" w:rsidRDefault="004F5128" w:rsidP="000A7D07">
      <w:pPr>
        <w:tabs>
          <w:tab w:val="left" w:pos="540"/>
        </w:tabs>
        <w:rPr>
          <w:rFonts w:ascii="Arial" w:hAnsi="Arial" w:cs="Arial"/>
          <w:i/>
          <w:iCs/>
          <w:sz w:val="16"/>
          <w:szCs w:val="20"/>
          <w:lang w:val="ca-ES"/>
        </w:rPr>
      </w:pPr>
      <w:r w:rsidRPr="00464E22">
        <w:rPr>
          <w:rFonts w:ascii="Arial" w:hAnsi="Arial" w:cs="Arial"/>
          <w:i/>
          <w:iCs/>
          <w:sz w:val="16"/>
          <w:szCs w:val="20"/>
          <w:lang w:val="ca-ES"/>
        </w:rPr>
        <w:t xml:space="preserve">*Import correspon a l’indicat a l’Annex </w:t>
      </w:r>
      <w:r w:rsidR="00203C05" w:rsidRPr="00464E22">
        <w:rPr>
          <w:rFonts w:ascii="Arial" w:hAnsi="Arial" w:cs="Arial"/>
          <w:i/>
          <w:iCs/>
          <w:sz w:val="16"/>
          <w:szCs w:val="20"/>
          <w:lang w:val="ca-ES"/>
        </w:rPr>
        <w:t>1 Codi</w:t>
      </w:r>
    </w:p>
    <w:p w14:paraId="655FE4ED" w14:textId="017B64E1" w:rsidR="00F66AEB" w:rsidRDefault="00F0599D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  <w:r w:rsidRPr="008E5F90">
        <w:rPr>
          <w:rFonts w:ascii="Arial" w:hAnsi="Arial" w:cs="Arial"/>
          <w:b/>
          <w:bCs/>
          <w:sz w:val="20"/>
          <w:lang w:val="ca-ES"/>
        </w:rPr>
        <w:t>Núm</w:t>
      </w:r>
      <w:r w:rsidR="001A286C" w:rsidRPr="008E5F90">
        <w:rPr>
          <w:rFonts w:ascii="Arial" w:hAnsi="Arial" w:cs="Arial"/>
          <w:b/>
          <w:bCs/>
          <w:sz w:val="20"/>
          <w:lang w:val="ca-ES"/>
        </w:rPr>
        <w:t>ero total de codis oferts:</w:t>
      </w:r>
      <w:r w:rsidR="001A286C">
        <w:rPr>
          <w:rFonts w:ascii="Arial" w:hAnsi="Arial" w:cs="Arial"/>
          <w:sz w:val="20"/>
          <w:lang w:val="ca-ES"/>
        </w:rPr>
        <w:tab/>
        <w:t xml:space="preserve">___.  </w:t>
      </w:r>
      <w:r w:rsidR="00F66AEB">
        <w:rPr>
          <w:rFonts w:ascii="Arial" w:hAnsi="Arial" w:cs="Arial"/>
          <w:i/>
          <w:sz w:val="16"/>
          <w:szCs w:val="16"/>
          <w:lang w:val="ca-ES"/>
        </w:rPr>
        <w:t>(</w:t>
      </w:r>
      <w:r w:rsidR="001A286C" w:rsidRPr="00D46163">
        <w:rPr>
          <w:rFonts w:ascii="Arial" w:hAnsi="Arial" w:cs="Arial"/>
          <w:i/>
          <w:sz w:val="16"/>
          <w:szCs w:val="16"/>
          <w:highlight w:val="yellow"/>
          <w:lang w:val="ca-ES"/>
        </w:rPr>
        <w:t xml:space="preserve">Màxim </w:t>
      </w:r>
      <w:r w:rsidR="00F91C80">
        <w:rPr>
          <w:rFonts w:ascii="Arial" w:hAnsi="Arial" w:cs="Arial"/>
          <w:i/>
          <w:sz w:val="16"/>
          <w:szCs w:val="16"/>
          <w:highlight w:val="yellow"/>
          <w:lang w:val="ca-ES"/>
        </w:rPr>
        <w:t>56</w:t>
      </w:r>
      <w:r w:rsidR="0067096F">
        <w:rPr>
          <w:rFonts w:ascii="Arial" w:hAnsi="Arial" w:cs="Arial"/>
          <w:i/>
          <w:sz w:val="16"/>
          <w:szCs w:val="16"/>
          <w:highlight w:val="yellow"/>
          <w:lang w:val="ca-ES"/>
        </w:rPr>
        <w:t xml:space="preserve"> </w:t>
      </w:r>
      <w:r w:rsidR="00F66AEB" w:rsidRPr="00D46163">
        <w:rPr>
          <w:rFonts w:ascii="Arial" w:hAnsi="Arial" w:cs="Arial"/>
          <w:i/>
          <w:sz w:val="16"/>
          <w:szCs w:val="16"/>
          <w:highlight w:val="yellow"/>
          <w:lang w:val="ca-ES"/>
        </w:rPr>
        <w:t>S’ha</w:t>
      </w:r>
      <w:r w:rsidR="001A286C" w:rsidRPr="00D46163">
        <w:rPr>
          <w:rFonts w:ascii="Arial" w:hAnsi="Arial" w:cs="Arial"/>
          <w:i/>
          <w:sz w:val="16"/>
          <w:szCs w:val="16"/>
          <w:highlight w:val="yellow"/>
          <w:lang w:val="ca-ES"/>
        </w:rPr>
        <w:t>n</w:t>
      </w:r>
      <w:r w:rsidR="00F66AEB" w:rsidRPr="00D46163">
        <w:rPr>
          <w:rFonts w:ascii="Arial" w:hAnsi="Arial" w:cs="Arial"/>
          <w:i/>
          <w:sz w:val="16"/>
          <w:szCs w:val="16"/>
          <w:highlight w:val="yellow"/>
          <w:lang w:val="ca-ES"/>
        </w:rPr>
        <w:t xml:space="preserve"> </w:t>
      </w:r>
      <w:proofErr w:type="spellStart"/>
      <w:r w:rsidR="00F66AEB" w:rsidRPr="00D46163">
        <w:rPr>
          <w:rFonts w:ascii="Arial" w:hAnsi="Arial" w:cs="Arial"/>
          <w:i/>
          <w:sz w:val="16"/>
          <w:szCs w:val="16"/>
          <w:highlight w:val="yellow"/>
          <w:lang w:val="ca-ES"/>
        </w:rPr>
        <w:t>d’</w:t>
      </w:r>
      <w:r w:rsidR="001A286C" w:rsidRPr="00D46163">
        <w:rPr>
          <w:rFonts w:ascii="Arial" w:hAnsi="Arial" w:cs="Arial"/>
          <w:i/>
          <w:sz w:val="16"/>
          <w:szCs w:val="16"/>
          <w:highlight w:val="yellow"/>
          <w:lang w:val="ca-ES"/>
        </w:rPr>
        <w:t>ofertar</w:t>
      </w:r>
      <w:proofErr w:type="spellEnd"/>
      <w:r w:rsidR="00F66AEB" w:rsidRPr="00D46163">
        <w:rPr>
          <w:rFonts w:ascii="Arial" w:hAnsi="Arial" w:cs="Arial"/>
          <w:i/>
          <w:sz w:val="16"/>
          <w:szCs w:val="16"/>
          <w:highlight w:val="yellow"/>
          <w:lang w:val="ca-ES"/>
        </w:rPr>
        <w:t xml:space="preserve"> un mínim de</w:t>
      </w:r>
      <w:r w:rsidR="00D7233C" w:rsidRPr="00D46163">
        <w:rPr>
          <w:rFonts w:ascii="Arial" w:hAnsi="Arial" w:cs="Arial"/>
          <w:i/>
          <w:sz w:val="16"/>
          <w:szCs w:val="16"/>
          <w:highlight w:val="yellow"/>
          <w:lang w:val="ca-ES"/>
        </w:rPr>
        <w:t xml:space="preserve"> </w:t>
      </w:r>
      <w:r w:rsidR="00F91C80">
        <w:rPr>
          <w:rFonts w:ascii="Arial" w:hAnsi="Arial" w:cs="Arial"/>
          <w:i/>
          <w:sz w:val="16"/>
          <w:szCs w:val="16"/>
          <w:highlight w:val="yellow"/>
          <w:lang w:val="ca-ES"/>
        </w:rPr>
        <w:t>50</w:t>
      </w:r>
      <w:r w:rsidR="00231654" w:rsidRPr="00D46163">
        <w:rPr>
          <w:rFonts w:ascii="Arial" w:hAnsi="Arial" w:cs="Arial"/>
          <w:i/>
          <w:sz w:val="16"/>
          <w:szCs w:val="16"/>
          <w:highlight w:val="yellow"/>
          <w:lang w:val="ca-ES"/>
        </w:rPr>
        <w:t xml:space="preserve"> </w:t>
      </w:r>
      <w:r w:rsidR="00D7233C" w:rsidRPr="00D46163">
        <w:rPr>
          <w:rFonts w:ascii="Arial" w:hAnsi="Arial" w:cs="Arial"/>
          <w:i/>
          <w:sz w:val="16"/>
          <w:szCs w:val="16"/>
          <w:highlight w:val="yellow"/>
          <w:lang w:val="ca-ES"/>
        </w:rPr>
        <w:t xml:space="preserve"> codis</w:t>
      </w:r>
      <w:r w:rsidR="00F66AEB">
        <w:rPr>
          <w:rFonts w:ascii="Arial" w:hAnsi="Arial" w:cs="Arial"/>
          <w:i/>
          <w:sz w:val="16"/>
          <w:szCs w:val="16"/>
          <w:lang w:val="ca-ES"/>
        </w:rPr>
        <w:t>)</w:t>
      </w:r>
    </w:p>
    <w:p w14:paraId="0ED319CF" w14:textId="77777777" w:rsidR="00F66AEB" w:rsidRPr="00F66AEB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0E88FBD9" w14:textId="77777777" w:rsidR="008E5F90" w:rsidRDefault="008E5F90" w:rsidP="000A7D07">
      <w:p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</w:p>
    <w:p w14:paraId="2645884A" w14:textId="7B5BDF0D" w:rsidR="00F0599D" w:rsidRDefault="00F0599D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E2428A">
        <w:rPr>
          <w:rFonts w:ascii="Arial" w:hAnsi="Arial" w:cs="Arial"/>
          <w:b/>
          <w:bCs/>
          <w:sz w:val="20"/>
          <w:lang w:val="ca-ES"/>
        </w:rPr>
        <w:t>Percentatge de descompte sobre els preus de tarifa</w:t>
      </w:r>
      <w:r w:rsidRPr="00440BC9">
        <w:rPr>
          <w:rFonts w:ascii="Arial" w:hAnsi="Arial" w:cs="Arial"/>
          <w:sz w:val="20"/>
          <w:lang w:val="ca-ES"/>
        </w:rPr>
        <w:t xml:space="preserve"> (indicar amb 2 decimals)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2"/>
        <w:gridCol w:w="1885"/>
        <w:gridCol w:w="2841"/>
        <w:gridCol w:w="1174"/>
      </w:tblGrid>
      <w:tr w:rsidR="00187E5C" w:rsidRPr="00E2428A" w14:paraId="070FC913" w14:textId="5CF702D0" w:rsidTr="00187E5C">
        <w:trPr>
          <w:trHeight w:val="9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0"/>
            <w:vAlign w:val="center"/>
            <w:hideMark/>
          </w:tcPr>
          <w:p w14:paraId="60CBBE2C" w14:textId="77777777" w:rsidR="00187E5C" w:rsidRPr="00E2428A" w:rsidRDefault="00187E5C" w:rsidP="00E2428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es-ES"/>
              </w:rPr>
              <w:t>Marques dels materials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BE0"/>
            <w:vAlign w:val="center"/>
            <w:hideMark/>
          </w:tcPr>
          <w:p w14:paraId="034B8949" w14:textId="77777777" w:rsidR="00187E5C" w:rsidRPr="00E2428A" w:rsidRDefault="00187E5C" w:rsidP="00E2428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es-ES"/>
              </w:rPr>
              <w:t>% Descompte ofert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BE0"/>
            <w:vAlign w:val="center"/>
            <w:hideMark/>
          </w:tcPr>
          <w:p w14:paraId="03DE6D32" w14:textId="7034DB22" w:rsidR="00187E5C" w:rsidRPr="00E2428A" w:rsidRDefault="00187E5C" w:rsidP="00E2428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es-ES"/>
              </w:rPr>
            </w:pPr>
            <w:r w:rsidRPr="00E242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es-ES"/>
              </w:rPr>
              <w:t>Descomptes mínim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es-ES"/>
              </w:rPr>
              <w:t>s</w:t>
            </w:r>
            <w:r w:rsidRPr="00E242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es-ES"/>
              </w:rPr>
              <w:t xml:space="preserve"> admesos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BE0"/>
            <w:vAlign w:val="center"/>
          </w:tcPr>
          <w:p w14:paraId="0B33BAFC" w14:textId="69E30784" w:rsidR="00187E5C" w:rsidRPr="00E2428A" w:rsidRDefault="00187E5C" w:rsidP="00187E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es-ES"/>
              </w:rPr>
              <w:t>Ponderació</w:t>
            </w:r>
          </w:p>
        </w:tc>
      </w:tr>
      <w:tr w:rsidR="00187E5C" w:rsidRPr="00E2428A" w14:paraId="5E29B409" w14:textId="4F06F4A6" w:rsidTr="00187E5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80F7" w14:textId="77777777" w:rsidR="00187E5C" w:rsidRPr="00E2428A" w:rsidRDefault="00187E5C" w:rsidP="00E2428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E2428A">
              <w:rPr>
                <w:rFonts w:ascii="Arial" w:hAnsi="Arial" w:cs="Arial"/>
                <w:color w:val="000000"/>
                <w:spacing w:val="-2"/>
                <w:sz w:val="20"/>
                <w:szCs w:val="22"/>
                <w:lang w:val="ca-ES" w:eastAsia="es-ES"/>
              </w:rPr>
              <w:t>BELLOTA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83F" w14:textId="77777777" w:rsidR="00187E5C" w:rsidRPr="00E2428A" w:rsidRDefault="00187E5C" w:rsidP="00E2428A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705DEBBD" w14:textId="77777777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20%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E46004" w14:textId="58BB8B2A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1 </w:t>
            </w:r>
          </w:p>
        </w:tc>
      </w:tr>
      <w:tr w:rsidR="00187E5C" w:rsidRPr="00E2428A" w14:paraId="6946E053" w14:textId="2322CF65" w:rsidTr="00187E5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9936" w14:textId="77777777" w:rsidR="00187E5C" w:rsidRPr="00E2428A" w:rsidRDefault="00187E5C" w:rsidP="00E2428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E2428A">
              <w:rPr>
                <w:rFonts w:ascii="Arial" w:hAnsi="Arial" w:cs="Arial"/>
                <w:color w:val="000000"/>
                <w:spacing w:val="-2"/>
                <w:sz w:val="20"/>
                <w:szCs w:val="22"/>
                <w:lang w:val="ca-ES" w:eastAsia="es-ES"/>
              </w:rPr>
              <w:t>BRINOX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5B3A" w14:textId="77777777" w:rsidR="00187E5C" w:rsidRPr="00E2428A" w:rsidRDefault="00187E5C" w:rsidP="00E2428A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4BE72CD" w14:textId="77777777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10%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7B1635" w14:textId="1CC506EB" w:rsidR="00187E5C" w:rsidRPr="00E2428A" w:rsidRDefault="00187E5C" w:rsidP="00187E5C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</w:tr>
      <w:tr w:rsidR="00187E5C" w:rsidRPr="00E2428A" w14:paraId="604578A2" w14:textId="750D84B8" w:rsidTr="00187E5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BB09" w14:textId="77777777" w:rsidR="00187E5C" w:rsidRPr="00E2428A" w:rsidRDefault="00187E5C" w:rsidP="00E2428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E2428A">
              <w:rPr>
                <w:rFonts w:ascii="Arial" w:hAnsi="Arial" w:cs="Arial"/>
                <w:color w:val="000000"/>
                <w:spacing w:val="-2"/>
                <w:sz w:val="20"/>
                <w:szCs w:val="22"/>
                <w:lang w:val="ca-ES" w:eastAsia="es-ES"/>
              </w:rPr>
              <w:t>FAHER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398F" w14:textId="77777777" w:rsidR="00187E5C" w:rsidRPr="00E2428A" w:rsidRDefault="00187E5C" w:rsidP="00E2428A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7FC9155C" w14:textId="77777777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20%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A97A03" w14:textId="4DA726B5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</w:tr>
      <w:tr w:rsidR="00187E5C" w:rsidRPr="00E2428A" w14:paraId="28FCADBB" w14:textId="044A2573" w:rsidTr="00187E5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D5C3" w14:textId="77777777" w:rsidR="00187E5C" w:rsidRPr="00E2428A" w:rsidRDefault="00187E5C" w:rsidP="00E2428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E2428A">
              <w:rPr>
                <w:rFonts w:ascii="Arial" w:hAnsi="Arial" w:cs="Arial"/>
                <w:color w:val="000000"/>
                <w:spacing w:val="-2"/>
                <w:sz w:val="20"/>
                <w:szCs w:val="22"/>
                <w:lang w:val="ca-ES" w:eastAsia="es-ES"/>
              </w:rPr>
              <w:t>FESTOOL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7DCB" w14:textId="77777777" w:rsidR="00187E5C" w:rsidRPr="00E2428A" w:rsidRDefault="00187E5C" w:rsidP="00E2428A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A00BA6D" w14:textId="77777777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10%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8B517E" w14:textId="2084D695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</w:tr>
      <w:tr w:rsidR="00187E5C" w:rsidRPr="00E2428A" w14:paraId="5F45148D" w14:textId="6AF22CEC" w:rsidTr="00187E5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B960" w14:textId="77777777" w:rsidR="00187E5C" w:rsidRPr="00E2428A" w:rsidRDefault="00187E5C" w:rsidP="00E2428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E2428A">
              <w:rPr>
                <w:rFonts w:ascii="Arial" w:hAnsi="Arial" w:cs="Arial"/>
                <w:color w:val="000000"/>
                <w:spacing w:val="-4"/>
                <w:sz w:val="20"/>
                <w:szCs w:val="22"/>
                <w:lang w:val="ca-ES" w:eastAsia="es-ES"/>
              </w:rPr>
              <w:t>HECO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5491" w14:textId="77777777" w:rsidR="00187E5C" w:rsidRPr="00E2428A" w:rsidRDefault="00187E5C" w:rsidP="00E2428A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6261D76" w14:textId="77777777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5%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B24F12" w14:textId="2328CA07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</w:tr>
      <w:tr w:rsidR="00187E5C" w:rsidRPr="00E2428A" w14:paraId="36DA6E5C" w14:textId="120FE3AC" w:rsidTr="00187E5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5982" w14:textId="77777777" w:rsidR="00187E5C" w:rsidRPr="00E2428A" w:rsidRDefault="00187E5C" w:rsidP="00E2428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E2428A">
              <w:rPr>
                <w:rFonts w:ascii="Arial" w:hAnsi="Arial" w:cs="Arial"/>
                <w:color w:val="000000"/>
                <w:spacing w:val="-2"/>
                <w:sz w:val="20"/>
                <w:szCs w:val="22"/>
                <w:lang w:val="ca-ES" w:eastAsia="es-ES"/>
              </w:rPr>
              <w:t>INOFIX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CCD5" w14:textId="77777777" w:rsidR="00187E5C" w:rsidRPr="00E2428A" w:rsidRDefault="00187E5C" w:rsidP="00E2428A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9DEE3EB" w14:textId="77777777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5%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9DEF8A" w14:textId="6EDB3559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</w:tr>
      <w:tr w:rsidR="00187E5C" w:rsidRPr="00E2428A" w14:paraId="1888FE7C" w14:textId="3F9B2CB4" w:rsidTr="00187E5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9DE7" w14:textId="77777777" w:rsidR="00187E5C" w:rsidRPr="00E2428A" w:rsidRDefault="00187E5C" w:rsidP="00E2428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E2428A">
              <w:rPr>
                <w:rFonts w:ascii="Arial" w:hAnsi="Arial" w:cs="Arial"/>
                <w:color w:val="000000"/>
                <w:spacing w:val="-2"/>
                <w:sz w:val="20"/>
                <w:szCs w:val="22"/>
                <w:lang w:val="ca-ES" w:eastAsia="es-ES"/>
              </w:rPr>
              <w:t>KANGURO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A8FE" w14:textId="77777777" w:rsidR="00187E5C" w:rsidRPr="00E2428A" w:rsidRDefault="00187E5C" w:rsidP="00E2428A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7D85FEB2" w14:textId="77777777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10%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0EC544" w14:textId="6A9A8A1F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</w:tr>
      <w:tr w:rsidR="00187E5C" w:rsidRPr="00E2428A" w14:paraId="6694EE8A" w14:textId="7E58B4C8" w:rsidTr="00187E5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8C6C" w14:textId="77777777" w:rsidR="00187E5C" w:rsidRPr="00E2428A" w:rsidRDefault="00187E5C" w:rsidP="00E2428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E2428A">
              <w:rPr>
                <w:rFonts w:ascii="Arial" w:hAnsi="Arial" w:cs="Arial"/>
                <w:color w:val="000000"/>
                <w:spacing w:val="-4"/>
                <w:sz w:val="20"/>
                <w:szCs w:val="22"/>
                <w:lang w:val="ca-ES" w:eastAsia="es-ES"/>
              </w:rPr>
              <w:t>MERY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FFFA" w14:textId="77777777" w:rsidR="00187E5C" w:rsidRPr="00E2428A" w:rsidRDefault="00187E5C" w:rsidP="00E2428A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F52CD26" w14:textId="77777777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5%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1C56CA" w14:textId="45B1AB97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</w:tr>
      <w:tr w:rsidR="00187E5C" w:rsidRPr="00E2428A" w14:paraId="052A5CAD" w14:textId="5A81F0BE" w:rsidTr="00187E5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1CC4" w14:textId="77777777" w:rsidR="00187E5C" w:rsidRPr="00E2428A" w:rsidRDefault="00187E5C" w:rsidP="00E2428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E2428A">
              <w:rPr>
                <w:rFonts w:ascii="Arial" w:hAnsi="Arial" w:cs="Arial"/>
                <w:color w:val="000000"/>
                <w:spacing w:val="-2"/>
                <w:sz w:val="20"/>
                <w:szCs w:val="22"/>
                <w:lang w:val="ca-ES" w:eastAsia="es-ES"/>
              </w:rPr>
              <w:t>SAMOA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75FB" w14:textId="77777777" w:rsidR="00187E5C" w:rsidRPr="00E2428A" w:rsidRDefault="00187E5C" w:rsidP="00E2428A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436CB84" w14:textId="77777777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15%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FD8902" w14:textId="4C10A203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</w:tr>
      <w:tr w:rsidR="00187E5C" w:rsidRPr="00E2428A" w14:paraId="7F30BC21" w14:textId="08F6228C" w:rsidTr="00187E5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0488" w14:textId="77777777" w:rsidR="00187E5C" w:rsidRPr="00E2428A" w:rsidRDefault="00187E5C" w:rsidP="00E2428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E2428A">
              <w:rPr>
                <w:rFonts w:ascii="Arial" w:hAnsi="Arial" w:cs="Arial"/>
                <w:color w:val="000000"/>
                <w:spacing w:val="-4"/>
                <w:sz w:val="20"/>
                <w:szCs w:val="22"/>
                <w:lang w:val="ca-ES" w:eastAsia="es-ES"/>
              </w:rPr>
              <w:t>TESA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AB47" w14:textId="77777777" w:rsidR="00187E5C" w:rsidRPr="00E2428A" w:rsidRDefault="00187E5C" w:rsidP="00E2428A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18B7C6A" w14:textId="77777777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242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5%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980C61" w14:textId="352424FB" w:rsidR="00187E5C" w:rsidRPr="00E2428A" w:rsidRDefault="00187E5C" w:rsidP="00E2428A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</w:tr>
    </w:tbl>
    <w:p w14:paraId="33DA1652" w14:textId="77777777" w:rsidR="00231654" w:rsidRDefault="00231654" w:rsidP="00063F8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7AD0BB9" w14:textId="7F7DC34D" w:rsidR="00E2428A" w:rsidRPr="009836C3" w:rsidRDefault="00E2428A" w:rsidP="00E2428A">
      <w:pPr>
        <w:spacing w:after="0"/>
        <w:rPr>
          <w:rFonts w:ascii="Arial" w:hAnsi="Arial" w:cs="Arial"/>
          <w:color w:val="000000"/>
          <w:sz w:val="20"/>
          <w:szCs w:val="20"/>
          <w:lang w:val="ca-ES" w:eastAsia="es-ES"/>
        </w:rPr>
      </w:pPr>
      <w:r w:rsidRPr="00E2428A">
        <w:rPr>
          <w:rFonts w:ascii="Arial" w:hAnsi="Arial" w:cs="Arial"/>
          <w:color w:val="000000"/>
          <w:sz w:val="20"/>
          <w:szCs w:val="20"/>
          <w:lang w:val="ca-ES" w:eastAsia="es-ES"/>
        </w:rPr>
        <w:t>S'han d'oferir almenys 7 de les 10 marques del materials.</w:t>
      </w:r>
      <w:r w:rsidR="00C016F5" w:rsidRPr="009836C3">
        <w:rPr>
          <w:rFonts w:ascii="Arial" w:hAnsi="Arial" w:cs="Arial"/>
          <w:color w:val="000000"/>
          <w:sz w:val="20"/>
          <w:szCs w:val="20"/>
          <w:lang w:val="ca-ES" w:eastAsia="es-ES"/>
        </w:rPr>
        <w:t xml:space="preserve"> </w:t>
      </w:r>
      <w:r w:rsidR="00064C13" w:rsidRPr="009836C3">
        <w:rPr>
          <w:rFonts w:ascii="Arial" w:hAnsi="Arial" w:cs="Arial"/>
          <w:i/>
          <w:iCs/>
          <w:color w:val="000000"/>
          <w:sz w:val="20"/>
          <w:szCs w:val="20"/>
          <w:lang w:val="ca-ES" w:eastAsia="es-ES"/>
        </w:rPr>
        <w:t>Un 0% de descompte es considera no oferir descompte i s’inclou dins de</w:t>
      </w:r>
      <w:r w:rsidR="009836C3" w:rsidRPr="009836C3">
        <w:rPr>
          <w:rFonts w:ascii="Arial" w:hAnsi="Arial" w:cs="Arial"/>
          <w:i/>
          <w:iCs/>
          <w:color w:val="000000"/>
          <w:sz w:val="20"/>
          <w:szCs w:val="20"/>
          <w:lang w:val="ca-ES" w:eastAsia="es-ES"/>
        </w:rPr>
        <w:t>ls descomptes no oferts</w:t>
      </w:r>
      <w:r w:rsidR="009836C3" w:rsidRPr="009836C3">
        <w:rPr>
          <w:rFonts w:ascii="Arial" w:hAnsi="Arial" w:cs="Arial"/>
          <w:color w:val="000000"/>
          <w:sz w:val="20"/>
          <w:szCs w:val="20"/>
          <w:lang w:val="ca-ES" w:eastAsia="es-ES"/>
        </w:rPr>
        <w:t>.</w:t>
      </w:r>
    </w:p>
    <w:p w14:paraId="5D40F71A" w14:textId="77777777" w:rsidR="00E2428A" w:rsidRPr="00E2428A" w:rsidRDefault="00E2428A" w:rsidP="00063F8E">
      <w:pPr>
        <w:tabs>
          <w:tab w:val="left" w:pos="540"/>
        </w:tabs>
        <w:rPr>
          <w:rFonts w:ascii="Arial" w:hAnsi="Arial" w:cs="Arial"/>
          <w:sz w:val="20"/>
          <w:lang w:val="es-ES"/>
        </w:rPr>
      </w:pPr>
    </w:p>
    <w:p w14:paraId="1E8C3823" w14:textId="77777777" w:rsidR="0045231C" w:rsidRDefault="0045231C" w:rsidP="00063F8E">
      <w:p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</w:p>
    <w:p w14:paraId="01473F61" w14:textId="1CDB27A2" w:rsidR="00063F8E" w:rsidRDefault="00F66AEB" w:rsidP="00063F8E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836C3">
        <w:rPr>
          <w:rFonts w:ascii="Arial" w:hAnsi="Arial" w:cs="Arial"/>
          <w:b/>
          <w:bCs/>
          <w:sz w:val="20"/>
          <w:lang w:val="ca-ES"/>
        </w:rPr>
        <w:t>Freqüència de lliuraments</w:t>
      </w:r>
      <w:r>
        <w:rPr>
          <w:rFonts w:ascii="Arial" w:hAnsi="Arial" w:cs="Arial"/>
          <w:sz w:val="20"/>
          <w:lang w:val="ca-ES"/>
        </w:rPr>
        <w:t>:</w:t>
      </w:r>
    </w:p>
    <w:p w14:paraId="318114E8" w14:textId="4DBA7003" w:rsidR="00F66AEB" w:rsidRDefault="00F66AEB" w:rsidP="00063F8E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  <w:t xml:space="preserve">Número de lliuraments setmanals: </w:t>
      </w:r>
    </w:p>
    <w:p w14:paraId="234DF46C" w14:textId="6AE365F2" w:rsidR="00EE5049" w:rsidRDefault="00860823" w:rsidP="00AE531C">
      <w:pPr>
        <w:tabs>
          <w:tab w:val="left" w:pos="540"/>
        </w:tabs>
        <w:spacing w:after="0"/>
        <w:ind w:left="1134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9254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1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E531C">
        <w:rPr>
          <w:rFonts w:ascii="Arial" w:hAnsi="Arial" w:cs="Arial"/>
          <w:sz w:val="20"/>
          <w:lang w:val="ca-ES"/>
        </w:rPr>
        <w:t>Total 2 lliuraments setmanals</w:t>
      </w:r>
    </w:p>
    <w:p w14:paraId="6F4D9C73" w14:textId="7E83B474" w:rsidR="00AE531C" w:rsidRDefault="00860823" w:rsidP="00AE531C">
      <w:pPr>
        <w:tabs>
          <w:tab w:val="left" w:pos="540"/>
        </w:tabs>
        <w:spacing w:after="0"/>
        <w:ind w:left="1134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3688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1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E531C">
        <w:rPr>
          <w:rFonts w:ascii="Arial" w:hAnsi="Arial" w:cs="Arial"/>
          <w:sz w:val="20"/>
          <w:lang w:val="ca-ES"/>
        </w:rPr>
        <w:t>Total 3 lliuraments setmanals</w:t>
      </w:r>
    </w:p>
    <w:p w14:paraId="66FBA1B5" w14:textId="527AF805" w:rsidR="00AE531C" w:rsidRDefault="00860823" w:rsidP="00AE531C">
      <w:pPr>
        <w:tabs>
          <w:tab w:val="left" w:pos="540"/>
        </w:tabs>
        <w:spacing w:after="0"/>
        <w:ind w:left="1134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18982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1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E531C">
        <w:rPr>
          <w:rFonts w:ascii="Arial" w:hAnsi="Arial" w:cs="Arial"/>
          <w:sz w:val="20"/>
          <w:lang w:val="ca-ES"/>
        </w:rPr>
        <w:t>Total 4 lliuraments setmanals</w:t>
      </w:r>
    </w:p>
    <w:p w14:paraId="10F77E06" w14:textId="24EB015B" w:rsidR="00AE531C" w:rsidRDefault="00860823" w:rsidP="00AE531C">
      <w:pPr>
        <w:tabs>
          <w:tab w:val="left" w:pos="540"/>
        </w:tabs>
        <w:spacing w:after="0"/>
        <w:ind w:left="1134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2522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1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E531C">
        <w:rPr>
          <w:rFonts w:ascii="Arial" w:hAnsi="Arial" w:cs="Arial"/>
          <w:sz w:val="20"/>
          <w:lang w:val="ca-ES"/>
        </w:rPr>
        <w:t>Total 5 lliuraments setmanals o més.</w:t>
      </w:r>
    </w:p>
    <w:p w14:paraId="314962DE" w14:textId="77777777" w:rsidR="00AE531C" w:rsidRDefault="00AE531C" w:rsidP="009E2386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E29EEE0" w14:textId="77777777" w:rsidR="009E2386" w:rsidRPr="00EB3FD9" w:rsidRDefault="009E2386" w:rsidP="009E2386">
      <w:pPr>
        <w:tabs>
          <w:tab w:val="left" w:pos="540"/>
        </w:tabs>
        <w:rPr>
          <w:rFonts w:ascii="Arial" w:hAnsi="Arial" w:cs="Arial"/>
          <w:i/>
          <w:iCs/>
          <w:sz w:val="20"/>
          <w:lang w:val="ca-ES"/>
        </w:rPr>
      </w:pPr>
      <w:r w:rsidRPr="00EB3FD9">
        <w:rPr>
          <w:rFonts w:ascii="Arial" w:hAnsi="Arial" w:cs="Arial"/>
          <w:i/>
          <w:iCs/>
          <w:sz w:val="20"/>
          <w:lang w:val="ca-ES"/>
        </w:rPr>
        <w:t>* Només seleccionar una opció. En cas de selecció més d’una opció la puntuació d’aquest punt serà qualificada amb 0.</w:t>
      </w:r>
    </w:p>
    <w:p w14:paraId="69DC1797" w14:textId="77777777" w:rsidR="009E2386" w:rsidRDefault="009E2386" w:rsidP="00063F8E">
      <w:pPr>
        <w:tabs>
          <w:tab w:val="left" w:pos="540"/>
        </w:tabs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E5CF79" w14:textId="329DC6B0" w:rsidR="00BD6BBB" w:rsidRDefault="00BD6BBB" w:rsidP="00063F8E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 w:rsidRPr="009836C3">
        <w:rPr>
          <w:rFonts w:ascii="Arial" w:hAnsi="Arial" w:cs="Arial"/>
          <w:b/>
          <w:bCs/>
          <w:sz w:val="20"/>
          <w:szCs w:val="20"/>
          <w:lang w:val="ca-ES"/>
        </w:rPr>
        <w:t>Distintiu ambiental</w:t>
      </w:r>
      <w:r w:rsidR="0090416C" w:rsidRPr="009836C3">
        <w:rPr>
          <w:rFonts w:ascii="Arial" w:hAnsi="Arial" w:cs="Arial"/>
          <w:b/>
          <w:bCs/>
          <w:sz w:val="20"/>
          <w:szCs w:val="20"/>
          <w:lang w:val="ca-ES"/>
        </w:rPr>
        <w:t xml:space="preserve"> del vehicle</w:t>
      </w:r>
      <w:r w:rsidR="0090416C" w:rsidRPr="00496547">
        <w:rPr>
          <w:rFonts w:ascii="Arial" w:hAnsi="Arial" w:cs="Arial"/>
          <w:sz w:val="20"/>
          <w:szCs w:val="20"/>
          <w:lang w:val="ca-ES"/>
        </w:rPr>
        <w:t xml:space="preserve"> assignat al transport de mercaderies</w:t>
      </w:r>
      <w:r w:rsidR="00EB3FD9">
        <w:rPr>
          <w:rFonts w:ascii="Arial" w:hAnsi="Arial" w:cs="Arial"/>
          <w:sz w:val="20"/>
          <w:szCs w:val="20"/>
          <w:lang w:val="ca-ES"/>
        </w:rPr>
        <w:t>*</w:t>
      </w:r>
      <w:r w:rsidR="0090416C">
        <w:rPr>
          <w:rFonts w:ascii="Arial" w:hAnsi="Arial" w:cs="Arial"/>
          <w:sz w:val="20"/>
          <w:szCs w:val="20"/>
          <w:lang w:val="ca-ES"/>
        </w:rPr>
        <w:t>:</w:t>
      </w:r>
    </w:p>
    <w:p w14:paraId="2FE31577" w14:textId="6A3B70A5" w:rsidR="00FC3FB3" w:rsidRPr="00496547" w:rsidRDefault="00860823" w:rsidP="003A534A">
      <w:pPr>
        <w:pStyle w:val="Default"/>
        <w:spacing w:line="276" w:lineRule="auto"/>
        <w:ind w:left="1134"/>
        <w:jc w:val="both"/>
        <w:rPr>
          <w:sz w:val="20"/>
          <w:szCs w:val="20"/>
          <w:lang w:val="ca-ES"/>
        </w:rPr>
      </w:pPr>
      <w:sdt>
        <w:sdtPr>
          <w:rPr>
            <w:sz w:val="20"/>
            <w:szCs w:val="20"/>
            <w:lang w:val="ca-ES"/>
          </w:rPr>
          <w:id w:val="71022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D9">
            <w:rPr>
              <w:rFonts w:ascii="MS Gothic" w:eastAsia="MS Gothic" w:hAnsi="MS Gothic" w:hint="eastAsia"/>
              <w:sz w:val="20"/>
              <w:szCs w:val="20"/>
              <w:lang w:val="ca-ES"/>
            </w:rPr>
            <w:t>☐</w:t>
          </w:r>
        </w:sdtContent>
      </w:sdt>
      <w:r w:rsidR="00FC3FB3" w:rsidRPr="00496547">
        <w:rPr>
          <w:sz w:val="20"/>
          <w:szCs w:val="20"/>
          <w:lang w:val="ca-ES"/>
        </w:rPr>
        <w:t>vehicle distintiu ambiental zero emissions.</w:t>
      </w:r>
    </w:p>
    <w:p w14:paraId="35BB37DE" w14:textId="30D15E88" w:rsidR="00FC3FB3" w:rsidRPr="00496547" w:rsidRDefault="00860823" w:rsidP="003A534A">
      <w:pPr>
        <w:pStyle w:val="Default"/>
        <w:spacing w:line="276" w:lineRule="auto"/>
        <w:ind w:left="1134"/>
        <w:jc w:val="both"/>
        <w:rPr>
          <w:sz w:val="20"/>
          <w:szCs w:val="20"/>
          <w:lang w:val="ca-ES"/>
        </w:rPr>
      </w:pPr>
      <w:sdt>
        <w:sdtPr>
          <w:rPr>
            <w:sz w:val="20"/>
            <w:szCs w:val="20"/>
            <w:lang w:val="ca-ES"/>
          </w:rPr>
          <w:id w:val="-905994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D9">
            <w:rPr>
              <w:rFonts w:ascii="MS Gothic" w:eastAsia="MS Gothic" w:hAnsi="MS Gothic" w:hint="eastAsia"/>
              <w:sz w:val="20"/>
              <w:szCs w:val="20"/>
              <w:lang w:val="ca-ES"/>
            </w:rPr>
            <w:t>☐</w:t>
          </w:r>
        </w:sdtContent>
      </w:sdt>
      <w:r w:rsidR="00FC3FB3" w:rsidRPr="00496547">
        <w:rPr>
          <w:sz w:val="20"/>
          <w:szCs w:val="20"/>
          <w:lang w:val="ca-ES"/>
        </w:rPr>
        <w:t>vehicle distintiu ambiental ECO</w:t>
      </w:r>
    </w:p>
    <w:p w14:paraId="6A5B1DFB" w14:textId="01AF4E1F" w:rsidR="00FC3FB3" w:rsidRPr="00496547" w:rsidRDefault="00860823" w:rsidP="003A534A">
      <w:pPr>
        <w:pStyle w:val="Default"/>
        <w:spacing w:line="276" w:lineRule="auto"/>
        <w:ind w:left="1134"/>
        <w:jc w:val="both"/>
        <w:rPr>
          <w:sz w:val="20"/>
          <w:szCs w:val="20"/>
          <w:lang w:val="ca-ES"/>
        </w:rPr>
      </w:pPr>
      <w:sdt>
        <w:sdtPr>
          <w:rPr>
            <w:sz w:val="20"/>
            <w:szCs w:val="20"/>
            <w:lang w:val="ca-ES"/>
          </w:rPr>
          <w:id w:val="14057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D9">
            <w:rPr>
              <w:rFonts w:ascii="MS Gothic" w:eastAsia="MS Gothic" w:hAnsi="MS Gothic" w:hint="eastAsia"/>
              <w:sz w:val="20"/>
              <w:szCs w:val="20"/>
              <w:lang w:val="ca-ES"/>
            </w:rPr>
            <w:t>☐</w:t>
          </w:r>
        </w:sdtContent>
      </w:sdt>
      <w:r w:rsidR="00FC3FB3" w:rsidRPr="00496547">
        <w:rPr>
          <w:sz w:val="20"/>
          <w:szCs w:val="20"/>
          <w:lang w:val="ca-ES"/>
        </w:rPr>
        <w:t>resta de classificacions (B, C, sense).</w:t>
      </w:r>
    </w:p>
    <w:p w14:paraId="30309654" w14:textId="77777777" w:rsidR="0090416C" w:rsidRDefault="0090416C" w:rsidP="00063F8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192F69B" w14:textId="64BE28FD" w:rsidR="00EB3FD9" w:rsidRPr="00EB3FD9" w:rsidRDefault="00EB3FD9" w:rsidP="00EB3FD9">
      <w:pPr>
        <w:tabs>
          <w:tab w:val="left" w:pos="540"/>
        </w:tabs>
        <w:rPr>
          <w:rFonts w:ascii="Arial" w:hAnsi="Arial" w:cs="Arial"/>
          <w:i/>
          <w:iCs/>
          <w:sz w:val="20"/>
          <w:lang w:val="ca-ES"/>
        </w:rPr>
      </w:pPr>
      <w:r w:rsidRPr="00EB3FD9">
        <w:rPr>
          <w:rFonts w:ascii="Arial" w:hAnsi="Arial" w:cs="Arial"/>
          <w:i/>
          <w:iCs/>
          <w:sz w:val="20"/>
          <w:lang w:val="ca-ES"/>
        </w:rPr>
        <w:t>* Només seleccionar una opció. En cas de selecció més d’una opció la puntuació d’aquest punt serà qualificada amb 0.</w:t>
      </w:r>
    </w:p>
    <w:p w14:paraId="0BB20824" w14:textId="77777777" w:rsidR="00BD6BBB" w:rsidRDefault="00BD6BBB" w:rsidP="00063F8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6E71A65" w14:textId="0655267C" w:rsidR="00F66AEB" w:rsidRDefault="00F66AEB" w:rsidP="00063F8E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836C3">
        <w:rPr>
          <w:rFonts w:ascii="Arial" w:hAnsi="Arial" w:cs="Arial"/>
          <w:b/>
          <w:bCs/>
          <w:sz w:val="20"/>
          <w:lang w:val="ca-ES"/>
        </w:rPr>
        <w:t>Compromís de més d’un lliurament en el mateix dia per urgències</w:t>
      </w:r>
      <w:r>
        <w:rPr>
          <w:rFonts w:ascii="Arial" w:hAnsi="Arial" w:cs="Arial"/>
          <w:sz w:val="20"/>
          <w:lang w:val="ca-ES"/>
        </w:rPr>
        <w:t>:</w:t>
      </w:r>
    </w:p>
    <w:p w14:paraId="4CDF7325" w14:textId="2FBF4413" w:rsidR="00F66AEB" w:rsidRPr="00063F8E" w:rsidRDefault="00F66AEB" w:rsidP="00063F8E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813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57570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4279F5E2" w14:textId="77777777" w:rsidR="00F0599D" w:rsidRDefault="00F0599D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7A35D26" w14:textId="77777777" w:rsidR="00F66AEB" w:rsidRDefault="00F66AEB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2276AEFC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="00231654">
        <w:rPr>
          <w:rFonts w:ascii="Arial" w:hAnsi="Arial" w:cs="Arial"/>
          <w:sz w:val="20"/>
          <w:lang w:val="ca-ES"/>
        </w:rPr>
        <w:t>2</w:t>
      </w:r>
      <w:r w:rsidR="009B659E">
        <w:rPr>
          <w:rFonts w:ascii="Arial" w:hAnsi="Arial" w:cs="Arial"/>
          <w:sz w:val="20"/>
          <w:lang w:val="ca-ES"/>
        </w:rPr>
        <w:t>4</w:t>
      </w:r>
      <w:r w:rsidRPr="00357D11">
        <w:rPr>
          <w:rFonts w:ascii="Arial" w:hAnsi="Arial" w:cs="Arial"/>
          <w:sz w:val="20"/>
          <w:lang w:val="ca-ES"/>
        </w:rPr>
        <w:t>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9" w14:textId="5F183DE1" w:rsidR="000A7D07" w:rsidRDefault="000A7D07" w:rsidP="00F66AEB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58B787E0" w14:textId="77777777" w:rsidR="005B67FA" w:rsidRDefault="005B67FA" w:rsidP="00F66AEB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13E471B9" w14:textId="77777777" w:rsidR="005B67FA" w:rsidRDefault="005B67FA" w:rsidP="00F66AEB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DEB756A" w14:textId="77777777" w:rsidR="005B67FA" w:rsidRDefault="005B67FA" w:rsidP="00F66AEB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5B67FA" w:rsidSect="00464E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3" w:right="1701" w:bottom="1135" w:left="1701" w:header="568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B42C" w14:textId="77777777" w:rsidR="00860823" w:rsidRDefault="00860823">
      <w:r>
        <w:separator/>
      </w:r>
    </w:p>
  </w:endnote>
  <w:endnote w:type="continuationSeparator" w:id="0">
    <w:p w14:paraId="51149CB0" w14:textId="77777777" w:rsidR="00860823" w:rsidRDefault="0086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47BF" w14:textId="77777777" w:rsidR="00464E22" w:rsidRPr="005B67FA" w:rsidRDefault="00464E22" w:rsidP="00464E22">
    <w:pPr>
      <w:tabs>
        <w:tab w:val="left" w:pos="540"/>
      </w:tabs>
      <w:jc w:val="center"/>
      <w:rPr>
        <w:rFonts w:ascii="Arial" w:hAnsi="Arial" w:cs="Arial"/>
        <w:i/>
        <w:color w:val="7F7F7F" w:themeColor="text1" w:themeTint="80"/>
        <w:sz w:val="18"/>
        <w:lang w:val="ca-ES"/>
      </w:rPr>
    </w:pPr>
    <w:r w:rsidRPr="005B67FA">
      <w:rPr>
        <w:rFonts w:ascii="Arial" w:hAnsi="Arial" w:cs="Arial"/>
        <w:i/>
        <w:color w:val="7F7F7F" w:themeColor="text1" w:themeTint="80"/>
        <w:sz w:val="18"/>
        <w:lang w:val="ca-ES"/>
      </w:rPr>
      <w:t>(Aquest document s’ha de lliurar en format PDF i signat amb certificat digital vàlid)</w:t>
    </w:r>
  </w:p>
  <w:p w14:paraId="3393D190" w14:textId="77777777" w:rsidR="00464E22" w:rsidRPr="00464E22" w:rsidRDefault="00464E22">
    <w:pPr>
      <w:pStyle w:val="Piedepgina"/>
      <w:rPr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FD44" w14:textId="77777777" w:rsidR="00860823" w:rsidRPr="000A28D7" w:rsidRDefault="00860823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2550514" w14:textId="77777777" w:rsidR="00860823" w:rsidRPr="00374CB6" w:rsidRDefault="00860823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78FBB6DB" wp14:editId="67E86A0B">
          <wp:simplePos x="0" y="0"/>
          <wp:positionH relativeFrom="column">
            <wp:posOffset>141605</wp:posOffset>
          </wp:positionH>
          <wp:positionV relativeFrom="paragraph">
            <wp:posOffset>-337473</wp:posOffset>
          </wp:positionV>
          <wp:extent cx="561975" cy="561975"/>
          <wp:effectExtent l="0" t="0" r="9525" b="0"/>
          <wp:wrapNone/>
          <wp:docPr id="3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23B079A3" wp14:editId="063F9F4D">
          <wp:simplePos x="0" y="0"/>
          <wp:positionH relativeFrom="column">
            <wp:posOffset>-10795</wp:posOffset>
          </wp:positionH>
          <wp:positionV relativeFrom="paragraph">
            <wp:posOffset>-317261</wp:posOffset>
          </wp:positionV>
          <wp:extent cx="561975" cy="561975"/>
          <wp:effectExtent l="0" t="0" r="9525" b="0"/>
          <wp:wrapNone/>
          <wp:docPr id="32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FBA3DA6"/>
    <w:multiLevelType w:val="hybridMultilevel"/>
    <w:tmpl w:val="D87CA7D4"/>
    <w:lvl w:ilvl="0" w:tplc="B6AA41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6FD2252F"/>
    <w:multiLevelType w:val="hybridMultilevel"/>
    <w:tmpl w:val="DC1EFE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1BA35C8"/>
    <w:multiLevelType w:val="hybridMultilevel"/>
    <w:tmpl w:val="0D48F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C32463"/>
    <w:multiLevelType w:val="hybridMultilevel"/>
    <w:tmpl w:val="6AE682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8C7329C"/>
    <w:multiLevelType w:val="hybridMultilevel"/>
    <w:tmpl w:val="93E2AD0E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6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6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2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7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9"/>
  </w:num>
  <w:num w:numId="35">
    <w:abstractNumId w:val="79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3"/>
  </w:num>
  <w:num w:numId="44">
    <w:abstractNumId w:val="20"/>
  </w:num>
  <w:num w:numId="45">
    <w:abstractNumId w:val="35"/>
  </w:num>
  <w:num w:numId="46">
    <w:abstractNumId w:val="46"/>
  </w:num>
  <w:num w:numId="47">
    <w:abstractNumId w:val="74"/>
  </w:num>
  <w:num w:numId="48">
    <w:abstractNumId w:val="42"/>
  </w:num>
  <w:num w:numId="49">
    <w:abstractNumId w:val="57"/>
  </w:num>
  <w:num w:numId="50">
    <w:abstractNumId w:val="44"/>
  </w:num>
  <w:num w:numId="51">
    <w:abstractNumId w:val="60"/>
  </w:num>
  <w:num w:numId="52">
    <w:abstractNumId w:val="55"/>
  </w:num>
  <w:num w:numId="53">
    <w:abstractNumId w:val="28"/>
  </w:num>
  <w:num w:numId="54">
    <w:abstractNumId w:val="33"/>
  </w:num>
  <w:num w:numId="55">
    <w:abstractNumId w:val="61"/>
  </w:num>
  <w:num w:numId="56">
    <w:abstractNumId w:val="58"/>
  </w:num>
  <w:num w:numId="57">
    <w:abstractNumId w:val="39"/>
  </w:num>
  <w:num w:numId="58">
    <w:abstractNumId w:val="25"/>
  </w:num>
  <w:num w:numId="59">
    <w:abstractNumId w:val="16"/>
  </w:num>
  <w:num w:numId="60">
    <w:abstractNumId w:val="80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1"/>
  </w:num>
  <w:num w:numId="68">
    <w:abstractNumId w:val="26"/>
  </w:num>
  <w:num w:numId="69">
    <w:abstractNumId w:val="78"/>
  </w:num>
  <w:num w:numId="70">
    <w:abstractNumId w:val="73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75"/>
  </w:num>
  <w:num w:numId="79">
    <w:abstractNumId w:val="70"/>
  </w:num>
  <w:num w:numId="80">
    <w:abstractNumId w:val="67"/>
  </w:num>
  <w:num w:numId="81">
    <w:abstractNumId w:val="30"/>
  </w:num>
  <w:num w:numId="82">
    <w:abstractNumId w:val="6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4C1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22A7"/>
    <w:rsid w:val="0010040F"/>
    <w:rsid w:val="00100EA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87E5C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3C05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1654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1211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26757"/>
    <w:rsid w:val="003271F8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534A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0BC9"/>
    <w:rsid w:val="0044231D"/>
    <w:rsid w:val="00444351"/>
    <w:rsid w:val="00446143"/>
    <w:rsid w:val="00452043"/>
    <w:rsid w:val="00452152"/>
    <w:rsid w:val="0045231C"/>
    <w:rsid w:val="00452705"/>
    <w:rsid w:val="00453482"/>
    <w:rsid w:val="00460100"/>
    <w:rsid w:val="004641EE"/>
    <w:rsid w:val="00464B16"/>
    <w:rsid w:val="00464E22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D6ADD"/>
    <w:rsid w:val="004E00B7"/>
    <w:rsid w:val="004E12F9"/>
    <w:rsid w:val="004E189F"/>
    <w:rsid w:val="004E4D39"/>
    <w:rsid w:val="004E5275"/>
    <w:rsid w:val="004E60B9"/>
    <w:rsid w:val="004F0224"/>
    <w:rsid w:val="004F5128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3E6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096F"/>
    <w:rsid w:val="00671659"/>
    <w:rsid w:val="006766FA"/>
    <w:rsid w:val="006769BE"/>
    <w:rsid w:val="006806A5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97B4C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B44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0823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5F90"/>
    <w:rsid w:val="008F6DD1"/>
    <w:rsid w:val="008F73E3"/>
    <w:rsid w:val="00900F44"/>
    <w:rsid w:val="00901B1F"/>
    <w:rsid w:val="0090200E"/>
    <w:rsid w:val="009035D6"/>
    <w:rsid w:val="00903FC6"/>
    <w:rsid w:val="0090416C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36C3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59E"/>
    <w:rsid w:val="009B6AA0"/>
    <w:rsid w:val="009C095B"/>
    <w:rsid w:val="009C1BD5"/>
    <w:rsid w:val="009C1E77"/>
    <w:rsid w:val="009C48BA"/>
    <w:rsid w:val="009C5A71"/>
    <w:rsid w:val="009D0D86"/>
    <w:rsid w:val="009D0D98"/>
    <w:rsid w:val="009D14F2"/>
    <w:rsid w:val="009D2CEB"/>
    <w:rsid w:val="009D2D8F"/>
    <w:rsid w:val="009E0DDF"/>
    <w:rsid w:val="009E2386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531C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804"/>
    <w:rsid w:val="00B1692C"/>
    <w:rsid w:val="00B2223E"/>
    <w:rsid w:val="00B24EA7"/>
    <w:rsid w:val="00B27011"/>
    <w:rsid w:val="00B33546"/>
    <w:rsid w:val="00B358C3"/>
    <w:rsid w:val="00B358FD"/>
    <w:rsid w:val="00B35997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2D48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6BBB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16F5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163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233C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400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428A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3FD9"/>
    <w:rsid w:val="00EB4667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081"/>
    <w:rsid w:val="00EC5B36"/>
    <w:rsid w:val="00EC791B"/>
    <w:rsid w:val="00ED086D"/>
    <w:rsid w:val="00ED14F0"/>
    <w:rsid w:val="00ED192A"/>
    <w:rsid w:val="00ED39D6"/>
    <w:rsid w:val="00ED6897"/>
    <w:rsid w:val="00ED7FE9"/>
    <w:rsid w:val="00EE05AF"/>
    <w:rsid w:val="00EE3AA4"/>
    <w:rsid w:val="00EE5049"/>
    <w:rsid w:val="00EF2507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0BBB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1A8A"/>
    <w:rsid w:val="00F83624"/>
    <w:rsid w:val="00F83C60"/>
    <w:rsid w:val="00F84492"/>
    <w:rsid w:val="00F84C47"/>
    <w:rsid w:val="00F86D77"/>
    <w:rsid w:val="00F91402"/>
    <w:rsid w:val="00F91C80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1B1C"/>
    <w:rsid w:val="00FC3768"/>
    <w:rsid w:val="00FC3FB3"/>
    <w:rsid w:val="00FC4F73"/>
    <w:rsid w:val="00FC58E1"/>
    <w:rsid w:val="00FC69A0"/>
    <w:rsid w:val="00FC6C9D"/>
    <w:rsid w:val="00FC7C60"/>
    <w:rsid w:val="00FD155B"/>
    <w:rsid w:val="00FD3782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seguimentWorkflow xmlns="c8de0594-42e2-4f26-8a69-9df094374455" xsi:nil="true"/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TMB_NumeroSolicitud xmlns="c8de0594-42e2-4f26-8a69-9df094374455">12000556</TMB_NumeroSolicitud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12000556 - Varis Ferreteria</TMB_TitolLicitacio>
    <TMB_OP xmlns="c8de0594-42e2-4f26-8a69-9df094374455">2025-07-21T22:00:00+00:00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>Public5cd44708-a357-4aee-a9ab-ade886f4bbf7</b3a2275c509d4b0394d7e35eb2e777cd>
    <TMB_CC xmlns="c8de0594-42e2-4f26-8a69-9df094374455">2025-08-05T22:00:00+00:00</TMB_CC>
    <TMB_IDLicitacio xmlns="c8de0594-42e2-4f26-8a69-9df094374455">491255</TMB_IDLicitacio>
  </documentManagement>
</p:properties>
</file>

<file path=customXml/itemProps1.xml><?xml version="1.0" encoding="utf-8"?>
<ds:datastoreItem xmlns:ds="http://schemas.openxmlformats.org/officeDocument/2006/customXml" ds:itemID="{AFEB6CE1-1C2E-4C55-914E-01C568DEF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B39404-514E-4B7B-9E89-844EC86C3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CC83A-5C8C-4149-BAE7-7E8E20F28EC1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1910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2018-04-26T10:40:00Z</dcterms:created>
  <dcterms:modified xsi:type="dcterms:W3CDTF">2025-07-01T07:58:00Z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h3e189544f4e4582960eb2fb36374928">
    <vt:lpwstr/>
  </property>
  <property fmtid="{D5CDD505-2E9C-101B-9397-08002B2CF9AE}" pid="9" name="TMB_Docprov">
    <vt:lpwstr/>
  </property>
  <property fmtid="{D5CDD505-2E9C-101B-9397-08002B2CF9AE}" pid="10" name="TMB_Plecs">
    <vt:lpwstr/>
  </property>
  <property fmtid="{D5CDD505-2E9C-101B-9397-08002B2CF9AE}" pid="11" name="TMB_FaseDocProv">
    <vt:lpwstr/>
  </property>
  <property fmtid="{D5CDD505-2E9C-101B-9397-08002B2CF9AE}" pid="12" name="TMB_Tramitació">
    <vt:lpwstr/>
  </property>
  <property fmtid="{D5CDD505-2E9C-101B-9397-08002B2CF9AE}" pid="13" name="TMB_Tipus">
    <vt:lpwstr/>
  </property>
  <property fmtid="{D5CDD505-2E9C-101B-9397-08002B2CF9AE}" pid="14" name="h80888fb7b914359b90c46b7c452b251">
    <vt:lpwstr/>
  </property>
  <property fmtid="{D5CDD505-2E9C-101B-9397-08002B2CF9AE}" pid="15" name="b37f7dca411045a88b8e1f3020841951">
    <vt:lpwstr/>
  </property>
  <property fmtid="{D5CDD505-2E9C-101B-9397-08002B2CF9AE}" pid="16" name="TMB_OrganC">
    <vt:lpwstr/>
  </property>
  <property fmtid="{D5CDD505-2E9C-101B-9397-08002B2CF9AE}" pid="17" name="TMB_Tramitacio">
    <vt:lpwstr/>
  </property>
  <property fmtid="{D5CDD505-2E9C-101B-9397-08002B2CF9AE}" pid="18" name="TMB_TipusDoc">
    <vt:lpwstr>3090;#Annexe|43b533a1-e6e7-4f87-beee-0a0a58751aa8</vt:lpwstr>
  </property>
  <property fmtid="{D5CDD505-2E9C-101B-9397-08002B2CF9AE}" pid="19" name="TMB_Procediment0">
    <vt:lpwstr/>
  </property>
  <property fmtid="{D5CDD505-2E9C-101B-9397-08002B2CF9AE}" pid="20" name="TMB_Fase">
    <vt:lpwstr>3089;#Inici|1ed37523-d63e-4991-aef8-399e829bfef8</vt:lpwstr>
  </property>
  <property fmtid="{D5CDD505-2E9C-101B-9397-08002B2CF9AE}" pid="21" name="o0f6527fa5184dfa91381007b0eb82df">
    <vt:lpwstr/>
  </property>
  <property fmtid="{D5CDD505-2E9C-101B-9397-08002B2CF9AE}" pid="22" name="TMB_Sobres">
    <vt:lpwstr/>
  </property>
  <property fmtid="{D5CDD505-2E9C-101B-9397-08002B2CF9AE}" pid="23" name="TMB_Empresa">
    <vt:lpwstr/>
  </property>
  <property fmtid="{D5CDD505-2E9C-101B-9397-08002B2CF9AE}" pid="24" name="ba05a5f98ed745b98d9dacf37bda167c">
    <vt:lpwstr/>
  </property>
  <property fmtid="{D5CDD505-2E9C-101B-9397-08002B2CF9AE}" pid="25" name="TMB_Estat">
    <vt:lpwstr>3159;#Public|5cd44708-a357-4aee-a9ab-ade886f4bbf7</vt:lpwstr>
  </property>
  <property fmtid="{D5CDD505-2E9C-101B-9397-08002B2CF9AE}" pid="26" name="b82b7a08db3a4ab5a955c48b15659d84">
    <vt:lpwstr/>
  </property>
  <property fmtid="{D5CDD505-2E9C-101B-9397-08002B2CF9AE}" pid="27" name="TMB_Procediment">
    <vt:lpwstr/>
  </property>
  <property fmtid="{D5CDD505-2E9C-101B-9397-08002B2CF9AE}" pid="28" name="TMB_Proveidor">
    <vt:lpwstr/>
  </property>
  <property fmtid="{D5CDD505-2E9C-101B-9397-08002B2CF9AE}" pid="29" name="TMB_CH_TipusLicitacio">
    <vt:lpwstr/>
  </property>
  <property fmtid="{D5CDD505-2E9C-101B-9397-08002B2CF9AE}" pid="30" name="DocumentSetDescription">
    <vt:lpwstr/>
  </property>
  <property fmtid="{D5CDD505-2E9C-101B-9397-08002B2CF9AE}" pid="31" name="tmb_Prorroga">
    <vt:lpwstr/>
  </property>
  <property fmtid="{D5CDD505-2E9C-101B-9397-08002B2CF9AE}" pid="32" name="tmb_Colaboradors">
    <vt:lpwstr/>
  </property>
  <property fmtid="{D5CDD505-2E9C-101B-9397-08002B2CF9AE}" pid="33" name="TMB_GestorsProm">
    <vt:lpwstr/>
  </property>
  <property fmtid="{D5CDD505-2E9C-101B-9397-08002B2CF9AE}" pid="34" name="_ExtendedDescription">
    <vt:lpwstr/>
  </property>
  <property fmtid="{D5CDD505-2E9C-101B-9397-08002B2CF9AE}" pid="35" name="tmb_nota1">
    <vt:lpwstr/>
  </property>
  <property fmtid="{D5CDD505-2E9C-101B-9397-08002B2CF9AE}" pid="36" name="TMB_Sobre1">
    <vt:lpwstr/>
  </property>
  <property fmtid="{D5CDD505-2E9C-101B-9397-08002B2CF9AE}" pid="37" name="TMB_WorkflowTasksUrlNote">
    <vt:lpwstr/>
  </property>
  <property fmtid="{D5CDD505-2E9C-101B-9397-08002B2CF9AE}" pid="38" name="tmb_Observacions">
    <vt:lpwstr/>
  </property>
  <property fmtid="{D5CDD505-2E9C-101B-9397-08002B2CF9AE}" pid="39" name="TMB_IniciDO">
    <vt:lpwstr/>
  </property>
  <property fmtid="{D5CDD505-2E9C-101B-9397-08002B2CF9AE}" pid="40" name="TMB_PartPresu">
    <vt:lpwstr/>
  </property>
  <property fmtid="{D5CDD505-2E9C-101B-9397-08002B2CF9AE}" pid="41" name="TMB_CH_Empresa">
    <vt:lpwstr/>
  </property>
  <property fmtid="{D5CDD505-2E9C-101B-9397-08002B2CF9AE}" pid="42" name="FirstName">
    <vt:lpwstr/>
  </property>
  <property fmtid="{D5CDD505-2E9C-101B-9397-08002B2CF9AE}" pid="43" name="tmb_nota2">
    <vt:lpwstr/>
  </property>
  <property fmtid="{D5CDD505-2E9C-101B-9397-08002B2CF9AE}" pid="44" name="TMB_CH_Tramitacio">
    <vt:lpwstr/>
  </property>
  <property fmtid="{D5CDD505-2E9C-101B-9397-08002B2CF9AE}" pid="45" name="TMB_Sobre2">
    <vt:lpwstr/>
  </property>
  <property fmtid="{D5CDD505-2E9C-101B-9397-08002B2CF9AE}" pid="46" name="tmb_nota3">
    <vt:lpwstr/>
  </property>
  <property fmtid="{D5CDD505-2E9C-101B-9397-08002B2CF9AE}" pid="47" name="TMB_Sobre3">
    <vt:lpwstr/>
  </property>
  <property fmtid="{D5CDD505-2E9C-101B-9397-08002B2CF9AE}" pid="48" name="TMB_CH_AmbitNormatiu">
    <vt:lpwstr/>
  </property>
  <property fmtid="{D5CDD505-2E9C-101B-9397-08002B2CF9AE}" pid="49" name="TMB_LinkLicitacioAntiga">
    <vt:lpwstr/>
  </property>
  <property fmtid="{D5CDD505-2E9C-101B-9397-08002B2CF9AE}" pid="50" name="TMB_ViaComite">
    <vt:lpwstr/>
  </property>
  <property fmtid="{D5CDD505-2E9C-101B-9397-08002B2CF9AE}" pid="51" name="TMB_NumeroSolicitud">
    <vt:lpwstr/>
  </property>
  <property fmtid="{D5CDD505-2E9C-101B-9397-08002B2CF9AE}" pid="52" name="TMB_GestorsAprov">
    <vt:lpwstr/>
  </property>
  <property fmtid="{D5CDD505-2E9C-101B-9397-08002B2CF9AE}" pid="53" name="TMB_EstatDoc">
    <vt:lpwstr>3159;#Public|5cd44708-a357-4aee-a9ab-ade886f4bbf7</vt:lpwstr>
  </property>
  <property fmtid="{D5CDD505-2E9C-101B-9397-08002B2CF9AE}" pid="54" name="tmb_NomProveidor">
    <vt:lpwstr/>
  </property>
  <property fmtid="{D5CDD505-2E9C-101B-9397-08002B2CF9AE}" pid="55" name="g4f5d845ee614b09a1f54dc1a7296223">
    <vt:lpwstr>Public|5cd44708-a357-4aee-a9ab-ade886f4bbf7</vt:lpwstr>
  </property>
  <property fmtid="{D5CDD505-2E9C-101B-9397-08002B2CF9AE}" pid="56" name="MediaServiceImageTags">
    <vt:lpwstr/>
  </property>
  <property fmtid="{D5CDD505-2E9C-101B-9397-08002B2CF9AE}" pid="57" name="g93776c333e34272ab15451ee7fa82be">
    <vt:lpwstr>Inici|1ed37523-d63e-4991-aef8-399e829bfef8</vt:lpwstr>
  </property>
  <property fmtid="{D5CDD505-2E9C-101B-9397-08002B2CF9AE}" pid="58" name="TMB_Perfil">
    <vt:bool>false</vt:bool>
  </property>
  <property fmtid="{D5CDD505-2E9C-101B-9397-08002B2CF9AE}" pid="59" name="b3a2275c509d4b0394d7e35eb2e777cd">
    <vt:lpwstr>Public5cd44708-a357-4aee-a9ab-ade886f4bbf7</vt:lpwstr>
  </property>
  <property fmtid="{D5CDD505-2E9C-101B-9397-08002B2CF9AE}" pid="60" name="TMB_IDLicitacio">
    <vt:r8>491255</vt:r8>
  </property>
</Properties>
</file>