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DCC9" w14:textId="77777777" w:rsidR="005E0A76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A96308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</w:t>
      </w:r>
      <w:r w:rsidR="00A06839">
        <w:rPr>
          <w:rFonts w:ascii="Arial" w:eastAsia="Arial Unicode MS" w:hAnsi="Arial" w:cs="Arial"/>
          <w:b/>
          <w:lang w:val="ca-ES"/>
        </w:rPr>
        <w:t>Lot 1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3158DAC7" w:rsidR="000A7D07" w:rsidRPr="001E6E5F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szCs w:val="18"/>
          <w:lang w:val="ca-ES"/>
        </w:rPr>
      </w:pPr>
      <w:r w:rsidRPr="001E6E5F">
        <w:rPr>
          <w:rFonts w:ascii="Arial" w:eastAsia="Arial Unicode MS" w:hAnsi="Arial" w:cs="Arial"/>
          <w:b/>
          <w:i/>
          <w:szCs w:val="18"/>
          <w:lang w:val="ca-ES"/>
        </w:rPr>
        <w:t>(</w:t>
      </w:r>
      <w:sdt>
        <w:sdtPr>
          <w:rPr>
            <w:rFonts w:ascii="Arial" w:eastAsia="Arial Unicode MS" w:hAnsi="Arial" w:cs="Arial"/>
            <w:b/>
            <w:i/>
            <w:szCs w:val="18"/>
            <w:lang w:val="ca-ES"/>
          </w:rPr>
          <w:id w:val="-1621915550"/>
          <w:placeholder>
            <w:docPart w:val="D916CA24102B4596998D82DFA0B791F5"/>
          </w:placeholder>
        </w:sdtPr>
        <w:sdtEndPr/>
        <w:sdtContent>
          <w:r w:rsidR="00940C00" w:rsidRPr="00940C00">
            <w:rPr>
              <w:rFonts w:ascii="Arial" w:eastAsia="Arial Unicode MS" w:hAnsi="Arial" w:cs="Arial"/>
              <w:b/>
              <w:i/>
              <w:szCs w:val="18"/>
              <w:lang w:val="ca-ES"/>
            </w:rPr>
            <w:t>120005</w:t>
          </w:r>
          <w:r w:rsidR="006B4BA3">
            <w:rPr>
              <w:rFonts w:ascii="Arial" w:eastAsia="Arial Unicode MS" w:hAnsi="Arial" w:cs="Arial"/>
              <w:b/>
              <w:i/>
              <w:szCs w:val="18"/>
              <w:lang w:val="ca-ES"/>
            </w:rPr>
            <w:t>29</w:t>
          </w:r>
        </w:sdtContent>
      </w:sdt>
      <w:r w:rsidR="00F82570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 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–</w:t>
      </w:r>
      <w:r w:rsidR="00A66DF8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Recanvis generals fabricant </w:t>
      </w:r>
      <w:r w:rsidR="00EE023A" w:rsidRPr="00EE023A">
        <w:rPr>
          <w:rFonts w:ascii="Arial" w:eastAsia="Arial Unicode MS" w:hAnsi="Arial" w:cs="Arial"/>
          <w:b/>
          <w:i/>
          <w:szCs w:val="18"/>
          <w:lang w:val="ca-ES"/>
        </w:rPr>
        <w:t>BOSCH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)</w:t>
      </w:r>
    </w:p>
    <w:p w14:paraId="3C6993CF" w14:textId="55C60918" w:rsidR="000A7D07" w:rsidRPr="001E6E5F" w:rsidRDefault="000A7D07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="00357D11" w:rsidRPr="001E6E5F">
        <w:rPr>
          <w:rFonts w:ascii="Arial" w:eastAsia="Arial Unicode MS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1E6E5F">
        <w:rPr>
          <w:rFonts w:ascii="Arial" w:hAnsi="Arial" w:cs="Arial"/>
          <w:b/>
          <w:sz w:val="18"/>
          <w:szCs w:val="18"/>
          <w:lang w:val="ca-ES"/>
        </w:rPr>
        <w:t>]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14:paraId="0F51D500" w14:textId="0C481BB4" w:rsidR="001E6E5F" w:rsidRPr="00FB7D00" w:rsidRDefault="00417319" w:rsidP="0031285A">
      <w:pPr>
        <w:spacing w:line="360" w:lineRule="auto"/>
        <w:rPr>
          <w:rFonts w:ascii="Arial" w:hAnsi="Arial" w:cs="Arial"/>
          <w:b/>
          <w:bCs/>
          <w:i/>
          <w:iCs/>
          <w:sz w:val="14"/>
          <w:szCs w:val="14"/>
          <w:lang w:val="ca-ES"/>
        </w:rPr>
      </w:pPr>
      <w:r w:rsidRPr="00FB7D00">
        <w:rPr>
          <w:rFonts w:ascii="Arial" w:hAnsi="Arial" w:cs="Arial"/>
          <w:b/>
          <w:bCs/>
          <w:i/>
          <w:iCs/>
          <w:sz w:val="14"/>
          <w:szCs w:val="14"/>
          <w:lang w:val="ca-ES"/>
        </w:rPr>
        <w:t xml:space="preserve">Preu màxim global de referència: </w:t>
      </w:r>
      <w:r w:rsidR="00FB7D00" w:rsidRPr="00FB7D00">
        <w:rPr>
          <w:rFonts w:ascii="Arial" w:hAnsi="Arial" w:cs="Arial"/>
          <w:b/>
          <w:bCs/>
          <w:i/>
          <w:iCs/>
          <w:sz w:val="14"/>
          <w:szCs w:val="14"/>
          <w:lang w:val="ca-ES"/>
        </w:rPr>
        <w:t>593</w:t>
      </w:r>
      <w:r w:rsidR="00FB7D00" w:rsidRPr="00FB7D00">
        <w:rPr>
          <w:rFonts w:ascii="Arial" w:hAnsi="Arial" w:cs="Arial"/>
          <w:b/>
          <w:bCs/>
          <w:i/>
          <w:iCs/>
          <w:sz w:val="14"/>
          <w:szCs w:val="14"/>
          <w:lang w:val="ca-ES"/>
        </w:rPr>
        <w:t>.</w:t>
      </w:r>
      <w:r w:rsidR="00FB7D00" w:rsidRPr="00FB7D00">
        <w:rPr>
          <w:rFonts w:ascii="Arial" w:hAnsi="Arial" w:cs="Arial"/>
          <w:b/>
          <w:bCs/>
          <w:i/>
          <w:iCs/>
          <w:sz w:val="14"/>
          <w:szCs w:val="14"/>
          <w:lang w:val="ca-ES"/>
        </w:rPr>
        <w:t>365,93</w:t>
      </w:r>
      <w:r w:rsidR="00FB7D00" w:rsidRPr="00FB7D00">
        <w:rPr>
          <w:rFonts w:ascii="Arial" w:hAnsi="Arial" w:cs="Arial"/>
          <w:b/>
          <w:bCs/>
          <w:i/>
          <w:iCs/>
          <w:sz w:val="14"/>
          <w:szCs w:val="14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1546"/>
      </w:tblGrid>
      <w:tr w:rsidR="00F0599D" w:rsidRPr="001E6E5F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1FC33333" w:rsidR="00F0599D" w:rsidRPr="001E6E5F" w:rsidRDefault="00F0599D" w:rsidP="004F07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="004F07D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 Annex 1</w:t>
            </w:r>
          </w:p>
        </w:tc>
        <w:tc>
          <w:tcPr>
            <w:tcW w:w="0" w:type="auto"/>
            <w:vAlign w:val="center"/>
          </w:tcPr>
          <w:p w14:paraId="2D8EDC7C" w14:textId="1B349712" w:rsidR="00F0599D" w:rsidRPr="001E6E5F" w:rsidRDefault="00F0599D" w:rsidP="00A963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F0599D" w:rsidRPr="001E6E5F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51052CC6" w:rsidR="00ED6897" w:rsidRPr="001E6E5F" w:rsidRDefault="004F07D0" w:rsidP="002F2EC7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Recanvis generals</w:t>
            </w:r>
            <w:r w:rsidR="006B4BA3">
              <w:rPr>
                <w:rFonts w:ascii="Arial" w:hAnsi="Arial" w:cs="Arial"/>
                <w:sz w:val="18"/>
                <w:szCs w:val="18"/>
                <w:lang w:val="ca-ES"/>
              </w:rPr>
              <w:t xml:space="preserve"> Bosch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1E6E5F" w:rsidRDefault="00F0599D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0758D9CD" w:rsidR="00F0599D" w:rsidRPr="001E6E5F" w:rsidRDefault="002F2EC7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="00F0599D" w:rsidRPr="001E6E5F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8544AAE" w14:textId="77777777" w:rsidR="00990F72" w:rsidRPr="001E6E5F" w:rsidRDefault="00990F72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EEEC07" w14:textId="77777777" w:rsidR="00F82570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4682828E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538DC51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4A2473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26E3644C" w14:textId="63C26D44" w:rsidR="0067028A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id="0" w:name="_Hlk133491220"/>
      <w:r w:rsidRPr="001E6E5F">
        <w:rPr>
          <w:rFonts w:ascii="Arial" w:hAnsi="Arial" w:cs="Arial"/>
          <w:sz w:val="18"/>
          <w:szCs w:val="18"/>
          <w:lang w:val="ca-ES"/>
        </w:rPr>
        <w:t>*L’i</w:t>
      </w:r>
      <w:bookmarkStart w:id="1" w:name="_Hlk139370271"/>
      <w:r w:rsidRPr="001E6E5F">
        <w:rPr>
          <w:rFonts w:ascii="Arial" w:hAnsi="Arial" w:cs="Arial"/>
          <w:sz w:val="18"/>
          <w:szCs w:val="18"/>
          <w:lang w:val="ca-ES"/>
        </w:rPr>
        <w:t xml:space="preserve">mport indicat a aquest annex ha de coincidir amb el total calculat a </w:t>
      </w:r>
      <w:r w:rsidR="001E6E5F" w:rsidRPr="001E6E5F">
        <w:rPr>
          <w:rFonts w:ascii="Arial" w:hAnsi="Arial" w:cs="Arial"/>
          <w:sz w:val="18"/>
          <w:szCs w:val="18"/>
          <w:lang w:val="ca-ES"/>
        </w:rPr>
        <w:t>l’Excel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“Annex </w:t>
      </w:r>
      <w:r w:rsidR="00A96308" w:rsidRPr="001E6E5F">
        <w:rPr>
          <w:rFonts w:ascii="Arial" w:hAnsi="Arial" w:cs="Arial"/>
          <w:sz w:val="18"/>
          <w:szCs w:val="18"/>
          <w:lang w:val="ca-ES"/>
        </w:rPr>
        <w:t>1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 ”.</w:t>
      </w:r>
    </w:p>
    <w:bookmarkEnd w:id="0"/>
    <w:p w14:paraId="0CCBC9A0" w14:textId="77777777" w:rsidR="00D16D66" w:rsidRPr="001E6E5F" w:rsidRDefault="00D16D66" w:rsidP="00D16D66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14:paraId="655FE4ED" w14:textId="4DA6A0CE" w:rsidR="00F66AEB" w:rsidRPr="001E6E5F" w:rsidRDefault="00F0599D" w:rsidP="00D16D66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</w:t>
      </w:r>
      <w:r w:rsidR="001A286C" w:rsidRPr="001E6E5F">
        <w:rPr>
          <w:rFonts w:ascii="Arial" w:hAnsi="Arial" w:cs="Arial"/>
          <w:b/>
          <w:sz w:val="18"/>
          <w:szCs w:val="18"/>
          <w:lang w:val="ca-ES"/>
        </w:rPr>
        <w:t>ero total de codis oferts:</w:t>
      </w:r>
      <w:r w:rsid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="001A286C" w:rsidRPr="001E6E5F">
        <w:rPr>
          <w:rFonts w:ascii="Arial" w:hAnsi="Arial" w:cs="Arial"/>
          <w:sz w:val="18"/>
          <w:szCs w:val="18"/>
          <w:lang w:val="ca-ES"/>
        </w:rPr>
        <w:t xml:space="preserve">___.  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(S’ha</w:t>
      </w:r>
      <w:r w:rsidR="001A286C" w:rsidRPr="001E6E5F">
        <w:rPr>
          <w:rFonts w:ascii="Arial" w:hAnsi="Arial" w:cs="Arial"/>
          <w:i/>
          <w:sz w:val="18"/>
          <w:szCs w:val="18"/>
          <w:lang w:val="ca-ES"/>
        </w:rPr>
        <w:t>n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 xml:space="preserve"> d’</w:t>
      </w:r>
      <w:r w:rsidR="004F07D0" w:rsidRPr="001E6E5F">
        <w:rPr>
          <w:rFonts w:ascii="Arial" w:hAnsi="Arial" w:cs="Arial"/>
          <w:i/>
          <w:sz w:val="18"/>
          <w:szCs w:val="18"/>
          <w:lang w:val="ca-ES"/>
        </w:rPr>
        <w:t xml:space="preserve">oferir un mínim de </w:t>
      </w:r>
      <w:r w:rsidR="0034583D">
        <w:rPr>
          <w:rFonts w:ascii="Arial" w:hAnsi="Arial" w:cs="Arial"/>
          <w:i/>
          <w:sz w:val="18"/>
          <w:szCs w:val="18"/>
          <w:lang w:val="ca-ES"/>
        </w:rPr>
        <w:t>35</w:t>
      </w:r>
      <w:r w:rsidR="00EC21F5" w:rsidRPr="001E6E5F">
        <w:rPr>
          <w:rFonts w:ascii="Arial" w:hAnsi="Arial" w:cs="Arial"/>
          <w:i/>
          <w:sz w:val="18"/>
          <w:szCs w:val="18"/>
          <w:lang w:val="ca-ES"/>
        </w:rPr>
        <w:t xml:space="preserve"> 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dels codis)</w:t>
      </w:r>
    </w:p>
    <w:p w14:paraId="4D1525FD" w14:textId="77777777" w:rsidR="00B7261C" w:rsidRPr="001E6E5F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0ED319CF" w14:textId="77777777" w:rsidR="00F66AEB" w:rsidRPr="001E6E5F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214831F7" w14:textId="42C17240" w:rsidR="004F07D0" w:rsidRDefault="00F66AEB" w:rsidP="00D16D66">
      <w:pPr>
        <w:pStyle w:val="Prrafodelista"/>
        <w:numPr>
          <w:ilvl w:val="0"/>
          <w:numId w:val="84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Número de lliuraments setmanals: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</w:t>
      </w:r>
    </w:p>
    <w:p w14:paraId="18413255" w14:textId="27A71AA8" w:rsidR="007D5B8E" w:rsidRPr="007D5B8E" w:rsidRDefault="00DF0A74" w:rsidP="007D5B8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5871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8E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7D5B8E">
        <w:rPr>
          <w:rFonts w:ascii="Arial" w:hAnsi="Arial" w:cs="Arial"/>
          <w:sz w:val="18"/>
          <w:szCs w:val="18"/>
          <w:lang w:val="en-GB"/>
        </w:rPr>
        <w:t>T</w:t>
      </w:r>
      <w:r w:rsidR="007D5B8E" w:rsidRPr="007D5B8E">
        <w:rPr>
          <w:rFonts w:ascii="Arial" w:hAnsi="Arial" w:cs="Arial"/>
          <w:sz w:val="18"/>
          <w:szCs w:val="18"/>
          <w:lang w:val="en-GB"/>
        </w:rPr>
        <w:t xml:space="preserve">otal 2 </w:t>
      </w:r>
      <w:proofErr w:type="spellStart"/>
      <w:r w:rsidR="007D5B8E" w:rsidRPr="007D5B8E">
        <w:rPr>
          <w:rFonts w:ascii="Arial" w:hAnsi="Arial" w:cs="Arial"/>
          <w:sz w:val="18"/>
          <w:szCs w:val="18"/>
          <w:lang w:val="en-GB"/>
        </w:rPr>
        <w:t>lliuraments</w:t>
      </w:r>
      <w:proofErr w:type="spellEnd"/>
      <w:r w:rsidR="007D5B8E" w:rsidRPr="007D5B8E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7D5B8E" w:rsidRPr="007D5B8E">
        <w:rPr>
          <w:rFonts w:ascii="Arial" w:hAnsi="Arial" w:cs="Arial"/>
          <w:sz w:val="18"/>
          <w:szCs w:val="18"/>
          <w:lang w:val="en-GB"/>
        </w:rPr>
        <w:t>setmanals</w:t>
      </w:r>
      <w:proofErr w:type="spellEnd"/>
      <w:r w:rsidR="007D5B8E">
        <w:rPr>
          <w:rFonts w:ascii="Arial" w:hAnsi="Arial" w:cs="Arial"/>
          <w:sz w:val="18"/>
          <w:szCs w:val="18"/>
          <w:lang w:val="en-GB"/>
        </w:rPr>
        <w:t>.</w:t>
      </w:r>
      <w:r w:rsidR="007D5B8E" w:rsidRPr="007D5B8E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1834957D" w14:textId="588EF830" w:rsidR="007D5B8E" w:rsidRPr="007D5B8E" w:rsidRDefault="007D5B8E" w:rsidP="007D5B8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28380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Pr="007D5B8E">
        <w:rPr>
          <w:rFonts w:ascii="Arial" w:hAnsi="Arial" w:cs="Arial"/>
          <w:sz w:val="18"/>
          <w:szCs w:val="18"/>
          <w:lang w:val="en-GB"/>
        </w:rPr>
        <w:t xml:space="preserve">Total 3 </w:t>
      </w:r>
      <w:proofErr w:type="spellStart"/>
      <w:r w:rsidRPr="007D5B8E">
        <w:rPr>
          <w:rFonts w:ascii="Arial" w:hAnsi="Arial" w:cs="Arial"/>
          <w:sz w:val="18"/>
          <w:szCs w:val="18"/>
          <w:lang w:val="en-GB"/>
        </w:rPr>
        <w:t>lliuraments</w:t>
      </w:r>
      <w:proofErr w:type="spellEnd"/>
      <w:r w:rsidRPr="007D5B8E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7D5B8E">
        <w:rPr>
          <w:rFonts w:ascii="Arial" w:hAnsi="Arial" w:cs="Arial"/>
          <w:sz w:val="18"/>
          <w:szCs w:val="18"/>
          <w:lang w:val="en-GB"/>
        </w:rPr>
        <w:t>setmanals</w:t>
      </w:r>
      <w:proofErr w:type="spellEnd"/>
      <w:r>
        <w:rPr>
          <w:rFonts w:ascii="Arial" w:hAnsi="Arial" w:cs="Arial"/>
          <w:sz w:val="18"/>
          <w:szCs w:val="18"/>
          <w:lang w:val="en-GB"/>
        </w:rPr>
        <w:t>.</w:t>
      </w:r>
      <w:r w:rsidRPr="007D5B8E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4578F23" w14:textId="1673D379" w:rsidR="007D5B8E" w:rsidRPr="007D5B8E" w:rsidRDefault="007D5B8E" w:rsidP="007D5B8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152891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5B8E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Pr="007D5B8E">
        <w:rPr>
          <w:rFonts w:ascii="Arial" w:hAnsi="Arial" w:cs="Arial"/>
          <w:sz w:val="18"/>
          <w:szCs w:val="18"/>
          <w:lang w:val="en-GB"/>
        </w:rPr>
        <w:t xml:space="preserve">Total 4 </w:t>
      </w:r>
      <w:proofErr w:type="spellStart"/>
      <w:r w:rsidRPr="007D5B8E">
        <w:rPr>
          <w:rFonts w:ascii="Arial" w:hAnsi="Arial" w:cs="Arial"/>
          <w:sz w:val="18"/>
          <w:szCs w:val="18"/>
          <w:lang w:val="en-GB"/>
        </w:rPr>
        <w:t>lliuraments</w:t>
      </w:r>
      <w:proofErr w:type="spellEnd"/>
      <w:r w:rsidRPr="007D5B8E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7D5B8E">
        <w:rPr>
          <w:rFonts w:ascii="Arial" w:hAnsi="Arial" w:cs="Arial"/>
          <w:sz w:val="18"/>
          <w:szCs w:val="18"/>
          <w:lang w:val="en-GB"/>
        </w:rPr>
        <w:t>setmanals</w:t>
      </w:r>
      <w:proofErr w:type="spellEnd"/>
      <w:r>
        <w:rPr>
          <w:rFonts w:ascii="Arial" w:hAnsi="Arial" w:cs="Arial"/>
          <w:sz w:val="18"/>
          <w:szCs w:val="18"/>
          <w:lang w:val="en-GB"/>
        </w:rPr>
        <w:t>.</w:t>
      </w:r>
      <w:r w:rsidRPr="007D5B8E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46C45B70" w14:textId="1D583573" w:rsidR="00DF0A74" w:rsidRDefault="007D5B8E" w:rsidP="007D5B8E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18"/>
          <w:szCs w:val="18"/>
          <w:lang w:val="es-ES"/>
        </w:rPr>
      </w:pPr>
      <w:sdt>
        <w:sdtPr>
          <w:rPr>
            <w:rFonts w:ascii="Arial" w:hAnsi="Arial" w:cs="Arial"/>
            <w:sz w:val="18"/>
            <w:szCs w:val="18"/>
            <w:lang w:val="es-ES"/>
          </w:rPr>
          <w:id w:val="147433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es-ES"/>
            </w:rPr>
            <w:t>☐</w:t>
          </w:r>
        </w:sdtContent>
      </w:sdt>
      <w:r w:rsidRPr="007D5B8E">
        <w:rPr>
          <w:rFonts w:ascii="Arial" w:hAnsi="Arial" w:cs="Arial"/>
          <w:sz w:val="18"/>
          <w:szCs w:val="18"/>
          <w:lang w:val="es-ES"/>
        </w:rPr>
        <w:t xml:space="preserve">Total 5 </w:t>
      </w:r>
      <w:proofErr w:type="spellStart"/>
      <w:r w:rsidRPr="007D5B8E">
        <w:rPr>
          <w:rFonts w:ascii="Arial" w:hAnsi="Arial" w:cs="Arial"/>
          <w:sz w:val="18"/>
          <w:szCs w:val="18"/>
          <w:lang w:val="es-ES"/>
        </w:rPr>
        <w:t>lliuraments</w:t>
      </w:r>
      <w:proofErr w:type="spellEnd"/>
      <w:r w:rsidRPr="007D5B8E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7D5B8E">
        <w:rPr>
          <w:rFonts w:ascii="Arial" w:hAnsi="Arial" w:cs="Arial"/>
          <w:sz w:val="18"/>
          <w:szCs w:val="18"/>
          <w:lang w:val="es-ES"/>
        </w:rPr>
        <w:t>setmanals</w:t>
      </w:r>
      <w:proofErr w:type="spellEnd"/>
      <w:r w:rsidRPr="007D5B8E">
        <w:rPr>
          <w:rFonts w:ascii="Arial" w:hAnsi="Arial" w:cs="Arial"/>
          <w:sz w:val="18"/>
          <w:szCs w:val="18"/>
          <w:lang w:val="es-ES"/>
        </w:rPr>
        <w:t xml:space="preserve"> o </w:t>
      </w:r>
      <w:proofErr w:type="spellStart"/>
      <w:r w:rsidRPr="007D5B8E">
        <w:rPr>
          <w:rFonts w:ascii="Arial" w:hAnsi="Arial" w:cs="Arial"/>
          <w:sz w:val="18"/>
          <w:szCs w:val="18"/>
          <w:lang w:val="es-ES"/>
        </w:rPr>
        <w:t>més</w:t>
      </w:r>
      <w:proofErr w:type="spellEnd"/>
      <w:r>
        <w:rPr>
          <w:rFonts w:ascii="Arial" w:hAnsi="Arial" w:cs="Arial"/>
          <w:sz w:val="18"/>
          <w:szCs w:val="18"/>
          <w:lang w:val="es-ES"/>
        </w:rPr>
        <w:t>.</w:t>
      </w:r>
    </w:p>
    <w:p w14:paraId="5E2D1277" w14:textId="76B262D4" w:rsidR="007D5B8E" w:rsidRPr="007D5B8E" w:rsidRDefault="007D5B8E" w:rsidP="007D5B8E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i/>
          <w:iCs/>
          <w:sz w:val="18"/>
          <w:szCs w:val="18"/>
          <w:lang w:val="ca-ES"/>
        </w:rPr>
      </w:pPr>
      <w:r w:rsidRPr="007D5B8E">
        <w:rPr>
          <w:rFonts w:ascii="Arial" w:hAnsi="Arial" w:cs="Arial"/>
          <w:i/>
          <w:iCs/>
          <w:sz w:val="18"/>
          <w:szCs w:val="18"/>
          <w:lang w:val="ca-ES"/>
        </w:rPr>
        <w:t>(Només assenyalar una de les tres opcions, en cas d’assenyalar més d’una opció s’atorgarà 0 punts)</w:t>
      </w:r>
    </w:p>
    <w:p w14:paraId="3BB35892" w14:textId="77777777" w:rsidR="00D16D66" w:rsidRPr="001E6E5F" w:rsidRDefault="00D16D66" w:rsidP="00D16D66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punts):</w:t>
      </w:r>
    </w:p>
    <w:p w14:paraId="6A59BCFE" w14:textId="77777777" w:rsidR="00D16D66" w:rsidRPr="001E6E5F" w:rsidRDefault="00D16D66" w:rsidP="00D16D66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14:paraId="0FB458F5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14C56C13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4CFC9CC" w14:textId="419D7772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</w:t>
      </w:r>
      <w:r w:rsidR="0067028A" w:rsidRPr="001E6E5F">
        <w:rPr>
          <w:rFonts w:ascii="Arial" w:hAnsi="Arial" w:cs="Arial"/>
          <w:sz w:val="18"/>
          <w:szCs w:val="18"/>
          <w:lang w:val="ca-ES"/>
        </w:rPr>
        <w:t xml:space="preserve"> resta classificacions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(B, C</w:t>
      </w:r>
      <w:r w:rsidR="0067028A" w:rsidRPr="001E6E5F">
        <w:rPr>
          <w:rFonts w:ascii="Arial" w:hAnsi="Arial" w:cs="Arial"/>
          <w:sz w:val="18"/>
          <w:szCs w:val="18"/>
          <w:lang w:val="ca-ES"/>
        </w:rPr>
        <w:t>, sense</w:t>
      </w:r>
      <w:r w:rsidRPr="001E6E5F">
        <w:rPr>
          <w:rFonts w:ascii="Arial" w:hAnsi="Arial" w:cs="Arial"/>
          <w:sz w:val="18"/>
          <w:szCs w:val="18"/>
          <w:lang w:val="ca-ES"/>
        </w:rPr>
        <w:t>)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bookmarkEnd w:id="1"/>
    <w:p w14:paraId="767C8405" w14:textId="319DC084" w:rsidR="00D16D66" w:rsidRPr="001E6E5F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BEF5342" w14:textId="7759D381" w:rsidR="00D16D66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13F579" w14:textId="77777777" w:rsidR="00D16D66" w:rsidRPr="004F07D0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53EBEBAB" w:rsidR="000A7D07" w:rsidRPr="00306020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 xml:space="preserve">__________, </w:t>
      </w:r>
      <w:r w:rsidR="000A7D07" w:rsidRPr="00306020">
        <w:rPr>
          <w:rFonts w:ascii="Arial" w:hAnsi="Arial" w:cs="Arial"/>
          <w:sz w:val="18"/>
          <w:lang w:val="ca-ES"/>
        </w:rPr>
        <w:t>a</w:t>
      </w:r>
      <w:r w:rsidRPr="00306020">
        <w:rPr>
          <w:rFonts w:ascii="Arial" w:hAnsi="Arial" w:cs="Arial"/>
          <w:sz w:val="18"/>
          <w:lang w:val="ca-ES"/>
        </w:rPr>
        <w:t xml:space="preserve"> ____</w:t>
      </w:r>
      <w:r w:rsidR="000A7D07" w:rsidRPr="00306020">
        <w:rPr>
          <w:rFonts w:ascii="Arial" w:hAnsi="Arial" w:cs="Arial"/>
          <w:sz w:val="18"/>
          <w:lang w:val="ca-ES"/>
        </w:rPr>
        <w:t xml:space="preserve"> de</w:t>
      </w:r>
      <w:r w:rsidRPr="00306020">
        <w:rPr>
          <w:rFonts w:ascii="Arial" w:hAnsi="Arial" w:cs="Arial"/>
          <w:sz w:val="18"/>
          <w:lang w:val="ca-ES"/>
        </w:rPr>
        <w:t xml:space="preserve"> _____</w:t>
      </w:r>
      <w:r w:rsidR="000A7D07" w:rsidRPr="00306020">
        <w:rPr>
          <w:rFonts w:ascii="Arial" w:hAnsi="Arial" w:cs="Arial"/>
          <w:sz w:val="18"/>
          <w:lang w:val="ca-ES"/>
        </w:rPr>
        <w:t xml:space="preserve"> de 20</w:t>
      </w:r>
      <w:r w:rsidRPr="00306020">
        <w:rPr>
          <w:rFonts w:ascii="Arial" w:hAnsi="Arial" w:cs="Arial"/>
          <w:sz w:val="18"/>
          <w:lang w:val="ca-ES"/>
        </w:rPr>
        <w:t>___.</w:t>
      </w:r>
    </w:p>
    <w:p w14:paraId="526068DB" w14:textId="77777777" w:rsidR="00EF2734" w:rsidRPr="00306020" w:rsidRDefault="000A7D07" w:rsidP="00EF2734">
      <w:pPr>
        <w:tabs>
          <w:tab w:val="left" w:pos="540"/>
        </w:tabs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>Signat</w:t>
      </w:r>
      <w:r w:rsidR="008F73E3" w:rsidRPr="00306020">
        <w:rPr>
          <w:rFonts w:ascii="Arial" w:hAnsi="Arial" w:cs="Arial"/>
          <w:sz w:val="18"/>
          <w:lang w:val="ca-ES"/>
        </w:rPr>
        <w:t>ura</w:t>
      </w:r>
      <w:r w:rsidRPr="00306020">
        <w:rPr>
          <w:rFonts w:ascii="Arial" w:hAnsi="Arial" w:cs="Arial"/>
          <w:sz w:val="18"/>
          <w:lang w:val="ca-ES"/>
        </w:rPr>
        <w:t>:</w:t>
      </w:r>
    </w:p>
    <w:sectPr w:rsidR="00EF2734" w:rsidRPr="00306020" w:rsidSect="005E0A7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993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6269" w14:textId="77777777" w:rsidR="00843246" w:rsidRDefault="00843246">
      <w:r>
        <w:separator/>
      </w:r>
    </w:p>
  </w:endnote>
  <w:endnote w:type="continuationSeparator" w:id="0">
    <w:p w14:paraId="6E9A64BE" w14:textId="77777777" w:rsidR="00843246" w:rsidRDefault="0084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DE63" w14:textId="77777777" w:rsidR="004F07D0" w:rsidRPr="005B67FA" w:rsidRDefault="004F07D0" w:rsidP="004F07D0">
    <w:pPr>
      <w:tabs>
        <w:tab w:val="left" w:pos="540"/>
      </w:tabs>
      <w:jc w:val="left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F07D0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0675" w14:textId="77777777" w:rsidR="00843246" w:rsidRPr="000A28D7" w:rsidRDefault="0084324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9A64431" w14:textId="77777777" w:rsidR="00843246" w:rsidRPr="00374CB6" w:rsidRDefault="0084324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6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6B8FBCDD">
          <wp:simplePos x="0" y="0"/>
          <wp:positionH relativeFrom="column">
            <wp:posOffset>-120523</wp:posOffset>
          </wp:positionH>
          <wp:positionV relativeFrom="paragraph">
            <wp:posOffset>-492963</wp:posOffset>
          </wp:positionV>
          <wp:extent cx="561975" cy="561975"/>
          <wp:effectExtent l="0" t="0" r="9525" b="0"/>
          <wp:wrapNone/>
          <wp:docPr id="6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01102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7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3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6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79"/>
  </w:num>
  <w:num w:numId="26">
    <w:abstractNumId w:val="12"/>
  </w:num>
  <w:num w:numId="27">
    <w:abstractNumId w:val="57"/>
  </w:num>
  <w:num w:numId="28">
    <w:abstractNumId w:val="56"/>
  </w:num>
  <w:num w:numId="29">
    <w:abstractNumId w:val="60"/>
  </w:num>
  <w:num w:numId="30">
    <w:abstractNumId w:val="24"/>
  </w:num>
  <w:num w:numId="31">
    <w:abstractNumId w:val="22"/>
  </w:num>
  <w:num w:numId="32">
    <w:abstractNumId w:val="68"/>
  </w:num>
  <w:num w:numId="33">
    <w:abstractNumId w:val="31"/>
  </w:num>
  <w:num w:numId="34">
    <w:abstractNumId w:val="53"/>
  </w:num>
  <w:num w:numId="35">
    <w:abstractNumId w:val="81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1"/>
  </w:num>
  <w:num w:numId="42">
    <w:abstractNumId w:val="34"/>
  </w:num>
  <w:num w:numId="43">
    <w:abstractNumId w:val="67"/>
  </w:num>
  <w:num w:numId="44">
    <w:abstractNumId w:val="23"/>
  </w:num>
  <w:num w:numId="45">
    <w:abstractNumId w:val="38"/>
  </w:num>
  <w:num w:numId="46">
    <w:abstractNumId w:val="49"/>
  </w:num>
  <w:num w:numId="47">
    <w:abstractNumId w:val="75"/>
  </w:num>
  <w:num w:numId="48">
    <w:abstractNumId w:val="45"/>
  </w:num>
  <w:num w:numId="49">
    <w:abstractNumId w:val="61"/>
  </w:num>
  <w:num w:numId="50">
    <w:abstractNumId w:val="47"/>
  </w:num>
  <w:num w:numId="51">
    <w:abstractNumId w:val="64"/>
  </w:num>
  <w:num w:numId="52">
    <w:abstractNumId w:val="59"/>
  </w:num>
  <w:num w:numId="53">
    <w:abstractNumId w:val="32"/>
  </w:num>
  <w:num w:numId="54">
    <w:abstractNumId w:val="36"/>
  </w:num>
  <w:num w:numId="55">
    <w:abstractNumId w:val="65"/>
  </w:num>
  <w:num w:numId="56">
    <w:abstractNumId w:val="62"/>
  </w:num>
  <w:num w:numId="57">
    <w:abstractNumId w:val="42"/>
  </w:num>
  <w:num w:numId="58">
    <w:abstractNumId w:val="29"/>
  </w:num>
  <w:num w:numId="59">
    <w:abstractNumId w:val="18"/>
  </w:num>
  <w:num w:numId="60">
    <w:abstractNumId w:val="82"/>
  </w:num>
  <w:num w:numId="61">
    <w:abstractNumId w:val="9"/>
  </w:num>
  <w:num w:numId="62">
    <w:abstractNumId w:val="19"/>
  </w:num>
  <w:num w:numId="63">
    <w:abstractNumId w:val="41"/>
  </w:num>
  <w:num w:numId="64">
    <w:abstractNumId w:val="51"/>
  </w:num>
  <w:num w:numId="65">
    <w:abstractNumId w:val="33"/>
  </w:num>
  <w:num w:numId="66">
    <w:abstractNumId w:val="48"/>
  </w:num>
  <w:num w:numId="67">
    <w:abstractNumId w:val="72"/>
  </w:num>
  <w:num w:numId="68">
    <w:abstractNumId w:val="30"/>
  </w:num>
  <w:num w:numId="69">
    <w:abstractNumId w:val="80"/>
  </w:num>
  <w:num w:numId="70">
    <w:abstractNumId w:val="74"/>
  </w:num>
  <w:num w:numId="71">
    <w:abstractNumId w:val="69"/>
  </w:num>
  <w:num w:numId="72">
    <w:abstractNumId w:val="54"/>
  </w:num>
  <w:num w:numId="73">
    <w:abstractNumId w:val="63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6"/>
  </w:num>
  <w:num w:numId="79">
    <w:abstractNumId w:val="78"/>
  </w:num>
  <w:num w:numId="80">
    <w:abstractNumId w:val="50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583D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19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0A7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BA3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5B8E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3246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C00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6C59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0A74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23A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7D00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D5B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6CA24102B4596998D82DFA0B7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896-1D97-4FA7-AEDC-760D86500510}"/>
      </w:docPartPr>
      <w:docPartBody>
        <w:p w:rsidR="00A5262B" w:rsidRDefault="00351A5A" w:rsidP="00351A5A">
          <w:pPr>
            <w:pStyle w:val="D916CA24102B4596998D82DFA0B791F5"/>
          </w:pPr>
          <w:r w:rsidRPr="009305FE">
            <w:rPr>
              <w:rStyle w:val="Textodelmarcadordeposicin"/>
              <w:sz w:val="18"/>
            </w:rPr>
            <w:t xml:space="preserve">Indiqueu </w:t>
          </w:r>
          <w:r>
            <w:rPr>
              <w:rStyle w:val="Textodelmarcadordeposicin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170BEA"/>
    <w:rsid w:val="00351A5A"/>
    <w:rsid w:val="00A5262B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51A5A"/>
  </w:style>
  <w:style w:type="paragraph" w:customStyle="1" w:styleId="D916CA24102B4596998D82DFA0B791F5">
    <w:name w:val="D916CA24102B4596998D82DFA0B791F5"/>
    <w:rsid w:val="0035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12000529 - Recanvi BOSCH</TMB_TitolLicitacio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Aprovisionaments</TMB_CH_TipusDocu>
    <TMB_Nota xmlns="c8de0594-42e2-4f26-8a69-9df094374455" xsi:nil="true"/>
    <TMB_seguimentWorkflow xmlns="c8de0594-42e2-4f26-8a69-9df094374455" xsi:nil="true"/>
    <TMB_DataComiteWF xmlns="c8de0594-42e2-4f26-8a69-9df094374455" xsi:nil="true"/>
    <TMB_NumeroSolicitud xmlns="c8de0594-42e2-4f26-8a69-9df094374455">12000529</TMB_NumeroSolicitud>
    <lcf76f155ced4ddcb4097134ff3c332f xmlns="b33c6233-2ab6-44e4-b566-b78dc0012292" xsi:nil="true"/>
    <TMB_OP xmlns="c8de0594-42e2-4f26-8a69-9df094374455">2025-07-21T22:00:00+00:00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b3a2275c509d4b0394d7e35eb2e777cd xmlns="c8de0594-42e2-4f26-8a69-9df094374455">Public|5cd44708-a357-4aee-a9ab-ade886f4bbf7</b3a2275c509d4b0394d7e35eb2e777cd>
    <TMB_CA xmlns="c8de0594-42e2-4f26-8a69-9df094374455" xsi:nil="true"/>
    <TMB_IDLicitacio xmlns="c8de0594-42e2-4f26-8a69-9df094374455" xsi:nil="true"/>
    <TMB_DataAltres xmlns="c8de0594-42e2-4f26-8a69-9df094374455" xsi:nil="true"/>
    <TMB_CC xmlns="c8de0594-42e2-4f26-8a69-9df094374455">2025-08-05T22:00:00+00:00</TMB_CC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4053B040-0282-46FB-B02A-DBDD60C23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E0729-766D-4073-9978-2F0DBC711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00CAE-6608-4771-834D-4D68C6592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2022-06-21T11:05:00Z</dcterms:created>
  <dcterms:modified xsi:type="dcterms:W3CDTF">2025-06-26T07:29:00Z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erfil">
    <vt:bool>false</vt:bool>
  </property>
  <property fmtid="{D5CDD505-2E9C-101B-9397-08002B2CF9AE}" pid="24" name="TMB_Proveidor">
    <vt:lpwstr/>
  </property>
  <property fmtid="{D5CDD505-2E9C-101B-9397-08002B2CF9AE}" pid="25" name="b3a2275c509d4b0394d7e35eb2e777cd">
    <vt:lpwstr>Public|5cd44708-a357-4aee-a9ab-ade886f4bbf7</vt:lpwstr>
  </property>
  <property fmtid="{D5CDD505-2E9C-101B-9397-08002B2CF9AE}" pid="26" name="g93776c333e34272ab15451ee7fa82be">
    <vt:lpwstr/>
  </property>
  <property fmtid="{D5CDD505-2E9C-101B-9397-08002B2CF9AE}" pid="27" name="ecb982cbbbba49edba287c0296970fd2">
    <vt:lpwstr>Annexe|43b533a1-e6e7-4f87-beee-0a0a58751aa8</vt:lpwstr>
  </property>
  <property fmtid="{D5CDD505-2E9C-101B-9397-08002B2CF9AE}" pid="28" name="h3e189544f4e4582960eb2fb36374928">
    <vt:lpwstr/>
  </property>
  <property fmtid="{D5CDD505-2E9C-101B-9397-08002B2CF9AE}" pid="29" name="h80888fb7b914359b90c46b7c452b251">
    <vt:lpwstr/>
  </property>
  <property fmtid="{D5CDD505-2E9C-101B-9397-08002B2CF9AE}" pid="30" name="o0f6527fa5184dfa91381007b0eb82df">
    <vt:lpwstr/>
  </property>
  <property fmtid="{D5CDD505-2E9C-101B-9397-08002B2CF9AE}" pid="31" name="ba05a5f98ed745b98d9dacf37bda167c">
    <vt:lpwstr/>
  </property>
  <property fmtid="{D5CDD505-2E9C-101B-9397-08002B2CF9AE}" pid="32" name="TMB_CH_TipusLicitacio">
    <vt:lpwstr/>
  </property>
  <property fmtid="{D5CDD505-2E9C-101B-9397-08002B2CF9AE}" pid="33" name="Order">
    <vt:r8>31909800</vt:r8>
  </property>
  <property fmtid="{D5CDD505-2E9C-101B-9397-08002B2CF9AE}" pid="34" name="TMB_Modificacion">
    <vt:bool>false</vt:bool>
  </property>
  <property fmtid="{D5CDD505-2E9C-101B-9397-08002B2CF9AE}" pid="35" name="TMB_PromotorDeLaLicitacio">
    <vt:lpwstr/>
  </property>
  <property fmtid="{D5CDD505-2E9C-101B-9397-08002B2CF9AE}" pid="36" name="DocumentSetDescription">
    <vt:lpwstr/>
  </property>
  <property fmtid="{D5CDD505-2E9C-101B-9397-08002B2CF9AE}" pid="37" name="tmb_NomProveidor">
    <vt:lpwstr/>
  </property>
  <property fmtid="{D5CDD505-2E9C-101B-9397-08002B2CF9AE}" pid="38" name="tmb_Prorroga">
    <vt:lpwstr/>
  </property>
  <property fmtid="{D5CDD505-2E9C-101B-9397-08002B2CF9AE}" pid="39" name="tmb_Colaboradors">
    <vt:lpwstr/>
  </property>
  <property fmtid="{D5CDD505-2E9C-101B-9397-08002B2CF9AE}" pid="40" name="TMB_is1">
    <vt:bool>false</vt:bool>
  </property>
  <property fmtid="{D5CDD505-2E9C-101B-9397-08002B2CF9AE}" pid="41" name="TMB_WorkflowStatus">
    <vt:bool>false</vt:bool>
  </property>
  <property fmtid="{D5CDD505-2E9C-101B-9397-08002B2CF9AE}" pid="42" name="TMB_GestorsProm">
    <vt:lpwstr/>
  </property>
  <property fmtid="{D5CDD505-2E9C-101B-9397-08002B2CF9AE}" pid="43" name="TMB_Sobre3">
    <vt:lpwstr/>
  </property>
  <property fmtid="{D5CDD505-2E9C-101B-9397-08002B2CF9AE}" pid="44" name="TMB_Tancament">
    <vt:bool>false</vt:bool>
  </property>
  <property fmtid="{D5CDD505-2E9C-101B-9397-08002B2CF9AE}" pid="45" name="TMB_CH_AmbitNormatiu">
    <vt:lpwstr/>
  </property>
  <property fmtid="{D5CDD505-2E9C-101B-9397-08002B2CF9AE}" pid="46" name="TMB_LinkLicitacioAntiga">
    <vt:lpwstr/>
  </property>
  <property fmtid="{D5CDD505-2E9C-101B-9397-08002B2CF9AE}" pid="47" name="TMB_CH_Procediment">
    <vt:lpwstr/>
  </property>
  <property fmtid="{D5CDD505-2E9C-101B-9397-08002B2CF9AE}" pid="48" name="TMB_ViaComite">
    <vt:lpwstr/>
  </property>
  <property fmtid="{D5CDD505-2E9C-101B-9397-08002B2CF9AE}" pid="49" name="tmb_nota1">
    <vt:lpwstr/>
  </property>
  <property fmtid="{D5CDD505-2E9C-101B-9397-08002B2CF9AE}" pid="50" name="TMB_LicMant">
    <vt:bool>false</vt:bool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Sobre1">
    <vt:lpwstr/>
  </property>
  <property fmtid="{D5CDD505-2E9C-101B-9397-08002B2CF9AE}" pid="54" name="TMB_is2">
    <vt:bool>false</vt:bool>
  </property>
  <property fmtid="{D5CDD505-2E9C-101B-9397-08002B2CF9AE}" pid="55" name="TMB_WorkflowTasksUrlNote">
    <vt:lpwstr/>
  </property>
  <property fmtid="{D5CDD505-2E9C-101B-9397-08002B2CF9AE}" pid="56" name="tmb_Observacions">
    <vt:lpwstr/>
  </property>
  <property fmtid="{D5CDD505-2E9C-101B-9397-08002B2CF9AE}" pid="57" name="TMB_Subvencion">
    <vt:bool>false</vt:bool>
  </property>
  <property fmtid="{D5CDD505-2E9C-101B-9397-08002B2CF9AE}" pid="58" name="TMB_IniciDO">
    <vt:lpwstr/>
  </property>
  <property fmtid="{D5CDD505-2E9C-101B-9397-08002B2CF9AE}" pid="59" name="TMB_PartPresu">
    <vt:lpwstr/>
  </property>
  <property fmtid="{D5CDD505-2E9C-101B-9397-08002B2CF9AE}" pid="60" name="TMB_CH_Empresa">
    <vt:lpwstr/>
  </property>
  <property fmtid="{D5CDD505-2E9C-101B-9397-08002B2CF9AE}" pid="62" name="tmb_nota2">
    <vt:lpwstr/>
  </property>
  <property fmtid="{D5CDD505-2E9C-101B-9397-08002B2CF9AE}" pid="63" name="TMB_RECESP">
    <vt:bool>false</vt:bool>
  </property>
  <property fmtid="{D5CDD505-2E9C-101B-9397-08002B2CF9AE}" pid="64" name="TMB_CH_Tramitacio">
    <vt:lpwstr/>
  </property>
  <property fmtid="{D5CDD505-2E9C-101B-9397-08002B2CF9AE}" pid="65" name="TMB_Sobre2">
    <vt:lpwstr/>
  </property>
  <property fmtid="{D5CDD505-2E9C-101B-9397-08002B2CF9AE}" pid="66" name="TMB_is3">
    <vt:bool>false</vt:bool>
  </property>
  <property fmtid="{D5CDD505-2E9C-101B-9397-08002B2CF9AE}" pid="67" name="tmb_nota3">
    <vt:lpwstr/>
  </property>
  <property fmtid="{D5CDD505-2E9C-101B-9397-08002B2CF9AE}" pid="68" name="MediaServiceImageTags">
    <vt:lpwstr/>
  </property>
  <property fmtid="{D5CDD505-2E9C-101B-9397-08002B2CF9AE}" pid="69" name="tmb_docOk">
    <vt:bool>false</vt:bool>
  </property>
  <property fmtid="{D5CDD505-2E9C-101B-9397-08002B2CF9AE}" pid="70" name="Ambientalització">
    <vt:lpwstr/>
  </property>
  <property fmtid="{D5CDD505-2E9C-101B-9397-08002B2CF9AE}" pid="71" name="TMB_ClaveEstadistica">
    <vt:lpwstr/>
  </property>
  <property fmtid="{D5CDD505-2E9C-101B-9397-08002B2CF9AE}" pid="72" name="_ExtendedDescription">
    <vt:lpwstr/>
  </property>
  <property fmtid="{D5CDD505-2E9C-101B-9397-08002B2CF9AE}" pid="73" name="Lots">
    <vt:lpwstr/>
  </property>
  <property fmtid="{D5CDD505-2E9C-101B-9397-08002B2CF9AE}" pid="74" name="TMB_Tramitaci_x00f3_">
    <vt:lpwstr/>
  </property>
  <property fmtid="{D5CDD505-2E9C-101B-9397-08002B2CF9AE}" pid="75" name="mb7b983a6cd84533ba1724e16acaf003">
    <vt:lpwstr/>
  </property>
  <property fmtid="{D5CDD505-2E9C-101B-9397-08002B2CF9AE}" pid="76" name="e8e3a3e0d7904c309a67420ceba680de">
    <vt:lpwstr/>
  </property>
  <property fmtid="{D5CDD505-2E9C-101B-9397-08002B2CF9AE}" pid="77" name="le0c52352efb434580b04b07825812e4">
    <vt:lpwstr/>
  </property>
</Properties>
</file>