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315D" w14:textId="77777777" w:rsidR="00D701FB" w:rsidRPr="00572A0C" w:rsidRDefault="00D701FB" w:rsidP="00D701FB">
      <w:pPr>
        <w:pStyle w:val="Ttol1"/>
      </w:pPr>
      <w:bookmarkStart w:id="0" w:name="_Toc161156518"/>
      <w:r>
        <w:t>A</w:t>
      </w:r>
      <w:r w:rsidRPr="00572A0C">
        <w:t xml:space="preserve">NNEX </w:t>
      </w:r>
      <w:bookmarkEnd w:id="0"/>
      <w:r>
        <w:t>1 PPT – DECLARACIÓ RESPONSABLE DEL COMPLIMENT DELS REQUISITS IMPRESCINDIBLES</w:t>
      </w:r>
    </w:p>
    <w:p w14:paraId="493E8F0E" w14:textId="77777777" w:rsidR="00D701FB" w:rsidRPr="00572A0C" w:rsidRDefault="00D701FB" w:rsidP="00D701FB"/>
    <w:p w14:paraId="0002F6DD" w14:textId="77777777" w:rsidR="00D701FB" w:rsidRPr="00572A0C" w:rsidRDefault="00D701FB" w:rsidP="00D701FB"/>
    <w:p w14:paraId="0CC5298C" w14:textId="77777777" w:rsidR="00D701FB" w:rsidRPr="00B114A3" w:rsidRDefault="00D701FB" w:rsidP="00D701FB">
      <w:pPr>
        <w:rPr>
          <w:rFonts w:cs="Arial"/>
        </w:rPr>
      </w:pPr>
      <w:r w:rsidRPr="00B114A3">
        <w:rPr>
          <w:rFonts w:cs="Arial"/>
        </w:rPr>
        <w:t>El/la Sr./Sra..............................................................................., en nom i representació de l’empresa .......................................... DECLARA que els equips</w:t>
      </w:r>
      <w:r>
        <w:rPr>
          <w:rFonts w:cs="Arial"/>
        </w:rPr>
        <w:t xml:space="preserve"> i solucions </w:t>
      </w:r>
      <w:r w:rsidRPr="00B114A3">
        <w:rPr>
          <w:rFonts w:cs="Arial"/>
        </w:rPr>
        <w:t>que ofereix compleixen</w:t>
      </w:r>
      <w:r>
        <w:rPr>
          <w:rFonts w:cs="Arial"/>
        </w:rPr>
        <w:t xml:space="preserve"> amb </w:t>
      </w:r>
      <w:r w:rsidRPr="00B114A3">
        <w:rPr>
          <w:rFonts w:cs="Arial"/>
        </w:rPr>
        <w:t>els requeriments tècnics obligatoris</w:t>
      </w:r>
      <w:r>
        <w:rPr>
          <w:rFonts w:cs="Arial"/>
        </w:rPr>
        <w:t xml:space="preserve"> </w:t>
      </w:r>
      <w:r w:rsidRPr="00B114A3">
        <w:rPr>
          <w:rFonts w:cs="Arial"/>
        </w:rPr>
        <w:t>que es relacionen</w:t>
      </w:r>
      <w:r>
        <w:rPr>
          <w:rFonts w:cs="Arial"/>
        </w:rPr>
        <w:t xml:space="preserve"> tant a l’apartat 3 com</w:t>
      </w:r>
      <w:r w:rsidRPr="00B114A3">
        <w:rPr>
          <w:rFonts w:cs="Arial"/>
        </w:rPr>
        <w:t xml:space="preserve"> en aquesta declaració</w:t>
      </w:r>
      <w:r>
        <w:rPr>
          <w:rFonts w:cs="Arial"/>
        </w:rPr>
        <w:t>,</w:t>
      </w:r>
      <w:r w:rsidRPr="00B114A3">
        <w:rPr>
          <w:rFonts w:cs="Arial"/>
        </w:rPr>
        <w:t xml:space="preserve"> i amb tota la normativa aplicable a la tipologia d’equip subministrat . </w:t>
      </w:r>
    </w:p>
    <w:p w14:paraId="02D78840" w14:textId="77777777" w:rsidR="00D701FB" w:rsidRPr="00B114A3" w:rsidRDefault="00D701FB" w:rsidP="00D701FB">
      <w:pPr>
        <w:rPr>
          <w:rFonts w:cs="Arial"/>
        </w:rPr>
      </w:pPr>
    </w:p>
    <w:tbl>
      <w:tblPr>
        <w:tblW w:w="9781" w:type="dxa"/>
        <w:tblCellMar>
          <w:left w:w="70" w:type="dxa"/>
          <w:right w:w="70" w:type="dxa"/>
        </w:tblCellMar>
        <w:tblLook w:val="04A0" w:firstRow="1" w:lastRow="0" w:firstColumn="1" w:lastColumn="0" w:noHBand="0" w:noVBand="1"/>
      </w:tblPr>
      <w:tblGrid>
        <w:gridCol w:w="567"/>
        <w:gridCol w:w="9214"/>
      </w:tblGrid>
      <w:tr w:rsidR="00D701FB" w:rsidRPr="00B114A3" w14:paraId="66CA2353" w14:textId="77777777" w:rsidTr="00D32312">
        <w:trPr>
          <w:trHeight w:val="290"/>
        </w:trPr>
        <w:tc>
          <w:tcPr>
            <w:tcW w:w="567" w:type="dxa"/>
            <w:tcBorders>
              <w:top w:val="nil"/>
              <w:left w:val="nil"/>
              <w:bottom w:val="nil"/>
              <w:right w:val="nil"/>
            </w:tcBorders>
            <w:noWrap/>
            <w:vAlign w:val="bottom"/>
            <w:hideMark/>
          </w:tcPr>
          <w:p w14:paraId="2192BCE4" w14:textId="77777777" w:rsidR="00D701FB" w:rsidRPr="00B114A3" w:rsidRDefault="00D701FB" w:rsidP="00D32312">
            <w:pPr>
              <w:rPr>
                <w:rFonts w:cs="Arial"/>
              </w:rPr>
            </w:pPr>
          </w:p>
        </w:tc>
        <w:tc>
          <w:tcPr>
            <w:tcW w:w="9214" w:type="dxa"/>
            <w:tcBorders>
              <w:top w:val="single" w:sz="4" w:space="0" w:color="auto"/>
              <w:left w:val="single" w:sz="4" w:space="0" w:color="auto"/>
              <w:bottom w:val="single" w:sz="4" w:space="0" w:color="auto"/>
              <w:right w:val="single" w:sz="4" w:space="0" w:color="auto"/>
            </w:tcBorders>
            <w:shd w:val="clear" w:color="C0C0C0" w:fill="A5A5A5"/>
            <w:vAlign w:val="center"/>
            <w:hideMark/>
          </w:tcPr>
          <w:p w14:paraId="156535B5" w14:textId="77777777" w:rsidR="00D701FB" w:rsidRPr="00B114A3" w:rsidRDefault="00D701FB" w:rsidP="00D32312">
            <w:pPr>
              <w:rPr>
                <w:rFonts w:cs="Arial"/>
                <w:color w:val="FFFFFF"/>
              </w:rPr>
            </w:pPr>
            <w:r w:rsidRPr="00B114A3">
              <w:rPr>
                <w:rFonts w:cs="Arial"/>
                <w:color w:val="FFFFFF"/>
              </w:rPr>
              <w:t>Requisits tècnics imprescindibles</w:t>
            </w:r>
          </w:p>
        </w:tc>
      </w:tr>
      <w:tr w:rsidR="00D701FB" w:rsidRPr="00B114A3" w14:paraId="011E69D4" w14:textId="77777777" w:rsidTr="00D32312">
        <w:trPr>
          <w:trHeight w:val="290"/>
        </w:trPr>
        <w:tc>
          <w:tcPr>
            <w:tcW w:w="567" w:type="dxa"/>
            <w:tcBorders>
              <w:top w:val="nil"/>
              <w:left w:val="nil"/>
              <w:bottom w:val="nil"/>
              <w:right w:val="nil"/>
            </w:tcBorders>
            <w:noWrap/>
            <w:vAlign w:val="center"/>
            <w:hideMark/>
          </w:tcPr>
          <w:p w14:paraId="73BA230B" w14:textId="77777777" w:rsidR="00D701FB" w:rsidRPr="00B114A3" w:rsidRDefault="00D701FB" w:rsidP="00D32312">
            <w:pPr>
              <w:rPr>
                <w:rFonts w:cs="Arial"/>
                <w:color w:val="FFFFFF"/>
              </w:rPr>
            </w:pPr>
          </w:p>
        </w:tc>
        <w:tc>
          <w:tcPr>
            <w:tcW w:w="9214" w:type="dxa"/>
            <w:tcBorders>
              <w:top w:val="nil"/>
              <w:left w:val="single" w:sz="4" w:space="0" w:color="auto"/>
              <w:bottom w:val="single" w:sz="4" w:space="0" w:color="auto"/>
              <w:right w:val="single" w:sz="4" w:space="0" w:color="auto"/>
            </w:tcBorders>
            <w:shd w:val="clear" w:color="CCFFFF" w:fill="C6EFCE"/>
            <w:vAlign w:val="center"/>
            <w:hideMark/>
          </w:tcPr>
          <w:p w14:paraId="46DF5721" w14:textId="77777777" w:rsidR="00D701FB" w:rsidRPr="00B114A3" w:rsidRDefault="00D701FB" w:rsidP="00D32312">
            <w:pPr>
              <w:rPr>
                <w:rFonts w:cs="Arial"/>
                <w:color w:val="006100"/>
              </w:rPr>
            </w:pPr>
            <w:r w:rsidRPr="00B114A3">
              <w:rPr>
                <w:rFonts w:cs="Arial"/>
                <w:color w:val="006100"/>
              </w:rPr>
              <w:t>Característica</w:t>
            </w:r>
          </w:p>
        </w:tc>
      </w:tr>
      <w:tr w:rsidR="00D701FB" w:rsidRPr="00B114A3" w14:paraId="50C3715A" w14:textId="77777777" w:rsidTr="00D32312">
        <w:trPr>
          <w:trHeight w:val="290"/>
        </w:trPr>
        <w:tc>
          <w:tcPr>
            <w:tcW w:w="567" w:type="dxa"/>
            <w:tcBorders>
              <w:top w:val="nil"/>
              <w:left w:val="nil"/>
              <w:bottom w:val="nil"/>
              <w:right w:val="nil"/>
            </w:tcBorders>
            <w:noWrap/>
            <w:vAlign w:val="center"/>
            <w:hideMark/>
          </w:tcPr>
          <w:p w14:paraId="06CE9F85"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hideMark/>
          </w:tcPr>
          <w:p w14:paraId="3FCA58F4" w14:textId="77777777" w:rsidR="00D701FB" w:rsidRPr="00B114A3" w:rsidRDefault="00D701FB" w:rsidP="00D32312">
            <w:pPr>
              <w:rPr>
                <w:rFonts w:cs="Arial"/>
                <w:color w:val="FFFFFF"/>
              </w:rPr>
            </w:pPr>
            <w:r w:rsidRPr="00B114A3">
              <w:rPr>
                <w:rFonts w:cs="Arial"/>
                <w:color w:val="FFFFFF"/>
              </w:rPr>
              <w:t xml:space="preserve">Commutadors d’accés amb capacitats Full POE+ i </w:t>
            </w:r>
            <w:proofErr w:type="spellStart"/>
            <w:r w:rsidRPr="00B114A3">
              <w:rPr>
                <w:rFonts w:cs="Arial"/>
                <w:color w:val="FFFFFF"/>
              </w:rPr>
              <w:t>uplinks</w:t>
            </w:r>
            <w:proofErr w:type="spellEnd"/>
            <w:r w:rsidRPr="00B114A3">
              <w:rPr>
                <w:rFonts w:cs="Arial"/>
                <w:color w:val="FFFFFF"/>
              </w:rPr>
              <w:t xml:space="preserve"> 10G</w:t>
            </w:r>
          </w:p>
        </w:tc>
      </w:tr>
      <w:tr w:rsidR="00D701FB" w:rsidRPr="00B114A3" w14:paraId="15D83B62"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4E070A5"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nil"/>
              <w:bottom w:val="nil"/>
              <w:right w:val="single" w:sz="4" w:space="0" w:color="auto"/>
            </w:tcBorders>
            <w:vAlign w:val="center"/>
            <w:hideMark/>
          </w:tcPr>
          <w:p w14:paraId="614E59CF" w14:textId="77777777" w:rsidR="00D701FB" w:rsidRPr="00B114A3" w:rsidRDefault="00D701FB" w:rsidP="00D32312">
            <w:pPr>
              <w:rPr>
                <w:rFonts w:cs="Arial"/>
                <w:color w:val="000000"/>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1U</w:t>
            </w:r>
          </w:p>
        </w:tc>
      </w:tr>
      <w:tr w:rsidR="00D701FB" w:rsidRPr="00B114A3" w14:paraId="4B82C3AB"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236AE8A2" w14:textId="77777777" w:rsidR="00D701FB" w:rsidRPr="00B114A3" w:rsidRDefault="00D701FB" w:rsidP="00D32312">
            <w:pPr>
              <w:rPr>
                <w:rFonts w:cs="Arial"/>
                <w:color w:val="000000"/>
              </w:rPr>
            </w:pPr>
            <w:r w:rsidRPr="00B114A3">
              <w:rPr>
                <w:rFonts w:cs="Arial"/>
                <w:color w:val="000000"/>
              </w:rPr>
              <w:t>2</w:t>
            </w:r>
          </w:p>
        </w:tc>
        <w:tc>
          <w:tcPr>
            <w:tcW w:w="9214" w:type="dxa"/>
            <w:tcBorders>
              <w:top w:val="single" w:sz="4" w:space="0" w:color="auto"/>
              <w:left w:val="nil"/>
              <w:bottom w:val="nil"/>
              <w:right w:val="single" w:sz="4" w:space="0" w:color="auto"/>
            </w:tcBorders>
            <w:vAlign w:val="center"/>
            <w:hideMark/>
          </w:tcPr>
          <w:p w14:paraId="576B5402" w14:textId="77777777" w:rsidR="00D701FB" w:rsidRPr="00B114A3" w:rsidRDefault="00D701FB" w:rsidP="00D32312">
            <w:pPr>
              <w:rPr>
                <w:rFonts w:cs="Arial"/>
                <w:color w:val="000000"/>
              </w:rPr>
            </w:pPr>
            <w:r w:rsidRPr="00B114A3">
              <w:rPr>
                <w:rFonts w:cs="Arial"/>
                <w:color w:val="000000"/>
              </w:rPr>
              <w:t>Ha de disposar de connexió especifica per a configuració, manteniment i monitorització</w:t>
            </w:r>
          </w:p>
        </w:tc>
      </w:tr>
      <w:tr w:rsidR="00D701FB" w:rsidRPr="00B114A3" w14:paraId="175BCC5D"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72994305" w14:textId="77777777" w:rsidR="00D701FB" w:rsidRPr="00B114A3" w:rsidRDefault="00D701FB" w:rsidP="00D32312">
            <w:pPr>
              <w:rPr>
                <w:rFonts w:cs="Arial"/>
                <w:color w:val="000000"/>
              </w:rPr>
            </w:pPr>
            <w:r w:rsidRPr="00B114A3">
              <w:rPr>
                <w:rFonts w:cs="Arial"/>
                <w:color w:val="000000"/>
              </w:rPr>
              <w:t>3</w:t>
            </w:r>
          </w:p>
        </w:tc>
        <w:tc>
          <w:tcPr>
            <w:tcW w:w="9214" w:type="dxa"/>
            <w:tcBorders>
              <w:top w:val="single" w:sz="4" w:space="0" w:color="auto"/>
              <w:left w:val="nil"/>
              <w:bottom w:val="nil"/>
              <w:right w:val="single" w:sz="4" w:space="0" w:color="auto"/>
            </w:tcBorders>
            <w:vAlign w:val="center"/>
            <w:hideMark/>
          </w:tcPr>
          <w:p w14:paraId="7CAD1717" w14:textId="77777777" w:rsidR="00D701FB" w:rsidRPr="00B114A3" w:rsidRDefault="00D701FB" w:rsidP="00D32312">
            <w:pPr>
              <w:rPr>
                <w:rFonts w:cs="Arial"/>
                <w:color w:val="000000"/>
              </w:rPr>
            </w:pPr>
            <w:r w:rsidRPr="00B114A3">
              <w:rPr>
                <w:rFonts w:cs="Arial"/>
                <w:color w:val="000000"/>
              </w:rPr>
              <w:t>48 ports RJ45 GE (10/100/1000) POE (802.3af/</w:t>
            </w:r>
            <w:proofErr w:type="spellStart"/>
            <w:r w:rsidRPr="00B114A3">
              <w:rPr>
                <w:rFonts w:cs="Arial"/>
                <w:color w:val="000000"/>
              </w:rPr>
              <w:t>at</w:t>
            </w:r>
            <w:proofErr w:type="spellEnd"/>
            <w:r w:rsidRPr="00B114A3">
              <w:rPr>
                <w:rFonts w:cs="Arial"/>
                <w:color w:val="000000"/>
              </w:rPr>
              <w:t>), 4 ports 10 GE SFP+</w:t>
            </w:r>
          </w:p>
        </w:tc>
      </w:tr>
      <w:tr w:rsidR="00D701FB" w:rsidRPr="00B114A3" w14:paraId="5DEE5E0A"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37BBBAC4" w14:textId="77777777" w:rsidR="00D701FB" w:rsidRPr="00B114A3" w:rsidRDefault="00D701FB" w:rsidP="00D32312">
            <w:pPr>
              <w:rPr>
                <w:rFonts w:cs="Arial"/>
                <w:color w:val="000000"/>
              </w:rPr>
            </w:pPr>
            <w:r w:rsidRPr="00B114A3">
              <w:rPr>
                <w:rFonts w:cs="Arial"/>
                <w:color w:val="000000"/>
              </w:rPr>
              <w:t>4</w:t>
            </w:r>
          </w:p>
        </w:tc>
        <w:tc>
          <w:tcPr>
            <w:tcW w:w="9214" w:type="dxa"/>
            <w:tcBorders>
              <w:top w:val="single" w:sz="4" w:space="0" w:color="auto"/>
              <w:left w:val="nil"/>
              <w:bottom w:val="nil"/>
              <w:right w:val="single" w:sz="4" w:space="0" w:color="auto"/>
            </w:tcBorders>
            <w:vAlign w:val="center"/>
            <w:hideMark/>
          </w:tcPr>
          <w:p w14:paraId="37F8C6C6" w14:textId="77777777" w:rsidR="00D701FB" w:rsidRPr="00B114A3" w:rsidRDefault="00D701FB" w:rsidP="00D32312">
            <w:pPr>
              <w:rPr>
                <w:rFonts w:cs="Arial"/>
                <w:color w:val="000000"/>
              </w:rPr>
            </w:pPr>
            <w:r w:rsidRPr="00B114A3">
              <w:rPr>
                <w:rFonts w:cs="Arial"/>
                <w:color w:val="000000"/>
              </w:rPr>
              <w:t>Memòria del sistema de 1GB</w:t>
            </w:r>
          </w:p>
        </w:tc>
      </w:tr>
      <w:tr w:rsidR="00D701FB" w:rsidRPr="00B114A3" w14:paraId="61338BA5"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1C9A83BF" w14:textId="77777777" w:rsidR="00D701FB" w:rsidRPr="00B114A3" w:rsidRDefault="00D701FB" w:rsidP="00D32312">
            <w:pPr>
              <w:rPr>
                <w:rFonts w:cs="Arial"/>
                <w:color w:val="000000"/>
              </w:rPr>
            </w:pPr>
            <w:r w:rsidRPr="00B114A3">
              <w:rPr>
                <w:rFonts w:cs="Arial"/>
                <w:color w:val="000000"/>
              </w:rPr>
              <w:t>5</w:t>
            </w:r>
          </w:p>
        </w:tc>
        <w:tc>
          <w:tcPr>
            <w:tcW w:w="9214" w:type="dxa"/>
            <w:tcBorders>
              <w:top w:val="single" w:sz="4" w:space="0" w:color="auto"/>
              <w:left w:val="nil"/>
              <w:bottom w:val="nil"/>
              <w:right w:val="single" w:sz="4" w:space="0" w:color="auto"/>
            </w:tcBorders>
            <w:vAlign w:val="center"/>
            <w:hideMark/>
          </w:tcPr>
          <w:p w14:paraId="6EBCEF41" w14:textId="77777777" w:rsidR="00D701FB" w:rsidRPr="00B114A3" w:rsidRDefault="00D701FB" w:rsidP="00D32312">
            <w:pPr>
              <w:rPr>
                <w:rFonts w:cs="Arial"/>
                <w:color w:val="000000"/>
              </w:rPr>
            </w:pPr>
            <w:r w:rsidRPr="00B114A3">
              <w:rPr>
                <w:rFonts w:cs="Arial"/>
                <w:color w:val="000000"/>
              </w:rPr>
              <w:t>Flash de 256MB</w:t>
            </w:r>
          </w:p>
        </w:tc>
      </w:tr>
      <w:tr w:rsidR="00D701FB" w:rsidRPr="00B114A3" w14:paraId="26908D79"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11811CAD" w14:textId="77777777" w:rsidR="00D701FB" w:rsidRPr="00B114A3" w:rsidRDefault="00D701FB" w:rsidP="00D32312">
            <w:pPr>
              <w:rPr>
                <w:rFonts w:cs="Arial"/>
                <w:color w:val="000000"/>
              </w:rPr>
            </w:pPr>
            <w:r w:rsidRPr="00B114A3">
              <w:rPr>
                <w:rFonts w:cs="Arial"/>
                <w:color w:val="000000"/>
              </w:rPr>
              <w:t>6</w:t>
            </w:r>
          </w:p>
        </w:tc>
        <w:tc>
          <w:tcPr>
            <w:tcW w:w="9214" w:type="dxa"/>
            <w:tcBorders>
              <w:top w:val="single" w:sz="4" w:space="0" w:color="auto"/>
              <w:left w:val="nil"/>
              <w:bottom w:val="nil"/>
              <w:right w:val="single" w:sz="4" w:space="0" w:color="auto"/>
            </w:tcBorders>
            <w:vAlign w:val="center"/>
            <w:hideMark/>
          </w:tcPr>
          <w:p w14:paraId="2135C342" w14:textId="77777777" w:rsidR="00D701FB" w:rsidRPr="00B114A3" w:rsidRDefault="00D701FB" w:rsidP="00D32312">
            <w:pPr>
              <w:rPr>
                <w:rFonts w:cs="Arial"/>
                <w:color w:val="000000"/>
              </w:rPr>
            </w:pPr>
            <w:r w:rsidRPr="00B114A3">
              <w:rPr>
                <w:rFonts w:cs="Arial"/>
                <w:color w:val="000000"/>
              </w:rPr>
              <w:t>Buffer de 4MB</w:t>
            </w:r>
          </w:p>
        </w:tc>
      </w:tr>
      <w:tr w:rsidR="00D701FB" w:rsidRPr="00B114A3" w14:paraId="3C4FB7D0"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12903446" w14:textId="77777777" w:rsidR="00D701FB" w:rsidRPr="00B114A3" w:rsidRDefault="00D701FB" w:rsidP="00D32312">
            <w:pPr>
              <w:rPr>
                <w:rFonts w:cs="Arial"/>
                <w:color w:val="000000"/>
              </w:rPr>
            </w:pPr>
            <w:r w:rsidRPr="00B114A3">
              <w:rPr>
                <w:rFonts w:cs="Arial"/>
                <w:color w:val="000000"/>
              </w:rPr>
              <w:t>7</w:t>
            </w:r>
          </w:p>
        </w:tc>
        <w:tc>
          <w:tcPr>
            <w:tcW w:w="9214" w:type="dxa"/>
            <w:tcBorders>
              <w:top w:val="single" w:sz="4" w:space="0" w:color="auto"/>
              <w:left w:val="nil"/>
              <w:bottom w:val="nil"/>
              <w:right w:val="single" w:sz="4" w:space="0" w:color="auto"/>
            </w:tcBorders>
            <w:vAlign w:val="center"/>
            <w:hideMark/>
          </w:tcPr>
          <w:p w14:paraId="413228B0" w14:textId="77777777" w:rsidR="00D701FB" w:rsidRPr="00B114A3" w:rsidRDefault="00D701FB" w:rsidP="00D32312">
            <w:pPr>
              <w:rPr>
                <w:rFonts w:cs="Arial"/>
                <w:color w:val="000000"/>
              </w:rPr>
            </w:pPr>
            <w:r w:rsidRPr="00B114A3">
              <w:rPr>
                <w:rFonts w:cs="Arial"/>
                <w:color w:val="000000"/>
              </w:rPr>
              <w:t xml:space="preserve">176 </w:t>
            </w:r>
            <w:proofErr w:type="spellStart"/>
            <w:r w:rsidRPr="00B114A3">
              <w:rPr>
                <w:rFonts w:cs="Arial"/>
                <w:color w:val="000000"/>
              </w:rPr>
              <w:t>Gbps</w:t>
            </w:r>
            <w:proofErr w:type="spellEnd"/>
            <w:r w:rsidRPr="00B114A3">
              <w:rPr>
                <w:rFonts w:cs="Arial"/>
                <w:color w:val="000000"/>
              </w:rPr>
              <w:t xml:space="preserve"> d’ampla de banda</w:t>
            </w:r>
          </w:p>
        </w:tc>
      </w:tr>
      <w:tr w:rsidR="00D701FB" w:rsidRPr="00B114A3" w14:paraId="277ED185"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594B722A" w14:textId="77777777" w:rsidR="00D701FB" w:rsidRPr="00B114A3" w:rsidRDefault="00D701FB" w:rsidP="00D32312">
            <w:pPr>
              <w:rPr>
                <w:rFonts w:cs="Arial"/>
                <w:color w:val="000000"/>
              </w:rPr>
            </w:pPr>
            <w:r w:rsidRPr="00B114A3">
              <w:rPr>
                <w:rFonts w:cs="Arial"/>
                <w:color w:val="000000"/>
              </w:rPr>
              <w:t>8</w:t>
            </w:r>
          </w:p>
        </w:tc>
        <w:tc>
          <w:tcPr>
            <w:tcW w:w="9214" w:type="dxa"/>
            <w:tcBorders>
              <w:top w:val="single" w:sz="4" w:space="0" w:color="auto"/>
              <w:left w:val="nil"/>
              <w:bottom w:val="nil"/>
              <w:right w:val="single" w:sz="4" w:space="0" w:color="auto"/>
            </w:tcBorders>
            <w:vAlign w:val="center"/>
            <w:hideMark/>
          </w:tcPr>
          <w:p w14:paraId="3E6799AA" w14:textId="77777777" w:rsidR="00D701FB" w:rsidRPr="00B114A3" w:rsidRDefault="00D701FB" w:rsidP="00D32312">
            <w:pPr>
              <w:rPr>
                <w:rFonts w:cs="Arial"/>
                <w:color w:val="000000"/>
              </w:rPr>
            </w:pPr>
            <w:r w:rsidRPr="00B114A3">
              <w:rPr>
                <w:rFonts w:cs="Arial"/>
                <w:color w:val="000000"/>
              </w:rPr>
              <w:t>262 milions de paquets per segon (</w:t>
            </w:r>
            <w:proofErr w:type="spellStart"/>
            <w:r w:rsidRPr="00B114A3">
              <w:rPr>
                <w:rFonts w:cs="Arial"/>
                <w:color w:val="000000"/>
              </w:rPr>
              <w:t>mpps</w:t>
            </w:r>
            <w:proofErr w:type="spellEnd"/>
            <w:r w:rsidRPr="00B114A3">
              <w:rPr>
                <w:rFonts w:cs="Arial"/>
                <w:color w:val="000000"/>
              </w:rPr>
              <w:t>)</w:t>
            </w:r>
          </w:p>
        </w:tc>
      </w:tr>
      <w:tr w:rsidR="00D701FB" w:rsidRPr="00B114A3" w14:paraId="2BA9D023"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4738AF16" w14:textId="77777777" w:rsidR="00D701FB" w:rsidRPr="00B114A3" w:rsidRDefault="00D701FB" w:rsidP="00D32312">
            <w:pPr>
              <w:rPr>
                <w:rFonts w:cs="Arial"/>
                <w:color w:val="000000"/>
              </w:rPr>
            </w:pPr>
            <w:r w:rsidRPr="00B114A3">
              <w:rPr>
                <w:rFonts w:cs="Arial"/>
                <w:color w:val="000000"/>
              </w:rPr>
              <w:t>9</w:t>
            </w:r>
          </w:p>
        </w:tc>
        <w:tc>
          <w:tcPr>
            <w:tcW w:w="9214" w:type="dxa"/>
            <w:tcBorders>
              <w:top w:val="single" w:sz="4" w:space="0" w:color="auto"/>
              <w:left w:val="nil"/>
              <w:bottom w:val="nil"/>
              <w:right w:val="single" w:sz="4" w:space="0" w:color="auto"/>
            </w:tcBorders>
            <w:vAlign w:val="center"/>
            <w:hideMark/>
          </w:tcPr>
          <w:p w14:paraId="64A1BBAD" w14:textId="77777777" w:rsidR="00D701FB" w:rsidRPr="00B114A3" w:rsidRDefault="00D701FB" w:rsidP="00D32312">
            <w:pPr>
              <w:rPr>
                <w:rFonts w:cs="Arial"/>
                <w:color w:val="000000"/>
              </w:rPr>
            </w:pPr>
            <w:r w:rsidRPr="00B114A3">
              <w:rPr>
                <w:rFonts w:cs="Arial"/>
                <w:color w:val="000000"/>
              </w:rPr>
              <w:t xml:space="preserve">Latència de xarxa inferior a 1 </w:t>
            </w:r>
            <w:r w:rsidRPr="00B114A3">
              <w:rPr>
                <w:rFonts w:cs="Arial"/>
              </w:rPr>
              <w:t>µs</w:t>
            </w:r>
            <w:r w:rsidRPr="00B114A3">
              <w:rPr>
                <w:rFonts w:cs="Arial"/>
                <w:color w:val="000000"/>
              </w:rPr>
              <w:t xml:space="preserve"> </w:t>
            </w:r>
          </w:p>
        </w:tc>
      </w:tr>
      <w:tr w:rsidR="00D701FB" w:rsidRPr="00B114A3" w14:paraId="52B9DF9D" w14:textId="77777777" w:rsidTr="00D32312">
        <w:trPr>
          <w:trHeight w:val="194"/>
        </w:trPr>
        <w:tc>
          <w:tcPr>
            <w:tcW w:w="567" w:type="dxa"/>
            <w:tcBorders>
              <w:top w:val="nil"/>
              <w:left w:val="single" w:sz="4" w:space="0" w:color="auto"/>
              <w:bottom w:val="single" w:sz="4" w:space="0" w:color="auto"/>
              <w:right w:val="single" w:sz="4" w:space="0" w:color="auto"/>
            </w:tcBorders>
            <w:noWrap/>
            <w:vAlign w:val="center"/>
            <w:hideMark/>
          </w:tcPr>
          <w:p w14:paraId="2CA2A4F5" w14:textId="77777777" w:rsidR="00D701FB" w:rsidRPr="00B114A3" w:rsidRDefault="00D701FB" w:rsidP="00D32312">
            <w:pPr>
              <w:rPr>
                <w:rFonts w:cs="Arial"/>
                <w:color w:val="000000"/>
              </w:rPr>
            </w:pPr>
            <w:r w:rsidRPr="00B114A3">
              <w:rPr>
                <w:rFonts w:cs="Arial"/>
                <w:color w:val="000000"/>
              </w:rPr>
              <w:t>10</w:t>
            </w:r>
          </w:p>
        </w:tc>
        <w:tc>
          <w:tcPr>
            <w:tcW w:w="9214" w:type="dxa"/>
            <w:tcBorders>
              <w:top w:val="single" w:sz="4" w:space="0" w:color="auto"/>
              <w:left w:val="nil"/>
              <w:bottom w:val="nil"/>
              <w:right w:val="single" w:sz="4" w:space="0" w:color="auto"/>
            </w:tcBorders>
            <w:vAlign w:val="center"/>
            <w:hideMark/>
          </w:tcPr>
          <w:p w14:paraId="769F2776" w14:textId="77777777" w:rsidR="00D701FB" w:rsidRPr="00B114A3" w:rsidRDefault="00D701FB" w:rsidP="00D32312">
            <w:pPr>
              <w:rPr>
                <w:rFonts w:cs="Arial"/>
                <w:color w:val="000000"/>
              </w:rPr>
            </w:pPr>
            <w:r w:rsidRPr="00B114A3">
              <w:rPr>
                <w:rFonts w:cs="Arial"/>
                <w:color w:val="000000"/>
              </w:rPr>
              <w:t xml:space="preserve">Capacitat d’emmagatzematge de fins a 32.000 MAC </w:t>
            </w:r>
            <w:proofErr w:type="spellStart"/>
            <w:r w:rsidRPr="00B114A3">
              <w:rPr>
                <w:rFonts w:cs="Arial"/>
                <w:color w:val="000000"/>
              </w:rPr>
              <w:t>Address</w:t>
            </w:r>
            <w:proofErr w:type="spellEnd"/>
          </w:p>
        </w:tc>
      </w:tr>
      <w:tr w:rsidR="00D701FB" w:rsidRPr="00B114A3" w14:paraId="1D5826D9" w14:textId="77777777" w:rsidTr="00D32312">
        <w:trPr>
          <w:trHeight w:val="340"/>
        </w:trPr>
        <w:tc>
          <w:tcPr>
            <w:tcW w:w="567" w:type="dxa"/>
            <w:tcBorders>
              <w:top w:val="nil"/>
              <w:left w:val="single" w:sz="4" w:space="0" w:color="auto"/>
              <w:bottom w:val="single" w:sz="4" w:space="0" w:color="auto"/>
              <w:right w:val="single" w:sz="4" w:space="0" w:color="auto"/>
            </w:tcBorders>
            <w:noWrap/>
            <w:vAlign w:val="center"/>
            <w:hideMark/>
          </w:tcPr>
          <w:p w14:paraId="3FC46CB7" w14:textId="77777777" w:rsidR="00D701FB" w:rsidRPr="00B114A3" w:rsidRDefault="00D701FB" w:rsidP="00D32312">
            <w:pPr>
              <w:rPr>
                <w:rFonts w:cs="Arial"/>
                <w:color w:val="000000"/>
              </w:rPr>
            </w:pPr>
            <w:r w:rsidRPr="00B114A3">
              <w:rPr>
                <w:rFonts w:cs="Arial"/>
                <w:color w:val="000000"/>
              </w:rPr>
              <w:t>11</w:t>
            </w:r>
          </w:p>
        </w:tc>
        <w:tc>
          <w:tcPr>
            <w:tcW w:w="9214" w:type="dxa"/>
            <w:tcBorders>
              <w:top w:val="single" w:sz="4" w:space="0" w:color="auto"/>
              <w:left w:val="nil"/>
              <w:bottom w:val="nil"/>
              <w:right w:val="single" w:sz="4" w:space="0" w:color="auto"/>
            </w:tcBorders>
            <w:vAlign w:val="center"/>
            <w:hideMark/>
          </w:tcPr>
          <w:p w14:paraId="6D8B8AC9" w14:textId="77777777" w:rsidR="00D701FB" w:rsidRPr="00B114A3" w:rsidRDefault="00D701FB" w:rsidP="00D32312">
            <w:pPr>
              <w:rPr>
                <w:rFonts w:cs="Arial"/>
                <w:color w:val="000000"/>
              </w:rPr>
            </w:pPr>
            <w:r w:rsidRPr="00B114A3">
              <w:rPr>
                <w:rFonts w:cs="Arial"/>
                <w:color w:val="000000"/>
              </w:rPr>
              <w:t xml:space="preserve">Suport de fins a 4.000 </w:t>
            </w:r>
            <w:proofErr w:type="spellStart"/>
            <w:r w:rsidRPr="00B114A3">
              <w:rPr>
                <w:rFonts w:cs="Arial"/>
                <w:color w:val="000000"/>
              </w:rPr>
              <w:t>VLANs</w:t>
            </w:r>
            <w:proofErr w:type="spellEnd"/>
          </w:p>
        </w:tc>
      </w:tr>
      <w:tr w:rsidR="00D701FB" w:rsidRPr="00B114A3" w14:paraId="2F2E2C3B"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59D726FA" w14:textId="77777777" w:rsidR="00D701FB" w:rsidRPr="00B114A3" w:rsidRDefault="00D701FB" w:rsidP="00D32312">
            <w:pPr>
              <w:rPr>
                <w:rFonts w:cs="Arial"/>
                <w:color w:val="000000"/>
              </w:rPr>
            </w:pPr>
            <w:r w:rsidRPr="00B114A3">
              <w:rPr>
                <w:rFonts w:cs="Arial"/>
                <w:color w:val="000000"/>
              </w:rPr>
              <w:t>12</w:t>
            </w:r>
          </w:p>
        </w:tc>
        <w:tc>
          <w:tcPr>
            <w:tcW w:w="9214" w:type="dxa"/>
            <w:tcBorders>
              <w:top w:val="single" w:sz="4" w:space="0" w:color="auto"/>
              <w:left w:val="nil"/>
              <w:bottom w:val="nil"/>
              <w:right w:val="single" w:sz="4" w:space="0" w:color="auto"/>
            </w:tcBorders>
            <w:vAlign w:val="center"/>
            <w:hideMark/>
          </w:tcPr>
          <w:p w14:paraId="2DFF1DFD" w14:textId="77777777" w:rsidR="00D701FB" w:rsidRPr="00B114A3" w:rsidRDefault="00D701FB" w:rsidP="00D32312">
            <w:pPr>
              <w:rPr>
                <w:rFonts w:cs="Arial"/>
                <w:color w:val="000000"/>
              </w:rPr>
            </w:pPr>
            <w:r w:rsidRPr="00B114A3">
              <w:rPr>
                <w:rFonts w:cs="Arial"/>
                <w:color w:val="000000"/>
              </w:rPr>
              <w:t>Suport d’agregació d’enllaços</w:t>
            </w:r>
          </w:p>
        </w:tc>
      </w:tr>
      <w:tr w:rsidR="00D701FB" w:rsidRPr="00B114A3" w14:paraId="18EAC35A"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1963AB8D" w14:textId="77777777" w:rsidR="00D701FB" w:rsidRPr="00B114A3" w:rsidRDefault="00D701FB" w:rsidP="00D32312">
            <w:pPr>
              <w:rPr>
                <w:rFonts w:cs="Arial"/>
                <w:color w:val="000000"/>
              </w:rPr>
            </w:pPr>
            <w:r w:rsidRPr="00B114A3">
              <w:rPr>
                <w:rFonts w:cs="Arial"/>
                <w:color w:val="000000"/>
              </w:rPr>
              <w:t>14</w:t>
            </w:r>
          </w:p>
        </w:tc>
        <w:tc>
          <w:tcPr>
            <w:tcW w:w="9214" w:type="dxa"/>
            <w:tcBorders>
              <w:top w:val="single" w:sz="4" w:space="0" w:color="auto"/>
              <w:left w:val="nil"/>
              <w:bottom w:val="single" w:sz="4" w:space="0" w:color="auto"/>
              <w:right w:val="single" w:sz="4" w:space="0" w:color="auto"/>
            </w:tcBorders>
            <w:vAlign w:val="center"/>
            <w:hideMark/>
          </w:tcPr>
          <w:p w14:paraId="1FB90B14" w14:textId="77777777" w:rsidR="00D701FB" w:rsidRPr="00B114A3" w:rsidRDefault="00D701FB" w:rsidP="00D32312">
            <w:pPr>
              <w:rPr>
                <w:rFonts w:cs="Arial"/>
                <w:color w:val="000000"/>
              </w:rPr>
            </w:pPr>
            <w:r w:rsidRPr="00B114A3">
              <w:rPr>
                <w:rFonts w:cs="Arial"/>
                <w:color w:val="000000"/>
              </w:rPr>
              <w:t>Doble font d’alimentació</w:t>
            </w:r>
          </w:p>
        </w:tc>
      </w:tr>
      <w:tr w:rsidR="00D701FB" w:rsidRPr="00B114A3" w14:paraId="1C46C3F7" w14:textId="77777777" w:rsidTr="00D32312">
        <w:trPr>
          <w:trHeight w:val="290"/>
        </w:trPr>
        <w:tc>
          <w:tcPr>
            <w:tcW w:w="567" w:type="dxa"/>
            <w:tcBorders>
              <w:top w:val="nil"/>
              <w:left w:val="nil"/>
              <w:bottom w:val="single" w:sz="4" w:space="0" w:color="auto"/>
              <w:right w:val="nil"/>
            </w:tcBorders>
            <w:noWrap/>
            <w:vAlign w:val="center"/>
          </w:tcPr>
          <w:p w14:paraId="0155194F"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tcPr>
          <w:p w14:paraId="38B8955C" w14:textId="77777777" w:rsidR="00D701FB" w:rsidRPr="00B114A3" w:rsidRDefault="00D701FB" w:rsidP="00D32312">
            <w:pPr>
              <w:rPr>
                <w:rFonts w:cs="Arial"/>
                <w:color w:val="FFFFFF"/>
              </w:rPr>
            </w:pPr>
            <w:r w:rsidRPr="00B114A3">
              <w:rPr>
                <w:rFonts w:cs="Arial"/>
                <w:color w:val="FFFFFF"/>
              </w:rPr>
              <w:t xml:space="preserve">Commutadors d’accés amb capacitats Full POE+ i </w:t>
            </w:r>
            <w:proofErr w:type="spellStart"/>
            <w:r w:rsidRPr="00B114A3">
              <w:rPr>
                <w:rFonts w:cs="Arial"/>
                <w:color w:val="FFFFFF"/>
              </w:rPr>
              <w:t>uplinks</w:t>
            </w:r>
            <w:proofErr w:type="spellEnd"/>
            <w:r w:rsidRPr="00B114A3">
              <w:rPr>
                <w:rFonts w:cs="Arial"/>
                <w:color w:val="FFFFFF"/>
              </w:rPr>
              <w:t xml:space="preserve"> 10G</w:t>
            </w:r>
            <w:r>
              <w:rPr>
                <w:rFonts w:cs="Arial"/>
                <w:color w:val="FFFFFF"/>
              </w:rPr>
              <w:t xml:space="preserve"> amb  limitació de profunditat</w:t>
            </w:r>
          </w:p>
        </w:tc>
      </w:tr>
      <w:tr w:rsidR="00D701FB" w:rsidRPr="00B114A3" w14:paraId="6F00715E"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61D89BFE"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single" w:sz="4" w:space="0" w:color="auto"/>
              <w:bottom w:val="nil"/>
              <w:right w:val="single" w:sz="4" w:space="0" w:color="auto"/>
            </w:tcBorders>
            <w:vAlign w:val="center"/>
          </w:tcPr>
          <w:p w14:paraId="4DE54121" w14:textId="77777777" w:rsidR="00D701FB" w:rsidRPr="00B114A3" w:rsidRDefault="00D701FB" w:rsidP="00D32312">
            <w:pPr>
              <w:rPr>
                <w:rFonts w:cs="Arial"/>
                <w:color w:val="FFFFFF"/>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1U</w:t>
            </w:r>
          </w:p>
        </w:tc>
      </w:tr>
      <w:tr w:rsidR="00D701FB" w:rsidRPr="00B114A3" w14:paraId="21CC9EE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7F0A0FF1" w14:textId="77777777" w:rsidR="00D701FB" w:rsidRPr="00B114A3" w:rsidRDefault="00D701FB" w:rsidP="00D32312">
            <w:pPr>
              <w:rPr>
                <w:rFonts w:cs="Arial"/>
                <w:color w:val="000000"/>
              </w:rPr>
            </w:pPr>
            <w:r>
              <w:rPr>
                <w:rFonts w:cs="Arial"/>
                <w:color w:val="000000"/>
              </w:rPr>
              <w:t>2</w:t>
            </w:r>
          </w:p>
        </w:tc>
        <w:tc>
          <w:tcPr>
            <w:tcW w:w="9214" w:type="dxa"/>
            <w:tcBorders>
              <w:top w:val="single" w:sz="4" w:space="0" w:color="auto"/>
              <w:left w:val="single" w:sz="4" w:space="0" w:color="auto"/>
              <w:bottom w:val="nil"/>
              <w:right w:val="single" w:sz="4" w:space="0" w:color="auto"/>
            </w:tcBorders>
            <w:vAlign w:val="center"/>
          </w:tcPr>
          <w:p w14:paraId="401286DD" w14:textId="77777777" w:rsidR="00D701FB" w:rsidRPr="00B114A3" w:rsidRDefault="00D701FB" w:rsidP="00D32312">
            <w:pPr>
              <w:rPr>
                <w:rFonts w:cs="Arial"/>
                <w:color w:val="FFFFFF"/>
              </w:rPr>
            </w:pPr>
            <w:r>
              <w:rPr>
                <w:rFonts w:cs="Arial"/>
                <w:color w:val="000000"/>
              </w:rPr>
              <w:t>Profunditat màxima de 31 cm</w:t>
            </w:r>
          </w:p>
        </w:tc>
      </w:tr>
      <w:tr w:rsidR="00D701FB" w:rsidRPr="00B114A3" w14:paraId="10B766C3"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41F9F7B6" w14:textId="77777777" w:rsidR="00D701FB" w:rsidRPr="00B114A3" w:rsidRDefault="00D701FB" w:rsidP="00D32312">
            <w:pPr>
              <w:rPr>
                <w:rFonts w:cs="Arial"/>
                <w:color w:val="000000"/>
              </w:rPr>
            </w:pPr>
            <w:r w:rsidRPr="00B114A3">
              <w:rPr>
                <w:rFonts w:cs="Arial"/>
                <w:color w:val="000000"/>
              </w:rPr>
              <w:t>3</w:t>
            </w:r>
          </w:p>
        </w:tc>
        <w:tc>
          <w:tcPr>
            <w:tcW w:w="9214" w:type="dxa"/>
            <w:tcBorders>
              <w:top w:val="single" w:sz="4" w:space="0" w:color="auto"/>
              <w:left w:val="single" w:sz="4" w:space="0" w:color="auto"/>
              <w:bottom w:val="nil"/>
              <w:right w:val="single" w:sz="4" w:space="0" w:color="auto"/>
            </w:tcBorders>
            <w:vAlign w:val="center"/>
          </w:tcPr>
          <w:p w14:paraId="2DA0E67F" w14:textId="77777777" w:rsidR="00D701FB" w:rsidRPr="00B114A3" w:rsidRDefault="00D701FB" w:rsidP="00D32312">
            <w:pPr>
              <w:rPr>
                <w:rFonts w:cs="Arial"/>
                <w:color w:val="FFFFFF"/>
              </w:rPr>
            </w:pPr>
            <w:r w:rsidRPr="00B114A3">
              <w:rPr>
                <w:rFonts w:cs="Arial"/>
                <w:color w:val="000000"/>
              </w:rPr>
              <w:t>48 ports RJ45 GE (10/100/1000) POE (802.3af/</w:t>
            </w:r>
            <w:proofErr w:type="spellStart"/>
            <w:r w:rsidRPr="00B114A3">
              <w:rPr>
                <w:rFonts w:cs="Arial"/>
                <w:color w:val="000000"/>
              </w:rPr>
              <w:t>at</w:t>
            </w:r>
            <w:proofErr w:type="spellEnd"/>
            <w:r w:rsidRPr="00B114A3">
              <w:rPr>
                <w:rFonts w:cs="Arial"/>
                <w:color w:val="000000"/>
              </w:rPr>
              <w:t>), 4 ports 10 GE SFP+</w:t>
            </w:r>
          </w:p>
        </w:tc>
      </w:tr>
      <w:tr w:rsidR="00D701FB" w:rsidRPr="00B114A3" w14:paraId="66A1328A"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66EE0B66" w14:textId="77777777" w:rsidR="00D701FB" w:rsidRPr="00B114A3" w:rsidRDefault="00D701FB" w:rsidP="00D32312">
            <w:pPr>
              <w:rPr>
                <w:rFonts w:cs="Arial"/>
                <w:color w:val="000000"/>
              </w:rPr>
            </w:pPr>
            <w:r w:rsidRPr="00B114A3">
              <w:rPr>
                <w:rFonts w:cs="Arial"/>
                <w:color w:val="000000"/>
              </w:rPr>
              <w:t>4</w:t>
            </w:r>
          </w:p>
        </w:tc>
        <w:tc>
          <w:tcPr>
            <w:tcW w:w="9214" w:type="dxa"/>
            <w:tcBorders>
              <w:top w:val="single" w:sz="4" w:space="0" w:color="auto"/>
              <w:left w:val="single" w:sz="4" w:space="0" w:color="auto"/>
              <w:bottom w:val="nil"/>
              <w:right w:val="single" w:sz="4" w:space="0" w:color="auto"/>
            </w:tcBorders>
            <w:vAlign w:val="center"/>
          </w:tcPr>
          <w:p w14:paraId="5538299C" w14:textId="77777777" w:rsidR="00D701FB" w:rsidRPr="00B114A3" w:rsidRDefault="00D701FB" w:rsidP="00D32312">
            <w:pPr>
              <w:rPr>
                <w:rFonts w:cs="Arial"/>
                <w:color w:val="FFFFFF"/>
              </w:rPr>
            </w:pPr>
            <w:r w:rsidRPr="00B114A3">
              <w:rPr>
                <w:rFonts w:cs="Arial"/>
                <w:color w:val="000000"/>
              </w:rPr>
              <w:t xml:space="preserve">Memòria del sistema de </w:t>
            </w:r>
            <w:r>
              <w:rPr>
                <w:rFonts w:cs="Arial"/>
                <w:color w:val="000000"/>
              </w:rPr>
              <w:t>512M</w:t>
            </w:r>
            <w:r w:rsidRPr="00B114A3">
              <w:rPr>
                <w:rFonts w:cs="Arial"/>
                <w:color w:val="000000"/>
              </w:rPr>
              <w:t>B</w:t>
            </w:r>
          </w:p>
        </w:tc>
      </w:tr>
      <w:tr w:rsidR="00D701FB" w:rsidRPr="00B114A3" w14:paraId="1AA1C4AA"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511CD56A" w14:textId="77777777" w:rsidR="00D701FB" w:rsidRPr="00B114A3" w:rsidRDefault="00D701FB" w:rsidP="00D32312">
            <w:pPr>
              <w:rPr>
                <w:rFonts w:cs="Arial"/>
                <w:color w:val="000000"/>
              </w:rPr>
            </w:pPr>
            <w:r>
              <w:rPr>
                <w:rFonts w:cs="Arial"/>
                <w:color w:val="000000"/>
              </w:rPr>
              <w:t>5</w:t>
            </w:r>
          </w:p>
        </w:tc>
        <w:tc>
          <w:tcPr>
            <w:tcW w:w="9214" w:type="dxa"/>
            <w:tcBorders>
              <w:top w:val="single" w:sz="4" w:space="0" w:color="auto"/>
              <w:left w:val="single" w:sz="4" w:space="0" w:color="auto"/>
              <w:bottom w:val="nil"/>
              <w:right w:val="single" w:sz="4" w:space="0" w:color="auto"/>
            </w:tcBorders>
            <w:vAlign w:val="center"/>
          </w:tcPr>
          <w:p w14:paraId="5A3411F5" w14:textId="77777777" w:rsidR="00D701FB" w:rsidRPr="00B114A3" w:rsidRDefault="00D701FB" w:rsidP="00D32312">
            <w:pPr>
              <w:rPr>
                <w:rFonts w:cs="Arial"/>
                <w:color w:val="FFFFFF"/>
              </w:rPr>
            </w:pPr>
            <w:r w:rsidRPr="00B114A3">
              <w:rPr>
                <w:rFonts w:cs="Arial"/>
                <w:color w:val="000000"/>
              </w:rPr>
              <w:t xml:space="preserve">Buffer de </w:t>
            </w:r>
            <w:r>
              <w:rPr>
                <w:rFonts w:cs="Arial"/>
                <w:color w:val="000000"/>
              </w:rPr>
              <w:t>2</w:t>
            </w:r>
            <w:r w:rsidRPr="00B114A3">
              <w:rPr>
                <w:rFonts w:cs="Arial"/>
                <w:color w:val="000000"/>
              </w:rPr>
              <w:t>MB</w:t>
            </w:r>
          </w:p>
        </w:tc>
      </w:tr>
      <w:tr w:rsidR="00D701FB" w:rsidRPr="00B114A3" w14:paraId="7CCF3344"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4B026D5F" w14:textId="77777777" w:rsidR="00D701FB" w:rsidRPr="00B114A3" w:rsidRDefault="00D701FB" w:rsidP="00D32312">
            <w:pPr>
              <w:rPr>
                <w:rFonts w:cs="Arial"/>
                <w:color w:val="000000"/>
              </w:rPr>
            </w:pPr>
            <w:r w:rsidRPr="00B114A3">
              <w:rPr>
                <w:rFonts w:cs="Arial"/>
                <w:color w:val="000000"/>
              </w:rPr>
              <w:t>7</w:t>
            </w:r>
          </w:p>
        </w:tc>
        <w:tc>
          <w:tcPr>
            <w:tcW w:w="9214" w:type="dxa"/>
            <w:tcBorders>
              <w:top w:val="single" w:sz="4" w:space="0" w:color="auto"/>
              <w:left w:val="single" w:sz="4" w:space="0" w:color="auto"/>
              <w:bottom w:val="nil"/>
              <w:right w:val="single" w:sz="4" w:space="0" w:color="auto"/>
            </w:tcBorders>
            <w:vAlign w:val="center"/>
          </w:tcPr>
          <w:p w14:paraId="372AB785" w14:textId="77777777" w:rsidR="00D701FB" w:rsidRPr="00B114A3" w:rsidRDefault="00D701FB" w:rsidP="00D32312">
            <w:pPr>
              <w:rPr>
                <w:rFonts w:cs="Arial"/>
                <w:color w:val="FFFFFF"/>
              </w:rPr>
            </w:pPr>
            <w:r w:rsidRPr="00B114A3">
              <w:rPr>
                <w:rFonts w:cs="Arial"/>
                <w:color w:val="000000"/>
              </w:rPr>
              <w:t xml:space="preserve">176 </w:t>
            </w:r>
            <w:proofErr w:type="spellStart"/>
            <w:r w:rsidRPr="00B114A3">
              <w:rPr>
                <w:rFonts w:cs="Arial"/>
                <w:color w:val="000000"/>
              </w:rPr>
              <w:t>Gbps</w:t>
            </w:r>
            <w:proofErr w:type="spellEnd"/>
            <w:r w:rsidRPr="00B114A3">
              <w:rPr>
                <w:rFonts w:cs="Arial"/>
                <w:color w:val="000000"/>
              </w:rPr>
              <w:t xml:space="preserve"> d’ampla de banda</w:t>
            </w:r>
          </w:p>
        </w:tc>
      </w:tr>
      <w:tr w:rsidR="00D701FB" w:rsidRPr="00B114A3" w14:paraId="317C2023"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33EEC29F" w14:textId="77777777" w:rsidR="00D701FB" w:rsidRPr="00B114A3" w:rsidRDefault="00D701FB" w:rsidP="00D32312">
            <w:pPr>
              <w:rPr>
                <w:rFonts w:cs="Arial"/>
                <w:color w:val="000000"/>
              </w:rPr>
            </w:pPr>
            <w:r w:rsidRPr="00B114A3">
              <w:rPr>
                <w:rFonts w:cs="Arial"/>
                <w:color w:val="000000"/>
              </w:rPr>
              <w:t>8</w:t>
            </w:r>
          </w:p>
        </w:tc>
        <w:tc>
          <w:tcPr>
            <w:tcW w:w="9214" w:type="dxa"/>
            <w:tcBorders>
              <w:top w:val="single" w:sz="4" w:space="0" w:color="auto"/>
              <w:left w:val="single" w:sz="4" w:space="0" w:color="auto"/>
              <w:bottom w:val="nil"/>
              <w:right w:val="single" w:sz="4" w:space="0" w:color="auto"/>
            </w:tcBorders>
            <w:vAlign w:val="center"/>
          </w:tcPr>
          <w:p w14:paraId="69AD1E9B" w14:textId="77777777" w:rsidR="00D701FB" w:rsidRPr="00B114A3" w:rsidRDefault="00D701FB" w:rsidP="00D32312">
            <w:pPr>
              <w:rPr>
                <w:rFonts w:cs="Arial"/>
                <w:color w:val="FFFFFF"/>
              </w:rPr>
            </w:pPr>
            <w:r w:rsidRPr="00B114A3">
              <w:rPr>
                <w:rFonts w:cs="Arial"/>
                <w:color w:val="000000"/>
              </w:rPr>
              <w:t>26</w:t>
            </w:r>
            <w:r>
              <w:rPr>
                <w:rFonts w:cs="Arial"/>
                <w:color w:val="000000"/>
              </w:rPr>
              <w:t>0</w:t>
            </w:r>
            <w:r w:rsidRPr="00B114A3">
              <w:rPr>
                <w:rFonts w:cs="Arial"/>
                <w:color w:val="000000"/>
              </w:rPr>
              <w:t xml:space="preserve"> milions de paquets per segon (</w:t>
            </w:r>
            <w:proofErr w:type="spellStart"/>
            <w:r w:rsidRPr="00B114A3">
              <w:rPr>
                <w:rFonts w:cs="Arial"/>
                <w:color w:val="000000"/>
              </w:rPr>
              <w:t>mpps</w:t>
            </w:r>
            <w:proofErr w:type="spellEnd"/>
            <w:r w:rsidRPr="00B114A3">
              <w:rPr>
                <w:rFonts w:cs="Arial"/>
                <w:color w:val="000000"/>
              </w:rPr>
              <w:t>)</w:t>
            </w:r>
          </w:p>
        </w:tc>
      </w:tr>
      <w:tr w:rsidR="00D701FB" w:rsidRPr="00B114A3" w14:paraId="267BA526"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01E9B3EA" w14:textId="77777777" w:rsidR="00D701FB" w:rsidRPr="00B114A3" w:rsidRDefault="00D701FB" w:rsidP="00D32312">
            <w:pPr>
              <w:rPr>
                <w:rFonts w:cs="Arial"/>
                <w:color w:val="000000"/>
              </w:rPr>
            </w:pPr>
            <w:r w:rsidRPr="00B114A3">
              <w:rPr>
                <w:rFonts w:cs="Arial"/>
                <w:color w:val="000000"/>
              </w:rPr>
              <w:t>9</w:t>
            </w:r>
          </w:p>
        </w:tc>
        <w:tc>
          <w:tcPr>
            <w:tcW w:w="9214" w:type="dxa"/>
            <w:tcBorders>
              <w:top w:val="single" w:sz="4" w:space="0" w:color="auto"/>
              <w:left w:val="single" w:sz="4" w:space="0" w:color="auto"/>
              <w:bottom w:val="nil"/>
              <w:right w:val="single" w:sz="4" w:space="0" w:color="auto"/>
            </w:tcBorders>
            <w:vAlign w:val="center"/>
          </w:tcPr>
          <w:p w14:paraId="7DA7B946" w14:textId="77777777" w:rsidR="00D701FB" w:rsidRPr="00B114A3" w:rsidRDefault="00D701FB" w:rsidP="00D32312">
            <w:pPr>
              <w:rPr>
                <w:rFonts w:cs="Arial"/>
                <w:color w:val="FFFFFF"/>
              </w:rPr>
            </w:pPr>
            <w:r w:rsidRPr="00B114A3">
              <w:rPr>
                <w:rFonts w:cs="Arial"/>
                <w:color w:val="000000"/>
              </w:rPr>
              <w:t xml:space="preserve">Latència de xarxa inferior a 1 </w:t>
            </w:r>
            <w:r w:rsidRPr="00B114A3">
              <w:rPr>
                <w:rFonts w:cs="Arial"/>
              </w:rPr>
              <w:t>µs</w:t>
            </w:r>
            <w:r w:rsidRPr="00B114A3">
              <w:rPr>
                <w:rFonts w:cs="Arial"/>
                <w:color w:val="000000"/>
              </w:rPr>
              <w:t xml:space="preserve"> </w:t>
            </w:r>
          </w:p>
        </w:tc>
      </w:tr>
      <w:tr w:rsidR="00D701FB" w:rsidRPr="00B114A3" w14:paraId="7A74E0B2"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707B70CD" w14:textId="77777777" w:rsidR="00D701FB" w:rsidRPr="00B114A3" w:rsidRDefault="00D701FB" w:rsidP="00D32312">
            <w:pPr>
              <w:rPr>
                <w:rFonts w:cs="Arial"/>
                <w:color w:val="000000"/>
              </w:rPr>
            </w:pPr>
            <w:r w:rsidRPr="00B114A3">
              <w:rPr>
                <w:rFonts w:cs="Arial"/>
                <w:color w:val="000000"/>
              </w:rPr>
              <w:t>10</w:t>
            </w:r>
          </w:p>
        </w:tc>
        <w:tc>
          <w:tcPr>
            <w:tcW w:w="9214" w:type="dxa"/>
            <w:tcBorders>
              <w:top w:val="single" w:sz="4" w:space="0" w:color="auto"/>
              <w:left w:val="single" w:sz="4" w:space="0" w:color="auto"/>
              <w:bottom w:val="nil"/>
              <w:right w:val="single" w:sz="4" w:space="0" w:color="auto"/>
            </w:tcBorders>
            <w:vAlign w:val="center"/>
          </w:tcPr>
          <w:p w14:paraId="4AA36C0C" w14:textId="77777777" w:rsidR="00D701FB" w:rsidRPr="00B114A3" w:rsidRDefault="00D701FB" w:rsidP="00D32312">
            <w:pPr>
              <w:rPr>
                <w:rFonts w:cs="Arial"/>
                <w:color w:val="FFFFFF"/>
              </w:rPr>
            </w:pPr>
            <w:r w:rsidRPr="00B114A3">
              <w:rPr>
                <w:rFonts w:cs="Arial"/>
                <w:color w:val="000000"/>
              </w:rPr>
              <w:t xml:space="preserve">Capacitat d’emmagatzematge de fins a 32.000 MAC </w:t>
            </w:r>
            <w:proofErr w:type="spellStart"/>
            <w:r w:rsidRPr="00B114A3">
              <w:rPr>
                <w:rFonts w:cs="Arial"/>
                <w:color w:val="000000"/>
              </w:rPr>
              <w:t>Address</w:t>
            </w:r>
            <w:proofErr w:type="spellEnd"/>
          </w:p>
        </w:tc>
      </w:tr>
      <w:tr w:rsidR="00D701FB" w:rsidRPr="00B114A3" w14:paraId="1D45FA5C"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70DD12C8" w14:textId="77777777" w:rsidR="00D701FB" w:rsidRPr="00B114A3" w:rsidRDefault="00D701FB" w:rsidP="00D32312">
            <w:pPr>
              <w:rPr>
                <w:rFonts w:cs="Arial"/>
                <w:color w:val="000000"/>
              </w:rPr>
            </w:pPr>
            <w:r w:rsidRPr="00B114A3">
              <w:rPr>
                <w:rFonts w:cs="Arial"/>
                <w:color w:val="000000"/>
              </w:rPr>
              <w:t>11</w:t>
            </w:r>
          </w:p>
        </w:tc>
        <w:tc>
          <w:tcPr>
            <w:tcW w:w="9214" w:type="dxa"/>
            <w:tcBorders>
              <w:top w:val="single" w:sz="4" w:space="0" w:color="auto"/>
              <w:left w:val="single" w:sz="4" w:space="0" w:color="auto"/>
              <w:bottom w:val="nil"/>
              <w:right w:val="single" w:sz="4" w:space="0" w:color="auto"/>
            </w:tcBorders>
            <w:vAlign w:val="center"/>
          </w:tcPr>
          <w:p w14:paraId="6C268840" w14:textId="77777777" w:rsidR="00D701FB" w:rsidRPr="00B114A3" w:rsidRDefault="00D701FB" w:rsidP="00D32312">
            <w:pPr>
              <w:rPr>
                <w:rFonts w:cs="Arial"/>
                <w:color w:val="FFFFFF"/>
              </w:rPr>
            </w:pPr>
            <w:r w:rsidRPr="00B114A3">
              <w:rPr>
                <w:rFonts w:cs="Arial"/>
                <w:color w:val="000000"/>
              </w:rPr>
              <w:t xml:space="preserve">Suport de fins a 4.000 </w:t>
            </w:r>
            <w:proofErr w:type="spellStart"/>
            <w:r w:rsidRPr="00B114A3">
              <w:rPr>
                <w:rFonts w:cs="Arial"/>
                <w:color w:val="000000"/>
              </w:rPr>
              <w:t>VLANs</w:t>
            </w:r>
            <w:proofErr w:type="spellEnd"/>
          </w:p>
        </w:tc>
      </w:tr>
      <w:tr w:rsidR="00D701FB" w:rsidRPr="00B114A3" w14:paraId="22BAF4F8"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20A25FAF" w14:textId="77777777" w:rsidR="00D701FB" w:rsidRPr="00B114A3" w:rsidRDefault="00D701FB" w:rsidP="00D32312">
            <w:pPr>
              <w:rPr>
                <w:rFonts w:cs="Arial"/>
                <w:color w:val="000000"/>
              </w:rPr>
            </w:pPr>
            <w:r w:rsidRPr="00B114A3">
              <w:rPr>
                <w:rFonts w:cs="Arial"/>
                <w:color w:val="000000"/>
              </w:rPr>
              <w:t>12</w:t>
            </w:r>
          </w:p>
        </w:tc>
        <w:tc>
          <w:tcPr>
            <w:tcW w:w="9214" w:type="dxa"/>
            <w:tcBorders>
              <w:top w:val="single" w:sz="4" w:space="0" w:color="auto"/>
              <w:left w:val="single" w:sz="4" w:space="0" w:color="auto"/>
              <w:bottom w:val="nil"/>
              <w:right w:val="single" w:sz="4" w:space="0" w:color="auto"/>
            </w:tcBorders>
            <w:vAlign w:val="center"/>
          </w:tcPr>
          <w:p w14:paraId="103D8243" w14:textId="77777777" w:rsidR="00D701FB" w:rsidRPr="00B114A3" w:rsidRDefault="00D701FB" w:rsidP="00D32312">
            <w:pPr>
              <w:rPr>
                <w:rFonts w:cs="Arial"/>
                <w:color w:val="FFFFFF"/>
              </w:rPr>
            </w:pPr>
            <w:r w:rsidRPr="00B114A3">
              <w:rPr>
                <w:rFonts w:cs="Arial"/>
                <w:color w:val="000000"/>
              </w:rPr>
              <w:t>Suport d’agregació d’enllaços</w:t>
            </w:r>
          </w:p>
        </w:tc>
      </w:tr>
      <w:tr w:rsidR="00D701FB" w:rsidRPr="00B114A3" w14:paraId="255E730E" w14:textId="77777777" w:rsidTr="00D32312">
        <w:trPr>
          <w:trHeight w:val="290"/>
        </w:trPr>
        <w:tc>
          <w:tcPr>
            <w:tcW w:w="567" w:type="dxa"/>
            <w:tcBorders>
              <w:top w:val="single" w:sz="4" w:space="0" w:color="auto"/>
              <w:left w:val="nil"/>
              <w:bottom w:val="single" w:sz="4" w:space="0" w:color="auto"/>
              <w:right w:val="nil"/>
            </w:tcBorders>
            <w:noWrap/>
            <w:vAlign w:val="center"/>
          </w:tcPr>
          <w:p w14:paraId="7954A382"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tcPr>
          <w:p w14:paraId="3F11B520" w14:textId="77777777" w:rsidR="00D701FB" w:rsidRPr="00B114A3" w:rsidRDefault="00D701FB" w:rsidP="00D32312">
            <w:pPr>
              <w:rPr>
                <w:rFonts w:cs="Arial"/>
                <w:color w:val="FFFFFF"/>
              </w:rPr>
            </w:pPr>
            <w:r w:rsidRPr="00B114A3">
              <w:rPr>
                <w:rFonts w:cs="Arial"/>
                <w:color w:val="FFFFFF"/>
              </w:rPr>
              <w:t xml:space="preserve">Commutadors d’accés amb capacitat </w:t>
            </w:r>
            <w:proofErr w:type="spellStart"/>
            <w:r w:rsidRPr="00B114A3">
              <w:rPr>
                <w:rFonts w:cs="Arial"/>
                <w:color w:val="FFFFFF"/>
              </w:rPr>
              <w:t>multigigabit</w:t>
            </w:r>
            <w:proofErr w:type="spellEnd"/>
          </w:p>
        </w:tc>
      </w:tr>
      <w:tr w:rsidR="00D701FB" w:rsidRPr="00B114A3" w14:paraId="033BD5FE"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33709F2D"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single" w:sz="4" w:space="0" w:color="auto"/>
              <w:bottom w:val="nil"/>
              <w:right w:val="single" w:sz="4" w:space="0" w:color="auto"/>
            </w:tcBorders>
            <w:vAlign w:val="center"/>
          </w:tcPr>
          <w:p w14:paraId="029758F1" w14:textId="77777777" w:rsidR="00D701FB" w:rsidRPr="00B114A3" w:rsidRDefault="00D701FB" w:rsidP="00D32312">
            <w:pPr>
              <w:rPr>
                <w:rFonts w:cs="Arial"/>
                <w:color w:val="FFFFFF"/>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1U</w:t>
            </w:r>
          </w:p>
        </w:tc>
      </w:tr>
      <w:tr w:rsidR="00D701FB" w:rsidRPr="00B114A3" w14:paraId="5E2F1E1B"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298D2CD8" w14:textId="77777777" w:rsidR="00D701FB" w:rsidRPr="00B114A3" w:rsidRDefault="00D701FB" w:rsidP="00D32312">
            <w:pPr>
              <w:rPr>
                <w:rFonts w:cs="Arial"/>
                <w:color w:val="000000"/>
              </w:rPr>
            </w:pPr>
            <w:r w:rsidRPr="00B114A3">
              <w:rPr>
                <w:rFonts w:cs="Arial"/>
                <w:color w:val="000000"/>
              </w:rPr>
              <w:t>2</w:t>
            </w:r>
          </w:p>
        </w:tc>
        <w:tc>
          <w:tcPr>
            <w:tcW w:w="9214" w:type="dxa"/>
            <w:tcBorders>
              <w:top w:val="single" w:sz="4" w:space="0" w:color="auto"/>
              <w:left w:val="single" w:sz="4" w:space="0" w:color="auto"/>
              <w:bottom w:val="nil"/>
              <w:right w:val="single" w:sz="4" w:space="0" w:color="auto"/>
            </w:tcBorders>
            <w:vAlign w:val="center"/>
          </w:tcPr>
          <w:p w14:paraId="27FE3474" w14:textId="77777777" w:rsidR="00D701FB" w:rsidRPr="00B114A3" w:rsidRDefault="00D701FB" w:rsidP="00D32312">
            <w:pPr>
              <w:rPr>
                <w:rFonts w:cs="Arial"/>
                <w:color w:val="FFFFFF"/>
              </w:rPr>
            </w:pPr>
            <w:r w:rsidRPr="00B114A3">
              <w:rPr>
                <w:rFonts w:cs="Arial"/>
                <w:color w:val="000000"/>
              </w:rPr>
              <w:t>Ha de disposar de connexió especifica per a configuració, manteniment i monitorització</w:t>
            </w:r>
          </w:p>
        </w:tc>
      </w:tr>
      <w:tr w:rsidR="00D701FB" w:rsidRPr="00B114A3" w14:paraId="4B821E6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50A2D516" w14:textId="77777777" w:rsidR="00D701FB" w:rsidRPr="00B114A3" w:rsidRDefault="00D701FB" w:rsidP="00D32312">
            <w:pPr>
              <w:rPr>
                <w:rFonts w:cs="Arial"/>
                <w:color w:val="000000"/>
              </w:rPr>
            </w:pPr>
            <w:r w:rsidRPr="00B114A3">
              <w:rPr>
                <w:rFonts w:cs="Arial"/>
                <w:color w:val="000000"/>
              </w:rPr>
              <w:t>3</w:t>
            </w:r>
          </w:p>
        </w:tc>
        <w:tc>
          <w:tcPr>
            <w:tcW w:w="9214" w:type="dxa"/>
            <w:tcBorders>
              <w:top w:val="single" w:sz="4" w:space="0" w:color="auto"/>
              <w:left w:val="single" w:sz="4" w:space="0" w:color="auto"/>
              <w:bottom w:val="nil"/>
              <w:right w:val="single" w:sz="4" w:space="0" w:color="auto"/>
            </w:tcBorders>
            <w:vAlign w:val="center"/>
          </w:tcPr>
          <w:p w14:paraId="11D5A0AF" w14:textId="77777777" w:rsidR="00D701FB" w:rsidRPr="00B114A3" w:rsidRDefault="00D701FB" w:rsidP="00D32312">
            <w:pPr>
              <w:rPr>
                <w:rFonts w:cs="Arial"/>
                <w:color w:val="FFFFFF"/>
              </w:rPr>
            </w:pPr>
            <w:r w:rsidRPr="00B114A3">
              <w:rPr>
                <w:rFonts w:cs="Arial"/>
                <w:color w:val="000000"/>
              </w:rPr>
              <w:t xml:space="preserve">32 ports RJ45 1/2,5 GE </w:t>
            </w:r>
            <w:proofErr w:type="spellStart"/>
            <w:r w:rsidRPr="00B114A3">
              <w:rPr>
                <w:rFonts w:cs="Arial"/>
                <w:color w:val="000000"/>
              </w:rPr>
              <w:t>PoE</w:t>
            </w:r>
            <w:proofErr w:type="spellEnd"/>
            <w:r w:rsidRPr="00B114A3">
              <w:rPr>
                <w:rFonts w:cs="Arial"/>
                <w:color w:val="000000"/>
              </w:rPr>
              <w:t xml:space="preserve">(802.3 </w:t>
            </w:r>
            <w:proofErr w:type="spellStart"/>
            <w:r w:rsidRPr="00B114A3">
              <w:rPr>
                <w:rFonts w:cs="Arial"/>
                <w:color w:val="000000"/>
              </w:rPr>
              <w:t>af</w:t>
            </w:r>
            <w:proofErr w:type="spellEnd"/>
            <w:r w:rsidRPr="00B114A3">
              <w:rPr>
                <w:rFonts w:cs="Arial"/>
                <w:color w:val="000000"/>
              </w:rPr>
              <w:t>/</w:t>
            </w:r>
            <w:proofErr w:type="spellStart"/>
            <w:r w:rsidRPr="00B114A3">
              <w:rPr>
                <w:rFonts w:cs="Arial"/>
                <w:color w:val="000000"/>
              </w:rPr>
              <w:t>at</w:t>
            </w:r>
            <w:proofErr w:type="spellEnd"/>
            <w:r w:rsidRPr="00B114A3">
              <w:rPr>
                <w:rFonts w:cs="Arial"/>
                <w:color w:val="000000"/>
              </w:rPr>
              <w:t>/</w:t>
            </w:r>
            <w:proofErr w:type="spellStart"/>
            <w:r w:rsidRPr="00B114A3">
              <w:rPr>
                <w:rFonts w:cs="Arial"/>
                <w:color w:val="000000"/>
              </w:rPr>
              <w:t>bt</w:t>
            </w:r>
            <w:proofErr w:type="spellEnd"/>
            <w:r w:rsidRPr="00B114A3">
              <w:rPr>
                <w:rFonts w:cs="Arial"/>
                <w:color w:val="000000"/>
              </w:rPr>
              <w:t xml:space="preserve"> </w:t>
            </w:r>
            <w:proofErr w:type="spellStart"/>
            <w:r w:rsidRPr="00B114A3">
              <w:rPr>
                <w:rFonts w:cs="Arial"/>
                <w:color w:val="000000"/>
              </w:rPr>
              <w:t>type</w:t>
            </w:r>
            <w:proofErr w:type="spellEnd"/>
            <w:r w:rsidRPr="00B114A3">
              <w:rPr>
                <w:rFonts w:cs="Arial"/>
                <w:color w:val="000000"/>
              </w:rPr>
              <w:t xml:space="preserve"> 4), 16 ports RJ45 1/2,5/5 GE </w:t>
            </w:r>
            <w:proofErr w:type="spellStart"/>
            <w:r w:rsidRPr="00B114A3">
              <w:rPr>
                <w:rFonts w:cs="Arial"/>
                <w:color w:val="000000"/>
              </w:rPr>
              <w:t>PoE</w:t>
            </w:r>
            <w:proofErr w:type="spellEnd"/>
            <w:r w:rsidRPr="00B114A3">
              <w:rPr>
                <w:rFonts w:cs="Arial"/>
                <w:color w:val="000000"/>
              </w:rPr>
              <w:t xml:space="preserve">(802.3 </w:t>
            </w:r>
            <w:proofErr w:type="spellStart"/>
            <w:r w:rsidRPr="00B114A3">
              <w:rPr>
                <w:rFonts w:cs="Arial"/>
                <w:color w:val="000000"/>
              </w:rPr>
              <w:t>af</w:t>
            </w:r>
            <w:proofErr w:type="spellEnd"/>
            <w:r w:rsidRPr="00B114A3">
              <w:rPr>
                <w:rFonts w:cs="Arial"/>
                <w:color w:val="000000"/>
              </w:rPr>
              <w:t>/</w:t>
            </w:r>
            <w:proofErr w:type="spellStart"/>
            <w:r w:rsidRPr="00B114A3">
              <w:rPr>
                <w:rFonts w:cs="Arial"/>
                <w:color w:val="000000"/>
              </w:rPr>
              <w:t>at</w:t>
            </w:r>
            <w:proofErr w:type="spellEnd"/>
            <w:r w:rsidRPr="00B114A3">
              <w:rPr>
                <w:rFonts w:cs="Arial"/>
                <w:color w:val="000000"/>
              </w:rPr>
              <w:t>/</w:t>
            </w:r>
            <w:proofErr w:type="spellStart"/>
            <w:r w:rsidRPr="00B114A3">
              <w:rPr>
                <w:rFonts w:cs="Arial"/>
                <w:color w:val="000000"/>
              </w:rPr>
              <w:t>bt</w:t>
            </w:r>
            <w:proofErr w:type="spellEnd"/>
            <w:r w:rsidRPr="00B114A3">
              <w:rPr>
                <w:rFonts w:cs="Arial"/>
                <w:color w:val="000000"/>
              </w:rPr>
              <w:t xml:space="preserve"> </w:t>
            </w:r>
            <w:proofErr w:type="spellStart"/>
            <w:r w:rsidRPr="00B114A3">
              <w:rPr>
                <w:rFonts w:cs="Arial"/>
                <w:color w:val="000000"/>
              </w:rPr>
              <w:t>type</w:t>
            </w:r>
            <w:proofErr w:type="spellEnd"/>
            <w:r w:rsidRPr="00B114A3">
              <w:rPr>
                <w:rFonts w:cs="Arial"/>
                <w:color w:val="000000"/>
              </w:rPr>
              <w:t xml:space="preserve"> 4), 8 ports 10/25 GE SFP+/SFP28</w:t>
            </w:r>
          </w:p>
        </w:tc>
      </w:tr>
      <w:tr w:rsidR="00D701FB" w:rsidRPr="00B114A3" w14:paraId="44C953E5"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59D65F64" w14:textId="77777777" w:rsidR="00D701FB" w:rsidRPr="00B114A3" w:rsidRDefault="00D701FB" w:rsidP="00D32312">
            <w:pPr>
              <w:rPr>
                <w:rFonts w:cs="Arial"/>
                <w:color w:val="000000"/>
              </w:rPr>
            </w:pPr>
            <w:r w:rsidRPr="00B114A3">
              <w:rPr>
                <w:rFonts w:cs="Arial"/>
                <w:color w:val="000000"/>
              </w:rPr>
              <w:t>4</w:t>
            </w:r>
          </w:p>
        </w:tc>
        <w:tc>
          <w:tcPr>
            <w:tcW w:w="9214" w:type="dxa"/>
            <w:tcBorders>
              <w:top w:val="single" w:sz="4" w:space="0" w:color="auto"/>
              <w:left w:val="single" w:sz="4" w:space="0" w:color="auto"/>
              <w:bottom w:val="nil"/>
              <w:right w:val="single" w:sz="4" w:space="0" w:color="auto"/>
            </w:tcBorders>
            <w:vAlign w:val="center"/>
          </w:tcPr>
          <w:p w14:paraId="10165BB8" w14:textId="77777777" w:rsidR="00D701FB" w:rsidRPr="00B114A3" w:rsidRDefault="00D701FB" w:rsidP="00D32312">
            <w:pPr>
              <w:rPr>
                <w:rFonts w:cs="Arial"/>
                <w:color w:val="FFFFFF"/>
              </w:rPr>
            </w:pPr>
            <w:r w:rsidRPr="00B114A3">
              <w:rPr>
                <w:rFonts w:cs="Arial"/>
                <w:color w:val="000000"/>
              </w:rPr>
              <w:t>Memòria del sistema de 4GB</w:t>
            </w:r>
          </w:p>
        </w:tc>
      </w:tr>
      <w:tr w:rsidR="00D701FB" w:rsidRPr="00B114A3" w14:paraId="64B0027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7AA45EEA" w14:textId="77777777" w:rsidR="00D701FB" w:rsidRPr="00B114A3" w:rsidRDefault="00D701FB" w:rsidP="00D32312">
            <w:pPr>
              <w:rPr>
                <w:rFonts w:cs="Arial"/>
                <w:color w:val="000000"/>
              </w:rPr>
            </w:pPr>
            <w:r w:rsidRPr="00B114A3">
              <w:rPr>
                <w:rFonts w:cs="Arial"/>
                <w:color w:val="000000"/>
              </w:rPr>
              <w:t>5</w:t>
            </w:r>
          </w:p>
        </w:tc>
        <w:tc>
          <w:tcPr>
            <w:tcW w:w="9214" w:type="dxa"/>
            <w:tcBorders>
              <w:top w:val="single" w:sz="4" w:space="0" w:color="auto"/>
              <w:left w:val="single" w:sz="4" w:space="0" w:color="auto"/>
              <w:bottom w:val="nil"/>
              <w:right w:val="single" w:sz="4" w:space="0" w:color="auto"/>
            </w:tcBorders>
            <w:vAlign w:val="center"/>
          </w:tcPr>
          <w:p w14:paraId="0EDA3856" w14:textId="77777777" w:rsidR="00D701FB" w:rsidRPr="00B114A3" w:rsidRDefault="00D701FB" w:rsidP="00D32312">
            <w:pPr>
              <w:rPr>
                <w:rFonts w:cs="Arial"/>
                <w:color w:val="FFFFFF"/>
              </w:rPr>
            </w:pPr>
            <w:r w:rsidRPr="00B114A3">
              <w:rPr>
                <w:rFonts w:cs="Arial"/>
                <w:color w:val="000000"/>
              </w:rPr>
              <w:t>Flash de 32MB</w:t>
            </w:r>
          </w:p>
        </w:tc>
      </w:tr>
      <w:tr w:rsidR="00D701FB" w:rsidRPr="00B114A3" w14:paraId="08775ABA"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4F5CB85F" w14:textId="77777777" w:rsidR="00D701FB" w:rsidRPr="00B114A3" w:rsidRDefault="00D701FB" w:rsidP="00D32312">
            <w:pPr>
              <w:rPr>
                <w:rFonts w:cs="Arial"/>
                <w:color w:val="000000"/>
              </w:rPr>
            </w:pPr>
            <w:r w:rsidRPr="00B114A3">
              <w:rPr>
                <w:rFonts w:cs="Arial"/>
                <w:color w:val="000000"/>
              </w:rPr>
              <w:t>6</w:t>
            </w:r>
          </w:p>
        </w:tc>
        <w:tc>
          <w:tcPr>
            <w:tcW w:w="9214" w:type="dxa"/>
            <w:tcBorders>
              <w:top w:val="single" w:sz="4" w:space="0" w:color="auto"/>
              <w:left w:val="single" w:sz="4" w:space="0" w:color="auto"/>
              <w:bottom w:val="nil"/>
              <w:right w:val="single" w:sz="4" w:space="0" w:color="auto"/>
            </w:tcBorders>
            <w:vAlign w:val="center"/>
          </w:tcPr>
          <w:p w14:paraId="331A067B" w14:textId="77777777" w:rsidR="00D701FB" w:rsidRPr="00B114A3" w:rsidRDefault="00D701FB" w:rsidP="00D32312">
            <w:pPr>
              <w:rPr>
                <w:rFonts w:cs="Arial"/>
                <w:color w:val="FFFFFF"/>
              </w:rPr>
            </w:pPr>
            <w:r w:rsidRPr="00B114A3">
              <w:rPr>
                <w:rFonts w:cs="Arial"/>
                <w:color w:val="000000"/>
              </w:rPr>
              <w:t>Buffer de 8MB</w:t>
            </w:r>
          </w:p>
        </w:tc>
      </w:tr>
      <w:tr w:rsidR="00D701FB" w:rsidRPr="00B114A3" w14:paraId="05F500F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65E05454" w14:textId="77777777" w:rsidR="00D701FB" w:rsidRPr="00B114A3" w:rsidRDefault="00D701FB" w:rsidP="00D32312">
            <w:pPr>
              <w:rPr>
                <w:rFonts w:cs="Arial"/>
                <w:color w:val="000000"/>
              </w:rPr>
            </w:pPr>
            <w:r w:rsidRPr="00B114A3">
              <w:rPr>
                <w:rFonts w:cs="Arial"/>
                <w:color w:val="000000"/>
              </w:rPr>
              <w:t>7</w:t>
            </w:r>
          </w:p>
        </w:tc>
        <w:tc>
          <w:tcPr>
            <w:tcW w:w="9214" w:type="dxa"/>
            <w:tcBorders>
              <w:top w:val="single" w:sz="4" w:space="0" w:color="auto"/>
              <w:left w:val="single" w:sz="4" w:space="0" w:color="auto"/>
              <w:bottom w:val="nil"/>
              <w:right w:val="single" w:sz="4" w:space="0" w:color="auto"/>
            </w:tcBorders>
            <w:vAlign w:val="center"/>
          </w:tcPr>
          <w:p w14:paraId="6A1014A6" w14:textId="77777777" w:rsidR="00D701FB" w:rsidRPr="00B114A3" w:rsidRDefault="00D701FB" w:rsidP="00D32312">
            <w:pPr>
              <w:rPr>
                <w:rFonts w:cs="Arial"/>
                <w:color w:val="FFFFFF"/>
              </w:rPr>
            </w:pPr>
            <w:r w:rsidRPr="00B114A3">
              <w:rPr>
                <w:rFonts w:cs="Arial"/>
                <w:color w:val="000000"/>
              </w:rPr>
              <w:t>Disc dur de 32GB SSD</w:t>
            </w:r>
          </w:p>
        </w:tc>
      </w:tr>
      <w:tr w:rsidR="00D701FB" w:rsidRPr="00B114A3" w14:paraId="0C560208"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2333DE33" w14:textId="77777777" w:rsidR="00D701FB" w:rsidRPr="00B114A3" w:rsidRDefault="00D701FB" w:rsidP="00D32312">
            <w:pPr>
              <w:rPr>
                <w:rFonts w:cs="Arial"/>
                <w:color w:val="000000"/>
              </w:rPr>
            </w:pPr>
            <w:r w:rsidRPr="00B114A3">
              <w:rPr>
                <w:rFonts w:cs="Arial"/>
                <w:color w:val="000000"/>
              </w:rPr>
              <w:lastRenderedPageBreak/>
              <w:t>8</w:t>
            </w:r>
          </w:p>
        </w:tc>
        <w:tc>
          <w:tcPr>
            <w:tcW w:w="9214" w:type="dxa"/>
            <w:tcBorders>
              <w:top w:val="single" w:sz="4" w:space="0" w:color="auto"/>
              <w:left w:val="single" w:sz="4" w:space="0" w:color="auto"/>
              <w:bottom w:val="nil"/>
              <w:right w:val="single" w:sz="4" w:space="0" w:color="auto"/>
            </w:tcBorders>
            <w:vAlign w:val="center"/>
          </w:tcPr>
          <w:p w14:paraId="17E020C6" w14:textId="77777777" w:rsidR="00D701FB" w:rsidRPr="00B114A3" w:rsidRDefault="00D701FB" w:rsidP="00D32312">
            <w:pPr>
              <w:rPr>
                <w:rFonts w:cs="Arial"/>
                <w:color w:val="FFFFFF"/>
              </w:rPr>
            </w:pPr>
            <w:r w:rsidRPr="00B114A3">
              <w:rPr>
                <w:rFonts w:cs="Arial"/>
                <w:color w:val="000000"/>
              </w:rPr>
              <w:t xml:space="preserve">720 </w:t>
            </w:r>
            <w:proofErr w:type="spellStart"/>
            <w:r w:rsidRPr="00B114A3">
              <w:rPr>
                <w:rFonts w:cs="Arial"/>
                <w:color w:val="000000"/>
              </w:rPr>
              <w:t>Gbps</w:t>
            </w:r>
            <w:proofErr w:type="spellEnd"/>
            <w:r w:rsidRPr="00B114A3">
              <w:rPr>
                <w:rFonts w:cs="Arial"/>
                <w:color w:val="000000"/>
              </w:rPr>
              <w:t xml:space="preserve"> d’ampla de banda</w:t>
            </w:r>
          </w:p>
        </w:tc>
      </w:tr>
      <w:tr w:rsidR="00D701FB" w:rsidRPr="00B114A3" w14:paraId="198B6FBB"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5A98A5ED" w14:textId="77777777" w:rsidR="00D701FB" w:rsidRPr="00B114A3" w:rsidRDefault="00D701FB" w:rsidP="00D32312">
            <w:pPr>
              <w:rPr>
                <w:rFonts w:cs="Arial"/>
                <w:color w:val="000000"/>
              </w:rPr>
            </w:pPr>
            <w:r w:rsidRPr="00B114A3">
              <w:rPr>
                <w:rFonts w:cs="Arial"/>
                <w:color w:val="000000"/>
              </w:rPr>
              <w:t>9</w:t>
            </w:r>
          </w:p>
        </w:tc>
        <w:tc>
          <w:tcPr>
            <w:tcW w:w="9214" w:type="dxa"/>
            <w:tcBorders>
              <w:top w:val="single" w:sz="4" w:space="0" w:color="auto"/>
              <w:left w:val="single" w:sz="4" w:space="0" w:color="auto"/>
              <w:bottom w:val="nil"/>
              <w:right w:val="single" w:sz="4" w:space="0" w:color="auto"/>
            </w:tcBorders>
            <w:vAlign w:val="center"/>
          </w:tcPr>
          <w:p w14:paraId="2D2257B4" w14:textId="77777777" w:rsidR="00D701FB" w:rsidRPr="00B114A3" w:rsidRDefault="00D701FB" w:rsidP="00D32312">
            <w:pPr>
              <w:rPr>
                <w:rFonts w:cs="Arial"/>
                <w:color w:val="FFFFFF"/>
              </w:rPr>
            </w:pPr>
            <w:r w:rsidRPr="00B114A3">
              <w:rPr>
                <w:rFonts w:cs="Arial"/>
                <w:color w:val="000000"/>
              </w:rPr>
              <w:t>1.071 milions de paquets per segon (</w:t>
            </w:r>
            <w:proofErr w:type="spellStart"/>
            <w:r w:rsidRPr="00B114A3">
              <w:rPr>
                <w:rFonts w:cs="Arial"/>
                <w:color w:val="000000"/>
              </w:rPr>
              <w:t>mpps</w:t>
            </w:r>
            <w:proofErr w:type="spellEnd"/>
            <w:r w:rsidRPr="00B114A3">
              <w:rPr>
                <w:rFonts w:cs="Arial"/>
                <w:color w:val="000000"/>
              </w:rPr>
              <w:t>)</w:t>
            </w:r>
          </w:p>
        </w:tc>
      </w:tr>
      <w:tr w:rsidR="00D701FB" w:rsidRPr="00B114A3" w14:paraId="249BBEC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154A1C86" w14:textId="77777777" w:rsidR="00D701FB" w:rsidRPr="00B114A3" w:rsidRDefault="00D701FB" w:rsidP="00D32312">
            <w:pPr>
              <w:rPr>
                <w:rFonts w:cs="Arial"/>
                <w:color w:val="000000"/>
              </w:rPr>
            </w:pPr>
            <w:r w:rsidRPr="00B114A3">
              <w:rPr>
                <w:rFonts w:cs="Arial"/>
                <w:color w:val="000000"/>
              </w:rPr>
              <w:t>10</w:t>
            </w:r>
          </w:p>
        </w:tc>
        <w:tc>
          <w:tcPr>
            <w:tcW w:w="9214" w:type="dxa"/>
            <w:tcBorders>
              <w:top w:val="single" w:sz="4" w:space="0" w:color="auto"/>
              <w:left w:val="single" w:sz="4" w:space="0" w:color="auto"/>
              <w:bottom w:val="nil"/>
              <w:right w:val="single" w:sz="4" w:space="0" w:color="auto"/>
            </w:tcBorders>
            <w:vAlign w:val="center"/>
          </w:tcPr>
          <w:p w14:paraId="5734EE03" w14:textId="77777777" w:rsidR="00D701FB" w:rsidRPr="00B114A3" w:rsidRDefault="00D701FB" w:rsidP="00D32312">
            <w:pPr>
              <w:rPr>
                <w:rFonts w:cs="Arial"/>
                <w:color w:val="FFFFFF"/>
              </w:rPr>
            </w:pPr>
            <w:r w:rsidRPr="00B114A3">
              <w:rPr>
                <w:rFonts w:cs="Arial"/>
                <w:color w:val="000000"/>
              </w:rPr>
              <w:t xml:space="preserve">Latència de xarxa inferior a 1 </w:t>
            </w:r>
            <w:r w:rsidRPr="00B114A3">
              <w:rPr>
                <w:rFonts w:cs="Arial"/>
              </w:rPr>
              <w:t>µs</w:t>
            </w:r>
            <w:r w:rsidRPr="00B114A3">
              <w:rPr>
                <w:rFonts w:cs="Arial"/>
                <w:color w:val="000000"/>
              </w:rPr>
              <w:t xml:space="preserve"> </w:t>
            </w:r>
          </w:p>
        </w:tc>
      </w:tr>
      <w:tr w:rsidR="00D701FB" w:rsidRPr="00B114A3" w14:paraId="5A46BF18"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05F3DD40" w14:textId="77777777" w:rsidR="00D701FB" w:rsidRPr="00B114A3" w:rsidRDefault="00D701FB" w:rsidP="00D32312">
            <w:pPr>
              <w:rPr>
                <w:rFonts w:cs="Arial"/>
                <w:color w:val="000000"/>
              </w:rPr>
            </w:pPr>
            <w:r w:rsidRPr="00B114A3">
              <w:rPr>
                <w:rFonts w:cs="Arial"/>
                <w:color w:val="000000"/>
              </w:rPr>
              <w:t>11</w:t>
            </w:r>
          </w:p>
        </w:tc>
        <w:tc>
          <w:tcPr>
            <w:tcW w:w="9214" w:type="dxa"/>
            <w:tcBorders>
              <w:top w:val="single" w:sz="4" w:space="0" w:color="auto"/>
              <w:left w:val="single" w:sz="4" w:space="0" w:color="auto"/>
              <w:bottom w:val="nil"/>
              <w:right w:val="single" w:sz="4" w:space="0" w:color="auto"/>
            </w:tcBorders>
            <w:vAlign w:val="center"/>
          </w:tcPr>
          <w:p w14:paraId="777B8FC0" w14:textId="77777777" w:rsidR="00D701FB" w:rsidRPr="00B114A3" w:rsidRDefault="00D701FB" w:rsidP="00D32312">
            <w:pPr>
              <w:rPr>
                <w:rFonts w:cs="Arial"/>
                <w:color w:val="FFFFFF"/>
              </w:rPr>
            </w:pPr>
            <w:r w:rsidRPr="00B114A3">
              <w:rPr>
                <w:rFonts w:cs="Arial"/>
                <w:color w:val="000000"/>
              </w:rPr>
              <w:t xml:space="preserve">Capacitat d’emmagatzematge de fins a 64.000 MAC </w:t>
            </w:r>
            <w:proofErr w:type="spellStart"/>
            <w:r w:rsidRPr="00B114A3">
              <w:rPr>
                <w:rFonts w:cs="Arial"/>
                <w:color w:val="000000"/>
              </w:rPr>
              <w:t>Address</w:t>
            </w:r>
            <w:proofErr w:type="spellEnd"/>
          </w:p>
        </w:tc>
      </w:tr>
      <w:tr w:rsidR="00D701FB" w:rsidRPr="00B114A3" w14:paraId="37E192E2"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671DEFC8" w14:textId="77777777" w:rsidR="00D701FB" w:rsidRPr="00B114A3" w:rsidRDefault="00D701FB" w:rsidP="00D32312">
            <w:pPr>
              <w:rPr>
                <w:rFonts w:cs="Arial"/>
                <w:color w:val="000000"/>
              </w:rPr>
            </w:pPr>
            <w:r w:rsidRPr="00B114A3">
              <w:rPr>
                <w:rFonts w:cs="Arial"/>
                <w:color w:val="000000"/>
              </w:rPr>
              <w:t>12</w:t>
            </w:r>
          </w:p>
        </w:tc>
        <w:tc>
          <w:tcPr>
            <w:tcW w:w="9214" w:type="dxa"/>
            <w:tcBorders>
              <w:top w:val="single" w:sz="4" w:space="0" w:color="auto"/>
              <w:left w:val="single" w:sz="4" w:space="0" w:color="auto"/>
              <w:bottom w:val="nil"/>
              <w:right w:val="single" w:sz="4" w:space="0" w:color="auto"/>
            </w:tcBorders>
            <w:vAlign w:val="center"/>
          </w:tcPr>
          <w:p w14:paraId="0284B35C" w14:textId="77777777" w:rsidR="00D701FB" w:rsidRPr="00B114A3" w:rsidRDefault="00D701FB" w:rsidP="00D32312">
            <w:pPr>
              <w:rPr>
                <w:rFonts w:cs="Arial"/>
                <w:color w:val="FFFFFF"/>
              </w:rPr>
            </w:pPr>
            <w:r w:rsidRPr="00B114A3">
              <w:rPr>
                <w:rFonts w:cs="Arial"/>
                <w:color w:val="000000"/>
              </w:rPr>
              <w:t xml:space="preserve">Suport de fins a 4.000 </w:t>
            </w:r>
            <w:proofErr w:type="spellStart"/>
            <w:r w:rsidRPr="00B114A3">
              <w:rPr>
                <w:rFonts w:cs="Arial"/>
                <w:color w:val="000000"/>
              </w:rPr>
              <w:t>VLANs</w:t>
            </w:r>
            <w:proofErr w:type="spellEnd"/>
          </w:p>
        </w:tc>
      </w:tr>
      <w:tr w:rsidR="00D701FB" w:rsidRPr="00B114A3" w14:paraId="32439FF2"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63CCC65D" w14:textId="77777777" w:rsidR="00D701FB" w:rsidRPr="00B114A3" w:rsidRDefault="00D701FB" w:rsidP="00D32312">
            <w:pPr>
              <w:rPr>
                <w:rFonts w:cs="Arial"/>
                <w:color w:val="000000"/>
              </w:rPr>
            </w:pPr>
            <w:r w:rsidRPr="00B114A3">
              <w:rPr>
                <w:rFonts w:cs="Arial"/>
                <w:color w:val="000000"/>
              </w:rPr>
              <w:t>13</w:t>
            </w:r>
          </w:p>
        </w:tc>
        <w:tc>
          <w:tcPr>
            <w:tcW w:w="9214" w:type="dxa"/>
            <w:tcBorders>
              <w:top w:val="single" w:sz="4" w:space="0" w:color="auto"/>
              <w:left w:val="single" w:sz="4" w:space="0" w:color="auto"/>
              <w:bottom w:val="nil"/>
              <w:right w:val="single" w:sz="4" w:space="0" w:color="auto"/>
            </w:tcBorders>
            <w:vAlign w:val="center"/>
          </w:tcPr>
          <w:p w14:paraId="41E2BB98" w14:textId="77777777" w:rsidR="00D701FB" w:rsidRPr="00B114A3" w:rsidRDefault="00D701FB" w:rsidP="00D32312">
            <w:pPr>
              <w:rPr>
                <w:rFonts w:cs="Arial"/>
                <w:color w:val="FFFFFF"/>
              </w:rPr>
            </w:pPr>
            <w:r w:rsidRPr="00B114A3">
              <w:rPr>
                <w:rFonts w:cs="Arial"/>
                <w:color w:val="000000"/>
              </w:rPr>
              <w:t>Suport de tants grups d’agregació d’enllaços com ports físics disponibles</w:t>
            </w:r>
          </w:p>
        </w:tc>
      </w:tr>
      <w:tr w:rsidR="00D701FB" w:rsidRPr="00B114A3" w14:paraId="459A2EE1"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675BC5B4" w14:textId="77777777" w:rsidR="00D701FB" w:rsidRPr="00B114A3" w:rsidRDefault="00D701FB" w:rsidP="00D32312">
            <w:pPr>
              <w:rPr>
                <w:rFonts w:cs="Arial"/>
                <w:color w:val="000000"/>
              </w:rPr>
            </w:pPr>
            <w:r w:rsidRPr="00B114A3">
              <w:rPr>
                <w:rFonts w:cs="Arial"/>
                <w:color w:val="000000"/>
              </w:rPr>
              <w:t>14</w:t>
            </w:r>
          </w:p>
        </w:tc>
        <w:tc>
          <w:tcPr>
            <w:tcW w:w="9214" w:type="dxa"/>
            <w:tcBorders>
              <w:top w:val="single" w:sz="4" w:space="0" w:color="auto"/>
              <w:left w:val="single" w:sz="4" w:space="0" w:color="auto"/>
              <w:bottom w:val="nil"/>
              <w:right w:val="single" w:sz="4" w:space="0" w:color="auto"/>
            </w:tcBorders>
            <w:vAlign w:val="center"/>
          </w:tcPr>
          <w:p w14:paraId="46BC6C79" w14:textId="77777777" w:rsidR="00D701FB" w:rsidRPr="00B114A3" w:rsidRDefault="00D701FB" w:rsidP="00D32312">
            <w:pPr>
              <w:rPr>
                <w:rFonts w:cs="Arial"/>
                <w:color w:val="FFFFFF"/>
              </w:rPr>
            </w:pPr>
            <w:r w:rsidRPr="00B114A3">
              <w:rPr>
                <w:rFonts w:cs="Arial"/>
                <w:color w:val="000000"/>
              </w:rPr>
              <w:t>Capacitat d’agregar el 100% dels ports físics en un sol grup d’agregació d’enllaços</w:t>
            </w:r>
          </w:p>
        </w:tc>
      </w:tr>
      <w:tr w:rsidR="00D701FB" w:rsidRPr="00B114A3" w14:paraId="32726A75"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47054E2C" w14:textId="77777777" w:rsidR="00D701FB" w:rsidRPr="00B114A3" w:rsidRDefault="00D701FB" w:rsidP="00D32312">
            <w:pPr>
              <w:rPr>
                <w:rFonts w:cs="Arial"/>
                <w:color w:val="000000"/>
              </w:rPr>
            </w:pPr>
            <w:r w:rsidRPr="00B114A3">
              <w:rPr>
                <w:rFonts w:cs="Arial"/>
                <w:color w:val="000000"/>
              </w:rPr>
              <w:t>15</w:t>
            </w:r>
          </w:p>
        </w:tc>
        <w:tc>
          <w:tcPr>
            <w:tcW w:w="9214" w:type="dxa"/>
            <w:tcBorders>
              <w:top w:val="single" w:sz="4" w:space="0" w:color="auto"/>
              <w:left w:val="single" w:sz="4" w:space="0" w:color="auto"/>
              <w:bottom w:val="nil"/>
              <w:right w:val="single" w:sz="4" w:space="0" w:color="auto"/>
            </w:tcBorders>
            <w:vAlign w:val="center"/>
          </w:tcPr>
          <w:p w14:paraId="3194BF0F" w14:textId="77777777" w:rsidR="00D701FB" w:rsidRPr="00B114A3" w:rsidRDefault="00D701FB" w:rsidP="00D32312">
            <w:pPr>
              <w:rPr>
                <w:rFonts w:cs="Arial"/>
                <w:color w:val="FFFFFF"/>
              </w:rPr>
            </w:pPr>
            <w:r w:rsidRPr="00B114A3">
              <w:rPr>
                <w:rFonts w:cs="Arial"/>
                <w:color w:val="000000"/>
              </w:rPr>
              <w:t>Doble font d’alimentació</w:t>
            </w:r>
          </w:p>
        </w:tc>
      </w:tr>
      <w:tr w:rsidR="00D701FB" w:rsidRPr="00B114A3" w14:paraId="1B8EE8CA" w14:textId="77777777" w:rsidTr="00D32312">
        <w:trPr>
          <w:trHeight w:val="290"/>
        </w:trPr>
        <w:tc>
          <w:tcPr>
            <w:tcW w:w="567" w:type="dxa"/>
            <w:tcBorders>
              <w:top w:val="single" w:sz="4" w:space="0" w:color="auto"/>
              <w:left w:val="nil"/>
              <w:bottom w:val="nil"/>
              <w:right w:val="nil"/>
            </w:tcBorders>
            <w:noWrap/>
            <w:vAlign w:val="center"/>
            <w:hideMark/>
          </w:tcPr>
          <w:p w14:paraId="6A6AD355"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hideMark/>
          </w:tcPr>
          <w:p w14:paraId="1F3A5300" w14:textId="77777777" w:rsidR="00D701FB" w:rsidRPr="00B114A3" w:rsidRDefault="00D701FB" w:rsidP="00D32312">
            <w:pPr>
              <w:rPr>
                <w:rFonts w:cs="Arial"/>
                <w:color w:val="FFFFFF"/>
              </w:rPr>
            </w:pPr>
            <w:r w:rsidRPr="00B114A3">
              <w:rPr>
                <w:rFonts w:cs="Arial"/>
                <w:color w:val="FFFFFF"/>
              </w:rPr>
              <w:t xml:space="preserve">Commutadors de distribució amb enllaços 25G </w:t>
            </w:r>
            <w:proofErr w:type="spellStart"/>
            <w:r w:rsidRPr="00B114A3">
              <w:rPr>
                <w:rFonts w:cs="Arial"/>
                <w:color w:val="FFFFFF"/>
              </w:rPr>
              <w:t>downlink</w:t>
            </w:r>
            <w:proofErr w:type="spellEnd"/>
          </w:p>
        </w:tc>
      </w:tr>
      <w:tr w:rsidR="00D701FB" w:rsidRPr="00B114A3" w14:paraId="3B24A6B6"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485534A"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nil"/>
              <w:bottom w:val="nil"/>
              <w:right w:val="single" w:sz="4" w:space="0" w:color="auto"/>
            </w:tcBorders>
            <w:vAlign w:val="center"/>
            <w:hideMark/>
          </w:tcPr>
          <w:p w14:paraId="19D929C8" w14:textId="77777777" w:rsidR="00D701FB" w:rsidRPr="00B114A3" w:rsidRDefault="00D701FB" w:rsidP="00D32312">
            <w:pPr>
              <w:rPr>
                <w:rFonts w:cs="Arial"/>
                <w:color w:val="000000"/>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1U</w:t>
            </w:r>
          </w:p>
        </w:tc>
      </w:tr>
      <w:tr w:rsidR="00D701FB" w:rsidRPr="00B114A3" w14:paraId="7C26DBA8"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081C71C8" w14:textId="77777777" w:rsidR="00D701FB" w:rsidRPr="00B114A3" w:rsidRDefault="00D701FB" w:rsidP="00D32312">
            <w:pPr>
              <w:rPr>
                <w:rFonts w:cs="Arial"/>
                <w:color w:val="000000"/>
              </w:rPr>
            </w:pPr>
            <w:r w:rsidRPr="00B114A3">
              <w:rPr>
                <w:rFonts w:cs="Arial"/>
                <w:color w:val="000000"/>
              </w:rPr>
              <w:t>2</w:t>
            </w:r>
          </w:p>
        </w:tc>
        <w:tc>
          <w:tcPr>
            <w:tcW w:w="9214" w:type="dxa"/>
            <w:tcBorders>
              <w:top w:val="single" w:sz="4" w:space="0" w:color="auto"/>
              <w:left w:val="nil"/>
              <w:bottom w:val="nil"/>
              <w:right w:val="single" w:sz="4" w:space="0" w:color="auto"/>
            </w:tcBorders>
            <w:vAlign w:val="center"/>
            <w:hideMark/>
          </w:tcPr>
          <w:p w14:paraId="4645BB14" w14:textId="77777777" w:rsidR="00D701FB" w:rsidRPr="00B114A3" w:rsidRDefault="00D701FB" w:rsidP="00D32312">
            <w:pPr>
              <w:rPr>
                <w:rFonts w:cs="Arial"/>
                <w:color w:val="000000"/>
              </w:rPr>
            </w:pPr>
            <w:r w:rsidRPr="00B114A3">
              <w:rPr>
                <w:rFonts w:cs="Arial"/>
                <w:color w:val="000000"/>
              </w:rPr>
              <w:t>Ha de disposar de connexió especifica per a configuració, manteniment i monitorització</w:t>
            </w:r>
          </w:p>
        </w:tc>
      </w:tr>
      <w:tr w:rsidR="00D701FB" w:rsidRPr="00B114A3" w14:paraId="1E55E0FF"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79C5C3B9" w14:textId="77777777" w:rsidR="00D701FB" w:rsidRPr="00B114A3" w:rsidRDefault="00D701FB" w:rsidP="00D32312">
            <w:pPr>
              <w:rPr>
                <w:rFonts w:cs="Arial"/>
                <w:color w:val="000000"/>
              </w:rPr>
            </w:pPr>
            <w:r w:rsidRPr="00B114A3">
              <w:rPr>
                <w:rFonts w:cs="Arial"/>
                <w:color w:val="000000"/>
              </w:rPr>
              <w:t>3</w:t>
            </w:r>
          </w:p>
        </w:tc>
        <w:tc>
          <w:tcPr>
            <w:tcW w:w="9214" w:type="dxa"/>
            <w:tcBorders>
              <w:top w:val="single" w:sz="4" w:space="0" w:color="auto"/>
              <w:left w:val="nil"/>
              <w:bottom w:val="nil"/>
              <w:right w:val="single" w:sz="4" w:space="0" w:color="auto"/>
            </w:tcBorders>
            <w:vAlign w:val="center"/>
            <w:hideMark/>
          </w:tcPr>
          <w:p w14:paraId="32F28E9D" w14:textId="77777777" w:rsidR="00D701FB" w:rsidRPr="00B114A3" w:rsidRDefault="00D701FB" w:rsidP="00D32312">
            <w:pPr>
              <w:rPr>
                <w:rFonts w:cs="Arial"/>
                <w:color w:val="000000"/>
              </w:rPr>
            </w:pPr>
            <w:r w:rsidRPr="00B114A3">
              <w:rPr>
                <w:rFonts w:cs="Arial"/>
                <w:color w:val="000000"/>
              </w:rPr>
              <w:t>48 ports 1/10/25GE SFP28, 8 ports 40/100 QSFP28, 2 ports 1/10GE SFP+</w:t>
            </w:r>
          </w:p>
        </w:tc>
      </w:tr>
      <w:tr w:rsidR="00D701FB" w:rsidRPr="00B114A3" w14:paraId="4E4E92C4"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5FA566CF" w14:textId="77777777" w:rsidR="00D701FB" w:rsidRPr="00B114A3" w:rsidRDefault="00D701FB" w:rsidP="00D32312">
            <w:pPr>
              <w:rPr>
                <w:rFonts w:cs="Arial"/>
                <w:color w:val="000000"/>
              </w:rPr>
            </w:pPr>
            <w:r w:rsidRPr="00B114A3">
              <w:rPr>
                <w:rFonts w:cs="Arial"/>
                <w:color w:val="000000"/>
              </w:rPr>
              <w:t>4</w:t>
            </w:r>
          </w:p>
        </w:tc>
        <w:tc>
          <w:tcPr>
            <w:tcW w:w="9214" w:type="dxa"/>
            <w:tcBorders>
              <w:top w:val="single" w:sz="4" w:space="0" w:color="auto"/>
              <w:left w:val="nil"/>
              <w:bottom w:val="nil"/>
              <w:right w:val="single" w:sz="4" w:space="0" w:color="auto"/>
            </w:tcBorders>
            <w:vAlign w:val="center"/>
            <w:hideMark/>
          </w:tcPr>
          <w:p w14:paraId="6765FAAC" w14:textId="77777777" w:rsidR="00D701FB" w:rsidRPr="00B114A3" w:rsidRDefault="00D701FB" w:rsidP="00D32312">
            <w:pPr>
              <w:rPr>
                <w:rFonts w:cs="Arial"/>
                <w:color w:val="000000"/>
              </w:rPr>
            </w:pPr>
            <w:r w:rsidRPr="00B114A3">
              <w:rPr>
                <w:rFonts w:cs="Arial"/>
                <w:color w:val="000000"/>
              </w:rPr>
              <w:t>Memòria del sistema de 8GB</w:t>
            </w:r>
          </w:p>
        </w:tc>
      </w:tr>
      <w:tr w:rsidR="00D701FB" w:rsidRPr="00B114A3" w14:paraId="5982F705"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376153D4" w14:textId="77777777" w:rsidR="00D701FB" w:rsidRPr="00B114A3" w:rsidRDefault="00D701FB" w:rsidP="00D32312">
            <w:pPr>
              <w:rPr>
                <w:rFonts w:cs="Arial"/>
                <w:color w:val="000000"/>
              </w:rPr>
            </w:pPr>
            <w:r w:rsidRPr="00B114A3">
              <w:rPr>
                <w:rFonts w:cs="Arial"/>
                <w:color w:val="000000"/>
              </w:rPr>
              <w:t>5</w:t>
            </w:r>
          </w:p>
        </w:tc>
        <w:tc>
          <w:tcPr>
            <w:tcW w:w="9214" w:type="dxa"/>
            <w:tcBorders>
              <w:top w:val="single" w:sz="4" w:space="0" w:color="auto"/>
              <w:left w:val="nil"/>
              <w:bottom w:val="nil"/>
              <w:right w:val="single" w:sz="4" w:space="0" w:color="auto"/>
            </w:tcBorders>
            <w:vAlign w:val="center"/>
            <w:hideMark/>
          </w:tcPr>
          <w:p w14:paraId="2BD9B1B3" w14:textId="77777777" w:rsidR="00D701FB" w:rsidRPr="00B114A3" w:rsidRDefault="00D701FB" w:rsidP="00D32312">
            <w:pPr>
              <w:rPr>
                <w:rFonts w:cs="Arial"/>
                <w:color w:val="000000"/>
              </w:rPr>
            </w:pPr>
            <w:r w:rsidRPr="00B114A3">
              <w:rPr>
                <w:rFonts w:cs="Arial"/>
                <w:color w:val="000000"/>
              </w:rPr>
              <w:t>Flash de 8GB</w:t>
            </w:r>
          </w:p>
        </w:tc>
      </w:tr>
      <w:tr w:rsidR="00D701FB" w:rsidRPr="00B114A3" w14:paraId="4597A53B"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104B503D" w14:textId="77777777" w:rsidR="00D701FB" w:rsidRPr="00B114A3" w:rsidRDefault="00D701FB" w:rsidP="00D32312">
            <w:pPr>
              <w:rPr>
                <w:rFonts w:cs="Arial"/>
                <w:color w:val="000000"/>
              </w:rPr>
            </w:pPr>
            <w:r w:rsidRPr="00B114A3">
              <w:rPr>
                <w:rFonts w:cs="Arial"/>
                <w:color w:val="000000"/>
              </w:rPr>
              <w:t>6</w:t>
            </w:r>
          </w:p>
        </w:tc>
        <w:tc>
          <w:tcPr>
            <w:tcW w:w="9214" w:type="dxa"/>
            <w:tcBorders>
              <w:top w:val="single" w:sz="4" w:space="0" w:color="auto"/>
              <w:left w:val="nil"/>
              <w:bottom w:val="nil"/>
              <w:right w:val="single" w:sz="4" w:space="0" w:color="auto"/>
            </w:tcBorders>
            <w:vAlign w:val="center"/>
            <w:hideMark/>
          </w:tcPr>
          <w:p w14:paraId="3451EA56" w14:textId="77777777" w:rsidR="00D701FB" w:rsidRPr="00B114A3" w:rsidRDefault="00D701FB" w:rsidP="00D32312">
            <w:pPr>
              <w:rPr>
                <w:rFonts w:cs="Arial"/>
                <w:color w:val="000000"/>
              </w:rPr>
            </w:pPr>
            <w:r w:rsidRPr="00B114A3">
              <w:rPr>
                <w:rFonts w:cs="Arial"/>
                <w:color w:val="000000"/>
              </w:rPr>
              <w:t>Buffer de 32MB</w:t>
            </w:r>
          </w:p>
        </w:tc>
      </w:tr>
      <w:tr w:rsidR="00D701FB" w:rsidRPr="00B114A3" w14:paraId="47E3490E"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65AAA6EB" w14:textId="77777777" w:rsidR="00D701FB" w:rsidRPr="00B114A3" w:rsidRDefault="00D701FB" w:rsidP="00D32312">
            <w:pPr>
              <w:rPr>
                <w:rFonts w:cs="Arial"/>
                <w:color w:val="000000"/>
              </w:rPr>
            </w:pPr>
            <w:r w:rsidRPr="00B114A3">
              <w:rPr>
                <w:rFonts w:cs="Arial"/>
                <w:color w:val="000000"/>
              </w:rPr>
              <w:t>7</w:t>
            </w:r>
          </w:p>
        </w:tc>
        <w:tc>
          <w:tcPr>
            <w:tcW w:w="9214" w:type="dxa"/>
            <w:tcBorders>
              <w:top w:val="single" w:sz="4" w:space="0" w:color="auto"/>
              <w:left w:val="nil"/>
              <w:bottom w:val="nil"/>
              <w:right w:val="single" w:sz="4" w:space="0" w:color="auto"/>
            </w:tcBorders>
            <w:vAlign w:val="center"/>
            <w:hideMark/>
          </w:tcPr>
          <w:p w14:paraId="5ED26115" w14:textId="77777777" w:rsidR="00D701FB" w:rsidRPr="00B114A3" w:rsidRDefault="00D701FB" w:rsidP="00D32312">
            <w:pPr>
              <w:rPr>
                <w:rFonts w:cs="Arial"/>
                <w:color w:val="000000"/>
              </w:rPr>
            </w:pPr>
            <w:r w:rsidRPr="00B114A3">
              <w:rPr>
                <w:rFonts w:cs="Arial"/>
                <w:color w:val="000000"/>
              </w:rPr>
              <w:t>Disc dur de 32GB SSD</w:t>
            </w:r>
          </w:p>
        </w:tc>
      </w:tr>
      <w:tr w:rsidR="00D701FB" w:rsidRPr="00B114A3" w14:paraId="65D7CC15"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75768389" w14:textId="77777777" w:rsidR="00D701FB" w:rsidRPr="00B114A3" w:rsidRDefault="00D701FB" w:rsidP="00D32312">
            <w:pPr>
              <w:rPr>
                <w:rFonts w:cs="Arial"/>
                <w:color w:val="000000"/>
              </w:rPr>
            </w:pPr>
            <w:r w:rsidRPr="00B114A3">
              <w:rPr>
                <w:rFonts w:cs="Arial"/>
                <w:color w:val="000000"/>
              </w:rPr>
              <w:t>8</w:t>
            </w:r>
          </w:p>
        </w:tc>
        <w:tc>
          <w:tcPr>
            <w:tcW w:w="9214" w:type="dxa"/>
            <w:tcBorders>
              <w:top w:val="single" w:sz="4" w:space="0" w:color="auto"/>
              <w:left w:val="nil"/>
              <w:bottom w:val="nil"/>
              <w:right w:val="single" w:sz="4" w:space="0" w:color="auto"/>
            </w:tcBorders>
            <w:vAlign w:val="center"/>
            <w:hideMark/>
          </w:tcPr>
          <w:p w14:paraId="5EA11CB9" w14:textId="77777777" w:rsidR="00D701FB" w:rsidRPr="00B114A3" w:rsidRDefault="00D701FB" w:rsidP="00D32312">
            <w:pPr>
              <w:rPr>
                <w:rFonts w:cs="Arial"/>
                <w:color w:val="000000"/>
              </w:rPr>
            </w:pPr>
            <w:r w:rsidRPr="00B114A3">
              <w:rPr>
                <w:rFonts w:cs="Arial"/>
                <w:color w:val="000000"/>
              </w:rPr>
              <w:t xml:space="preserve">4.000 </w:t>
            </w:r>
            <w:proofErr w:type="spellStart"/>
            <w:r w:rsidRPr="00B114A3">
              <w:rPr>
                <w:rFonts w:cs="Arial"/>
                <w:color w:val="000000"/>
              </w:rPr>
              <w:t>Gbps</w:t>
            </w:r>
            <w:proofErr w:type="spellEnd"/>
            <w:r w:rsidRPr="00B114A3">
              <w:rPr>
                <w:rFonts w:cs="Arial"/>
                <w:color w:val="000000"/>
              </w:rPr>
              <w:t xml:space="preserve"> d’ampla de banda</w:t>
            </w:r>
          </w:p>
        </w:tc>
      </w:tr>
      <w:tr w:rsidR="00D701FB" w:rsidRPr="00B114A3" w14:paraId="2567DA1E"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22BD2A88" w14:textId="77777777" w:rsidR="00D701FB" w:rsidRPr="00B114A3" w:rsidRDefault="00D701FB" w:rsidP="00D32312">
            <w:pPr>
              <w:rPr>
                <w:rFonts w:cs="Arial"/>
                <w:color w:val="000000"/>
              </w:rPr>
            </w:pPr>
            <w:r w:rsidRPr="00B114A3">
              <w:rPr>
                <w:rFonts w:cs="Arial"/>
                <w:color w:val="000000"/>
              </w:rPr>
              <w:t>9</w:t>
            </w:r>
          </w:p>
        </w:tc>
        <w:tc>
          <w:tcPr>
            <w:tcW w:w="9214" w:type="dxa"/>
            <w:tcBorders>
              <w:top w:val="single" w:sz="4" w:space="0" w:color="auto"/>
              <w:left w:val="nil"/>
              <w:bottom w:val="nil"/>
              <w:right w:val="single" w:sz="4" w:space="0" w:color="auto"/>
            </w:tcBorders>
            <w:vAlign w:val="center"/>
            <w:hideMark/>
          </w:tcPr>
          <w:p w14:paraId="4E156245" w14:textId="77777777" w:rsidR="00D701FB" w:rsidRPr="00B114A3" w:rsidRDefault="00D701FB" w:rsidP="00D32312">
            <w:pPr>
              <w:rPr>
                <w:rFonts w:cs="Arial"/>
                <w:color w:val="000000"/>
              </w:rPr>
            </w:pPr>
            <w:r w:rsidRPr="00B114A3">
              <w:rPr>
                <w:rFonts w:cs="Arial"/>
                <w:color w:val="000000"/>
              </w:rPr>
              <w:t>4.000 milions de paquets per segon (</w:t>
            </w:r>
            <w:proofErr w:type="spellStart"/>
            <w:r w:rsidRPr="00B114A3">
              <w:rPr>
                <w:rFonts w:cs="Arial"/>
                <w:color w:val="000000"/>
              </w:rPr>
              <w:t>mpps</w:t>
            </w:r>
            <w:proofErr w:type="spellEnd"/>
            <w:r w:rsidRPr="00B114A3">
              <w:rPr>
                <w:rFonts w:cs="Arial"/>
                <w:color w:val="000000"/>
              </w:rPr>
              <w:t>)</w:t>
            </w:r>
          </w:p>
        </w:tc>
      </w:tr>
      <w:tr w:rsidR="00D701FB" w:rsidRPr="00B114A3" w14:paraId="62750B4B" w14:textId="77777777" w:rsidTr="00D32312">
        <w:trPr>
          <w:trHeight w:val="314"/>
        </w:trPr>
        <w:tc>
          <w:tcPr>
            <w:tcW w:w="567" w:type="dxa"/>
            <w:tcBorders>
              <w:top w:val="nil"/>
              <w:left w:val="single" w:sz="4" w:space="0" w:color="auto"/>
              <w:bottom w:val="single" w:sz="4" w:space="0" w:color="auto"/>
              <w:right w:val="single" w:sz="4" w:space="0" w:color="auto"/>
            </w:tcBorders>
            <w:noWrap/>
            <w:vAlign w:val="center"/>
            <w:hideMark/>
          </w:tcPr>
          <w:p w14:paraId="1C277DB4" w14:textId="77777777" w:rsidR="00D701FB" w:rsidRPr="00B114A3" w:rsidRDefault="00D701FB" w:rsidP="00D32312">
            <w:pPr>
              <w:rPr>
                <w:rFonts w:cs="Arial"/>
                <w:color w:val="000000"/>
              </w:rPr>
            </w:pPr>
            <w:r w:rsidRPr="00B114A3">
              <w:rPr>
                <w:rFonts w:cs="Arial"/>
                <w:color w:val="000000"/>
              </w:rPr>
              <w:t>10</w:t>
            </w:r>
          </w:p>
        </w:tc>
        <w:tc>
          <w:tcPr>
            <w:tcW w:w="9214" w:type="dxa"/>
            <w:tcBorders>
              <w:top w:val="single" w:sz="4" w:space="0" w:color="auto"/>
              <w:left w:val="nil"/>
              <w:bottom w:val="nil"/>
              <w:right w:val="single" w:sz="4" w:space="0" w:color="auto"/>
            </w:tcBorders>
            <w:vAlign w:val="center"/>
            <w:hideMark/>
          </w:tcPr>
          <w:p w14:paraId="320E1CD6" w14:textId="77777777" w:rsidR="00D701FB" w:rsidRPr="00B114A3" w:rsidRDefault="00D701FB" w:rsidP="00D32312">
            <w:pPr>
              <w:rPr>
                <w:rFonts w:cs="Arial"/>
                <w:color w:val="000000"/>
              </w:rPr>
            </w:pPr>
            <w:r w:rsidRPr="00B114A3">
              <w:rPr>
                <w:rFonts w:cs="Arial"/>
                <w:color w:val="000000"/>
              </w:rPr>
              <w:t xml:space="preserve">Latència de xarxa inferior a 1 </w:t>
            </w:r>
            <w:r w:rsidRPr="00B114A3">
              <w:rPr>
                <w:rFonts w:cs="Arial"/>
              </w:rPr>
              <w:t>µs</w:t>
            </w:r>
            <w:r w:rsidRPr="00B114A3">
              <w:rPr>
                <w:rFonts w:cs="Arial"/>
                <w:color w:val="000000"/>
              </w:rPr>
              <w:t xml:space="preserve"> </w:t>
            </w:r>
          </w:p>
        </w:tc>
      </w:tr>
      <w:tr w:rsidR="00D701FB" w:rsidRPr="00B114A3" w14:paraId="0BCEB843" w14:textId="77777777" w:rsidTr="00D32312">
        <w:trPr>
          <w:trHeight w:val="276"/>
        </w:trPr>
        <w:tc>
          <w:tcPr>
            <w:tcW w:w="567" w:type="dxa"/>
            <w:tcBorders>
              <w:top w:val="nil"/>
              <w:left w:val="single" w:sz="4" w:space="0" w:color="auto"/>
              <w:bottom w:val="single" w:sz="4" w:space="0" w:color="auto"/>
              <w:right w:val="single" w:sz="4" w:space="0" w:color="auto"/>
            </w:tcBorders>
            <w:noWrap/>
            <w:vAlign w:val="center"/>
            <w:hideMark/>
          </w:tcPr>
          <w:p w14:paraId="3F3F1603" w14:textId="77777777" w:rsidR="00D701FB" w:rsidRPr="00B114A3" w:rsidRDefault="00D701FB" w:rsidP="00D32312">
            <w:pPr>
              <w:rPr>
                <w:rFonts w:cs="Arial"/>
                <w:color w:val="000000"/>
              </w:rPr>
            </w:pPr>
            <w:r w:rsidRPr="00B114A3">
              <w:rPr>
                <w:rFonts w:cs="Arial"/>
                <w:color w:val="000000"/>
              </w:rPr>
              <w:t>11</w:t>
            </w:r>
          </w:p>
        </w:tc>
        <w:tc>
          <w:tcPr>
            <w:tcW w:w="9214" w:type="dxa"/>
            <w:tcBorders>
              <w:top w:val="single" w:sz="4" w:space="0" w:color="auto"/>
              <w:left w:val="nil"/>
              <w:bottom w:val="nil"/>
              <w:right w:val="single" w:sz="4" w:space="0" w:color="auto"/>
            </w:tcBorders>
            <w:vAlign w:val="center"/>
            <w:hideMark/>
          </w:tcPr>
          <w:p w14:paraId="723C3BCA" w14:textId="77777777" w:rsidR="00D701FB" w:rsidRPr="00B114A3" w:rsidRDefault="00D701FB" w:rsidP="00D32312">
            <w:pPr>
              <w:rPr>
                <w:rFonts w:cs="Arial"/>
                <w:color w:val="000000"/>
              </w:rPr>
            </w:pPr>
            <w:r w:rsidRPr="00B114A3">
              <w:rPr>
                <w:rFonts w:cs="Arial"/>
                <w:color w:val="000000"/>
              </w:rPr>
              <w:t xml:space="preserve">Capacitat d’emmagatzematge de fins a 96.000 MAC </w:t>
            </w:r>
            <w:proofErr w:type="spellStart"/>
            <w:r w:rsidRPr="00B114A3">
              <w:rPr>
                <w:rFonts w:cs="Arial"/>
                <w:color w:val="000000"/>
              </w:rPr>
              <w:t>Address</w:t>
            </w:r>
            <w:proofErr w:type="spellEnd"/>
          </w:p>
        </w:tc>
      </w:tr>
      <w:tr w:rsidR="00D701FB" w:rsidRPr="00B114A3" w14:paraId="0F894C78" w14:textId="77777777" w:rsidTr="00D32312">
        <w:trPr>
          <w:trHeight w:val="266"/>
        </w:trPr>
        <w:tc>
          <w:tcPr>
            <w:tcW w:w="567" w:type="dxa"/>
            <w:tcBorders>
              <w:top w:val="nil"/>
              <w:left w:val="single" w:sz="4" w:space="0" w:color="auto"/>
              <w:bottom w:val="single" w:sz="4" w:space="0" w:color="auto"/>
              <w:right w:val="single" w:sz="4" w:space="0" w:color="auto"/>
            </w:tcBorders>
            <w:noWrap/>
            <w:vAlign w:val="center"/>
            <w:hideMark/>
          </w:tcPr>
          <w:p w14:paraId="147F89D4" w14:textId="77777777" w:rsidR="00D701FB" w:rsidRPr="00B114A3" w:rsidRDefault="00D701FB" w:rsidP="00D32312">
            <w:pPr>
              <w:rPr>
                <w:rFonts w:cs="Arial"/>
                <w:color w:val="000000"/>
              </w:rPr>
            </w:pPr>
            <w:r w:rsidRPr="00B114A3">
              <w:rPr>
                <w:rFonts w:cs="Arial"/>
                <w:color w:val="000000"/>
              </w:rPr>
              <w:t>12</w:t>
            </w:r>
          </w:p>
        </w:tc>
        <w:tc>
          <w:tcPr>
            <w:tcW w:w="9214" w:type="dxa"/>
            <w:tcBorders>
              <w:top w:val="single" w:sz="4" w:space="0" w:color="auto"/>
              <w:left w:val="nil"/>
              <w:bottom w:val="nil"/>
              <w:right w:val="single" w:sz="4" w:space="0" w:color="auto"/>
            </w:tcBorders>
            <w:vAlign w:val="center"/>
            <w:hideMark/>
          </w:tcPr>
          <w:p w14:paraId="7BD75949" w14:textId="77777777" w:rsidR="00D701FB" w:rsidRPr="00B114A3" w:rsidRDefault="00D701FB" w:rsidP="00D32312">
            <w:pPr>
              <w:rPr>
                <w:rFonts w:cs="Arial"/>
                <w:color w:val="000000"/>
              </w:rPr>
            </w:pPr>
            <w:r w:rsidRPr="00B114A3">
              <w:rPr>
                <w:rFonts w:cs="Arial"/>
                <w:color w:val="000000"/>
              </w:rPr>
              <w:t xml:space="preserve">Suport de fins a 4.000 </w:t>
            </w:r>
            <w:proofErr w:type="spellStart"/>
            <w:r w:rsidRPr="00B114A3">
              <w:rPr>
                <w:rFonts w:cs="Arial"/>
                <w:color w:val="000000"/>
              </w:rPr>
              <w:t>VLANs</w:t>
            </w:r>
            <w:proofErr w:type="spellEnd"/>
          </w:p>
        </w:tc>
      </w:tr>
      <w:tr w:rsidR="00D701FB" w:rsidRPr="00B114A3" w14:paraId="1CE9BC5B"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21475051" w14:textId="77777777" w:rsidR="00D701FB" w:rsidRPr="00B114A3" w:rsidRDefault="00D701FB" w:rsidP="00D32312">
            <w:pPr>
              <w:rPr>
                <w:rFonts w:cs="Arial"/>
                <w:color w:val="000000"/>
              </w:rPr>
            </w:pPr>
            <w:r w:rsidRPr="00B114A3">
              <w:rPr>
                <w:rFonts w:cs="Arial"/>
                <w:color w:val="000000"/>
              </w:rPr>
              <w:t>13</w:t>
            </w:r>
          </w:p>
        </w:tc>
        <w:tc>
          <w:tcPr>
            <w:tcW w:w="9214" w:type="dxa"/>
            <w:tcBorders>
              <w:top w:val="single" w:sz="4" w:space="0" w:color="auto"/>
              <w:left w:val="nil"/>
              <w:bottom w:val="single" w:sz="4" w:space="0" w:color="auto"/>
              <w:right w:val="single" w:sz="4" w:space="0" w:color="auto"/>
            </w:tcBorders>
            <w:vAlign w:val="center"/>
            <w:hideMark/>
          </w:tcPr>
          <w:p w14:paraId="47E0FA28" w14:textId="77777777" w:rsidR="00D701FB" w:rsidRPr="00B114A3" w:rsidRDefault="00D701FB" w:rsidP="00D32312">
            <w:pPr>
              <w:rPr>
                <w:rFonts w:cs="Arial"/>
                <w:color w:val="000000"/>
              </w:rPr>
            </w:pPr>
            <w:r w:rsidRPr="00B114A3">
              <w:rPr>
                <w:rFonts w:cs="Arial"/>
                <w:color w:val="000000"/>
              </w:rPr>
              <w:t>8 Cues/Port</w:t>
            </w:r>
          </w:p>
        </w:tc>
      </w:tr>
      <w:tr w:rsidR="00D701FB" w:rsidRPr="00B114A3" w14:paraId="6BAFF81E"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4DEBB125" w14:textId="77777777" w:rsidR="00D701FB" w:rsidRPr="00B114A3" w:rsidRDefault="00D701FB" w:rsidP="00D32312">
            <w:pPr>
              <w:rPr>
                <w:rFonts w:cs="Arial"/>
                <w:color w:val="000000"/>
              </w:rPr>
            </w:pPr>
            <w:r w:rsidRPr="00B114A3">
              <w:rPr>
                <w:rFonts w:cs="Arial"/>
                <w:color w:val="000000"/>
              </w:rPr>
              <w:t>14</w:t>
            </w:r>
          </w:p>
        </w:tc>
        <w:tc>
          <w:tcPr>
            <w:tcW w:w="9214" w:type="dxa"/>
            <w:tcBorders>
              <w:top w:val="nil"/>
              <w:left w:val="nil"/>
              <w:bottom w:val="nil"/>
              <w:right w:val="single" w:sz="4" w:space="0" w:color="auto"/>
            </w:tcBorders>
            <w:vAlign w:val="center"/>
            <w:hideMark/>
          </w:tcPr>
          <w:p w14:paraId="65F7BA39" w14:textId="77777777" w:rsidR="00D701FB" w:rsidRPr="00B114A3" w:rsidRDefault="00D701FB" w:rsidP="00D32312">
            <w:pPr>
              <w:rPr>
                <w:rFonts w:cs="Arial"/>
                <w:color w:val="000000"/>
              </w:rPr>
            </w:pPr>
            <w:r w:rsidRPr="00B114A3">
              <w:rPr>
                <w:rFonts w:cs="Arial"/>
                <w:color w:val="000000"/>
              </w:rPr>
              <w:t>Suport de 48 grups d’agregació d’enllaços</w:t>
            </w:r>
          </w:p>
        </w:tc>
      </w:tr>
      <w:tr w:rsidR="00D701FB" w:rsidRPr="00B114A3" w14:paraId="73E3E076" w14:textId="77777777" w:rsidTr="00D32312">
        <w:trPr>
          <w:trHeight w:val="236"/>
        </w:trPr>
        <w:tc>
          <w:tcPr>
            <w:tcW w:w="567" w:type="dxa"/>
            <w:tcBorders>
              <w:top w:val="nil"/>
              <w:left w:val="single" w:sz="4" w:space="0" w:color="auto"/>
              <w:bottom w:val="single" w:sz="4" w:space="0" w:color="auto"/>
              <w:right w:val="single" w:sz="4" w:space="0" w:color="auto"/>
            </w:tcBorders>
            <w:noWrap/>
            <w:vAlign w:val="center"/>
            <w:hideMark/>
          </w:tcPr>
          <w:p w14:paraId="58CE87D0" w14:textId="77777777" w:rsidR="00D701FB" w:rsidRPr="00B114A3" w:rsidRDefault="00D701FB" w:rsidP="00D32312">
            <w:pPr>
              <w:rPr>
                <w:rFonts w:cs="Arial"/>
                <w:color w:val="000000"/>
              </w:rPr>
            </w:pPr>
            <w:r w:rsidRPr="00B114A3">
              <w:rPr>
                <w:rFonts w:cs="Arial"/>
                <w:color w:val="000000"/>
              </w:rPr>
              <w:t>15</w:t>
            </w:r>
          </w:p>
        </w:tc>
        <w:tc>
          <w:tcPr>
            <w:tcW w:w="9214" w:type="dxa"/>
            <w:tcBorders>
              <w:top w:val="single" w:sz="4" w:space="0" w:color="auto"/>
              <w:left w:val="nil"/>
              <w:bottom w:val="nil"/>
              <w:right w:val="single" w:sz="4" w:space="0" w:color="auto"/>
            </w:tcBorders>
            <w:vAlign w:val="center"/>
            <w:hideMark/>
          </w:tcPr>
          <w:p w14:paraId="063D2C94" w14:textId="77777777" w:rsidR="00D701FB" w:rsidRPr="00B114A3" w:rsidRDefault="00D701FB" w:rsidP="00D32312">
            <w:pPr>
              <w:rPr>
                <w:rFonts w:cs="Arial"/>
                <w:color w:val="000000"/>
              </w:rPr>
            </w:pPr>
            <w:r w:rsidRPr="00B114A3">
              <w:rPr>
                <w:rFonts w:cs="Arial"/>
                <w:color w:val="000000"/>
              </w:rPr>
              <w:t>Capacitat d’agregar el 100% dels ports físics en un sol grup d’agregació d’enllaços</w:t>
            </w:r>
          </w:p>
        </w:tc>
      </w:tr>
      <w:tr w:rsidR="00D701FB" w:rsidRPr="00B114A3" w14:paraId="6E675666" w14:textId="77777777" w:rsidTr="00D32312">
        <w:trPr>
          <w:trHeight w:val="254"/>
        </w:trPr>
        <w:tc>
          <w:tcPr>
            <w:tcW w:w="567" w:type="dxa"/>
            <w:tcBorders>
              <w:top w:val="nil"/>
              <w:left w:val="single" w:sz="4" w:space="0" w:color="auto"/>
              <w:bottom w:val="single" w:sz="4" w:space="0" w:color="auto"/>
              <w:right w:val="single" w:sz="4" w:space="0" w:color="auto"/>
            </w:tcBorders>
            <w:noWrap/>
            <w:vAlign w:val="center"/>
            <w:hideMark/>
          </w:tcPr>
          <w:p w14:paraId="0826FFA3" w14:textId="77777777" w:rsidR="00D701FB" w:rsidRPr="00B114A3" w:rsidRDefault="00D701FB" w:rsidP="00D32312">
            <w:pPr>
              <w:rPr>
                <w:rFonts w:cs="Arial"/>
                <w:color w:val="000000"/>
              </w:rPr>
            </w:pPr>
            <w:r w:rsidRPr="00B114A3">
              <w:rPr>
                <w:rFonts w:cs="Arial"/>
                <w:color w:val="000000"/>
              </w:rPr>
              <w:t>16</w:t>
            </w:r>
          </w:p>
        </w:tc>
        <w:tc>
          <w:tcPr>
            <w:tcW w:w="9214" w:type="dxa"/>
            <w:tcBorders>
              <w:top w:val="single" w:sz="4" w:space="0" w:color="auto"/>
              <w:left w:val="nil"/>
              <w:bottom w:val="nil"/>
              <w:right w:val="single" w:sz="4" w:space="0" w:color="auto"/>
            </w:tcBorders>
            <w:vAlign w:val="center"/>
            <w:hideMark/>
          </w:tcPr>
          <w:p w14:paraId="5B29D1ED" w14:textId="77777777" w:rsidR="00D701FB" w:rsidRPr="00B114A3" w:rsidRDefault="00D701FB" w:rsidP="00D32312">
            <w:pPr>
              <w:rPr>
                <w:rFonts w:cs="Arial"/>
                <w:color w:val="000000"/>
              </w:rPr>
            </w:pPr>
            <w:r w:rsidRPr="00B114A3">
              <w:rPr>
                <w:rFonts w:cs="Arial"/>
                <w:color w:val="000000"/>
              </w:rPr>
              <w:t>Doble font d’alimentació</w:t>
            </w:r>
          </w:p>
        </w:tc>
      </w:tr>
      <w:tr w:rsidR="00D701FB" w:rsidRPr="00B114A3" w14:paraId="2D2C012F" w14:textId="77777777" w:rsidTr="00D32312">
        <w:trPr>
          <w:trHeight w:val="290"/>
        </w:trPr>
        <w:tc>
          <w:tcPr>
            <w:tcW w:w="567" w:type="dxa"/>
            <w:tcBorders>
              <w:top w:val="nil"/>
              <w:left w:val="nil"/>
              <w:bottom w:val="single" w:sz="4" w:space="0" w:color="auto"/>
              <w:right w:val="nil"/>
            </w:tcBorders>
            <w:noWrap/>
            <w:vAlign w:val="center"/>
          </w:tcPr>
          <w:p w14:paraId="0D6A7713"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tcPr>
          <w:p w14:paraId="4866DCA8" w14:textId="77777777" w:rsidR="00D701FB" w:rsidRPr="00B114A3" w:rsidRDefault="00D701FB" w:rsidP="00D32312">
            <w:pPr>
              <w:rPr>
                <w:rFonts w:cs="Arial"/>
                <w:color w:val="FFFFFF"/>
              </w:rPr>
            </w:pPr>
            <w:r w:rsidRPr="00B114A3">
              <w:rPr>
                <w:rFonts w:cs="Arial"/>
                <w:color w:val="FFFFFF"/>
              </w:rPr>
              <w:t xml:space="preserve">Commutadors de distribució amb enllaços 10G </w:t>
            </w:r>
            <w:proofErr w:type="spellStart"/>
            <w:r w:rsidRPr="00B114A3">
              <w:rPr>
                <w:rFonts w:cs="Arial"/>
                <w:color w:val="FFFFFF"/>
              </w:rPr>
              <w:t>downlink</w:t>
            </w:r>
            <w:proofErr w:type="spellEnd"/>
          </w:p>
        </w:tc>
      </w:tr>
      <w:tr w:rsidR="00D701FB" w:rsidRPr="00B114A3" w14:paraId="258408B0"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0C362DFC"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single" w:sz="4" w:space="0" w:color="auto"/>
              <w:bottom w:val="nil"/>
              <w:right w:val="single" w:sz="4" w:space="0" w:color="auto"/>
            </w:tcBorders>
            <w:vAlign w:val="center"/>
          </w:tcPr>
          <w:p w14:paraId="158EE215" w14:textId="77777777" w:rsidR="00D701FB" w:rsidRPr="00B114A3" w:rsidRDefault="00D701FB" w:rsidP="00D32312">
            <w:pPr>
              <w:rPr>
                <w:rFonts w:cs="Arial"/>
                <w:color w:val="FFFFFF"/>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1U</w:t>
            </w:r>
          </w:p>
        </w:tc>
      </w:tr>
      <w:tr w:rsidR="00D701FB" w:rsidRPr="00B114A3" w14:paraId="00C94D87"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554DFF3C" w14:textId="77777777" w:rsidR="00D701FB" w:rsidRPr="00B114A3" w:rsidRDefault="00D701FB" w:rsidP="00D32312">
            <w:pPr>
              <w:rPr>
                <w:rFonts w:cs="Arial"/>
                <w:color w:val="000000"/>
              </w:rPr>
            </w:pPr>
            <w:r w:rsidRPr="00B114A3">
              <w:rPr>
                <w:rFonts w:cs="Arial"/>
                <w:color w:val="000000"/>
              </w:rPr>
              <w:t>2</w:t>
            </w:r>
          </w:p>
        </w:tc>
        <w:tc>
          <w:tcPr>
            <w:tcW w:w="9214" w:type="dxa"/>
            <w:tcBorders>
              <w:top w:val="single" w:sz="4" w:space="0" w:color="auto"/>
              <w:left w:val="single" w:sz="4" w:space="0" w:color="auto"/>
              <w:bottom w:val="nil"/>
              <w:right w:val="single" w:sz="4" w:space="0" w:color="auto"/>
            </w:tcBorders>
            <w:vAlign w:val="center"/>
          </w:tcPr>
          <w:p w14:paraId="2C457C96" w14:textId="77777777" w:rsidR="00D701FB" w:rsidRPr="00B114A3" w:rsidRDefault="00D701FB" w:rsidP="00D32312">
            <w:pPr>
              <w:rPr>
                <w:rFonts w:cs="Arial"/>
                <w:color w:val="FFFFFF"/>
              </w:rPr>
            </w:pPr>
            <w:r w:rsidRPr="00B114A3">
              <w:rPr>
                <w:rFonts w:cs="Arial"/>
                <w:color w:val="000000"/>
              </w:rPr>
              <w:t>Ha de disposar de connexió especifica per a configuració, manteniment i monitorització</w:t>
            </w:r>
          </w:p>
        </w:tc>
      </w:tr>
      <w:tr w:rsidR="00D701FB" w:rsidRPr="00B114A3" w14:paraId="539AEDD4"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45AFEF03" w14:textId="77777777" w:rsidR="00D701FB" w:rsidRPr="00B114A3" w:rsidRDefault="00D701FB" w:rsidP="00D32312">
            <w:pPr>
              <w:rPr>
                <w:rFonts w:cs="Arial"/>
                <w:color w:val="000000"/>
              </w:rPr>
            </w:pPr>
            <w:r w:rsidRPr="00B114A3">
              <w:rPr>
                <w:rFonts w:cs="Arial"/>
                <w:color w:val="000000"/>
              </w:rPr>
              <w:t>3</w:t>
            </w:r>
          </w:p>
        </w:tc>
        <w:tc>
          <w:tcPr>
            <w:tcW w:w="9214" w:type="dxa"/>
            <w:tcBorders>
              <w:top w:val="single" w:sz="4" w:space="0" w:color="auto"/>
              <w:left w:val="single" w:sz="4" w:space="0" w:color="auto"/>
              <w:bottom w:val="nil"/>
              <w:right w:val="single" w:sz="4" w:space="0" w:color="auto"/>
            </w:tcBorders>
            <w:vAlign w:val="center"/>
          </w:tcPr>
          <w:p w14:paraId="09711E0F" w14:textId="77777777" w:rsidR="00D701FB" w:rsidRPr="00B114A3" w:rsidRDefault="00D701FB" w:rsidP="00D32312">
            <w:pPr>
              <w:rPr>
                <w:rFonts w:cs="Arial"/>
                <w:color w:val="FFFFFF"/>
              </w:rPr>
            </w:pPr>
            <w:r w:rsidRPr="00B114A3">
              <w:rPr>
                <w:rFonts w:cs="Arial"/>
                <w:color w:val="000000"/>
              </w:rPr>
              <w:t>48 ports 1/10GE SFP+, 6 ports 40/100 QSFP28</w:t>
            </w:r>
          </w:p>
        </w:tc>
      </w:tr>
      <w:tr w:rsidR="00D701FB" w:rsidRPr="00B114A3" w14:paraId="712F08CC"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79A2C9AF" w14:textId="77777777" w:rsidR="00D701FB" w:rsidRPr="00B114A3" w:rsidRDefault="00D701FB" w:rsidP="00D32312">
            <w:pPr>
              <w:rPr>
                <w:rFonts w:cs="Arial"/>
                <w:color w:val="000000"/>
              </w:rPr>
            </w:pPr>
            <w:r w:rsidRPr="00B114A3">
              <w:rPr>
                <w:rFonts w:cs="Arial"/>
                <w:color w:val="000000"/>
              </w:rPr>
              <w:t>4</w:t>
            </w:r>
          </w:p>
        </w:tc>
        <w:tc>
          <w:tcPr>
            <w:tcW w:w="9214" w:type="dxa"/>
            <w:tcBorders>
              <w:top w:val="single" w:sz="4" w:space="0" w:color="auto"/>
              <w:left w:val="single" w:sz="4" w:space="0" w:color="auto"/>
              <w:bottom w:val="nil"/>
              <w:right w:val="single" w:sz="4" w:space="0" w:color="auto"/>
            </w:tcBorders>
            <w:vAlign w:val="center"/>
          </w:tcPr>
          <w:p w14:paraId="75203F73" w14:textId="77777777" w:rsidR="00D701FB" w:rsidRPr="00B114A3" w:rsidRDefault="00D701FB" w:rsidP="00D32312">
            <w:pPr>
              <w:rPr>
                <w:rFonts w:cs="Arial"/>
                <w:color w:val="FFFFFF"/>
              </w:rPr>
            </w:pPr>
            <w:r w:rsidRPr="00B114A3">
              <w:rPr>
                <w:rFonts w:cs="Arial"/>
                <w:color w:val="000000"/>
              </w:rPr>
              <w:t>Memòria del sistema de 8GB</w:t>
            </w:r>
          </w:p>
        </w:tc>
      </w:tr>
      <w:tr w:rsidR="00D701FB" w:rsidRPr="00B114A3" w14:paraId="473A7C3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34717B36" w14:textId="77777777" w:rsidR="00D701FB" w:rsidRPr="00B114A3" w:rsidRDefault="00D701FB" w:rsidP="00D32312">
            <w:pPr>
              <w:rPr>
                <w:rFonts w:cs="Arial"/>
                <w:color w:val="000000"/>
              </w:rPr>
            </w:pPr>
            <w:r w:rsidRPr="00B114A3">
              <w:rPr>
                <w:rFonts w:cs="Arial"/>
                <w:color w:val="000000"/>
              </w:rPr>
              <w:t>5</w:t>
            </w:r>
          </w:p>
        </w:tc>
        <w:tc>
          <w:tcPr>
            <w:tcW w:w="9214" w:type="dxa"/>
            <w:tcBorders>
              <w:top w:val="single" w:sz="4" w:space="0" w:color="auto"/>
              <w:left w:val="single" w:sz="4" w:space="0" w:color="auto"/>
              <w:bottom w:val="nil"/>
              <w:right w:val="single" w:sz="4" w:space="0" w:color="auto"/>
            </w:tcBorders>
            <w:vAlign w:val="center"/>
          </w:tcPr>
          <w:p w14:paraId="00909F43" w14:textId="77777777" w:rsidR="00D701FB" w:rsidRPr="00B114A3" w:rsidRDefault="00D701FB" w:rsidP="00D32312">
            <w:pPr>
              <w:rPr>
                <w:rFonts w:cs="Arial"/>
                <w:color w:val="FFFFFF"/>
              </w:rPr>
            </w:pPr>
            <w:r w:rsidRPr="00B114A3">
              <w:rPr>
                <w:rFonts w:cs="Arial"/>
                <w:color w:val="000000"/>
              </w:rPr>
              <w:t>Flash de 128GB</w:t>
            </w:r>
          </w:p>
        </w:tc>
      </w:tr>
      <w:tr w:rsidR="00D701FB" w:rsidRPr="00B114A3" w14:paraId="1FC0B787"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29BD4B7D" w14:textId="77777777" w:rsidR="00D701FB" w:rsidRPr="00B114A3" w:rsidRDefault="00D701FB" w:rsidP="00D32312">
            <w:pPr>
              <w:rPr>
                <w:rFonts w:cs="Arial"/>
                <w:color w:val="000000"/>
              </w:rPr>
            </w:pPr>
            <w:r w:rsidRPr="00B114A3">
              <w:rPr>
                <w:rFonts w:cs="Arial"/>
                <w:color w:val="000000"/>
              </w:rPr>
              <w:t>6</w:t>
            </w:r>
          </w:p>
        </w:tc>
        <w:tc>
          <w:tcPr>
            <w:tcW w:w="9214" w:type="dxa"/>
            <w:tcBorders>
              <w:top w:val="single" w:sz="4" w:space="0" w:color="auto"/>
              <w:left w:val="single" w:sz="4" w:space="0" w:color="auto"/>
              <w:bottom w:val="nil"/>
              <w:right w:val="single" w:sz="4" w:space="0" w:color="auto"/>
            </w:tcBorders>
            <w:vAlign w:val="center"/>
          </w:tcPr>
          <w:p w14:paraId="5E05CE1B" w14:textId="77777777" w:rsidR="00D701FB" w:rsidRPr="00B114A3" w:rsidRDefault="00D701FB" w:rsidP="00D32312">
            <w:pPr>
              <w:rPr>
                <w:rFonts w:cs="Arial"/>
                <w:color w:val="FFFFFF"/>
              </w:rPr>
            </w:pPr>
            <w:r w:rsidRPr="00B114A3">
              <w:rPr>
                <w:rFonts w:cs="Arial"/>
                <w:color w:val="000000"/>
              </w:rPr>
              <w:t>Buffer de 12MB</w:t>
            </w:r>
          </w:p>
        </w:tc>
      </w:tr>
      <w:tr w:rsidR="00D701FB" w:rsidRPr="00B114A3" w14:paraId="43F75AB1"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3F4D8817" w14:textId="77777777" w:rsidR="00D701FB" w:rsidRPr="00B114A3" w:rsidRDefault="00D701FB" w:rsidP="00D32312">
            <w:pPr>
              <w:rPr>
                <w:rFonts w:cs="Arial"/>
                <w:color w:val="000000"/>
              </w:rPr>
            </w:pPr>
            <w:r w:rsidRPr="00B114A3">
              <w:rPr>
                <w:rFonts w:cs="Arial"/>
                <w:color w:val="000000"/>
              </w:rPr>
              <w:t>7</w:t>
            </w:r>
          </w:p>
        </w:tc>
        <w:tc>
          <w:tcPr>
            <w:tcW w:w="9214" w:type="dxa"/>
            <w:tcBorders>
              <w:top w:val="single" w:sz="4" w:space="0" w:color="auto"/>
              <w:left w:val="single" w:sz="4" w:space="0" w:color="auto"/>
              <w:bottom w:val="nil"/>
              <w:right w:val="single" w:sz="4" w:space="0" w:color="auto"/>
            </w:tcBorders>
            <w:vAlign w:val="center"/>
          </w:tcPr>
          <w:p w14:paraId="1C6AB03A" w14:textId="77777777" w:rsidR="00D701FB" w:rsidRPr="00B114A3" w:rsidRDefault="00D701FB" w:rsidP="00D32312">
            <w:pPr>
              <w:rPr>
                <w:rFonts w:cs="Arial"/>
                <w:color w:val="FFFFFF"/>
              </w:rPr>
            </w:pPr>
            <w:r w:rsidRPr="00B114A3">
              <w:rPr>
                <w:rFonts w:cs="Arial"/>
                <w:color w:val="000000"/>
              </w:rPr>
              <w:t>Disc dur de 128GB SSD</w:t>
            </w:r>
          </w:p>
        </w:tc>
      </w:tr>
      <w:tr w:rsidR="00D701FB" w:rsidRPr="00B114A3" w14:paraId="31E4F2F6"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035F05EE" w14:textId="77777777" w:rsidR="00D701FB" w:rsidRPr="00B114A3" w:rsidRDefault="00D701FB" w:rsidP="00D32312">
            <w:pPr>
              <w:rPr>
                <w:rFonts w:cs="Arial"/>
                <w:color w:val="000000"/>
              </w:rPr>
            </w:pPr>
            <w:r w:rsidRPr="00B114A3">
              <w:rPr>
                <w:rFonts w:cs="Arial"/>
                <w:color w:val="000000"/>
              </w:rPr>
              <w:t>8</w:t>
            </w:r>
          </w:p>
        </w:tc>
        <w:tc>
          <w:tcPr>
            <w:tcW w:w="9214" w:type="dxa"/>
            <w:tcBorders>
              <w:top w:val="single" w:sz="4" w:space="0" w:color="auto"/>
              <w:left w:val="single" w:sz="4" w:space="0" w:color="auto"/>
              <w:bottom w:val="nil"/>
              <w:right w:val="single" w:sz="4" w:space="0" w:color="auto"/>
            </w:tcBorders>
            <w:vAlign w:val="center"/>
          </w:tcPr>
          <w:p w14:paraId="6F7335D4" w14:textId="77777777" w:rsidR="00D701FB" w:rsidRPr="00B114A3" w:rsidRDefault="00D701FB" w:rsidP="00D32312">
            <w:pPr>
              <w:rPr>
                <w:rFonts w:cs="Arial"/>
                <w:color w:val="FFFFFF"/>
              </w:rPr>
            </w:pPr>
            <w:r w:rsidRPr="00B114A3">
              <w:rPr>
                <w:rFonts w:cs="Arial"/>
                <w:color w:val="000000"/>
              </w:rPr>
              <w:t xml:space="preserve">1.760 </w:t>
            </w:r>
            <w:proofErr w:type="spellStart"/>
            <w:r w:rsidRPr="00B114A3">
              <w:rPr>
                <w:rFonts w:cs="Arial"/>
                <w:color w:val="000000"/>
              </w:rPr>
              <w:t>Gbps</w:t>
            </w:r>
            <w:proofErr w:type="spellEnd"/>
            <w:r w:rsidRPr="00B114A3">
              <w:rPr>
                <w:rFonts w:cs="Arial"/>
                <w:color w:val="000000"/>
              </w:rPr>
              <w:t xml:space="preserve"> d’ampla de banda</w:t>
            </w:r>
          </w:p>
        </w:tc>
      </w:tr>
      <w:tr w:rsidR="00D701FB" w:rsidRPr="00B114A3" w14:paraId="099A6A5E"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3749A567" w14:textId="77777777" w:rsidR="00D701FB" w:rsidRPr="00B114A3" w:rsidRDefault="00D701FB" w:rsidP="00D32312">
            <w:pPr>
              <w:rPr>
                <w:rFonts w:cs="Arial"/>
                <w:color w:val="000000"/>
              </w:rPr>
            </w:pPr>
            <w:r w:rsidRPr="00B114A3">
              <w:rPr>
                <w:rFonts w:cs="Arial"/>
                <w:color w:val="000000"/>
              </w:rPr>
              <w:t>9</w:t>
            </w:r>
          </w:p>
        </w:tc>
        <w:tc>
          <w:tcPr>
            <w:tcW w:w="9214" w:type="dxa"/>
            <w:tcBorders>
              <w:top w:val="single" w:sz="4" w:space="0" w:color="auto"/>
              <w:left w:val="single" w:sz="4" w:space="0" w:color="auto"/>
              <w:bottom w:val="nil"/>
              <w:right w:val="single" w:sz="4" w:space="0" w:color="auto"/>
            </w:tcBorders>
            <w:vAlign w:val="center"/>
          </w:tcPr>
          <w:p w14:paraId="1F5B38B0" w14:textId="77777777" w:rsidR="00D701FB" w:rsidRPr="00B114A3" w:rsidRDefault="00D701FB" w:rsidP="00D32312">
            <w:pPr>
              <w:rPr>
                <w:rFonts w:cs="Arial"/>
                <w:color w:val="FFFFFF"/>
              </w:rPr>
            </w:pPr>
            <w:r w:rsidRPr="00B114A3">
              <w:rPr>
                <w:rFonts w:cs="Arial"/>
                <w:color w:val="000000"/>
              </w:rPr>
              <w:t>1.518 milions de paquets per segon (</w:t>
            </w:r>
            <w:proofErr w:type="spellStart"/>
            <w:r w:rsidRPr="00B114A3">
              <w:rPr>
                <w:rFonts w:cs="Arial"/>
                <w:color w:val="000000"/>
              </w:rPr>
              <w:t>mpps</w:t>
            </w:r>
            <w:proofErr w:type="spellEnd"/>
            <w:r w:rsidRPr="00B114A3">
              <w:rPr>
                <w:rFonts w:cs="Arial"/>
                <w:color w:val="000000"/>
              </w:rPr>
              <w:t>)</w:t>
            </w:r>
          </w:p>
        </w:tc>
      </w:tr>
      <w:tr w:rsidR="00D701FB" w:rsidRPr="00B114A3" w14:paraId="7C4DC1D4"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03EF54FF" w14:textId="77777777" w:rsidR="00D701FB" w:rsidRPr="00B114A3" w:rsidRDefault="00D701FB" w:rsidP="00D32312">
            <w:pPr>
              <w:rPr>
                <w:rFonts w:cs="Arial"/>
                <w:color w:val="000000"/>
              </w:rPr>
            </w:pPr>
            <w:r w:rsidRPr="00B114A3">
              <w:rPr>
                <w:rFonts w:cs="Arial"/>
                <w:color w:val="000000"/>
              </w:rPr>
              <w:t>10</w:t>
            </w:r>
          </w:p>
        </w:tc>
        <w:tc>
          <w:tcPr>
            <w:tcW w:w="9214" w:type="dxa"/>
            <w:tcBorders>
              <w:top w:val="single" w:sz="4" w:space="0" w:color="auto"/>
              <w:left w:val="single" w:sz="4" w:space="0" w:color="auto"/>
              <w:bottom w:val="nil"/>
              <w:right w:val="single" w:sz="4" w:space="0" w:color="auto"/>
            </w:tcBorders>
            <w:vAlign w:val="center"/>
          </w:tcPr>
          <w:p w14:paraId="0F9C5AA2" w14:textId="77777777" w:rsidR="00D701FB" w:rsidRPr="00B114A3" w:rsidRDefault="00D701FB" w:rsidP="00D32312">
            <w:pPr>
              <w:rPr>
                <w:rFonts w:cs="Arial"/>
                <w:color w:val="FFFFFF"/>
              </w:rPr>
            </w:pPr>
            <w:r w:rsidRPr="00B114A3">
              <w:rPr>
                <w:rFonts w:cs="Arial"/>
                <w:color w:val="000000"/>
              </w:rPr>
              <w:t xml:space="preserve">Latència de xarxa inferior a 800 </w:t>
            </w:r>
            <w:proofErr w:type="spellStart"/>
            <w:r w:rsidRPr="00B114A3">
              <w:rPr>
                <w:rFonts w:cs="Arial"/>
              </w:rPr>
              <w:t>ns</w:t>
            </w:r>
            <w:proofErr w:type="spellEnd"/>
            <w:r w:rsidRPr="00B114A3">
              <w:rPr>
                <w:rFonts w:cs="Arial"/>
                <w:color w:val="000000"/>
              </w:rPr>
              <w:t xml:space="preserve"> </w:t>
            </w:r>
          </w:p>
        </w:tc>
      </w:tr>
      <w:tr w:rsidR="00D701FB" w:rsidRPr="00B114A3" w14:paraId="1E20034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4E11DF12" w14:textId="77777777" w:rsidR="00D701FB" w:rsidRPr="00B114A3" w:rsidRDefault="00D701FB" w:rsidP="00D32312">
            <w:pPr>
              <w:rPr>
                <w:rFonts w:cs="Arial"/>
                <w:color w:val="000000"/>
              </w:rPr>
            </w:pPr>
            <w:r w:rsidRPr="00B114A3">
              <w:rPr>
                <w:rFonts w:cs="Arial"/>
                <w:color w:val="000000"/>
              </w:rPr>
              <w:t>11</w:t>
            </w:r>
          </w:p>
        </w:tc>
        <w:tc>
          <w:tcPr>
            <w:tcW w:w="9214" w:type="dxa"/>
            <w:tcBorders>
              <w:top w:val="single" w:sz="4" w:space="0" w:color="auto"/>
              <w:left w:val="single" w:sz="4" w:space="0" w:color="auto"/>
              <w:bottom w:val="nil"/>
              <w:right w:val="single" w:sz="4" w:space="0" w:color="auto"/>
            </w:tcBorders>
            <w:vAlign w:val="center"/>
          </w:tcPr>
          <w:p w14:paraId="1EA79586" w14:textId="77777777" w:rsidR="00D701FB" w:rsidRPr="00B114A3" w:rsidRDefault="00D701FB" w:rsidP="00D32312">
            <w:pPr>
              <w:rPr>
                <w:rFonts w:cs="Arial"/>
                <w:color w:val="FFFFFF"/>
              </w:rPr>
            </w:pPr>
            <w:r w:rsidRPr="00B114A3">
              <w:rPr>
                <w:rFonts w:cs="Arial"/>
                <w:color w:val="000000"/>
              </w:rPr>
              <w:t xml:space="preserve">Capacitat d’emmagatzematge de fins a 144.000 MAC </w:t>
            </w:r>
            <w:proofErr w:type="spellStart"/>
            <w:r w:rsidRPr="00B114A3">
              <w:rPr>
                <w:rFonts w:cs="Arial"/>
                <w:color w:val="000000"/>
              </w:rPr>
              <w:t>Address</w:t>
            </w:r>
            <w:proofErr w:type="spellEnd"/>
          </w:p>
        </w:tc>
      </w:tr>
      <w:tr w:rsidR="00D701FB" w:rsidRPr="00B114A3" w14:paraId="65F56025"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4D2BA811" w14:textId="77777777" w:rsidR="00D701FB" w:rsidRPr="00B114A3" w:rsidRDefault="00D701FB" w:rsidP="00D32312">
            <w:pPr>
              <w:rPr>
                <w:rFonts w:cs="Arial"/>
                <w:color w:val="000000"/>
              </w:rPr>
            </w:pPr>
            <w:r w:rsidRPr="00B114A3">
              <w:rPr>
                <w:rFonts w:cs="Arial"/>
                <w:color w:val="000000"/>
              </w:rPr>
              <w:t>12</w:t>
            </w:r>
          </w:p>
        </w:tc>
        <w:tc>
          <w:tcPr>
            <w:tcW w:w="9214" w:type="dxa"/>
            <w:tcBorders>
              <w:top w:val="single" w:sz="4" w:space="0" w:color="auto"/>
              <w:left w:val="single" w:sz="4" w:space="0" w:color="auto"/>
              <w:bottom w:val="nil"/>
              <w:right w:val="single" w:sz="4" w:space="0" w:color="auto"/>
            </w:tcBorders>
            <w:vAlign w:val="center"/>
          </w:tcPr>
          <w:p w14:paraId="1EDB8120" w14:textId="77777777" w:rsidR="00D701FB" w:rsidRPr="00B114A3" w:rsidRDefault="00D701FB" w:rsidP="00D32312">
            <w:pPr>
              <w:rPr>
                <w:rFonts w:cs="Arial"/>
                <w:color w:val="FFFFFF"/>
              </w:rPr>
            </w:pPr>
            <w:r w:rsidRPr="00B114A3">
              <w:rPr>
                <w:rFonts w:cs="Arial"/>
                <w:color w:val="000000"/>
              </w:rPr>
              <w:t xml:space="preserve">Suport de fins a 4.000 </w:t>
            </w:r>
            <w:proofErr w:type="spellStart"/>
            <w:r w:rsidRPr="00B114A3">
              <w:rPr>
                <w:rFonts w:cs="Arial"/>
                <w:color w:val="000000"/>
              </w:rPr>
              <w:t>VLANs</w:t>
            </w:r>
            <w:proofErr w:type="spellEnd"/>
          </w:p>
        </w:tc>
      </w:tr>
      <w:tr w:rsidR="00D701FB" w:rsidRPr="00B114A3" w14:paraId="5773430E"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11765C23" w14:textId="77777777" w:rsidR="00D701FB" w:rsidRDefault="00D701FB" w:rsidP="00D32312">
            <w:pPr>
              <w:rPr>
                <w:rFonts w:cs="Arial"/>
                <w:color w:val="000000"/>
              </w:rPr>
            </w:pPr>
            <w:r w:rsidRPr="00B114A3">
              <w:rPr>
                <w:rFonts w:cs="Arial"/>
                <w:color w:val="000000"/>
              </w:rPr>
              <w:t>13</w:t>
            </w:r>
          </w:p>
        </w:tc>
        <w:tc>
          <w:tcPr>
            <w:tcW w:w="9214" w:type="dxa"/>
            <w:tcBorders>
              <w:top w:val="single" w:sz="4" w:space="0" w:color="auto"/>
              <w:left w:val="single" w:sz="4" w:space="0" w:color="auto"/>
              <w:bottom w:val="nil"/>
              <w:right w:val="single" w:sz="4" w:space="0" w:color="auto"/>
            </w:tcBorders>
            <w:vAlign w:val="center"/>
          </w:tcPr>
          <w:p w14:paraId="04B96563" w14:textId="77777777" w:rsidR="00D701FB" w:rsidRPr="00B114A3" w:rsidRDefault="00D701FB" w:rsidP="00D32312">
            <w:pPr>
              <w:rPr>
                <w:rFonts w:cs="Arial"/>
                <w:color w:val="FFFFFF"/>
              </w:rPr>
            </w:pPr>
            <w:r w:rsidRPr="00B114A3">
              <w:rPr>
                <w:rFonts w:cs="Arial"/>
                <w:color w:val="000000"/>
              </w:rPr>
              <w:t>8 Cues/Port</w:t>
            </w:r>
          </w:p>
        </w:tc>
      </w:tr>
      <w:tr w:rsidR="00D701FB" w:rsidRPr="00B114A3" w14:paraId="0380AF21"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7BE063D9" w14:textId="77777777" w:rsidR="00D701FB" w:rsidRDefault="00D701FB" w:rsidP="00D32312">
            <w:pPr>
              <w:rPr>
                <w:rFonts w:cs="Arial"/>
                <w:color w:val="000000"/>
              </w:rPr>
            </w:pPr>
            <w:r w:rsidRPr="00B114A3">
              <w:rPr>
                <w:rFonts w:cs="Arial"/>
                <w:color w:val="000000"/>
              </w:rPr>
              <w:t>14</w:t>
            </w:r>
          </w:p>
        </w:tc>
        <w:tc>
          <w:tcPr>
            <w:tcW w:w="9214" w:type="dxa"/>
            <w:tcBorders>
              <w:top w:val="single" w:sz="4" w:space="0" w:color="auto"/>
              <w:left w:val="single" w:sz="4" w:space="0" w:color="auto"/>
              <w:bottom w:val="nil"/>
              <w:right w:val="single" w:sz="4" w:space="0" w:color="auto"/>
            </w:tcBorders>
            <w:vAlign w:val="center"/>
          </w:tcPr>
          <w:p w14:paraId="6A636E05" w14:textId="77777777" w:rsidR="00D701FB" w:rsidRPr="00B114A3" w:rsidRDefault="00D701FB" w:rsidP="00D32312">
            <w:pPr>
              <w:rPr>
                <w:rFonts w:cs="Arial"/>
                <w:color w:val="FFFFFF"/>
              </w:rPr>
            </w:pPr>
            <w:r w:rsidRPr="00B114A3">
              <w:rPr>
                <w:rFonts w:cs="Arial"/>
                <w:color w:val="000000"/>
              </w:rPr>
              <w:t>Suport de 48 grups d’agregació d’enllaços</w:t>
            </w:r>
          </w:p>
        </w:tc>
      </w:tr>
      <w:tr w:rsidR="00D701FB" w:rsidRPr="00B114A3" w14:paraId="0896DF1F"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7ACB3B62" w14:textId="77777777" w:rsidR="00D701FB" w:rsidRDefault="00D701FB" w:rsidP="00D32312">
            <w:pPr>
              <w:rPr>
                <w:rFonts w:cs="Arial"/>
                <w:color w:val="000000"/>
              </w:rPr>
            </w:pPr>
            <w:r w:rsidRPr="00B114A3">
              <w:rPr>
                <w:rFonts w:cs="Arial"/>
                <w:color w:val="000000"/>
              </w:rPr>
              <w:t>15</w:t>
            </w:r>
          </w:p>
        </w:tc>
        <w:tc>
          <w:tcPr>
            <w:tcW w:w="9214" w:type="dxa"/>
            <w:tcBorders>
              <w:top w:val="single" w:sz="4" w:space="0" w:color="auto"/>
              <w:left w:val="single" w:sz="4" w:space="0" w:color="auto"/>
              <w:bottom w:val="nil"/>
              <w:right w:val="single" w:sz="4" w:space="0" w:color="auto"/>
            </w:tcBorders>
            <w:vAlign w:val="center"/>
          </w:tcPr>
          <w:p w14:paraId="61B219DB" w14:textId="77777777" w:rsidR="00D701FB" w:rsidRPr="00B114A3" w:rsidRDefault="00D701FB" w:rsidP="00D32312">
            <w:pPr>
              <w:rPr>
                <w:rFonts w:cs="Arial"/>
                <w:color w:val="FFFFFF"/>
              </w:rPr>
            </w:pPr>
            <w:r w:rsidRPr="00B114A3">
              <w:rPr>
                <w:rFonts w:cs="Arial"/>
                <w:color w:val="000000"/>
              </w:rPr>
              <w:t>Capacitat d’agregar el 100% dels ports físics en un sol grup d’agregació d’enllaços</w:t>
            </w:r>
          </w:p>
        </w:tc>
      </w:tr>
      <w:tr w:rsidR="00D701FB" w:rsidRPr="00B114A3" w14:paraId="6BB920B9" w14:textId="77777777" w:rsidTr="00D32312">
        <w:trPr>
          <w:trHeight w:val="290"/>
        </w:trPr>
        <w:tc>
          <w:tcPr>
            <w:tcW w:w="567" w:type="dxa"/>
            <w:tcBorders>
              <w:top w:val="single" w:sz="4" w:space="0" w:color="auto"/>
              <w:left w:val="single" w:sz="4" w:space="0" w:color="auto"/>
              <w:bottom w:val="single" w:sz="4" w:space="0" w:color="auto"/>
              <w:right w:val="nil"/>
            </w:tcBorders>
            <w:noWrap/>
            <w:vAlign w:val="center"/>
          </w:tcPr>
          <w:p w14:paraId="1EFA65B5" w14:textId="77777777" w:rsidR="00D701FB" w:rsidRDefault="00D701FB" w:rsidP="00D32312">
            <w:pPr>
              <w:rPr>
                <w:rFonts w:cs="Arial"/>
                <w:color w:val="000000"/>
              </w:rPr>
            </w:pPr>
            <w:r w:rsidRPr="00B114A3">
              <w:rPr>
                <w:rFonts w:cs="Arial"/>
                <w:color w:val="000000"/>
              </w:rPr>
              <w:t>16</w:t>
            </w:r>
          </w:p>
        </w:tc>
        <w:tc>
          <w:tcPr>
            <w:tcW w:w="9214" w:type="dxa"/>
            <w:tcBorders>
              <w:top w:val="single" w:sz="4" w:space="0" w:color="auto"/>
              <w:left w:val="single" w:sz="4" w:space="0" w:color="auto"/>
              <w:bottom w:val="nil"/>
              <w:right w:val="single" w:sz="4" w:space="0" w:color="auto"/>
            </w:tcBorders>
            <w:vAlign w:val="center"/>
          </w:tcPr>
          <w:p w14:paraId="071C8223" w14:textId="77777777" w:rsidR="00D701FB" w:rsidRPr="00B114A3" w:rsidRDefault="00D701FB" w:rsidP="00D32312">
            <w:pPr>
              <w:rPr>
                <w:rFonts w:cs="Arial"/>
                <w:color w:val="FFFFFF"/>
              </w:rPr>
            </w:pPr>
            <w:r w:rsidRPr="00B114A3">
              <w:rPr>
                <w:rFonts w:cs="Arial"/>
                <w:color w:val="000000"/>
              </w:rPr>
              <w:t>Doble font d’alimentació</w:t>
            </w:r>
          </w:p>
        </w:tc>
      </w:tr>
      <w:tr w:rsidR="00D701FB" w:rsidRPr="00B114A3" w14:paraId="5B1B5167" w14:textId="77777777" w:rsidTr="00D32312">
        <w:trPr>
          <w:trHeight w:val="290"/>
        </w:trPr>
        <w:tc>
          <w:tcPr>
            <w:tcW w:w="567" w:type="dxa"/>
            <w:tcBorders>
              <w:top w:val="single" w:sz="4" w:space="0" w:color="auto"/>
              <w:left w:val="nil"/>
              <w:bottom w:val="nil"/>
              <w:right w:val="nil"/>
            </w:tcBorders>
            <w:noWrap/>
            <w:vAlign w:val="center"/>
            <w:hideMark/>
          </w:tcPr>
          <w:p w14:paraId="38295943"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hideMark/>
          </w:tcPr>
          <w:p w14:paraId="25522327" w14:textId="77777777" w:rsidR="00D701FB" w:rsidRPr="00B114A3" w:rsidRDefault="00D701FB" w:rsidP="00D32312">
            <w:pPr>
              <w:rPr>
                <w:rFonts w:cs="Arial"/>
                <w:color w:val="FFFFFF"/>
              </w:rPr>
            </w:pPr>
            <w:r w:rsidRPr="00B114A3">
              <w:rPr>
                <w:rFonts w:cs="Arial"/>
                <w:color w:val="FFFFFF"/>
              </w:rPr>
              <w:t>Funcionalitats comunes a tots els commutadors</w:t>
            </w:r>
          </w:p>
        </w:tc>
      </w:tr>
      <w:tr w:rsidR="00D701FB" w:rsidRPr="00B114A3" w14:paraId="1D7F28C5"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20ECC23"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nil"/>
              <w:bottom w:val="single" w:sz="4" w:space="0" w:color="auto"/>
              <w:right w:val="single" w:sz="4" w:space="0" w:color="auto"/>
            </w:tcBorders>
            <w:vAlign w:val="center"/>
          </w:tcPr>
          <w:p w14:paraId="4CBA2DE3" w14:textId="77777777" w:rsidR="00D701FB" w:rsidRPr="00B114A3" w:rsidRDefault="00D701FB" w:rsidP="00D32312">
            <w:pPr>
              <w:rPr>
                <w:rFonts w:cs="Arial"/>
                <w:color w:val="000000"/>
              </w:rPr>
            </w:pPr>
            <w:r w:rsidRPr="00B114A3">
              <w:rPr>
                <w:rFonts w:cs="Arial"/>
                <w:color w:val="000000"/>
              </w:rPr>
              <w:t>Suport IPv4 i IPv6</w:t>
            </w:r>
          </w:p>
        </w:tc>
      </w:tr>
      <w:tr w:rsidR="00D701FB" w:rsidRPr="00B114A3" w14:paraId="0A5378CA"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324BD619" w14:textId="77777777" w:rsidR="00D701FB" w:rsidRPr="00B114A3" w:rsidRDefault="00D701FB" w:rsidP="00D32312">
            <w:pPr>
              <w:rPr>
                <w:rFonts w:cs="Arial"/>
                <w:color w:val="000000"/>
              </w:rPr>
            </w:pPr>
            <w:r w:rsidRPr="00B114A3">
              <w:rPr>
                <w:rFonts w:cs="Arial"/>
                <w:color w:val="000000"/>
              </w:rPr>
              <w:t>2</w:t>
            </w:r>
          </w:p>
        </w:tc>
        <w:tc>
          <w:tcPr>
            <w:tcW w:w="9214" w:type="dxa"/>
            <w:tcBorders>
              <w:top w:val="nil"/>
              <w:left w:val="nil"/>
              <w:bottom w:val="single" w:sz="4" w:space="0" w:color="auto"/>
              <w:right w:val="single" w:sz="4" w:space="0" w:color="auto"/>
            </w:tcBorders>
            <w:vAlign w:val="center"/>
          </w:tcPr>
          <w:p w14:paraId="22615054" w14:textId="77777777" w:rsidR="00D701FB" w:rsidRPr="00B114A3" w:rsidRDefault="00D701FB" w:rsidP="00D32312">
            <w:pPr>
              <w:rPr>
                <w:rFonts w:cs="Arial"/>
                <w:color w:val="000000"/>
              </w:rPr>
            </w:pPr>
            <w:proofErr w:type="spellStart"/>
            <w:r w:rsidRPr="00B114A3">
              <w:rPr>
                <w:rFonts w:cs="Arial"/>
                <w:color w:val="000000"/>
              </w:rPr>
              <w:t>Unicast</w:t>
            </w:r>
            <w:proofErr w:type="spellEnd"/>
            <w:r w:rsidRPr="00B114A3">
              <w:rPr>
                <w:rFonts w:cs="Arial"/>
                <w:color w:val="000000"/>
              </w:rPr>
              <w:t>/</w:t>
            </w:r>
            <w:proofErr w:type="spellStart"/>
            <w:r w:rsidRPr="00B114A3">
              <w:rPr>
                <w:rFonts w:cs="Arial"/>
                <w:color w:val="000000"/>
              </w:rPr>
              <w:t>Multicast</w:t>
            </w:r>
            <w:proofErr w:type="spellEnd"/>
          </w:p>
        </w:tc>
      </w:tr>
      <w:tr w:rsidR="00D701FB" w:rsidRPr="00B114A3" w14:paraId="07FB30E7"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3F4DA1CB" w14:textId="77777777" w:rsidR="00D701FB" w:rsidRPr="00B114A3" w:rsidRDefault="00D701FB" w:rsidP="00D32312">
            <w:pPr>
              <w:rPr>
                <w:rFonts w:cs="Arial"/>
                <w:color w:val="000000"/>
              </w:rPr>
            </w:pPr>
            <w:r w:rsidRPr="00B114A3">
              <w:rPr>
                <w:rFonts w:cs="Arial"/>
                <w:color w:val="000000"/>
              </w:rPr>
              <w:t>3</w:t>
            </w:r>
          </w:p>
        </w:tc>
        <w:tc>
          <w:tcPr>
            <w:tcW w:w="9214" w:type="dxa"/>
            <w:tcBorders>
              <w:top w:val="nil"/>
              <w:left w:val="nil"/>
              <w:bottom w:val="single" w:sz="4" w:space="0" w:color="auto"/>
              <w:right w:val="single" w:sz="4" w:space="0" w:color="auto"/>
            </w:tcBorders>
            <w:vAlign w:val="center"/>
          </w:tcPr>
          <w:p w14:paraId="2044BC5E" w14:textId="77777777" w:rsidR="00D701FB" w:rsidRPr="00B114A3" w:rsidRDefault="00D701FB" w:rsidP="00D32312">
            <w:pPr>
              <w:rPr>
                <w:rFonts w:cs="Arial"/>
                <w:color w:val="000000"/>
              </w:rPr>
            </w:pPr>
            <w:r w:rsidRPr="00B114A3">
              <w:rPr>
                <w:rFonts w:cs="Arial"/>
                <w:color w:val="000000"/>
              </w:rPr>
              <w:t>VLAN 802.1Q</w:t>
            </w:r>
          </w:p>
        </w:tc>
      </w:tr>
      <w:tr w:rsidR="00D701FB" w:rsidRPr="00B114A3" w14:paraId="2A5BB189"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4A8FBDB9" w14:textId="77777777" w:rsidR="00D701FB" w:rsidRPr="00B114A3" w:rsidRDefault="00D701FB" w:rsidP="00D32312">
            <w:pPr>
              <w:rPr>
                <w:rFonts w:cs="Arial"/>
                <w:color w:val="000000"/>
              </w:rPr>
            </w:pPr>
            <w:r w:rsidRPr="00B114A3">
              <w:rPr>
                <w:rFonts w:cs="Arial"/>
                <w:color w:val="000000"/>
              </w:rPr>
              <w:lastRenderedPageBreak/>
              <w:t>4</w:t>
            </w:r>
          </w:p>
        </w:tc>
        <w:tc>
          <w:tcPr>
            <w:tcW w:w="9214" w:type="dxa"/>
            <w:tcBorders>
              <w:top w:val="nil"/>
              <w:left w:val="nil"/>
              <w:bottom w:val="single" w:sz="4" w:space="0" w:color="auto"/>
              <w:right w:val="single" w:sz="4" w:space="0" w:color="auto"/>
            </w:tcBorders>
            <w:vAlign w:val="center"/>
          </w:tcPr>
          <w:p w14:paraId="076E37B4" w14:textId="77777777" w:rsidR="00D701FB" w:rsidRPr="00B114A3" w:rsidRDefault="00D701FB" w:rsidP="00D32312">
            <w:pPr>
              <w:rPr>
                <w:rFonts w:cs="Arial"/>
                <w:color w:val="000000"/>
              </w:rPr>
            </w:pPr>
            <w:r w:rsidRPr="00B114A3">
              <w:rPr>
                <w:rFonts w:cs="Arial"/>
                <w:color w:val="000000"/>
              </w:rPr>
              <w:t>LACP per a l’agregació de ports</w:t>
            </w:r>
          </w:p>
        </w:tc>
      </w:tr>
      <w:tr w:rsidR="00D701FB" w:rsidRPr="00B114A3" w14:paraId="328B5D18"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1AB690A4" w14:textId="77777777" w:rsidR="00D701FB" w:rsidRPr="00B114A3" w:rsidRDefault="00D701FB" w:rsidP="00D32312">
            <w:pPr>
              <w:rPr>
                <w:rFonts w:cs="Arial"/>
                <w:color w:val="000000"/>
              </w:rPr>
            </w:pPr>
            <w:r w:rsidRPr="00B114A3">
              <w:rPr>
                <w:rFonts w:cs="Arial"/>
                <w:color w:val="000000"/>
              </w:rPr>
              <w:t>5</w:t>
            </w:r>
          </w:p>
        </w:tc>
        <w:tc>
          <w:tcPr>
            <w:tcW w:w="9214" w:type="dxa"/>
            <w:tcBorders>
              <w:top w:val="nil"/>
              <w:left w:val="nil"/>
              <w:bottom w:val="single" w:sz="4" w:space="0" w:color="auto"/>
              <w:right w:val="single" w:sz="4" w:space="0" w:color="auto"/>
            </w:tcBorders>
            <w:vAlign w:val="center"/>
          </w:tcPr>
          <w:p w14:paraId="68D79C12" w14:textId="77777777" w:rsidR="00D701FB" w:rsidRPr="00B114A3" w:rsidRDefault="00D701FB" w:rsidP="00D32312">
            <w:pPr>
              <w:rPr>
                <w:rFonts w:cs="Arial"/>
                <w:color w:val="000000"/>
              </w:rPr>
            </w:pPr>
            <w:r w:rsidRPr="00B114A3">
              <w:rPr>
                <w:rFonts w:cs="Arial"/>
                <w:color w:val="000000"/>
              </w:rPr>
              <w:t>Gestió i administració</w:t>
            </w:r>
          </w:p>
        </w:tc>
      </w:tr>
      <w:tr w:rsidR="00D701FB" w:rsidRPr="00B114A3" w14:paraId="6AF5A0D9"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277F338B" w14:textId="77777777" w:rsidR="00D701FB" w:rsidRPr="00B114A3" w:rsidRDefault="00D701FB" w:rsidP="00D32312">
            <w:pPr>
              <w:rPr>
                <w:rFonts w:cs="Arial"/>
                <w:color w:val="000000"/>
              </w:rPr>
            </w:pPr>
            <w:r w:rsidRPr="00B114A3">
              <w:rPr>
                <w:rFonts w:cs="Arial"/>
                <w:color w:val="000000"/>
              </w:rPr>
              <w:t>6</w:t>
            </w:r>
          </w:p>
        </w:tc>
        <w:tc>
          <w:tcPr>
            <w:tcW w:w="9214" w:type="dxa"/>
            <w:tcBorders>
              <w:top w:val="nil"/>
              <w:left w:val="nil"/>
              <w:bottom w:val="single" w:sz="4" w:space="0" w:color="auto"/>
              <w:right w:val="single" w:sz="4" w:space="0" w:color="auto"/>
            </w:tcBorders>
            <w:vAlign w:val="center"/>
          </w:tcPr>
          <w:p w14:paraId="55E91C75" w14:textId="77777777" w:rsidR="00D701FB" w:rsidRPr="00B114A3" w:rsidRDefault="00D701FB" w:rsidP="00D32312">
            <w:pPr>
              <w:rPr>
                <w:rFonts w:cs="Arial"/>
                <w:color w:val="000000"/>
              </w:rPr>
            </w:pPr>
            <w:r w:rsidRPr="00B114A3">
              <w:rPr>
                <w:rFonts w:cs="Arial"/>
              </w:rPr>
              <w:t xml:space="preserve">Possibilitat de gestionar a través d’una consola centralitzada, amb </w:t>
            </w:r>
            <w:proofErr w:type="spellStart"/>
            <w:r w:rsidRPr="00B114A3">
              <w:rPr>
                <w:rFonts w:cs="Arial"/>
              </w:rPr>
              <w:t>accés</w:t>
            </w:r>
            <w:proofErr w:type="spellEnd"/>
            <w:r w:rsidRPr="00B114A3">
              <w:rPr>
                <w:rFonts w:cs="Arial"/>
              </w:rPr>
              <w:t xml:space="preserve"> </w:t>
            </w:r>
            <w:proofErr w:type="spellStart"/>
            <w:r w:rsidRPr="00B114A3">
              <w:rPr>
                <w:rFonts w:cs="Arial"/>
              </w:rPr>
              <w:t>mitjançant</w:t>
            </w:r>
            <w:proofErr w:type="spellEnd"/>
            <w:r w:rsidRPr="00B114A3">
              <w:rPr>
                <w:rFonts w:cs="Arial"/>
              </w:rPr>
              <w:t xml:space="preserve"> RADIUS</w:t>
            </w:r>
          </w:p>
        </w:tc>
      </w:tr>
      <w:tr w:rsidR="00D701FB" w:rsidRPr="00B114A3" w14:paraId="655A0559"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6C2897B2" w14:textId="77777777" w:rsidR="00D701FB" w:rsidRPr="00B114A3" w:rsidRDefault="00D701FB" w:rsidP="00D32312">
            <w:pPr>
              <w:rPr>
                <w:rFonts w:cs="Arial"/>
                <w:color w:val="000000"/>
              </w:rPr>
            </w:pPr>
            <w:r w:rsidRPr="00B114A3">
              <w:rPr>
                <w:rFonts w:cs="Arial"/>
                <w:color w:val="000000"/>
              </w:rPr>
              <w:t>7</w:t>
            </w:r>
          </w:p>
        </w:tc>
        <w:tc>
          <w:tcPr>
            <w:tcW w:w="9214" w:type="dxa"/>
            <w:tcBorders>
              <w:top w:val="nil"/>
              <w:left w:val="nil"/>
              <w:bottom w:val="single" w:sz="4" w:space="0" w:color="auto"/>
              <w:right w:val="single" w:sz="4" w:space="0" w:color="auto"/>
            </w:tcBorders>
            <w:vAlign w:val="center"/>
          </w:tcPr>
          <w:p w14:paraId="6C507309" w14:textId="77777777" w:rsidR="00D701FB" w:rsidRPr="00B114A3" w:rsidRDefault="00D701FB" w:rsidP="00D32312">
            <w:pPr>
              <w:rPr>
                <w:rFonts w:cs="Arial"/>
                <w:color w:val="000000"/>
              </w:rPr>
            </w:pPr>
            <w:r w:rsidRPr="00B114A3">
              <w:rPr>
                <w:rFonts w:cs="Arial"/>
              </w:rPr>
              <w:t xml:space="preserve">Possibilitat de tornar a una </w:t>
            </w:r>
            <w:proofErr w:type="spellStart"/>
            <w:r w:rsidRPr="00B114A3">
              <w:rPr>
                <w:rFonts w:cs="Arial"/>
              </w:rPr>
              <w:t>configuracio</w:t>
            </w:r>
            <w:proofErr w:type="spellEnd"/>
            <w:r w:rsidRPr="00B114A3">
              <w:rPr>
                <w:rFonts w:cs="Arial"/>
              </w:rPr>
              <w:t>́ anterior (</w:t>
            </w:r>
            <w:proofErr w:type="spellStart"/>
            <w:r w:rsidRPr="00B114A3">
              <w:rPr>
                <w:rFonts w:cs="Arial"/>
              </w:rPr>
              <w:t>Rollback</w:t>
            </w:r>
            <w:proofErr w:type="spellEnd"/>
            <w:r w:rsidRPr="00B114A3">
              <w:rPr>
                <w:rFonts w:cs="Arial"/>
              </w:rPr>
              <w:t>)</w:t>
            </w:r>
          </w:p>
        </w:tc>
      </w:tr>
      <w:tr w:rsidR="00D701FB" w:rsidRPr="00B114A3" w14:paraId="6E666673"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498C0285" w14:textId="77777777" w:rsidR="00D701FB" w:rsidRPr="00B114A3" w:rsidRDefault="00D701FB" w:rsidP="00D32312">
            <w:pPr>
              <w:rPr>
                <w:rFonts w:cs="Arial"/>
                <w:color w:val="000000"/>
              </w:rPr>
            </w:pPr>
            <w:r w:rsidRPr="00B114A3">
              <w:rPr>
                <w:rFonts w:cs="Arial"/>
                <w:color w:val="000000"/>
              </w:rPr>
              <w:t>8</w:t>
            </w:r>
          </w:p>
        </w:tc>
        <w:tc>
          <w:tcPr>
            <w:tcW w:w="9214" w:type="dxa"/>
            <w:tcBorders>
              <w:top w:val="nil"/>
              <w:left w:val="nil"/>
              <w:bottom w:val="single" w:sz="4" w:space="0" w:color="auto"/>
              <w:right w:val="single" w:sz="4" w:space="0" w:color="auto"/>
            </w:tcBorders>
            <w:vAlign w:val="center"/>
          </w:tcPr>
          <w:p w14:paraId="1B498455" w14:textId="77777777" w:rsidR="00D701FB" w:rsidRPr="00B114A3" w:rsidRDefault="00D701FB" w:rsidP="00D32312">
            <w:pPr>
              <w:rPr>
                <w:rFonts w:cs="Arial"/>
                <w:color w:val="000000"/>
              </w:rPr>
            </w:pPr>
            <w:r w:rsidRPr="00B114A3">
              <w:rPr>
                <w:rFonts w:cs="Arial"/>
              </w:rPr>
              <w:t>Suport de SNMP</w:t>
            </w:r>
            <w:r w:rsidRPr="00B114A3">
              <w:rPr>
                <w:rFonts w:cs="Arial"/>
                <w:lang w:val="es-ES"/>
              </w:rPr>
              <w:t> </w:t>
            </w:r>
          </w:p>
        </w:tc>
      </w:tr>
      <w:tr w:rsidR="00D701FB" w:rsidRPr="00B114A3" w14:paraId="53F3CECC"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6975451B" w14:textId="77777777" w:rsidR="00D701FB" w:rsidRPr="00B114A3" w:rsidRDefault="00D701FB" w:rsidP="00D32312">
            <w:pPr>
              <w:rPr>
                <w:rFonts w:cs="Arial"/>
                <w:color w:val="000000"/>
              </w:rPr>
            </w:pPr>
            <w:r>
              <w:rPr>
                <w:rFonts w:cs="Arial"/>
                <w:color w:val="000000"/>
              </w:rPr>
              <w:t>9</w:t>
            </w:r>
          </w:p>
        </w:tc>
        <w:tc>
          <w:tcPr>
            <w:tcW w:w="9214" w:type="dxa"/>
            <w:tcBorders>
              <w:top w:val="nil"/>
              <w:left w:val="nil"/>
              <w:bottom w:val="single" w:sz="4" w:space="0" w:color="auto"/>
              <w:right w:val="single" w:sz="4" w:space="0" w:color="auto"/>
            </w:tcBorders>
            <w:vAlign w:val="center"/>
          </w:tcPr>
          <w:p w14:paraId="52E91C69" w14:textId="77777777" w:rsidR="00D701FB" w:rsidRPr="00B114A3" w:rsidRDefault="00D701FB" w:rsidP="00D32312">
            <w:pPr>
              <w:rPr>
                <w:rFonts w:cs="Arial"/>
                <w:color w:val="000000"/>
              </w:rPr>
            </w:pPr>
            <w:r w:rsidRPr="00B114A3">
              <w:rPr>
                <w:rFonts w:cs="Arial"/>
              </w:rPr>
              <w:t xml:space="preserve">DHCP </w:t>
            </w:r>
            <w:proofErr w:type="spellStart"/>
            <w:r w:rsidRPr="00B114A3">
              <w:rPr>
                <w:rFonts w:cs="Arial"/>
              </w:rPr>
              <w:t>Snooping</w:t>
            </w:r>
            <w:proofErr w:type="spellEnd"/>
            <w:r w:rsidRPr="00B114A3">
              <w:rPr>
                <w:rFonts w:cs="Arial"/>
              </w:rPr>
              <w:t xml:space="preserve"> amb </w:t>
            </w:r>
            <w:r w:rsidRPr="00B114A3">
              <w:rPr>
                <w:rFonts w:cs="Arial"/>
                <w:bCs/>
              </w:rPr>
              <w:t xml:space="preserve">capacitat de mantenir la taula de </w:t>
            </w:r>
            <w:proofErr w:type="spellStart"/>
            <w:r w:rsidRPr="00B114A3">
              <w:rPr>
                <w:rFonts w:cs="Arial"/>
                <w:bCs/>
              </w:rPr>
              <w:t>bindings</w:t>
            </w:r>
            <w:proofErr w:type="spellEnd"/>
            <w:r w:rsidRPr="00B114A3">
              <w:rPr>
                <w:rFonts w:cs="Arial"/>
                <w:bCs/>
              </w:rPr>
              <w:t xml:space="preserve"> generada en cas de caiguda o falta de subministrament elèctric, de manera que un cop es reprengui el servei les connexions dels </w:t>
            </w:r>
            <w:proofErr w:type="spellStart"/>
            <w:r w:rsidRPr="00B114A3">
              <w:rPr>
                <w:rFonts w:cs="Arial"/>
                <w:bCs/>
              </w:rPr>
              <w:t>endpoints</w:t>
            </w:r>
            <w:proofErr w:type="spellEnd"/>
            <w:r w:rsidRPr="00B114A3">
              <w:rPr>
                <w:rFonts w:cs="Arial"/>
                <w:bCs/>
              </w:rPr>
              <w:t xml:space="preserve"> no es vegi afectada</w:t>
            </w:r>
          </w:p>
        </w:tc>
      </w:tr>
      <w:tr w:rsidR="00D701FB" w:rsidRPr="00B114A3" w14:paraId="502A7832"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4B513C1B" w14:textId="77777777" w:rsidR="00D701FB" w:rsidRPr="00B114A3" w:rsidRDefault="00D701FB" w:rsidP="00D32312">
            <w:pPr>
              <w:rPr>
                <w:rFonts w:cs="Arial"/>
                <w:color w:val="000000"/>
              </w:rPr>
            </w:pPr>
            <w:r w:rsidRPr="00B114A3">
              <w:rPr>
                <w:rFonts w:cs="Arial"/>
                <w:color w:val="000000"/>
              </w:rPr>
              <w:t>1</w:t>
            </w:r>
            <w:r>
              <w:rPr>
                <w:rFonts w:cs="Arial"/>
                <w:color w:val="000000"/>
              </w:rPr>
              <w:t>0</w:t>
            </w:r>
          </w:p>
        </w:tc>
        <w:tc>
          <w:tcPr>
            <w:tcW w:w="9214" w:type="dxa"/>
            <w:tcBorders>
              <w:top w:val="nil"/>
              <w:left w:val="nil"/>
              <w:bottom w:val="single" w:sz="4" w:space="0" w:color="auto"/>
              <w:right w:val="single" w:sz="4" w:space="0" w:color="auto"/>
            </w:tcBorders>
            <w:vAlign w:val="center"/>
          </w:tcPr>
          <w:p w14:paraId="067BA30A" w14:textId="77777777" w:rsidR="00D701FB" w:rsidRPr="00B114A3" w:rsidRDefault="00D701FB" w:rsidP="00D32312">
            <w:pPr>
              <w:rPr>
                <w:rFonts w:cs="Arial"/>
                <w:color w:val="000000"/>
              </w:rPr>
            </w:pPr>
            <w:r w:rsidRPr="00B114A3">
              <w:rPr>
                <w:rFonts w:cs="Arial"/>
              </w:rPr>
              <w:t xml:space="preserve">IP </w:t>
            </w:r>
            <w:proofErr w:type="spellStart"/>
            <w:r w:rsidRPr="00B114A3">
              <w:rPr>
                <w:rFonts w:cs="Arial"/>
              </w:rPr>
              <w:t>Source</w:t>
            </w:r>
            <w:proofErr w:type="spellEnd"/>
            <w:r w:rsidRPr="00B114A3">
              <w:rPr>
                <w:rFonts w:cs="Arial"/>
              </w:rPr>
              <w:t xml:space="preserve"> Guard</w:t>
            </w:r>
          </w:p>
        </w:tc>
      </w:tr>
      <w:tr w:rsidR="00D701FB" w:rsidRPr="00B114A3" w14:paraId="3B061445"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0851ED89" w14:textId="77777777" w:rsidR="00D701FB" w:rsidRPr="00B114A3" w:rsidRDefault="00D701FB" w:rsidP="00D32312">
            <w:pPr>
              <w:rPr>
                <w:rFonts w:cs="Arial"/>
                <w:color w:val="000000"/>
              </w:rPr>
            </w:pPr>
            <w:r w:rsidRPr="00B114A3">
              <w:rPr>
                <w:rFonts w:cs="Arial"/>
                <w:color w:val="000000"/>
              </w:rPr>
              <w:t>1</w:t>
            </w:r>
            <w:r>
              <w:rPr>
                <w:rFonts w:cs="Arial"/>
                <w:color w:val="000000"/>
              </w:rPr>
              <w:t>1</w:t>
            </w:r>
          </w:p>
        </w:tc>
        <w:tc>
          <w:tcPr>
            <w:tcW w:w="9214" w:type="dxa"/>
            <w:tcBorders>
              <w:top w:val="nil"/>
              <w:left w:val="nil"/>
              <w:bottom w:val="single" w:sz="4" w:space="0" w:color="auto"/>
              <w:right w:val="single" w:sz="4" w:space="0" w:color="auto"/>
            </w:tcBorders>
            <w:vAlign w:val="center"/>
          </w:tcPr>
          <w:p w14:paraId="4A124C4D" w14:textId="77777777" w:rsidR="00D701FB" w:rsidRPr="00B114A3" w:rsidRDefault="00D701FB" w:rsidP="00D32312">
            <w:pPr>
              <w:rPr>
                <w:rFonts w:cs="Arial"/>
                <w:lang w:val="es-ES"/>
              </w:rPr>
            </w:pPr>
            <w:r w:rsidRPr="00B114A3">
              <w:rPr>
                <w:rFonts w:cs="Arial"/>
              </w:rPr>
              <w:t>DAI (</w:t>
            </w:r>
            <w:proofErr w:type="spellStart"/>
            <w:r w:rsidRPr="00B114A3">
              <w:rPr>
                <w:rFonts w:cs="Arial"/>
              </w:rPr>
              <w:t>Dynamic</w:t>
            </w:r>
            <w:proofErr w:type="spellEnd"/>
            <w:r w:rsidRPr="00B114A3">
              <w:rPr>
                <w:rFonts w:cs="Arial"/>
              </w:rPr>
              <w:t xml:space="preserve"> ARP </w:t>
            </w:r>
            <w:proofErr w:type="spellStart"/>
            <w:r w:rsidRPr="00B114A3">
              <w:rPr>
                <w:rFonts w:cs="Arial"/>
              </w:rPr>
              <w:t>Inspection</w:t>
            </w:r>
            <w:proofErr w:type="spellEnd"/>
            <w:r w:rsidRPr="00B114A3">
              <w:rPr>
                <w:rFonts w:cs="Arial"/>
              </w:rPr>
              <w:t>)</w:t>
            </w:r>
            <w:r w:rsidRPr="00B114A3">
              <w:rPr>
                <w:rFonts w:cs="Arial"/>
                <w:lang w:val="es-ES"/>
              </w:rPr>
              <w:t> </w:t>
            </w:r>
          </w:p>
        </w:tc>
      </w:tr>
      <w:tr w:rsidR="00D701FB" w:rsidRPr="00B114A3" w14:paraId="49F7422B"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73445CED" w14:textId="77777777" w:rsidR="00D701FB" w:rsidRPr="00B114A3" w:rsidRDefault="00D701FB" w:rsidP="00D32312">
            <w:pPr>
              <w:rPr>
                <w:rFonts w:cs="Arial"/>
                <w:color w:val="000000"/>
              </w:rPr>
            </w:pPr>
            <w:r w:rsidRPr="00B114A3">
              <w:rPr>
                <w:rFonts w:cs="Arial"/>
                <w:color w:val="000000"/>
              </w:rPr>
              <w:t>1</w:t>
            </w:r>
            <w:r>
              <w:rPr>
                <w:rFonts w:cs="Arial"/>
                <w:color w:val="000000"/>
              </w:rPr>
              <w:t>2</w:t>
            </w:r>
          </w:p>
        </w:tc>
        <w:tc>
          <w:tcPr>
            <w:tcW w:w="9214" w:type="dxa"/>
            <w:tcBorders>
              <w:top w:val="nil"/>
              <w:left w:val="nil"/>
              <w:bottom w:val="single" w:sz="4" w:space="0" w:color="auto"/>
              <w:right w:val="single" w:sz="4" w:space="0" w:color="auto"/>
            </w:tcBorders>
            <w:vAlign w:val="center"/>
          </w:tcPr>
          <w:p w14:paraId="20ADE357" w14:textId="77777777" w:rsidR="00D701FB" w:rsidRPr="00B114A3" w:rsidRDefault="00D701FB" w:rsidP="00D32312">
            <w:pPr>
              <w:rPr>
                <w:rFonts w:cs="Arial"/>
                <w:color w:val="000000"/>
              </w:rPr>
            </w:pPr>
            <w:proofErr w:type="spellStart"/>
            <w:r w:rsidRPr="00B114A3">
              <w:rPr>
                <w:rFonts w:cs="Arial"/>
                <w:lang w:val="en-US"/>
              </w:rPr>
              <w:t>Qualitat</w:t>
            </w:r>
            <w:proofErr w:type="spellEnd"/>
            <w:r w:rsidRPr="00B114A3">
              <w:rPr>
                <w:rFonts w:cs="Arial"/>
                <w:lang w:val="en-US"/>
              </w:rPr>
              <w:t xml:space="preserve"> de </w:t>
            </w:r>
            <w:proofErr w:type="spellStart"/>
            <w:r w:rsidRPr="00B114A3">
              <w:rPr>
                <w:rFonts w:cs="Arial"/>
                <w:lang w:val="en-US"/>
              </w:rPr>
              <w:t>Servei</w:t>
            </w:r>
            <w:proofErr w:type="spellEnd"/>
            <w:r w:rsidRPr="00B114A3">
              <w:rPr>
                <w:rFonts w:cs="Arial"/>
                <w:lang w:val="en-US"/>
              </w:rPr>
              <w:t xml:space="preserve"> (QoS): Per Queue Traffic Shaping </w:t>
            </w:r>
            <w:proofErr w:type="spellStart"/>
            <w:proofErr w:type="gramStart"/>
            <w:r w:rsidRPr="00B114A3">
              <w:rPr>
                <w:rFonts w:cs="Arial"/>
                <w:lang w:val="en-US"/>
              </w:rPr>
              <w:t>i</w:t>
            </w:r>
            <w:proofErr w:type="spellEnd"/>
            <w:proofErr w:type="gramEnd"/>
            <w:r w:rsidRPr="00B114A3">
              <w:rPr>
                <w:rFonts w:cs="Arial"/>
                <w:lang w:val="en-US"/>
              </w:rPr>
              <w:t xml:space="preserve"> Per Port Traffic Shaping </w:t>
            </w:r>
            <w:r w:rsidRPr="00EF2F7D">
              <w:rPr>
                <w:rFonts w:cs="Arial"/>
                <w:lang w:val="en-GB"/>
              </w:rPr>
              <w:t> </w:t>
            </w:r>
          </w:p>
        </w:tc>
      </w:tr>
      <w:tr w:rsidR="00D701FB" w:rsidRPr="00B114A3" w14:paraId="3E0B8E21"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2DB242FD" w14:textId="77777777" w:rsidR="00D701FB" w:rsidRPr="00B114A3" w:rsidRDefault="00D701FB" w:rsidP="00D32312">
            <w:pPr>
              <w:rPr>
                <w:rFonts w:cs="Arial"/>
                <w:color w:val="000000"/>
              </w:rPr>
            </w:pPr>
            <w:r w:rsidRPr="00B114A3">
              <w:rPr>
                <w:rFonts w:cs="Arial"/>
                <w:color w:val="000000"/>
              </w:rPr>
              <w:t>1</w:t>
            </w:r>
            <w:r>
              <w:rPr>
                <w:rFonts w:cs="Arial"/>
                <w:color w:val="000000"/>
              </w:rPr>
              <w:t>3</w:t>
            </w:r>
          </w:p>
        </w:tc>
        <w:tc>
          <w:tcPr>
            <w:tcW w:w="9214" w:type="dxa"/>
            <w:tcBorders>
              <w:top w:val="nil"/>
              <w:left w:val="nil"/>
              <w:bottom w:val="single" w:sz="4" w:space="0" w:color="auto"/>
              <w:right w:val="single" w:sz="4" w:space="0" w:color="auto"/>
            </w:tcBorders>
            <w:vAlign w:val="center"/>
          </w:tcPr>
          <w:p w14:paraId="2AC0B5CF" w14:textId="77777777" w:rsidR="00D701FB" w:rsidRPr="00B114A3" w:rsidRDefault="00D701FB" w:rsidP="00D32312">
            <w:pPr>
              <w:rPr>
                <w:rFonts w:cs="Arial"/>
                <w:color w:val="000000"/>
              </w:rPr>
            </w:pPr>
            <w:proofErr w:type="spellStart"/>
            <w:r w:rsidRPr="00B114A3">
              <w:rPr>
                <w:rFonts w:cs="Arial"/>
              </w:rPr>
              <w:t>Monitoritzacio</w:t>
            </w:r>
            <w:proofErr w:type="spellEnd"/>
            <w:r w:rsidRPr="00B114A3">
              <w:rPr>
                <w:rFonts w:cs="Arial"/>
              </w:rPr>
              <w:t xml:space="preserve">́ de </w:t>
            </w:r>
            <w:proofErr w:type="spellStart"/>
            <w:r w:rsidRPr="00B114A3">
              <w:rPr>
                <w:rFonts w:cs="Arial"/>
              </w:rPr>
              <w:t>tràfic</w:t>
            </w:r>
            <w:proofErr w:type="spellEnd"/>
            <w:r w:rsidRPr="00B114A3">
              <w:rPr>
                <w:rFonts w:cs="Arial"/>
              </w:rPr>
              <w:t xml:space="preserve"> via SPAN i </w:t>
            </w:r>
            <w:proofErr w:type="spellStart"/>
            <w:r w:rsidRPr="00B114A3">
              <w:rPr>
                <w:rFonts w:cs="Arial"/>
              </w:rPr>
              <w:t>RemoteSPAN</w:t>
            </w:r>
            <w:proofErr w:type="spellEnd"/>
            <w:r w:rsidRPr="00B114A3">
              <w:rPr>
                <w:rFonts w:cs="Arial"/>
              </w:rPr>
              <w:t xml:space="preserve"> (Nivell 2)</w:t>
            </w:r>
          </w:p>
        </w:tc>
      </w:tr>
      <w:tr w:rsidR="00D701FB" w:rsidRPr="00B114A3" w14:paraId="6D6E4B55"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5C587036" w14:textId="77777777" w:rsidR="00D701FB" w:rsidRPr="00B114A3" w:rsidRDefault="00D701FB" w:rsidP="00D32312">
            <w:pPr>
              <w:rPr>
                <w:rFonts w:cs="Arial"/>
                <w:color w:val="000000"/>
              </w:rPr>
            </w:pPr>
            <w:r w:rsidRPr="00B114A3">
              <w:rPr>
                <w:rFonts w:cs="Arial"/>
                <w:color w:val="000000"/>
              </w:rPr>
              <w:t>1</w:t>
            </w:r>
            <w:r>
              <w:rPr>
                <w:rFonts w:cs="Arial"/>
                <w:color w:val="000000"/>
              </w:rPr>
              <w:t>4</w:t>
            </w:r>
          </w:p>
        </w:tc>
        <w:tc>
          <w:tcPr>
            <w:tcW w:w="9214" w:type="dxa"/>
            <w:tcBorders>
              <w:top w:val="nil"/>
              <w:left w:val="nil"/>
              <w:bottom w:val="single" w:sz="4" w:space="0" w:color="auto"/>
              <w:right w:val="single" w:sz="4" w:space="0" w:color="auto"/>
            </w:tcBorders>
            <w:vAlign w:val="center"/>
          </w:tcPr>
          <w:p w14:paraId="47D5BADB" w14:textId="77777777" w:rsidR="00D701FB" w:rsidRPr="00B114A3" w:rsidRDefault="00D701FB" w:rsidP="00D32312">
            <w:pPr>
              <w:rPr>
                <w:rFonts w:cs="Arial"/>
                <w:lang w:val="es-ES"/>
              </w:rPr>
            </w:pPr>
            <w:r w:rsidRPr="00B114A3">
              <w:rPr>
                <w:rFonts w:cs="Arial"/>
              </w:rPr>
              <w:t>Autenticació 802.1x</w:t>
            </w:r>
            <w:r w:rsidRPr="00B114A3">
              <w:rPr>
                <w:rFonts w:cs="Arial"/>
                <w:lang w:val="es-ES"/>
              </w:rPr>
              <w:t> i MAB</w:t>
            </w:r>
          </w:p>
        </w:tc>
      </w:tr>
      <w:tr w:rsidR="00D701FB" w:rsidRPr="00B114A3" w14:paraId="61D0644E"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3B4CEBAC" w14:textId="77777777" w:rsidR="00D701FB" w:rsidRPr="00B114A3" w:rsidRDefault="00D701FB" w:rsidP="00D32312">
            <w:pPr>
              <w:rPr>
                <w:rFonts w:cs="Arial"/>
                <w:color w:val="000000"/>
              </w:rPr>
            </w:pPr>
            <w:r w:rsidRPr="00B114A3">
              <w:rPr>
                <w:rFonts w:cs="Arial"/>
                <w:color w:val="000000"/>
              </w:rPr>
              <w:t>1</w:t>
            </w:r>
            <w:r>
              <w:rPr>
                <w:rFonts w:cs="Arial"/>
                <w:color w:val="000000"/>
              </w:rPr>
              <w:t>5</w:t>
            </w:r>
          </w:p>
        </w:tc>
        <w:tc>
          <w:tcPr>
            <w:tcW w:w="9214" w:type="dxa"/>
            <w:tcBorders>
              <w:top w:val="nil"/>
              <w:left w:val="nil"/>
              <w:bottom w:val="single" w:sz="4" w:space="0" w:color="auto"/>
              <w:right w:val="single" w:sz="4" w:space="0" w:color="auto"/>
            </w:tcBorders>
            <w:vAlign w:val="center"/>
          </w:tcPr>
          <w:p w14:paraId="10F9FFA0" w14:textId="77777777" w:rsidR="00D701FB" w:rsidRPr="00B114A3" w:rsidRDefault="00D701FB" w:rsidP="00D32312">
            <w:pPr>
              <w:rPr>
                <w:rFonts w:cs="Arial"/>
                <w:color w:val="000000"/>
              </w:rPr>
            </w:pPr>
            <w:proofErr w:type="spellStart"/>
            <w:r w:rsidRPr="00B114A3">
              <w:rPr>
                <w:rFonts w:cs="Arial"/>
              </w:rPr>
              <w:t>Mínim</w:t>
            </w:r>
            <w:proofErr w:type="spellEnd"/>
            <w:r w:rsidRPr="00B114A3">
              <w:rPr>
                <w:rFonts w:cs="Arial"/>
              </w:rPr>
              <w:t xml:space="preserve"> de 1023 VLAN </w:t>
            </w:r>
            <w:proofErr w:type="spellStart"/>
            <w:r w:rsidRPr="00B114A3">
              <w:rPr>
                <w:rFonts w:cs="Arial"/>
              </w:rPr>
              <w:t>configurables</w:t>
            </w:r>
            <w:proofErr w:type="spellEnd"/>
          </w:p>
        </w:tc>
      </w:tr>
      <w:tr w:rsidR="00D701FB" w:rsidRPr="00B114A3" w14:paraId="088B83F0"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12A4F39C" w14:textId="77777777" w:rsidR="00D701FB" w:rsidRPr="00B114A3" w:rsidRDefault="00D701FB" w:rsidP="00D32312">
            <w:pPr>
              <w:rPr>
                <w:rFonts w:cs="Arial"/>
                <w:color w:val="000000"/>
              </w:rPr>
            </w:pPr>
            <w:r w:rsidRPr="00B114A3">
              <w:rPr>
                <w:rFonts w:cs="Arial"/>
                <w:color w:val="000000"/>
              </w:rPr>
              <w:t>1</w:t>
            </w:r>
            <w:r>
              <w:rPr>
                <w:rFonts w:cs="Arial"/>
                <w:color w:val="000000"/>
              </w:rPr>
              <w:t>6</w:t>
            </w:r>
          </w:p>
        </w:tc>
        <w:tc>
          <w:tcPr>
            <w:tcW w:w="9214" w:type="dxa"/>
            <w:tcBorders>
              <w:top w:val="nil"/>
              <w:left w:val="nil"/>
              <w:bottom w:val="single" w:sz="4" w:space="0" w:color="auto"/>
              <w:right w:val="single" w:sz="4" w:space="0" w:color="auto"/>
            </w:tcBorders>
            <w:vAlign w:val="center"/>
          </w:tcPr>
          <w:p w14:paraId="5D225108" w14:textId="77777777" w:rsidR="00D701FB" w:rsidRPr="00B114A3" w:rsidRDefault="00D701FB" w:rsidP="00D32312">
            <w:pPr>
              <w:rPr>
                <w:rFonts w:cs="Arial"/>
                <w:color w:val="000000"/>
              </w:rPr>
            </w:pPr>
            <w:r w:rsidRPr="00B114A3">
              <w:rPr>
                <w:rFonts w:cs="Arial"/>
              </w:rPr>
              <w:t xml:space="preserve">Capacitat de detecció automàtica dels dispositius connectats en cada port. Cada </w:t>
            </w:r>
            <w:proofErr w:type="spellStart"/>
            <w:r w:rsidRPr="00B114A3">
              <w:rPr>
                <w:rFonts w:cs="Arial"/>
              </w:rPr>
              <w:t>switch</w:t>
            </w:r>
            <w:proofErr w:type="spellEnd"/>
            <w:r w:rsidRPr="00B114A3">
              <w:rPr>
                <w:rFonts w:cs="Arial"/>
              </w:rPr>
              <w:t xml:space="preserve"> alimentarà de forma automàtica la base de dades de dispositius dels tallafocs mitjançant integració nativa del propi fabricant</w:t>
            </w:r>
          </w:p>
        </w:tc>
      </w:tr>
      <w:tr w:rsidR="00D701FB" w:rsidRPr="00B114A3" w14:paraId="04FB6FFC"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6B515478" w14:textId="77777777" w:rsidR="00D701FB" w:rsidRPr="00B114A3" w:rsidRDefault="00D701FB" w:rsidP="00D32312">
            <w:pPr>
              <w:rPr>
                <w:rFonts w:cs="Arial"/>
                <w:color w:val="000000"/>
              </w:rPr>
            </w:pPr>
            <w:r w:rsidRPr="00B114A3">
              <w:rPr>
                <w:rFonts w:cs="Arial"/>
                <w:color w:val="000000"/>
              </w:rPr>
              <w:t>1</w:t>
            </w:r>
            <w:r>
              <w:rPr>
                <w:rFonts w:cs="Arial"/>
                <w:color w:val="000000"/>
              </w:rPr>
              <w:t>7</w:t>
            </w:r>
          </w:p>
        </w:tc>
        <w:tc>
          <w:tcPr>
            <w:tcW w:w="9214" w:type="dxa"/>
            <w:tcBorders>
              <w:top w:val="nil"/>
              <w:left w:val="nil"/>
              <w:bottom w:val="single" w:sz="4" w:space="0" w:color="auto"/>
              <w:right w:val="single" w:sz="4" w:space="0" w:color="auto"/>
            </w:tcBorders>
            <w:vAlign w:val="center"/>
          </w:tcPr>
          <w:p w14:paraId="2A2267F8" w14:textId="77777777" w:rsidR="00D701FB" w:rsidRPr="00B114A3" w:rsidRDefault="00D701FB" w:rsidP="00D32312">
            <w:pPr>
              <w:rPr>
                <w:rFonts w:cs="Arial"/>
                <w:color w:val="000000"/>
              </w:rPr>
            </w:pPr>
            <w:r w:rsidRPr="00B114A3">
              <w:rPr>
                <w:rFonts w:cs="Arial"/>
              </w:rPr>
              <w:t xml:space="preserve">Automatismes per a que els tallafocs puguin posar en </w:t>
            </w:r>
            <w:proofErr w:type="spellStart"/>
            <w:r w:rsidRPr="00B114A3">
              <w:rPr>
                <w:rFonts w:cs="Arial"/>
              </w:rPr>
              <w:t>quarentena</w:t>
            </w:r>
            <w:proofErr w:type="spellEnd"/>
            <w:r w:rsidRPr="00B114A3">
              <w:rPr>
                <w:rFonts w:cs="Arial"/>
              </w:rPr>
              <w:t xml:space="preserve"> a dispositius infectats o maliciosos bloquejant de forma automàtica a nivell de port d’accés en el </w:t>
            </w:r>
            <w:proofErr w:type="spellStart"/>
            <w:r w:rsidRPr="00B114A3">
              <w:rPr>
                <w:rFonts w:cs="Arial"/>
              </w:rPr>
              <w:t>switch</w:t>
            </w:r>
            <w:proofErr w:type="spellEnd"/>
          </w:p>
        </w:tc>
      </w:tr>
      <w:tr w:rsidR="00D701FB" w:rsidRPr="00B114A3" w14:paraId="2EEA811C" w14:textId="77777777" w:rsidTr="00D32312">
        <w:trPr>
          <w:trHeight w:val="290"/>
        </w:trPr>
        <w:tc>
          <w:tcPr>
            <w:tcW w:w="567" w:type="dxa"/>
            <w:tcBorders>
              <w:top w:val="nil"/>
              <w:left w:val="nil"/>
              <w:bottom w:val="nil"/>
              <w:right w:val="nil"/>
            </w:tcBorders>
            <w:noWrap/>
            <w:vAlign w:val="center"/>
            <w:hideMark/>
          </w:tcPr>
          <w:p w14:paraId="3D03D6B0"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hideMark/>
          </w:tcPr>
          <w:p w14:paraId="574FE3FF" w14:textId="77777777" w:rsidR="00D701FB" w:rsidRPr="00B114A3" w:rsidRDefault="00D701FB" w:rsidP="00D32312">
            <w:pPr>
              <w:rPr>
                <w:rFonts w:cs="Arial"/>
                <w:color w:val="FFFFFF"/>
              </w:rPr>
            </w:pPr>
            <w:r w:rsidRPr="00B114A3">
              <w:rPr>
                <w:rFonts w:cs="Arial"/>
                <w:color w:val="FFFFFF"/>
              </w:rPr>
              <w:t xml:space="preserve">Funcionalitats solució </w:t>
            </w:r>
            <w:proofErr w:type="spellStart"/>
            <w:r w:rsidRPr="00B114A3">
              <w:rPr>
                <w:rFonts w:cs="Arial"/>
                <w:color w:val="FFFFFF"/>
              </w:rPr>
              <w:t>WiFi</w:t>
            </w:r>
            <w:proofErr w:type="spellEnd"/>
          </w:p>
        </w:tc>
      </w:tr>
      <w:tr w:rsidR="00D701FB" w:rsidRPr="00B114A3" w14:paraId="43D08FBF"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567CFFB"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nil"/>
              <w:bottom w:val="nil"/>
              <w:right w:val="single" w:sz="4" w:space="0" w:color="auto"/>
            </w:tcBorders>
            <w:vAlign w:val="center"/>
            <w:hideMark/>
          </w:tcPr>
          <w:p w14:paraId="2AA2D4F5" w14:textId="77777777" w:rsidR="00D701FB" w:rsidRPr="00B114A3" w:rsidRDefault="00D701FB" w:rsidP="00D32312">
            <w:pPr>
              <w:rPr>
                <w:rFonts w:cs="Arial"/>
                <w:color w:val="000000"/>
              </w:rPr>
            </w:pPr>
            <w:r w:rsidRPr="00B114A3">
              <w:rPr>
                <w:rFonts w:cs="Arial"/>
              </w:rPr>
              <w:t>Identificació y control d’aplicacions mitjançant inspecció a nivell 7 amb més de 7500 aplicacions reconegudes per aplicar tant seguretat, com control d’ample de banda</w:t>
            </w:r>
          </w:p>
        </w:tc>
      </w:tr>
      <w:tr w:rsidR="00D701FB" w:rsidRPr="00B114A3" w14:paraId="0B4B9609"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33277CF0" w14:textId="77777777" w:rsidR="00D701FB" w:rsidRPr="00B114A3" w:rsidRDefault="00D701FB" w:rsidP="00D32312">
            <w:pPr>
              <w:rPr>
                <w:rFonts w:cs="Arial"/>
                <w:color w:val="000000"/>
              </w:rPr>
            </w:pPr>
            <w:r w:rsidRPr="00B114A3">
              <w:rPr>
                <w:rFonts w:cs="Arial"/>
                <w:color w:val="000000"/>
              </w:rPr>
              <w:t>2</w:t>
            </w:r>
          </w:p>
        </w:tc>
        <w:tc>
          <w:tcPr>
            <w:tcW w:w="9214" w:type="dxa"/>
            <w:tcBorders>
              <w:top w:val="single" w:sz="4" w:space="0" w:color="auto"/>
              <w:left w:val="nil"/>
              <w:bottom w:val="nil"/>
              <w:right w:val="single" w:sz="4" w:space="0" w:color="auto"/>
            </w:tcBorders>
            <w:vAlign w:val="center"/>
            <w:hideMark/>
          </w:tcPr>
          <w:p w14:paraId="0CF0C1E8" w14:textId="77777777" w:rsidR="00D701FB" w:rsidRPr="00B114A3" w:rsidRDefault="00D701FB" w:rsidP="00D32312">
            <w:pPr>
              <w:rPr>
                <w:rFonts w:cs="Arial"/>
                <w:color w:val="000000"/>
              </w:rPr>
            </w:pPr>
            <w:r w:rsidRPr="00B114A3">
              <w:rPr>
                <w:rFonts w:cs="Arial"/>
              </w:rPr>
              <w:t xml:space="preserve">Funcions de UTM amb antivirus, filtratge de contingut web, IPS, filtratge de </w:t>
            </w:r>
            <w:proofErr w:type="spellStart"/>
            <w:r w:rsidRPr="00B114A3">
              <w:rPr>
                <w:rFonts w:cs="Arial"/>
              </w:rPr>
              <w:t>email</w:t>
            </w:r>
            <w:proofErr w:type="spellEnd"/>
            <w:r w:rsidRPr="00B114A3">
              <w:rPr>
                <w:rFonts w:cs="Arial"/>
              </w:rPr>
              <w:t xml:space="preserve">, </w:t>
            </w:r>
            <w:proofErr w:type="spellStart"/>
            <w:r w:rsidRPr="00B114A3">
              <w:rPr>
                <w:rFonts w:cs="Arial"/>
              </w:rPr>
              <w:t>sandbox</w:t>
            </w:r>
            <w:proofErr w:type="spellEnd"/>
            <w:r w:rsidRPr="00B114A3">
              <w:rPr>
                <w:rFonts w:cs="Arial"/>
              </w:rPr>
              <w:t xml:space="preserve"> integrat, DLP i control d’accés per DNS. Aquestes funcions s’han de poder fer mitjançant tant inspecció profunda SSH/SSL com per inspecció de certificat</w:t>
            </w:r>
          </w:p>
        </w:tc>
      </w:tr>
      <w:tr w:rsidR="00D701FB" w:rsidRPr="00B114A3" w14:paraId="6E8FB75B"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6DC785F3" w14:textId="77777777" w:rsidR="00D701FB" w:rsidRPr="00B114A3" w:rsidRDefault="00D701FB" w:rsidP="00D32312">
            <w:pPr>
              <w:rPr>
                <w:rFonts w:cs="Arial"/>
                <w:color w:val="000000"/>
              </w:rPr>
            </w:pPr>
            <w:r w:rsidRPr="00B114A3">
              <w:rPr>
                <w:rFonts w:cs="Arial"/>
                <w:color w:val="000000"/>
              </w:rPr>
              <w:t>3</w:t>
            </w:r>
          </w:p>
        </w:tc>
        <w:tc>
          <w:tcPr>
            <w:tcW w:w="9214" w:type="dxa"/>
            <w:tcBorders>
              <w:top w:val="single" w:sz="4" w:space="0" w:color="auto"/>
              <w:left w:val="nil"/>
              <w:bottom w:val="nil"/>
              <w:right w:val="single" w:sz="4" w:space="0" w:color="auto"/>
            </w:tcBorders>
            <w:vAlign w:val="center"/>
            <w:hideMark/>
          </w:tcPr>
          <w:p w14:paraId="1A6A9B57" w14:textId="77777777" w:rsidR="00D701FB" w:rsidRPr="00B114A3" w:rsidRDefault="00D701FB" w:rsidP="00D32312">
            <w:pPr>
              <w:rPr>
                <w:rFonts w:cs="Arial"/>
                <w:lang w:val="es-ES"/>
              </w:rPr>
            </w:pPr>
            <w:r w:rsidRPr="00B114A3">
              <w:rPr>
                <w:rFonts w:cs="Arial"/>
              </w:rPr>
              <w:t xml:space="preserve">Seguretat </w:t>
            </w:r>
            <w:proofErr w:type="spellStart"/>
            <w:r w:rsidRPr="00B114A3">
              <w:rPr>
                <w:rFonts w:cs="Arial"/>
              </w:rPr>
              <w:t>wireless</w:t>
            </w:r>
            <w:proofErr w:type="spellEnd"/>
            <w:r w:rsidRPr="00B114A3">
              <w:rPr>
                <w:rFonts w:cs="Arial"/>
              </w:rPr>
              <w:t xml:space="preserve"> mitjançant WIDS:</w:t>
            </w:r>
            <w:r w:rsidRPr="00B114A3">
              <w:rPr>
                <w:rFonts w:cs="Arial"/>
                <w:lang w:val="es-ES"/>
              </w:rPr>
              <w:t> </w:t>
            </w:r>
          </w:p>
          <w:p w14:paraId="06D606FD" w14:textId="77777777" w:rsidR="00D701FB" w:rsidRPr="00B114A3" w:rsidRDefault="00D701FB" w:rsidP="00D701FB">
            <w:pPr>
              <w:pStyle w:val="Pargrafdellista"/>
              <w:numPr>
                <w:ilvl w:val="0"/>
                <w:numId w:val="4"/>
              </w:numPr>
              <w:rPr>
                <w:rFonts w:cs="Arial"/>
                <w:lang w:val="es-ES"/>
              </w:rPr>
            </w:pPr>
            <w:proofErr w:type="spellStart"/>
            <w:r w:rsidRPr="00B114A3">
              <w:rPr>
                <w:rFonts w:cs="Arial"/>
              </w:rPr>
              <w:t>Unauthorized</w:t>
            </w:r>
            <w:proofErr w:type="spellEnd"/>
            <w:r w:rsidRPr="00B114A3">
              <w:rPr>
                <w:rFonts w:cs="Arial"/>
              </w:rPr>
              <w:t xml:space="preserve"> Device </w:t>
            </w:r>
            <w:proofErr w:type="spellStart"/>
            <w:r w:rsidRPr="00B114A3">
              <w:rPr>
                <w:rFonts w:cs="Arial"/>
              </w:rPr>
              <w:t>Detection</w:t>
            </w:r>
            <w:proofErr w:type="spellEnd"/>
            <w:r w:rsidRPr="00B114A3">
              <w:rPr>
                <w:rFonts w:cs="Arial"/>
                <w:lang w:val="es-ES"/>
              </w:rPr>
              <w:t> </w:t>
            </w:r>
          </w:p>
          <w:p w14:paraId="5BD6DC18" w14:textId="77777777" w:rsidR="00D701FB" w:rsidRPr="00B114A3" w:rsidRDefault="00D701FB" w:rsidP="00D701FB">
            <w:pPr>
              <w:pStyle w:val="Pargrafdellista"/>
              <w:numPr>
                <w:ilvl w:val="0"/>
                <w:numId w:val="4"/>
              </w:numPr>
              <w:rPr>
                <w:rFonts w:cs="Arial"/>
                <w:lang w:val="es-ES"/>
              </w:rPr>
            </w:pPr>
            <w:proofErr w:type="spellStart"/>
            <w:r w:rsidRPr="00B114A3">
              <w:rPr>
                <w:rFonts w:cs="Arial"/>
              </w:rPr>
              <w:t>Rogue</w:t>
            </w:r>
            <w:proofErr w:type="spellEnd"/>
            <w:r w:rsidRPr="00B114A3">
              <w:rPr>
                <w:rFonts w:cs="Arial"/>
              </w:rPr>
              <w:t>/</w:t>
            </w:r>
            <w:proofErr w:type="spellStart"/>
            <w:r w:rsidRPr="00B114A3">
              <w:rPr>
                <w:rFonts w:cs="Arial"/>
              </w:rPr>
              <w:t>Interfering</w:t>
            </w:r>
            <w:proofErr w:type="spellEnd"/>
            <w:r w:rsidRPr="00B114A3">
              <w:rPr>
                <w:rFonts w:cs="Arial"/>
              </w:rPr>
              <w:t xml:space="preserve"> AP </w:t>
            </w:r>
            <w:proofErr w:type="spellStart"/>
            <w:r w:rsidRPr="00B114A3">
              <w:rPr>
                <w:rFonts w:cs="Arial"/>
              </w:rPr>
              <w:t>Detection</w:t>
            </w:r>
            <w:proofErr w:type="spellEnd"/>
            <w:r w:rsidRPr="00B114A3">
              <w:rPr>
                <w:rFonts w:cs="Arial"/>
                <w:lang w:val="es-ES"/>
              </w:rPr>
              <w:t> </w:t>
            </w:r>
          </w:p>
          <w:p w14:paraId="5CC669CC" w14:textId="77777777" w:rsidR="00D701FB" w:rsidRPr="00EF2F7D" w:rsidRDefault="00D701FB" w:rsidP="00D701FB">
            <w:pPr>
              <w:pStyle w:val="Pargrafdellista"/>
              <w:numPr>
                <w:ilvl w:val="0"/>
                <w:numId w:val="4"/>
              </w:numPr>
              <w:rPr>
                <w:rFonts w:cs="Arial"/>
                <w:lang w:val="en-GB"/>
              </w:rPr>
            </w:pPr>
            <w:r w:rsidRPr="00B114A3">
              <w:rPr>
                <w:rFonts w:cs="Arial"/>
              </w:rPr>
              <w:t xml:space="preserve">Ad-hoc Network </w:t>
            </w:r>
            <w:proofErr w:type="spellStart"/>
            <w:r w:rsidRPr="00B114A3">
              <w:rPr>
                <w:rFonts w:cs="Arial"/>
              </w:rPr>
              <w:t>Detection</w:t>
            </w:r>
            <w:proofErr w:type="spellEnd"/>
            <w:r w:rsidRPr="00B114A3">
              <w:rPr>
                <w:rFonts w:cs="Arial"/>
              </w:rPr>
              <w:t xml:space="preserve"> </w:t>
            </w:r>
            <w:proofErr w:type="spellStart"/>
            <w:r w:rsidRPr="00B114A3">
              <w:rPr>
                <w:rFonts w:cs="Arial"/>
              </w:rPr>
              <w:t>and</w:t>
            </w:r>
            <w:proofErr w:type="spellEnd"/>
            <w:r w:rsidRPr="00B114A3">
              <w:rPr>
                <w:rFonts w:cs="Arial"/>
              </w:rPr>
              <w:t xml:space="preserve"> </w:t>
            </w:r>
            <w:proofErr w:type="spellStart"/>
            <w:r w:rsidRPr="00B114A3">
              <w:rPr>
                <w:rFonts w:cs="Arial"/>
              </w:rPr>
              <w:t>Containment</w:t>
            </w:r>
            <w:proofErr w:type="spellEnd"/>
            <w:r w:rsidRPr="00EF2F7D">
              <w:rPr>
                <w:rFonts w:cs="Arial"/>
                <w:lang w:val="en-GB"/>
              </w:rPr>
              <w:t> </w:t>
            </w:r>
          </w:p>
          <w:p w14:paraId="42D59239" w14:textId="77777777" w:rsidR="00D701FB" w:rsidRPr="00B114A3" w:rsidRDefault="00D701FB" w:rsidP="00D701FB">
            <w:pPr>
              <w:pStyle w:val="Pargrafdellista"/>
              <w:numPr>
                <w:ilvl w:val="0"/>
                <w:numId w:val="4"/>
              </w:numPr>
              <w:rPr>
                <w:rFonts w:cs="Arial"/>
                <w:lang w:val="es-ES"/>
              </w:rPr>
            </w:pPr>
            <w:proofErr w:type="spellStart"/>
            <w:r w:rsidRPr="00B114A3">
              <w:rPr>
                <w:rFonts w:cs="Arial"/>
              </w:rPr>
              <w:t>Wireless</w:t>
            </w:r>
            <w:proofErr w:type="spellEnd"/>
            <w:r w:rsidRPr="00B114A3">
              <w:rPr>
                <w:rFonts w:cs="Arial"/>
              </w:rPr>
              <w:t xml:space="preserve"> Bridge </w:t>
            </w:r>
            <w:proofErr w:type="spellStart"/>
            <w:r w:rsidRPr="00B114A3">
              <w:rPr>
                <w:rFonts w:cs="Arial"/>
              </w:rPr>
              <w:t>Detection</w:t>
            </w:r>
            <w:proofErr w:type="spellEnd"/>
            <w:r w:rsidRPr="00B114A3">
              <w:rPr>
                <w:rFonts w:cs="Arial"/>
                <w:lang w:val="es-ES"/>
              </w:rPr>
              <w:t> </w:t>
            </w:r>
          </w:p>
          <w:p w14:paraId="165769C1" w14:textId="77777777" w:rsidR="00D701FB" w:rsidRPr="00BE08B2" w:rsidRDefault="00D701FB" w:rsidP="00D701FB">
            <w:pPr>
              <w:pStyle w:val="Pargrafdellista"/>
              <w:numPr>
                <w:ilvl w:val="0"/>
                <w:numId w:val="4"/>
              </w:numPr>
              <w:rPr>
                <w:rFonts w:cs="Arial"/>
                <w:lang w:val="es-ES"/>
              </w:rPr>
            </w:pPr>
            <w:proofErr w:type="spellStart"/>
            <w:r w:rsidRPr="00B114A3">
              <w:rPr>
                <w:rFonts w:cs="Arial"/>
              </w:rPr>
              <w:t>Weak</w:t>
            </w:r>
            <w:proofErr w:type="spellEnd"/>
            <w:r w:rsidRPr="00B114A3">
              <w:rPr>
                <w:rFonts w:cs="Arial"/>
              </w:rPr>
              <w:t xml:space="preserve"> WEP </w:t>
            </w:r>
            <w:proofErr w:type="spellStart"/>
            <w:r w:rsidRPr="00B114A3">
              <w:rPr>
                <w:rFonts w:cs="Arial"/>
              </w:rPr>
              <w:t>Detection</w:t>
            </w:r>
            <w:proofErr w:type="spellEnd"/>
            <w:r w:rsidRPr="00B114A3">
              <w:rPr>
                <w:rFonts w:cs="Arial"/>
                <w:lang w:val="es-ES"/>
              </w:rPr>
              <w:t> </w:t>
            </w:r>
            <w:r w:rsidRPr="00BE08B2">
              <w:rPr>
                <w:rFonts w:cs="Arial"/>
                <w:lang w:val="es-ES"/>
              </w:rPr>
              <w:t> </w:t>
            </w:r>
          </w:p>
          <w:p w14:paraId="3280CACF" w14:textId="77777777" w:rsidR="00D701FB" w:rsidRPr="00B114A3" w:rsidRDefault="00D701FB" w:rsidP="00D701FB">
            <w:pPr>
              <w:pStyle w:val="Pargrafdellista"/>
              <w:numPr>
                <w:ilvl w:val="0"/>
                <w:numId w:val="4"/>
              </w:numPr>
              <w:rPr>
                <w:rFonts w:cs="Arial"/>
                <w:lang w:val="es-ES"/>
              </w:rPr>
            </w:pPr>
            <w:r w:rsidRPr="00B114A3">
              <w:rPr>
                <w:rFonts w:cs="Arial"/>
              </w:rPr>
              <w:t xml:space="preserve">MAC OUI </w:t>
            </w:r>
            <w:proofErr w:type="spellStart"/>
            <w:r w:rsidRPr="00B114A3">
              <w:rPr>
                <w:rFonts w:cs="Arial"/>
              </w:rPr>
              <w:t>Checking</w:t>
            </w:r>
            <w:proofErr w:type="spellEnd"/>
          </w:p>
          <w:p w14:paraId="11F13BCC" w14:textId="77777777" w:rsidR="00D701FB" w:rsidRPr="00B114A3" w:rsidRDefault="00D701FB" w:rsidP="00D32312">
            <w:pPr>
              <w:rPr>
                <w:rFonts w:cs="Arial"/>
                <w:color w:val="000000"/>
              </w:rPr>
            </w:pPr>
          </w:p>
        </w:tc>
      </w:tr>
      <w:tr w:rsidR="00D701FB" w:rsidRPr="00B114A3" w14:paraId="1DBD69E8"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1A7A0B62" w14:textId="77777777" w:rsidR="00D701FB" w:rsidRPr="00B114A3" w:rsidRDefault="00D701FB" w:rsidP="00D32312">
            <w:pPr>
              <w:rPr>
                <w:rFonts w:cs="Arial"/>
                <w:color w:val="000000"/>
              </w:rPr>
            </w:pPr>
            <w:r w:rsidRPr="00B114A3">
              <w:rPr>
                <w:rFonts w:cs="Arial"/>
                <w:color w:val="000000"/>
              </w:rPr>
              <w:t>4</w:t>
            </w:r>
          </w:p>
        </w:tc>
        <w:tc>
          <w:tcPr>
            <w:tcW w:w="9214" w:type="dxa"/>
            <w:tcBorders>
              <w:top w:val="single" w:sz="4" w:space="0" w:color="auto"/>
              <w:left w:val="nil"/>
              <w:bottom w:val="nil"/>
              <w:right w:val="single" w:sz="4" w:space="0" w:color="auto"/>
            </w:tcBorders>
            <w:vAlign w:val="center"/>
            <w:hideMark/>
          </w:tcPr>
          <w:p w14:paraId="571362AD" w14:textId="77777777" w:rsidR="00D701FB" w:rsidRPr="00B114A3" w:rsidRDefault="00D701FB" w:rsidP="00D32312">
            <w:pPr>
              <w:rPr>
                <w:rFonts w:cs="Arial"/>
                <w:color w:val="000000"/>
              </w:rPr>
            </w:pPr>
            <w:r w:rsidRPr="00B114A3">
              <w:rPr>
                <w:rFonts w:cs="Arial"/>
              </w:rPr>
              <w:t xml:space="preserve">Supressió automàtica i contenció de </w:t>
            </w:r>
            <w:proofErr w:type="spellStart"/>
            <w:r w:rsidRPr="00B114A3">
              <w:rPr>
                <w:rFonts w:cs="Arial"/>
              </w:rPr>
              <w:t>Rogue</w:t>
            </w:r>
            <w:proofErr w:type="spellEnd"/>
            <w:r w:rsidRPr="00B114A3">
              <w:rPr>
                <w:rFonts w:cs="Arial"/>
              </w:rPr>
              <w:t xml:space="preserve"> </w:t>
            </w:r>
            <w:proofErr w:type="spellStart"/>
            <w:r w:rsidRPr="00B114A3">
              <w:rPr>
                <w:rFonts w:cs="Arial"/>
              </w:rPr>
              <w:t>APs</w:t>
            </w:r>
            <w:proofErr w:type="spellEnd"/>
            <w:r w:rsidRPr="00B114A3">
              <w:rPr>
                <w:rFonts w:cs="Arial"/>
              </w:rPr>
              <w:t xml:space="preserve"> connectats a la LAN i/o emetent </w:t>
            </w:r>
            <w:proofErr w:type="spellStart"/>
            <w:r w:rsidRPr="00B114A3">
              <w:rPr>
                <w:rFonts w:cs="Arial"/>
              </w:rPr>
              <w:t>SSIDs</w:t>
            </w:r>
            <w:proofErr w:type="spellEnd"/>
            <w:r w:rsidRPr="00B114A3">
              <w:rPr>
                <w:rFonts w:cs="Arial"/>
              </w:rPr>
              <w:t xml:space="preserve"> malintencionats</w:t>
            </w:r>
          </w:p>
        </w:tc>
      </w:tr>
      <w:tr w:rsidR="00D701FB" w:rsidRPr="00B114A3" w14:paraId="652427FA"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0694A1B5" w14:textId="77777777" w:rsidR="00D701FB" w:rsidRPr="00B114A3" w:rsidRDefault="00D701FB" w:rsidP="00D32312">
            <w:pPr>
              <w:rPr>
                <w:rFonts w:cs="Arial"/>
                <w:color w:val="000000"/>
              </w:rPr>
            </w:pPr>
            <w:r w:rsidRPr="00B114A3">
              <w:rPr>
                <w:rFonts w:cs="Arial"/>
                <w:color w:val="000000"/>
              </w:rPr>
              <w:t>5</w:t>
            </w:r>
          </w:p>
        </w:tc>
        <w:tc>
          <w:tcPr>
            <w:tcW w:w="9214" w:type="dxa"/>
            <w:tcBorders>
              <w:top w:val="single" w:sz="4" w:space="0" w:color="auto"/>
              <w:left w:val="nil"/>
              <w:bottom w:val="nil"/>
              <w:right w:val="single" w:sz="4" w:space="0" w:color="auto"/>
            </w:tcBorders>
            <w:vAlign w:val="center"/>
            <w:hideMark/>
          </w:tcPr>
          <w:p w14:paraId="0F0C479E" w14:textId="77777777" w:rsidR="00D701FB" w:rsidRPr="00B114A3" w:rsidRDefault="00D701FB" w:rsidP="00D32312">
            <w:pPr>
              <w:rPr>
                <w:rFonts w:cs="Arial"/>
                <w:lang w:val="es-ES"/>
              </w:rPr>
            </w:pPr>
            <w:r w:rsidRPr="00B114A3">
              <w:rPr>
                <w:rFonts w:cs="Arial"/>
              </w:rPr>
              <w:t>Punts d’accés amb capacitat d’agregar almenys 512 clients connectats a una mateixa radio</w:t>
            </w:r>
          </w:p>
        </w:tc>
      </w:tr>
      <w:tr w:rsidR="00D701FB" w:rsidRPr="00B114A3" w14:paraId="1048CC6F"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371E88C6" w14:textId="77777777" w:rsidR="00D701FB" w:rsidRPr="00B114A3" w:rsidRDefault="00D701FB" w:rsidP="00D32312">
            <w:pPr>
              <w:rPr>
                <w:rFonts w:cs="Arial"/>
                <w:color w:val="000000"/>
              </w:rPr>
            </w:pPr>
            <w:r w:rsidRPr="00B114A3">
              <w:rPr>
                <w:rFonts w:cs="Arial"/>
                <w:color w:val="000000"/>
              </w:rPr>
              <w:t>6</w:t>
            </w:r>
          </w:p>
        </w:tc>
        <w:tc>
          <w:tcPr>
            <w:tcW w:w="9214" w:type="dxa"/>
            <w:tcBorders>
              <w:top w:val="single" w:sz="4" w:space="0" w:color="auto"/>
              <w:left w:val="nil"/>
              <w:bottom w:val="nil"/>
              <w:right w:val="single" w:sz="4" w:space="0" w:color="auto"/>
            </w:tcBorders>
            <w:vAlign w:val="center"/>
            <w:hideMark/>
          </w:tcPr>
          <w:p w14:paraId="2971DD70" w14:textId="77777777" w:rsidR="00D701FB" w:rsidRPr="00B114A3" w:rsidRDefault="00D701FB" w:rsidP="00D32312">
            <w:pPr>
              <w:rPr>
                <w:rFonts w:cs="Arial"/>
                <w:color w:val="000000"/>
              </w:rPr>
            </w:pPr>
            <w:r w:rsidRPr="00B114A3">
              <w:rPr>
                <w:rFonts w:cs="Arial"/>
              </w:rPr>
              <w:t>Solució en alta disponibilitat sense temps d’error i recuperació immediata</w:t>
            </w:r>
          </w:p>
        </w:tc>
      </w:tr>
      <w:tr w:rsidR="00D701FB" w:rsidRPr="00B114A3" w14:paraId="3B2A4917" w14:textId="77777777" w:rsidTr="00D32312">
        <w:trPr>
          <w:trHeight w:val="580"/>
        </w:trPr>
        <w:tc>
          <w:tcPr>
            <w:tcW w:w="567" w:type="dxa"/>
            <w:tcBorders>
              <w:top w:val="nil"/>
              <w:left w:val="single" w:sz="4" w:space="0" w:color="auto"/>
              <w:bottom w:val="single" w:sz="4" w:space="0" w:color="auto"/>
              <w:right w:val="single" w:sz="4" w:space="0" w:color="auto"/>
            </w:tcBorders>
            <w:noWrap/>
            <w:vAlign w:val="center"/>
            <w:hideMark/>
          </w:tcPr>
          <w:p w14:paraId="53D78162" w14:textId="77777777" w:rsidR="00D701FB" w:rsidRPr="00B114A3" w:rsidRDefault="00D701FB" w:rsidP="00D32312">
            <w:pPr>
              <w:rPr>
                <w:rFonts w:cs="Arial"/>
                <w:color w:val="000000"/>
              </w:rPr>
            </w:pPr>
            <w:r>
              <w:rPr>
                <w:rFonts w:cs="Arial"/>
                <w:color w:val="000000"/>
              </w:rPr>
              <w:t>7</w:t>
            </w:r>
          </w:p>
        </w:tc>
        <w:tc>
          <w:tcPr>
            <w:tcW w:w="9214" w:type="dxa"/>
            <w:tcBorders>
              <w:top w:val="single" w:sz="4" w:space="0" w:color="auto"/>
              <w:left w:val="nil"/>
              <w:bottom w:val="nil"/>
              <w:right w:val="single" w:sz="4" w:space="0" w:color="auto"/>
            </w:tcBorders>
            <w:vAlign w:val="center"/>
            <w:hideMark/>
          </w:tcPr>
          <w:p w14:paraId="0D8B7C40" w14:textId="77777777" w:rsidR="00D701FB" w:rsidRPr="00B114A3" w:rsidRDefault="00D701FB" w:rsidP="00D32312">
            <w:pPr>
              <w:rPr>
                <w:rFonts w:cs="Arial"/>
                <w:color w:val="000000"/>
              </w:rPr>
            </w:pPr>
            <w:r w:rsidRPr="00B114A3">
              <w:rPr>
                <w:rFonts w:cs="Arial"/>
              </w:rPr>
              <w:t xml:space="preserve">Tots els </w:t>
            </w:r>
            <w:proofErr w:type="spellStart"/>
            <w:r w:rsidRPr="00B114A3">
              <w:rPr>
                <w:rFonts w:cs="Arial"/>
              </w:rPr>
              <w:t>APs</w:t>
            </w:r>
            <w:proofErr w:type="spellEnd"/>
            <w:r w:rsidRPr="00B114A3">
              <w:rPr>
                <w:rFonts w:cs="Arial"/>
              </w:rPr>
              <w:t xml:space="preserve"> han de disposar de 3 </w:t>
            </w:r>
            <w:proofErr w:type="spellStart"/>
            <w:r w:rsidRPr="00B114A3">
              <w:rPr>
                <w:rFonts w:cs="Arial"/>
              </w:rPr>
              <w:t>radios</w:t>
            </w:r>
            <w:proofErr w:type="spellEnd"/>
            <w:r w:rsidRPr="00B114A3">
              <w:rPr>
                <w:rFonts w:cs="Arial"/>
              </w:rPr>
              <w:t xml:space="preserve"> i una BLE/</w:t>
            </w:r>
            <w:proofErr w:type="spellStart"/>
            <w:r w:rsidRPr="00B114A3">
              <w:rPr>
                <w:rFonts w:cs="Arial"/>
              </w:rPr>
              <w:t>Zigbee</w:t>
            </w:r>
            <w:proofErr w:type="spellEnd"/>
            <w:r w:rsidRPr="00B114A3">
              <w:rPr>
                <w:rFonts w:cs="Arial"/>
              </w:rPr>
              <w:t>. Una radio ha de funcionar a la freqüència de 2.4GHZ, una altra a 5GHz i la tercera a 6GHz</w:t>
            </w:r>
          </w:p>
        </w:tc>
      </w:tr>
      <w:tr w:rsidR="00D701FB" w:rsidRPr="00B114A3" w14:paraId="6CCF3854" w14:textId="77777777" w:rsidTr="00D32312">
        <w:trPr>
          <w:trHeight w:val="364"/>
        </w:trPr>
        <w:tc>
          <w:tcPr>
            <w:tcW w:w="567" w:type="dxa"/>
            <w:tcBorders>
              <w:top w:val="nil"/>
              <w:left w:val="single" w:sz="4" w:space="0" w:color="auto"/>
              <w:bottom w:val="single" w:sz="4" w:space="0" w:color="auto"/>
              <w:right w:val="single" w:sz="4" w:space="0" w:color="auto"/>
            </w:tcBorders>
            <w:noWrap/>
            <w:vAlign w:val="center"/>
            <w:hideMark/>
          </w:tcPr>
          <w:p w14:paraId="6042C6C7" w14:textId="77777777" w:rsidR="00D701FB" w:rsidRPr="00B114A3" w:rsidRDefault="00D701FB" w:rsidP="00D32312">
            <w:pPr>
              <w:rPr>
                <w:rFonts w:cs="Arial"/>
                <w:color w:val="000000"/>
              </w:rPr>
            </w:pPr>
            <w:r>
              <w:rPr>
                <w:rFonts w:cs="Arial"/>
                <w:color w:val="000000"/>
              </w:rPr>
              <w:t>8</w:t>
            </w:r>
          </w:p>
        </w:tc>
        <w:tc>
          <w:tcPr>
            <w:tcW w:w="9214" w:type="dxa"/>
            <w:tcBorders>
              <w:top w:val="single" w:sz="4" w:space="0" w:color="auto"/>
              <w:left w:val="nil"/>
              <w:bottom w:val="nil"/>
              <w:right w:val="single" w:sz="4" w:space="0" w:color="auto"/>
            </w:tcBorders>
            <w:vAlign w:val="center"/>
            <w:hideMark/>
          </w:tcPr>
          <w:p w14:paraId="7CD0AECF" w14:textId="77777777" w:rsidR="00D701FB" w:rsidRPr="00B114A3" w:rsidRDefault="00D701FB" w:rsidP="00D32312">
            <w:pPr>
              <w:rPr>
                <w:rFonts w:cs="Arial"/>
                <w:color w:val="000000"/>
              </w:rPr>
            </w:pPr>
            <w:r w:rsidRPr="00B114A3">
              <w:rPr>
                <w:rFonts w:cs="Arial"/>
              </w:rPr>
              <w:t xml:space="preserve">Tots els </w:t>
            </w:r>
            <w:proofErr w:type="spellStart"/>
            <w:r w:rsidRPr="00B114A3">
              <w:rPr>
                <w:rFonts w:cs="Arial"/>
              </w:rPr>
              <w:t>APs</w:t>
            </w:r>
            <w:proofErr w:type="spellEnd"/>
            <w:r w:rsidRPr="00B114A3">
              <w:rPr>
                <w:rFonts w:cs="Arial"/>
              </w:rPr>
              <w:t xml:space="preserve"> han de disposar de tecnologia 802.11</w:t>
            </w:r>
            <w:r>
              <w:rPr>
                <w:rFonts w:cs="Arial"/>
              </w:rPr>
              <w:t>be</w:t>
            </w:r>
            <w:r w:rsidRPr="00B114A3">
              <w:rPr>
                <w:rFonts w:cs="Arial"/>
              </w:rPr>
              <w:t xml:space="preserve"> </w:t>
            </w:r>
            <w:proofErr w:type="spellStart"/>
            <w:r w:rsidRPr="00B114A3">
              <w:rPr>
                <w:rFonts w:cs="Arial"/>
              </w:rPr>
              <w:t>Wi</w:t>
            </w:r>
            <w:proofErr w:type="spellEnd"/>
            <w:r w:rsidRPr="00B114A3">
              <w:rPr>
                <w:rFonts w:cs="Arial"/>
              </w:rPr>
              <w:t xml:space="preserve">-Fi </w:t>
            </w:r>
            <w:r>
              <w:rPr>
                <w:rFonts w:cs="Arial"/>
              </w:rPr>
              <w:t>7</w:t>
            </w:r>
          </w:p>
        </w:tc>
      </w:tr>
      <w:tr w:rsidR="00D701FB" w:rsidRPr="00B114A3" w14:paraId="70986DCB" w14:textId="77777777" w:rsidTr="00D32312">
        <w:trPr>
          <w:trHeight w:val="580"/>
        </w:trPr>
        <w:tc>
          <w:tcPr>
            <w:tcW w:w="567" w:type="dxa"/>
            <w:tcBorders>
              <w:top w:val="nil"/>
              <w:left w:val="single" w:sz="4" w:space="0" w:color="auto"/>
              <w:bottom w:val="single" w:sz="4" w:space="0" w:color="auto"/>
              <w:right w:val="single" w:sz="4" w:space="0" w:color="auto"/>
            </w:tcBorders>
            <w:noWrap/>
            <w:vAlign w:val="center"/>
            <w:hideMark/>
          </w:tcPr>
          <w:p w14:paraId="64B0D58A" w14:textId="77777777" w:rsidR="00D701FB" w:rsidRPr="00B114A3" w:rsidRDefault="00D701FB" w:rsidP="00D32312">
            <w:pPr>
              <w:rPr>
                <w:rFonts w:cs="Arial"/>
                <w:color w:val="000000"/>
              </w:rPr>
            </w:pPr>
            <w:r>
              <w:rPr>
                <w:rFonts w:cs="Arial"/>
                <w:color w:val="000000"/>
              </w:rPr>
              <w:t>9</w:t>
            </w:r>
          </w:p>
        </w:tc>
        <w:tc>
          <w:tcPr>
            <w:tcW w:w="9214" w:type="dxa"/>
            <w:tcBorders>
              <w:top w:val="single" w:sz="4" w:space="0" w:color="auto"/>
              <w:left w:val="nil"/>
              <w:bottom w:val="nil"/>
              <w:right w:val="single" w:sz="4" w:space="0" w:color="auto"/>
            </w:tcBorders>
            <w:vAlign w:val="center"/>
            <w:hideMark/>
          </w:tcPr>
          <w:p w14:paraId="6EFD060B" w14:textId="77777777" w:rsidR="00D701FB" w:rsidRPr="00B114A3" w:rsidRDefault="00D701FB" w:rsidP="00D32312">
            <w:pPr>
              <w:rPr>
                <w:rFonts w:cs="Arial"/>
                <w:lang w:val="es-ES"/>
              </w:rPr>
            </w:pPr>
            <w:proofErr w:type="spellStart"/>
            <w:r w:rsidRPr="00B114A3">
              <w:rPr>
                <w:rFonts w:cs="Arial"/>
                <w:bCs/>
              </w:rPr>
              <w:t>APs</w:t>
            </w:r>
            <w:proofErr w:type="spellEnd"/>
            <w:r w:rsidRPr="00B114A3">
              <w:rPr>
                <w:rFonts w:cs="Arial"/>
                <w:bCs/>
              </w:rPr>
              <w:t xml:space="preserve"> d’alta densitat</w:t>
            </w:r>
            <w:r w:rsidRPr="00B114A3">
              <w:rPr>
                <w:rFonts w:cs="Arial"/>
                <w:lang w:val="es-ES"/>
              </w:rPr>
              <w:t> </w:t>
            </w:r>
            <w:proofErr w:type="spellStart"/>
            <w:r w:rsidRPr="00B114A3">
              <w:rPr>
                <w:rFonts w:cs="Arial"/>
                <w:lang w:val="es-ES"/>
              </w:rPr>
              <w:t>amb</w:t>
            </w:r>
            <w:proofErr w:type="spellEnd"/>
            <w:r w:rsidRPr="00B114A3">
              <w:rPr>
                <w:rFonts w:cs="Arial"/>
                <w:lang w:val="es-ES"/>
              </w:rPr>
              <w:t xml:space="preserve"> les </w:t>
            </w:r>
            <w:proofErr w:type="spellStart"/>
            <w:r w:rsidRPr="00B114A3">
              <w:rPr>
                <w:rFonts w:cs="Arial"/>
                <w:lang w:val="es-ES"/>
              </w:rPr>
              <w:t>següents</w:t>
            </w:r>
            <w:proofErr w:type="spellEnd"/>
            <w:r w:rsidRPr="00B114A3">
              <w:rPr>
                <w:rFonts w:cs="Arial"/>
                <w:lang w:val="es-ES"/>
              </w:rPr>
              <w:t xml:space="preserve"> </w:t>
            </w:r>
            <w:proofErr w:type="spellStart"/>
            <w:r w:rsidRPr="00B114A3">
              <w:rPr>
                <w:rFonts w:cs="Arial"/>
                <w:lang w:val="es-ES"/>
              </w:rPr>
              <w:t>prestacions</w:t>
            </w:r>
            <w:proofErr w:type="spellEnd"/>
            <w:r w:rsidRPr="00B114A3">
              <w:rPr>
                <w:rFonts w:cs="Arial"/>
                <w:lang w:val="es-ES"/>
              </w:rPr>
              <w:t>:</w:t>
            </w:r>
          </w:p>
          <w:p w14:paraId="7BDDB7F2" w14:textId="77777777" w:rsidR="00D701FB" w:rsidRPr="00B114A3" w:rsidRDefault="00D701FB" w:rsidP="00D32312">
            <w:pPr>
              <w:numPr>
                <w:ilvl w:val="0"/>
                <w:numId w:val="1"/>
              </w:numPr>
              <w:rPr>
                <w:rFonts w:cs="Arial"/>
                <w:lang w:val="es-ES"/>
              </w:rPr>
            </w:pPr>
            <w:r w:rsidRPr="00B114A3">
              <w:rPr>
                <w:rFonts w:cs="Arial"/>
              </w:rPr>
              <w:t>4x4 MU-MIMO</w:t>
            </w:r>
            <w:r w:rsidRPr="00B114A3">
              <w:rPr>
                <w:rFonts w:cs="Arial"/>
                <w:lang w:val="es-ES"/>
              </w:rPr>
              <w:t> </w:t>
            </w:r>
          </w:p>
          <w:p w14:paraId="03E6CB1C" w14:textId="77777777" w:rsidR="00D701FB" w:rsidRPr="00B114A3" w:rsidRDefault="00D701FB" w:rsidP="00D32312">
            <w:pPr>
              <w:numPr>
                <w:ilvl w:val="0"/>
                <w:numId w:val="1"/>
              </w:numPr>
              <w:rPr>
                <w:rFonts w:cs="Arial"/>
                <w:lang w:val="es-ES"/>
              </w:rPr>
            </w:pPr>
            <w:r w:rsidRPr="00B114A3">
              <w:rPr>
                <w:rFonts w:cs="Arial"/>
              </w:rPr>
              <w:t xml:space="preserve">Capacitat de Data </w:t>
            </w:r>
            <w:proofErr w:type="spellStart"/>
            <w:r w:rsidRPr="00B114A3">
              <w:rPr>
                <w:rFonts w:cs="Arial"/>
              </w:rPr>
              <w:t>Rate</w:t>
            </w:r>
            <w:proofErr w:type="spellEnd"/>
            <w:r w:rsidRPr="00B114A3">
              <w:rPr>
                <w:rFonts w:cs="Arial"/>
              </w:rPr>
              <w:t>:</w:t>
            </w:r>
            <w:r w:rsidRPr="00B114A3">
              <w:rPr>
                <w:rFonts w:cs="Arial"/>
                <w:lang w:val="es-ES"/>
              </w:rPr>
              <w:t> </w:t>
            </w:r>
          </w:p>
          <w:p w14:paraId="480A9EF4" w14:textId="77777777" w:rsidR="00D701FB" w:rsidRPr="00B114A3" w:rsidRDefault="00D701FB" w:rsidP="00D32312">
            <w:pPr>
              <w:numPr>
                <w:ilvl w:val="0"/>
                <w:numId w:val="1"/>
              </w:numPr>
              <w:rPr>
                <w:rFonts w:cs="Arial"/>
                <w:lang w:val="es-ES"/>
              </w:rPr>
            </w:pPr>
            <w:r w:rsidRPr="00B114A3">
              <w:rPr>
                <w:rFonts w:cs="Arial"/>
              </w:rPr>
              <w:t>Radio 1: 1148 Mbps</w:t>
            </w:r>
            <w:r w:rsidRPr="00B114A3">
              <w:rPr>
                <w:rFonts w:cs="Arial"/>
                <w:lang w:val="es-ES"/>
              </w:rPr>
              <w:t> </w:t>
            </w:r>
          </w:p>
          <w:p w14:paraId="5A80CFCE" w14:textId="77777777" w:rsidR="00D701FB" w:rsidRPr="00B114A3" w:rsidRDefault="00D701FB" w:rsidP="00D32312">
            <w:pPr>
              <w:numPr>
                <w:ilvl w:val="0"/>
                <w:numId w:val="1"/>
              </w:numPr>
              <w:rPr>
                <w:rFonts w:cs="Arial"/>
                <w:lang w:val="es-ES"/>
              </w:rPr>
            </w:pPr>
            <w:r w:rsidRPr="00B114A3">
              <w:rPr>
                <w:rFonts w:cs="Arial"/>
              </w:rPr>
              <w:t xml:space="preserve">Radio 2: </w:t>
            </w:r>
            <w:r>
              <w:rPr>
                <w:rFonts w:cs="Arial"/>
              </w:rPr>
              <w:t>8648</w:t>
            </w:r>
            <w:r w:rsidRPr="00B114A3">
              <w:rPr>
                <w:rFonts w:cs="Arial"/>
              </w:rPr>
              <w:t xml:space="preserve"> Mbps</w:t>
            </w:r>
            <w:r w:rsidRPr="00B114A3">
              <w:rPr>
                <w:rFonts w:cs="Arial"/>
                <w:lang w:val="es-ES"/>
              </w:rPr>
              <w:t> </w:t>
            </w:r>
          </w:p>
          <w:p w14:paraId="1AB0F186" w14:textId="77777777" w:rsidR="00D701FB" w:rsidRPr="00B114A3" w:rsidRDefault="00D701FB" w:rsidP="00D32312">
            <w:pPr>
              <w:numPr>
                <w:ilvl w:val="0"/>
                <w:numId w:val="1"/>
              </w:numPr>
              <w:rPr>
                <w:rFonts w:cs="Arial"/>
                <w:lang w:val="es-ES"/>
              </w:rPr>
            </w:pPr>
            <w:r w:rsidRPr="00B114A3">
              <w:rPr>
                <w:rFonts w:cs="Arial"/>
              </w:rPr>
              <w:t xml:space="preserve">Radio 3: </w:t>
            </w:r>
            <w:r>
              <w:rPr>
                <w:rFonts w:cs="Arial"/>
              </w:rPr>
              <w:t>11530</w:t>
            </w:r>
            <w:r w:rsidRPr="00B114A3">
              <w:rPr>
                <w:rFonts w:cs="Arial"/>
              </w:rPr>
              <w:t xml:space="preserve"> Mbps</w:t>
            </w:r>
            <w:r w:rsidRPr="00B114A3">
              <w:rPr>
                <w:rFonts w:cs="Arial"/>
                <w:lang w:val="es-ES"/>
              </w:rPr>
              <w:t> </w:t>
            </w:r>
          </w:p>
          <w:p w14:paraId="112E536F" w14:textId="77777777" w:rsidR="00D701FB" w:rsidRPr="00EF2F7D" w:rsidRDefault="00D701FB" w:rsidP="00D32312">
            <w:pPr>
              <w:numPr>
                <w:ilvl w:val="0"/>
                <w:numId w:val="1"/>
              </w:numPr>
              <w:rPr>
                <w:rFonts w:cs="Arial"/>
                <w:lang w:val="en-GB"/>
              </w:rPr>
            </w:pPr>
            <w:r w:rsidRPr="00B114A3">
              <w:rPr>
                <w:rFonts w:cs="Arial"/>
              </w:rPr>
              <w:t>Dues interfícies 100/1000/2</w:t>
            </w:r>
            <w:r>
              <w:rPr>
                <w:rFonts w:cs="Arial"/>
              </w:rPr>
              <w:t>,</w:t>
            </w:r>
            <w:r w:rsidRPr="00B114A3">
              <w:rPr>
                <w:rFonts w:cs="Arial"/>
              </w:rPr>
              <w:t>5</w:t>
            </w:r>
            <w:r>
              <w:rPr>
                <w:rFonts w:cs="Arial"/>
              </w:rPr>
              <w:t>G</w:t>
            </w:r>
            <w:r w:rsidRPr="00B114A3">
              <w:rPr>
                <w:rFonts w:cs="Arial"/>
              </w:rPr>
              <w:t>/5</w:t>
            </w:r>
            <w:r>
              <w:rPr>
                <w:rFonts w:cs="Arial"/>
              </w:rPr>
              <w:t>G</w:t>
            </w:r>
            <w:r w:rsidRPr="00B114A3">
              <w:rPr>
                <w:rFonts w:cs="Arial"/>
              </w:rPr>
              <w:t xml:space="preserve"> </w:t>
            </w:r>
            <w:proofErr w:type="spellStart"/>
            <w:r>
              <w:rPr>
                <w:rFonts w:cs="Arial"/>
              </w:rPr>
              <w:t>Multigigabit</w:t>
            </w:r>
            <w:proofErr w:type="spellEnd"/>
            <w:r>
              <w:rPr>
                <w:rFonts w:cs="Arial"/>
              </w:rPr>
              <w:t xml:space="preserve"> </w:t>
            </w:r>
            <w:proofErr w:type="spellStart"/>
            <w:r>
              <w:rPr>
                <w:rFonts w:cs="Arial"/>
              </w:rPr>
              <w:t>Ethernet</w:t>
            </w:r>
            <w:proofErr w:type="spellEnd"/>
            <w:r w:rsidRPr="00EF2F7D">
              <w:rPr>
                <w:rFonts w:cs="Arial"/>
                <w:lang w:val="en-GB"/>
              </w:rPr>
              <w:t> </w:t>
            </w:r>
          </w:p>
          <w:p w14:paraId="3943942E" w14:textId="77777777" w:rsidR="00D701FB" w:rsidRPr="00B114A3" w:rsidRDefault="00D701FB" w:rsidP="00D32312">
            <w:pPr>
              <w:numPr>
                <w:ilvl w:val="0"/>
                <w:numId w:val="1"/>
              </w:numPr>
              <w:rPr>
                <w:rFonts w:cs="Arial"/>
                <w:color w:val="000000"/>
              </w:rPr>
            </w:pPr>
            <w:r w:rsidRPr="00B114A3">
              <w:rPr>
                <w:rFonts w:cs="Arial"/>
              </w:rPr>
              <w:t>Alimentació mitjançant un port 802.3bt o dos ports 802.3at</w:t>
            </w:r>
            <w:r w:rsidRPr="00B114A3">
              <w:rPr>
                <w:rFonts w:cs="Arial"/>
                <w:lang w:val="es-ES"/>
              </w:rPr>
              <w:t> </w:t>
            </w:r>
          </w:p>
        </w:tc>
      </w:tr>
      <w:tr w:rsidR="00D701FB" w:rsidRPr="00B114A3" w14:paraId="58E3F380"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22B8F0B8" w14:textId="77777777" w:rsidR="00D701FB" w:rsidRPr="00B114A3" w:rsidRDefault="00D701FB" w:rsidP="00D32312">
            <w:pPr>
              <w:rPr>
                <w:rFonts w:cs="Arial"/>
                <w:color w:val="000000"/>
              </w:rPr>
            </w:pPr>
            <w:r w:rsidRPr="00B114A3">
              <w:rPr>
                <w:rFonts w:cs="Arial"/>
                <w:color w:val="000000"/>
              </w:rPr>
              <w:t>1</w:t>
            </w:r>
            <w:r>
              <w:rPr>
                <w:rFonts w:cs="Arial"/>
                <w:color w:val="000000"/>
              </w:rPr>
              <w:t>0</w:t>
            </w:r>
          </w:p>
        </w:tc>
        <w:tc>
          <w:tcPr>
            <w:tcW w:w="9214" w:type="dxa"/>
            <w:tcBorders>
              <w:top w:val="single" w:sz="4" w:space="0" w:color="auto"/>
              <w:left w:val="nil"/>
              <w:bottom w:val="nil"/>
              <w:right w:val="single" w:sz="4" w:space="0" w:color="auto"/>
            </w:tcBorders>
            <w:vAlign w:val="center"/>
            <w:hideMark/>
          </w:tcPr>
          <w:p w14:paraId="2BF792F2" w14:textId="77777777" w:rsidR="00D701FB" w:rsidRPr="00B114A3" w:rsidRDefault="00D701FB" w:rsidP="00D32312">
            <w:pPr>
              <w:rPr>
                <w:rFonts w:cs="Arial"/>
                <w:lang w:val="es-ES"/>
              </w:rPr>
            </w:pPr>
            <w:proofErr w:type="spellStart"/>
            <w:r w:rsidRPr="00B114A3">
              <w:rPr>
                <w:rFonts w:cs="Arial"/>
                <w:bCs/>
              </w:rPr>
              <w:t>APs</w:t>
            </w:r>
            <w:proofErr w:type="spellEnd"/>
            <w:r w:rsidRPr="00B114A3">
              <w:rPr>
                <w:rFonts w:cs="Arial"/>
                <w:bCs/>
              </w:rPr>
              <w:t xml:space="preserve"> de planta</w:t>
            </w:r>
            <w:r w:rsidRPr="00B114A3">
              <w:rPr>
                <w:rFonts w:cs="Arial"/>
                <w:lang w:val="es-ES"/>
              </w:rPr>
              <w:t>  </w:t>
            </w:r>
            <w:proofErr w:type="spellStart"/>
            <w:r w:rsidRPr="00B114A3">
              <w:rPr>
                <w:rFonts w:cs="Arial"/>
                <w:lang w:val="es-ES"/>
              </w:rPr>
              <w:t>amb</w:t>
            </w:r>
            <w:proofErr w:type="spellEnd"/>
            <w:r w:rsidRPr="00B114A3">
              <w:rPr>
                <w:rFonts w:cs="Arial"/>
                <w:lang w:val="es-ES"/>
              </w:rPr>
              <w:t xml:space="preserve"> les </w:t>
            </w:r>
            <w:proofErr w:type="spellStart"/>
            <w:r w:rsidRPr="00B114A3">
              <w:rPr>
                <w:rFonts w:cs="Arial"/>
                <w:lang w:val="es-ES"/>
              </w:rPr>
              <w:t>següents</w:t>
            </w:r>
            <w:proofErr w:type="spellEnd"/>
            <w:r w:rsidRPr="00B114A3">
              <w:rPr>
                <w:rFonts w:cs="Arial"/>
                <w:lang w:val="es-ES"/>
              </w:rPr>
              <w:t xml:space="preserve"> </w:t>
            </w:r>
            <w:proofErr w:type="spellStart"/>
            <w:r w:rsidRPr="00B114A3">
              <w:rPr>
                <w:rFonts w:cs="Arial"/>
                <w:lang w:val="es-ES"/>
              </w:rPr>
              <w:t>prestacions</w:t>
            </w:r>
            <w:proofErr w:type="spellEnd"/>
            <w:r w:rsidRPr="00B114A3">
              <w:rPr>
                <w:rFonts w:cs="Arial"/>
                <w:lang w:val="es-ES"/>
              </w:rPr>
              <w:t>:</w:t>
            </w:r>
          </w:p>
          <w:p w14:paraId="53CD080F" w14:textId="77777777" w:rsidR="00D701FB" w:rsidRPr="00B114A3" w:rsidRDefault="00D701FB" w:rsidP="00D32312">
            <w:pPr>
              <w:numPr>
                <w:ilvl w:val="0"/>
                <w:numId w:val="1"/>
              </w:numPr>
              <w:rPr>
                <w:rFonts w:cs="Arial"/>
                <w:lang w:val="es-ES"/>
              </w:rPr>
            </w:pPr>
            <w:r w:rsidRPr="00B114A3">
              <w:rPr>
                <w:rFonts w:cs="Arial"/>
              </w:rPr>
              <w:t>2x2 MU-MIMO</w:t>
            </w:r>
            <w:r w:rsidRPr="00B114A3">
              <w:rPr>
                <w:rFonts w:cs="Arial"/>
                <w:lang w:val="es-ES"/>
              </w:rPr>
              <w:t> </w:t>
            </w:r>
          </w:p>
          <w:p w14:paraId="7BBAFF7D" w14:textId="77777777" w:rsidR="00D701FB" w:rsidRPr="00B114A3" w:rsidRDefault="00D701FB" w:rsidP="00D32312">
            <w:pPr>
              <w:numPr>
                <w:ilvl w:val="0"/>
                <w:numId w:val="1"/>
              </w:numPr>
              <w:rPr>
                <w:rFonts w:cs="Arial"/>
                <w:lang w:val="es-ES"/>
              </w:rPr>
            </w:pPr>
            <w:r w:rsidRPr="00B114A3">
              <w:rPr>
                <w:rFonts w:cs="Arial"/>
              </w:rPr>
              <w:t xml:space="preserve">Capacitat de Data </w:t>
            </w:r>
            <w:proofErr w:type="spellStart"/>
            <w:r w:rsidRPr="00B114A3">
              <w:rPr>
                <w:rFonts w:cs="Arial"/>
              </w:rPr>
              <w:t>Rate</w:t>
            </w:r>
            <w:proofErr w:type="spellEnd"/>
            <w:r w:rsidRPr="00B114A3">
              <w:rPr>
                <w:rFonts w:cs="Arial"/>
              </w:rPr>
              <w:t>:</w:t>
            </w:r>
            <w:r w:rsidRPr="00B114A3">
              <w:rPr>
                <w:rFonts w:cs="Arial"/>
                <w:lang w:val="es-ES"/>
              </w:rPr>
              <w:t> </w:t>
            </w:r>
          </w:p>
          <w:p w14:paraId="4FE848A8" w14:textId="77777777" w:rsidR="00D701FB" w:rsidRPr="00B114A3" w:rsidRDefault="00D701FB" w:rsidP="00D32312">
            <w:pPr>
              <w:numPr>
                <w:ilvl w:val="0"/>
                <w:numId w:val="1"/>
              </w:numPr>
              <w:rPr>
                <w:rFonts w:cs="Arial"/>
                <w:lang w:val="es-ES"/>
              </w:rPr>
            </w:pPr>
            <w:r w:rsidRPr="00B114A3">
              <w:rPr>
                <w:rFonts w:cs="Arial"/>
              </w:rPr>
              <w:t xml:space="preserve">Radio 1: </w:t>
            </w:r>
            <w:r>
              <w:rPr>
                <w:rFonts w:cs="Arial"/>
              </w:rPr>
              <w:t>668</w:t>
            </w:r>
            <w:r w:rsidRPr="00B114A3">
              <w:rPr>
                <w:rFonts w:cs="Arial"/>
              </w:rPr>
              <w:t xml:space="preserve"> Mbps</w:t>
            </w:r>
            <w:r w:rsidRPr="00B114A3">
              <w:rPr>
                <w:rFonts w:cs="Arial"/>
                <w:lang w:val="es-ES"/>
              </w:rPr>
              <w:t> </w:t>
            </w:r>
          </w:p>
          <w:p w14:paraId="1D3844C0" w14:textId="77777777" w:rsidR="00D701FB" w:rsidRPr="00B114A3" w:rsidRDefault="00D701FB" w:rsidP="00D32312">
            <w:pPr>
              <w:numPr>
                <w:ilvl w:val="0"/>
                <w:numId w:val="1"/>
              </w:numPr>
              <w:rPr>
                <w:rFonts w:cs="Arial"/>
                <w:lang w:val="es-ES"/>
              </w:rPr>
            </w:pPr>
            <w:r w:rsidRPr="00B114A3">
              <w:rPr>
                <w:rFonts w:cs="Arial"/>
              </w:rPr>
              <w:t xml:space="preserve">Radio 2: </w:t>
            </w:r>
            <w:r>
              <w:rPr>
                <w:rFonts w:cs="Arial"/>
              </w:rPr>
              <w:t>2882</w:t>
            </w:r>
            <w:r w:rsidRPr="00B114A3">
              <w:rPr>
                <w:rFonts w:cs="Arial"/>
              </w:rPr>
              <w:t xml:space="preserve"> Mbps</w:t>
            </w:r>
            <w:r w:rsidRPr="00B114A3">
              <w:rPr>
                <w:rFonts w:cs="Arial"/>
                <w:lang w:val="es-ES"/>
              </w:rPr>
              <w:t> </w:t>
            </w:r>
          </w:p>
          <w:p w14:paraId="12B24CEC" w14:textId="77777777" w:rsidR="00D701FB" w:rsidRPr="00B114A3" w:rsidRDefault="00D701FB" w:rsidP="00D32312">
            <w:pPr>
              <w:numPr>
                <w:ilvl w:val="0"/>
                <w:numId w:val="1"/>
              </w:numPr>
              <w:rPr>
                <w:rFonts w:cs="Arial"/>
                <w:lang w:val="es-ES"/>
              </w:rPr>
            </w:pPr>
            <w:r w:rsidRPr="00B114A3">
              <w:rPr>
                <w:rFonts w:cs="Arial"/>
              </w:rPr>
              <w:t xml:space="preserve">Radio 3: </w:t>
            </w:r>
            <w:r>
              <w:rPr>
                <w:rFonts w:cs="Arial"/>
              </w:rPr>
              <w:t>5765</w:t>
            </w:r>
            <w:r w:rsidRPr="00B114A3">
              <w:rPr>
                <w:rFonts w:cs="Arial"/>
              </w:rPr>
              <w:t xml:space="preserve"> Mbps</w:t>
            </w:r>
            <w:r w:rsidRPr="00B114A3">
              <w:rPr>
                <w:rFonts w:cs="Arial"/>
                <w:lang w:val="es-ES"/>
              </w:rPr>
              <w:t> </w:t>
            </w:r>
          </w:p>
          <w:p w14:paraId="5D3DC509" w14:textId="77777777" w:rsidR="00D701FB" w:rsidRPr="00B114A3" w:rsidRDefault="00D701FB" w:rsidP="00D32312">
            <w:pPr>
              <w:numPr>
                <w:ilvl w:val="0"/>
                <w:numId w:val="1"/>
              </w:numPr>
              <w:rPr>
                <w:rFonts w:cs="Arial"/>
                <w:lang w:val="es-ES"/>
              </w:rPr>
            </w:pPr>
            <w:r w:rsidRPr="00B114A3">
              <w:rPr>
                <w:rFonts w:cs="Arial"/>
              </w:rPr>
              <w:lastRenderedPageBreak/>
              <w:t>Una interfície 100/1000/2</w:t>
            </w:r>
            <w:r>
              <w:rPr>
                <w:rFonts w:cs="Arial"/>
              </w:rPr>
              <w:t>,</w:t>
            </w:r>
            <w:r w:rsidRPr="00B114A3">
              <w:rPr>
                <w:rFonts w:cs="Arial"/>
              </w:rPr>
              <w:t>5</w:t>
            </w:r>
            <w:r>
              <w:rPr>
                <w:rFonts w:cs="Arial"/>
              </w:rPr>
              <w:t>G</w:t>
            </w:r>
            <w:r w:rsidRPr="00B114A3">
              <w:rPr>
                <w:rFonts w:cs="Arial"/>
              </w:rPr>
              <w:t>/5</w:t>
            </w:r>
            <w:r>
              <w:rPr>
                <w:rFonts w:cs="Arial"/>
              </w:rPr>
              <w:t>G</w:t>
            </w:r>
            <w:r w:rsidRPr="00B114A3">
              <w:rPr>
                <w:rFonts w:cs="Arial"/>
              </w:rPr>
              <w:t xml:space="preserve"> </w:t>
            </w:r>
            <w:proofErr w:type="spellStart"/>
            <w:r>
              <w:rPr>
                <w:rFonts w:cs="Arial"/>
              </w:rPr>
              <w:t>Multigigabit</w:t>
            </w:r>
            <w:proofErr w:type="spellEnd"/>
            <w:r>
              <w:rPr>
                <w:rFonts w:cs="Arial"/>
              </w:rPr>
              <w:t xml:space="preserve"> </w:t>
            </w:r>
            <w:proofErr w:type="spellStart"/>
            <w:r>
              <w:rPr>
                <w:rFonts w:cs="Arial"/>
              </w:rPr>
              <w:t>Ethernet</w:t>
            </w:r>
            <w:proofErr w:type="spellEnd"/>
            <w:r w:rsidRPr="00B114A3">
              <w:rPr>
                <w:rFonts w:cs="Arial"/>
                <w:lang w:val="es-ES"/>
              </w:rPr>
              <w:t>  </w:t>
            </w:r>
          </w:p>
          <w:p w14:paraId="25BCD92A" w14:textId="77777777" w:rsidR="00D701FB" w:rsidRPr="00B114A3" w:rsidRDefault="00D701FB" w:rsidP="00D32312">
            <w:pPr>
              <w:numPr>
                <w:ilvl w:val="0"/>
                <w:numId w:val="1"/>
              </w:numPr>
              <w:rPr>
                <w:rFonts w:cs="Arial"/>
                <w:color w:val="000000"/>
              </w:rPr>
            </w:pPr>
            <w:r w:rsidRPr="00B114A3">
              <w:rPr>
                <w:rFonts w:cs="Arial"/>
              </w:rPr>
              <w:t>Alimentació mitjançant un port 802.3at</w:t>
            </w:r>
            <w:r w:rsidRPr="00B114A3">
              <w:rPr>
                <w:rFonts w:cs="Arial"/>
                <w:lang w:val="es-ES"/>
              </w:rPr>
              <w:t> </w:t>
            </w:r>
          </w:p>
        </w:tc>
      </w:tr>
      <w:tr w:rsidR="00D701FB" w:rsidRPr="00B114A3" w14:paraId="3EEDF739" w14:textId="77777777" w:rsidTr="00D32312">
        <w:trPr>
          <w:trHeight w:val="580"/>
        </w:trPr>
        <w:tc>
          <w:tcPr>
            <w:tcW w:w="567" w:type="dxa"/>
            <w:tcBorders>
              <w:top w:val="nil"/>
              <w:left w:val="single" w:sz="4" w:space="0" w:color="auto"/>
              <w:bottom w:val="single" w:sz="4" w:space="0" w:color="auto"/>
              <w:right w:val="single" w:sz="4" w:space="0" w:color="auto"/>
            </w:tcBorders>
            <w:noWrap/>
            <w:vAlign w:val="center"/>
            <w:hideMark/>
          </w:tcPr>
          <w:p w14:paraId="3C016E23" w14:textId="77777777" w:rsidR="00D701FB" w:rsidRPr="00B114A3" w:rsidRDefault="00D701FB" w:rsidP="00D32312">
            <w:pPr>
              <w:rPr>
                <w:rFonts w:cs="Arial"/>
                <w:color w:val="000000"/>
              </w:rPr>
            </w:pPr>
            <w:r w:rsidRPr="00B114A3">
              <w:rPr>
                <w:rFonts w:cs="Arial"/>
                <w:color w:val="000000"/>
              </w:rPr>
              <w:lastRenderedPageBreak/>
              <w:t>1</w:t>
            </w:r>
            <w:r>
              <w:rPr>
                <w:rFonts w:cs="Arial"/>
                <w:color w:val="000000"/>
              </w:rPr>
              <w:t>1</w:t>
            </w:r>
          </w:p>
        </w:tc>
        <w:tc>
          <w:tcPr>
            <w:tcW w:w="9214" w:type="dxa"/>
            <w:tcBorders>
              <w:top w:val="single" w:sz="4" w:space="0" w:color="auto"/>
              <w:left w:val="nil"/>
              <w:bottom w:val="nil"/>
              <w:right w:val="single" w:sz="4" w:space="0" w:color="auto"/>
            </w:tcBorders>
            <w:vAlign w:val="center"/>
            <w:hideMark/>
          </w:tcPr>
          <w:p w14:paraId="1DEAF920" w14:textId="77777777" w:rsidR="00D701FB" w:rsidRPr="00B114A3" w:rsidRDefault="00D701FB" w:rsidP="00D32312">
            <w:pPr>
              <w:rPr>
                <w:rFonts w:cs="Arial"/>
                <w:lang w:val="es-ES"/>
              </w:rPr>
            </w:pPr>
            <w:r w:rsidRPr="00B114A3">
              <w:rPr>
                <w:rFonts w:cs="Arial"/>
              </w:rPr>
              <w:t xml:space="preserve">Disposar de múltiples opcions de connectivitat incloses en els controladors </w:t>
            </w:r>
            <w:proofErr w:type="spellStart"/>
            <w:r w:rsidRPr="00B114A3">
              <w:rPr>
                <w:rFonts w:cs="Arial"/>
              </w:rPr>
              <w:t>wireless</w:t>
            </w:r>
            <w:proofErr w:type="spellEnd"/>
            <w:r w:rsidRPr="00B114A3">
              <w:rPr>
                <w:rFonts w:cs="Arial"/>
              </w:rPr>
              <w:t xml:space="preserve"> sense necessitat d’afegir elements addicionals.</w:t>
            </w:r>
          </w:p>
          <w:p w14:paraId="5A64143E" w14:textId="77777777" w:rsidR="00D701FB" w:rsidRPr="00B114A3" w:rsidRDefault="00D701FB" w:rsidP="00D32312">
            <w:pPr>
              <w:numPr>
                <w:ilvl w:val="0"/>
                <w:numId w:val="1"/>
              </w:numPr>
              <w:rPr>
                <w:rFonts w:cs="Arial"/>
                <w:lang w:val="es-ES"/>
              </w:rPr>
            </w:pPr>
            <w:r w:rsidRPr="00B114A3">
              <w:rPr>
                <w:rFonts w:cs="Arial"/>
              </w:rPr>
              <w:t>Autenticació estàndard WPA2/WPA3</w:t>
            </w:r>
            <w:r w:rsidRPr="00B114A3">
              <w:rPr>
                <w:rFonts w:cs="Arial"/>
                <w:lang w:val="es-ES"/>
              </w:rPr>
              <w:t> </w:t>
            </w:r>
          </w:p>
          <w:p w14:paraId="4C6983A3" w14:textId="77777777" w:rsidR="00D701FB" w:rsidRPr="00B114A3" w:rsidRDefault="00D701FB" w:rsidP="00D32312">
            <w:pPr>
              <w:numPr>
                <w:ilvl w:val="0"/>
                <w:numId w:val="1"/>
              </w:numPr>
              <w:rPr>
                <w:rFonts w:cs="Arial"/>
                <w:lang w:val="es-ES"/>
              </w:rPr>
            </w:pPr>
            <w:r w:rsidRPr="00B114A3">
              <w:rPr>
                <w:rFonts w:cs="Arial"/>
              </w:rPr>
              <w:t xml:space="preserve">Autenticació d’usuari mitjançant portal captiu </w:t>
            </w:r>
            <w:proofErr w:type="spellStart"/>
            <w:r w:rsidRPr="00B114A3">
              <w:rPr>
                <w:rFonts w:cs="Arial"/>
              </w:rPr>
              <w:t>personalitzable</w:t>
            </w:r>
            <w:proofErr w:type="spellEnd"/>
            <w:r w:rsidRPr="00B114A3">
              <w:rPr>
                <w:rFonts w:cs="Arial"/>
                <w:lang w:val="es-ES"/>
              </w:rPr>
              <w:t> </w:t>
            </w:r>
          </w:p>
          <w:p w14:paraId="06EBDA63" w14:textId="77777777" w:rsidR="00D701FB" w:rsidRPr="00B114A3" w:rsidRDefault="00D701FB" w:rsidP="00D32312">
            <w:pPr>
              <w:numPr>
                <w:ilvl w:val="0"/>
                <w:numId w:val="1"/>
              </w:numPr>
              <w:rPr>
                <w:rFonts w:cs="Arial"/>
                <w:lang w:val="es-ES"/>
              </w:rPr>
            </w:pPr>
            <w:r w:rsidRPr="00B114A3">
              <w:rPr>
                <w:rFonts w:cs="Arial"/>
              </w:rPr>
              <w:t>Autenticació de dispositius mitjançant claus compartides dinàmiques, de forma que en un SSID puguin distribuir-se diferents claus compartides a dispositius o grups de dispositius</w:t>
            </w:r>
            <w:r w:rsidRPr="00B114A3">
              <w:rPr>
                <w:rFonts w:cs="Arial"/>
                <w:lang w:val="es-ES"/>
              </w:rPr>
              <w:t> </w:t>
            </w:r>
          </w:p>
          <w:p w14:paraId="2125B719" w14:textId="77777777" w:rsidR="00D701FB" w:rsidRPr="00B114A3" w:rsidRDefault="00D701FB" w:rsidP="00D32312">
            <w:pPr>
              <w:rPr>
                <w:rFonts w:cs="Arial"/>
                <w:color w:val="000000"/>
              </w:rPr>
            </w:pPr>
          </w:p>
        </w:tc>
      </w:tr>
      <w:tr w:rsidR="00D701FB" w:rsidRPr="00B114A3" w14:paraId="1066BC3E"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4A3227F0" w14:textId="77777777" w:rsidR="00D701FB" w:rsidRPr="00B114A3" w:rsidRDefault="00D701FB" w:rsidP="00D32312">
            <w:pPr>
              <w:rPr>
                <w:rFonts w:cs="Arial"/>
                <w:color w:val="000000"/>
              </w:rPr>
            </w:pPr>
            <w:r w:rsidRPr="00B114A3">
              <w:rPr>
                <w:rFonts w:cs="Arial"/>
                <w:color w:val="000000"/>
              </w:rPr>
              <w:t>1</w:t>
            </w:r>
            <w:r>
              <w:rPr>
                <w:rFonts w:cs="Arial"/>
                <w:color w:val="000000"/>
              </w:rPr>
              <w:t>2</w:t>
            </w:r>
          </w:p>
        </w:tc>
        <w:tc>
          <w:tcPr>
            <w:tcW w:w="9214" w:type="dxa"/>
            <w:tcBorders>
              <w:top w:val="single" w:sz="4" w:space="0" w:color="auto"/>
              <w:left w:val="nil"/>
              <w:bottom w:val="nil"/>
              <w:right w:val="single" w:sz="4" w:space="0" w:color="auto"/>
            </w:tcBorders>
            <w:vAlign w:val="center"/>
            <w:hideMark/>
          </w:tcPr>
          <w:p w14:paraId="0133010D" w14:textId="77777777" w:rsidR="00D701FB" w:rsidRPr="00B114A3" w:rsidRDefault="00D701FB" w:rsidP="00D32312">
            <w:pPr>
              <w:rPr>
                <w:rFonts w:cs="Arial"/>
                <w:lang w:val="es-ES"/>
              </w:rPr>
            </w:pPr>
            <w:r w:rsidRPr="00B114A3">
              <w:rPr>
                <w:rFonts w:cs="Arial"/>
              </w:rPr>
              <w:t>Connectivitat d’usuaris mitjançant tunelització fins al controlador o als ports LAN on es connecta l’AP. La connectivitat als ports LAN on es connecta l’AP ha de poder configurar-se de forma flexible, mitjançant les següents opcions:</w:t>
            </w:r>
            <w:r w:rsidRPr="00B114A3">
              <w:rPr>
                <w:rFonts w:cs="Arial"/>
                <w:lang w:val="es-ES"/>
              </w:rPr>
              <w:t> </w:t>
            </w:r>
          </w:p>
          <w:p w14:paraId="1CBC018D" w14:textId="77777777" w:rsidR="00D701FB" w:rsidRPr="00B114A3" w:rsidRDefault="00D701FB" w:rsidP="00D32312">
            <w:pPr>
              <w:numPr>
                <w:ilvl w:val="0"/>
                <w:numId w:val="1"/>
              </w:numPr>
              <w:rPr>
                <w:rFonts w:cs="Arial"/>
                <w:lang w:val="es-ES"/>
              </w:rPr>
            </w:pPr>
            <w:r w:rsidRPr="00B114A3">
              <w:rPr>
                <w:rFonts w:cs="Arial"/>
              </w:rPr>
              <w:t>Bridge amb un SSID concret de l’AP</w:t>
            </w:r>
            <w:r w:rsidRPr="00B114A3">
              <w:rPr>
                <w:rFonts w:cs="Arial"/>
                <w:lang w:val="es-ES"/>
              </w:rPr>
              <w:t> </w:t>
            </w:r>
          </w:p>
          <w:p w14:paraId="7394500B" w14:textId="77777777" w:rsidR="00D701FB" w:rsidRPr="00B114A3" w:rsidRDefault="00D701FB" w:rsidP="00D32312">
            <w:pPr>
              <w:numPr>
                <w:ilvl w:val="0"/>
                <w:numId w:val="1"/>
              </w:numPr>
              <w:rPr>
                <w:rFonts w:cs="Arial"/>
                <w:lang w:val="es-ES"/>
              </w:rPr>
            </w:pPr>
            <w:r w:rsidRPr="00B114A3">
              <w:rPr>
                <w:rFonts w:cs="Arial"/>
              </w:rPr>
              <w:t xml:space="preserve">Bridge amb la interfície LAN connectada al </w:t>
            </w:r>
            <w:proofErr w:type="spellStart"/>
            <w:r w:rsidRPr="00B114A3">
              <w:rPr>
                <w:rFonts w:cs="Arial"/>
              </w:rPr>
              <w:t>switch</w:t>
            </w:r>
            <w:proofErr w:type="spellEnd"/>
            <w:r w:rsidRPr="00B114A3">
              <w:rPr>
                <w:rFonts w:cs="Arial"/>
                <w:lang w:val="es-ES"/>
              </w:rPr>
              <w:t> </w:t>
            </w:r>
          </w:p>
          <w:p w14:paraId="1BCFA8D4" w14:textId="77777777" w:rsidR="00D701FB" w:rsidRPr="00B114A3" w:rsidRDefault="00D701FB" w:rsidP="00D32312">
            <w:pPr>
              <w:numPr>
                <w:ilvl w:val="0"/>
                <w:numId w:val="1"/>
              </w:numPr>
              <w:rPr>
                <w:rFonts w:cs="Arial"/>
                <w:lang w:val="es-ES"/>
              </w:rPr>
            </w:pPr>
            <w:r w:rsidRPr="00B114A3">
              <w:rPr>
                <w:rFonts w:cs="Arial"/>
              </w:rPr>
              <w:t xml:space="preserve">NAT amb la interfície LAN connectada al </w:t>
            </w:r>
            <w:proofErr w:type="spellStart"/>
            <w:r w:rsidRPr="00B114A3">
              <w:rPr>
                <w:rFonts w:cs="Arial"/>
              </w:rPr>
              <w:t>switch</w:t>
            </w:r>
            <w:proofErr w:type="spellEnd"/>
            <w:r w:rsidRPr="00B114A3">
              <w:rPr>
                <w:rFonts w:cs="Arial"/>
                <w:lang w:val="es-ES"/>
              </w:rPr>
              <w:t> </w:t>
            </w:r>
          </w:p>
          <w:p w14:paraId="088C7B66" w14:textId="77777777" w:rsidR="00D701FB" w:rsidRPr="00B114A3" w:rsidRDefault="00D701FB" w:rsidP="00D32312">
            <w:pPr>
              <w:rPr>
                <w:rFonts w:cs="Arial"/>
                <w:color w:val="000000"/>
              </w:rPr>
            </w:pPr>
            <w:r w:rsidRPr="00B114A3">
              <w:rPr>
                <w:rFonts w:cs="Arial"/>
                <w:color w:val="000000"/>
              </w:rPr>
              <w:t xml:space="preserve"> </w:t>
            </w:r>
          </w:p>
        </w:tc>
      </w:tr>
      <w:tr w:rsidR="00D701FB" w:rsidRPr="00B114A3" w14:paraId="7EC2B278"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5050553D" w14:textId="77777777" w:rsidR="00D701FB" w:rsidRPr="00B114A3" w:rsidRDefault="00D701FB" w:rsidP="00D32312">
            <w:pPr>
              <w:rPr>
                <w:rFonts w:cs="Arial"/>
                <w:color w:val="000000"/>
              </w:rPr>
            </w:pPr>
            <w:r w:rsidRPr="00B114A3">
              <w:rPr>
                <w:rFonts w:cs="Arial"/>
                <w:color w:val="000000"/>
              </w:rPr>
              <w:t>1</w:t>
            </w:r>
            <w:r>
              <w:rPr>
                <w:rFonts w:cs="Arial"/>
                <w:color w:val="000000"/>
              </w:rPr>
              <w:t>3</w:t>
            </w:r>
          </w:p>
        </w:tc>
        <w:tc>
          <w:tcPr>
            <w:tcW w:w="9214" w:type="dxa"/>
            <w:tcBorders>
              <w:top w:val="single" w:sz="4" w:space="0" w:color="auto"/>
              <w:left w:val="nil"/>
              <w:bottom w:val="nil"/>
              <w:right w:val="single" w:sz="4" w:space="0" w:color="auto"/>
            </w:tcBorders>
            <w:vAlign w:val="center"/>
          </w:tcPr>
          <w:p w14:paraId="34E2E046" w14:textId="77777777" w:rsidR="00D701FB" w:rsidRPr="00B114A3" w:rsidRDefault="00D701FB" w:rsidP="00D32312">
            <w:pPr>
              <w:rPr>
                <w:rFonts w:cs="Arial"/>
              </w:rPr>
            </w:pPr>
            <w:r w:rsidRPr="00B114A3">
              <w:rPr>
                <w:rFonts w:cs="Arial"/>
              </w:rPr>
              <w:t>S’ha de poder realitzar perfilat dels dispositius mitjançant signatures integrades o mitjançant la integració amb un servei de base de dades de perfils</w:t>
            </w:r>
          </w:p>
        </w:tc>
      </w:tr>
      <w:tr w:rsidR="00D701FB" w:rsidRPr="00B114A3" w14:paraId="620F4C11"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0E45AC05" w14:textId="77777777" w:rsidR="00D701FB" w:rsidRPr="00B114A3" w:rsidRDefault="00D701FB" w:rsidP="00D32312">
            <w:pPr>
              <w:rPr>
                <w:rFonts w:cs="Arial"/>
                <w:color w:val="000000"/>
              </w:rPr>
            </w:pPr>
            <w:r w:rsidRPr="00B114A3">
              <w:rPr>
                <w:rFonts w:cs="Arial"/>
                <w:color w:val="000000"/>
              </w:rPr>
              <w:t>1</w:t>
            </w:r>
            <w:r>
              <w:rPr>
                <w:rFonts w:cs="Arial"/>
                <w:color w:val="000000"/>
              </w:rPr>
              <w:t>4</w:t>
            </w:r>
          </w:p>
        </w:tc>
        <w:tc>
          <w:tcPr>
            <w:tcW w:w="9214" w:type="dxa"/>
            <w:tcBorders>
              <w:top w:val="single" w:sz="4" w:space="0" w:color="auto"/>
              <w:left w:val="nil"/>
              <w:bottom w:val="nil"/>
              <w:right w:val="single" w:sz="4" w:space="0" w:color="auto"/>
            </w:tcBorders>
            <w:vAlign w:val="center"/>
          </w:tcPr>
          <w:p w14:paraId="21E4EA33" w14:textId="77777777" w:rsidR="00D701FB" w:rsidRPr="00B114A3" w:rsidRDefault="00D701FB" w:rsidP="00D32312">
            <w:pPr>
              <w:rPr>
                <w:rFonts w:cs="Arial"/>
                <w:lang w:val="es-ES"/>
              </w:rPr>
            </w:pPr>
            <w:r w:rsidRPr="00B114A3">
              <w:rPr>
                <w:rFonts w:cs="Arial"/>
              </w:rPr>
              <w:t>Es podrà aplicar diferents criteris d’accés a la xarxa sense fils en funció de:</w:t>
            </w:r>
            <w:r w:rsidRPr="00B114A3">
              <w:rPr>
                <w:rFonts w:cs="Arial"/>
                <w:lang w:val="es-ES"/>
              </w:rPr>
              <w:t> </w:t>
            </w:r>
          </w:p>
          <w:p w14:paraId="65F96AB6" w14:textId="77777777" w:rsidR="00D701FB" w:rsidRPr="00B114A3" w:rsidRDefault="00D701FB" w:rsidP="00D32312">
            <w:pPr>
              <w:numPr>
                <w:ilvl w:val="0"/>
                <w:numId w:val="2"/>
              </w:numPr>
              <w:rPr>
                <w:rFonts w:cs="Arial"/>
                <w:lang w:val="es-ES"/>
              </w:rPr>
            </w:pPr>
            <w:r w:rsidRPr="00B114A3">
              <w:rPr>
                <w:rFonts w:cs="Arial"/>
              </w:rPr>
              <w:t>Fabricant del hardware</w:t>
            </w:r>
            <w:r w:rsidRPr="00B114A3">
              <w:rPr>
                <w:rFonts w:cs="Arial"/>
                <w:lang w:val="es-ES"/>
              </w:rPr>
              <w:t> </w:t>
            </w:r>
          </w:p>
          <w:p w14:paraId="2C7FAD32" w14:textId="77777777" w:rsidR="00D701FB" w:rsidRPr="00B114A3" w:rsidRDefault="00D701FB" w:rsidP="00D32312">
            <w:pPr>
              <w:numPr>
                <w:ilvl w:val="0"/>
                <w:numId w:val="2"/>
              </w:numPr>
              <w:rPr>
                <w:rFonts w:cs="Arial"/>
                <w:lang w:val="es-ES"/>
              </w:rPr>
            </w:pPr>
            <w:r w:rsidRPr="00B114A3">
              <w:rPr>
                <w:rFonts w:cs="Arial"/>
              </w:rPr>
              <w:t>Tipus de dispositiu</w:t>
            </w:r>
            <w:r w:rsidRPr="00B114A3">
              <w:rPr>
                <w:rFonts w:cs="Arial"/>
                <w:lang w:val="es-ES"/>
              </w:rPr>
              <w:t> </w:t>
            </w:r>
          </w:p>
          <w:p w14:paraId="39243247" w14:textId="77777777" w:rsidR="00D701FB" w:rsidRPr="00BE08B2" w:rsidRDefault="00D701FB" w:rsidP="00D32312">
            <w:pPr>
              <w:numPr>
                <w:ilvl w:val="0"/>
                <w:numId w:val="2"/>
              </w:numPr>
              <w:rPr>
                <w:rFonts w:cs="Arial"/>
                <w:lang w:val="es-ES"/>
              </w:rPr>
            </w:pPr>
            <w:r w:rsidRPr="00B114A3">
              <w:rPr>
                <w:rFonts w:cs="Arial"/>
              </w:rPr>
              <w:t>Sistema operatiu</w:t>
            </w:r>
            <w:r w:rsidRPr="00B114A3">
              <w:rPr>
                <w:rFonts w:cs="Arial"/>
                <w:lang w:val="es-ES"/>
              </w:rPr>
              <w:t> </w:t>
            </w:r>
            <w:r w:rsidRPr="00BE08B2">
              <w:rPr>
                <w:rFonts w:cs="Arial"/>
                <w:lang w:val="es-ES"/>
              </w:rPr>
              <w:t> </w:t>
            </w:r>
          </w:p>
          <w:p w14:paraId="3CA9A2D6" w14:textId="77777777" w:rsidR="00D701FB" w:rsidRPr="00B114A3" w:rsidRDefault="00D701FB" w:rsidP="00D32312">
            <w:pPr>
              <w:numPr>
                <w:ilvl w:val="0"/>
                <w:numId w:val="2"/>
              </w:numPr>
              <w:rPr>
                <w:rFonts w:cs="Arial"/>
                <w:lang w:val="es-ES"/>
              </w:rPr>
            </w:pPr>
            <w:r w:rsidRPr="00B114A3">
              <w:rPr>
                <w:rFonts w:cs="Arial"/>
              </w:rPr>
              <w:t>Família de dispositiu</w:t>
            </w:r>
            <w:r w:rsidRPr="00B114A3">
              <w:rPr>
                <w:rFonts w:cs="Arial"/>
                <w:lang w:val="es-ES"/>
              </w:rPr>
              <w:t> </w:t>
            </w:r>
          </w:p>
          <w:p w14:paraId="52D8CBCD" w14:textId="77777777" w:rsidR="00D701FB" w:rsidRPr="00B114A3" w:rsidRDefault="00D701FB" w:rsidP="00D32312">
            <w:pPr>
              <w:pStyle w:val="Pargrafdellista"/>
              <w:numPr>
                <w:ilvl w:val="0"/>
                <w:numId w:val="2"/>
              </w:numPr>
              <w:rPr>
                <w:rFonts w:cs="Arial"/>
              </w:rPr>
            </w:pPr>
            <w:r w:rsidRPr="00B114A3">
              <w:rPr>
                <w:rFonts w:cs="Arial"/>
              </w:rPr>
              <w:t>Adreça MAC o grup d’adreces MAC</w:t>
            </w:r>
          </w:p>
        </w:tc>
      </w:tr>
      <w:tr w:rsidR="00D701FB" w:rsidRPr="00B114A3" w14:paraId="1612640C"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7FE604C9" w14:textId="77777777" w:rsidR="00D701FB" w:rsidRPr="00B114A3" w:rsidRDefault="00D701FB" w:rsidP="00D32312">
            <w:pPr>
              <w:rPr>
                <w:rFonts w:cs="Arial"/>
                <w:color w:val="000000"/>
              </w:rPr>
            </w:pPr>
            <w:r w:rsidRPr="00B114A3">
              <w:rPr>
                <w:rFonts w:cs="Arial"/>
                <w:color w:val="000000"/>
              </w:rPr>
              <w:t>1</w:t>
            </w:r>
            <w:r>
              <w:rPr>
                <w:rFonts w:cs="Arial"/>
                <w:color w:val="000000"/>
              </w:rPr>
              <w:t>5</w:t>
            </w:r>
          </w:p>
        </w:tc>
        <w:tc>
          <w:tcPr>
            <w:tcW w:w="9214" w:type="dxa"/>
            <w:tcBorders>
              <w:top w:val="single" w:sz="4" w:space="0" w:color="auto"/>
              <w:left w:val="nil"/>
              <w:bottom w:val="nil"/>
              <w:right w:val="single" w:sz="4" w:space="0" w:color="auto"/>
            </w:tcBorders>
            <w:vAlign w:val="center"/>
          </w:tcPr>
          <w:p w14:paraId="36528057" w14:textId="77777777" w:rsidR="00D701FB" w:rsidRPr="00B114A3" w:rsidRDefault="00D701FB" w:rsidP="00D32312">
            <w:pPr>
              <w:rPr>
                <w:rFonts w:cs="Arial"/>
              </w:rPr>
            </w:pPr>
            <w:r w:rsidRPr="00B114A3">
              <w:rPr>
                <w:rFonts w:cs="Arial"/>
              </w:rPr>
              <w:t xml:space="preserve">Els punts d’accés han de poder realitzar les funcions de monitorització i captura de tràfic per a poder realitzar el perfilat des del controlador </w:t>
            </w:r>
            <w:proofErr w:type="spellStart"/>
            <w:r w:rsidRPr="00B114A3">
              <w:rPr>
                <w:rFonts w:cs="Arial"/>
              </w:rPr>
              <w:t>wireless</w:t>
            </w:r>
            <w:proofErr w:type="spellEnd"/>
          </w:p>
        </w:tc>
      </w:tr>
      <w:tr w:rsidR="00D701FB" w:rsidRPr="00B114A3" w14:paraId="299FEB25"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5A94DD0D" w14:textId="77777777" w:rsidR="00D701FB" w:rsidRPr="00B114A3" w:rsidRDefault="00D701FB" w:rsidP="00D32312">
            <w:pPr>
              <w:rPr>
                <w:rFonts w:cs="Arial"/>
                <w:color w:val="000000"/>
              </w:rPr>
            </w:pPr>
            <w:r w:rsidRPr="00B114A3">
              <w:rPr>
                <w:rFonts w:cs="Arial"/>
                <w:color w:val="000000"/>
              </w:rPr>
              <w:t>1</w:t>
            </w:r>
            <w:r>
              <w:rPr>
                <w:rFonts w:cs="Arial"/>
                <w:color w:val="000000"/>
              </w:rPr>
              <w:t>6</w:t>
            </w:r>
          </w:p>
        </w:tc>
        <w:tc>
          <w:tcPr>
            <w:tcW w:w="9214" w:type="dxa"/>
            <w:tcBorders>
              <w:top w:val="single" w:sz="4" w:space="0" w:color="auto"/>
              <w:left w:val="nil"/>
              <w:bottom w:val="nil"/>
              <w:right w:val="single" w:sz="4" w:space="0" w:color="auto"/>
            </w:tcBorders>
            <w:vAlign w:val="center"/>
          </w:tcPr>
          <w:p w14:paraId="1BF11A82" w14:textId="77777777" w:rsidR="00D701FB" w:rsidRPr="00B114A3" w:rsidRDefault="00D701FB" w:rsidP="00D32312">
            <w:pPr>
              <w:rPr>
                <w:rFonts w:cs="Arial"/>
                <w:lang w:val="es-ES"/>
              </w:rPr>
            </w:pPr>
            <w:r w:rsidRPr="00B114A3">
              <w:rPr>
                <w:rFonts w:cs="Arial"/>
              </w:rPr>
              <w:t>Quan s’apliqui una regla de control d’accés, el controlador podrà aplicar les següents funcions:</w:t>
            </w:r>
            <w:r w:rsidRPr="00B114A3">
              <w:rPr>
                <w:rFonts w:cs="Arial"/>
                <w:lang w:val="es-ES"/>
              </w:rPr>
              <w:t> </w:t>
            </w:r>
          </w:p>
          <w:p w14:paraId="0B92BE74" w14:textId="77777777" w:rsidR="00D701FB" w:rsidRPr="00B114A3" w:rsidRDefault="00D701FB" w:rsidP="00D32312">
            <w:pPr>
              <w:numPr>
                <w:ilvl w:val="0"/>
                <w:numId w:val="2"/>
              </w:numPr>
              <w:rPr>
                <w:rFonts w:cs="Arial"/>
                <w:lang w:val="es-ES"/>
              </w:rPr>
            </w:pPr>
            <w:r w:rsidRPr="00B114A3">
              <w:rPr>
                <w:rFonts w:cs="Arial"/>
              </w:rPr>
              <w:t>Assignació de VLAN</w:t>
            </w:r>
            <w:r w:rsidRPr="00B114A3">
              <w:rPr>
                <w:rFonts w:cs="Arial"/>
                <w:lang w:val="es-ES"/>
              </w:rPr>
              <w:t> </w:t>
            </w:r>
          </w:p>
          <w:p w14:paraId="17A117B9" w14:textId="77777777" w:rsidR="00D701FB" w:rsidRPr="00B114A3" w:rsidRDefault="00D701FB" w:rsidP="00D32312">
            <w:pPr>
              <w:numPr>
                <w:ilvl w:val="0"/>
                <w:numId w:val="2"/>
              </w:numPr>
              <w:rPr>
                <w:rFonts w:cs="Arial"/>
                <w:lang w:val="es-ES"/>
              </w:rPr>
            </w:pPr>
            <w:r w:rsidRPr="00B114A3">
              <w:rPr>
                <w:rFonts w:cs="Arial"/>
              </w:rPr>
              <w:t>Aplicar polítiques de seguretat NGFW específiques</w:t>
            </w:r>
            <w:r w:rsidRPr="00B114A3">
              <w:rPr>
                <w:rFonts w:cs="Arial"/>
                <w:lang w:val="es-ES"/>
              </w:rPr>
              <w:t> </w:t>
            </w:r>
          </w:p>
          <w:p w14:paraId="1A17D4CC" w14:textId="77777777" w:rsidR="00D701FB" w:rsidRPr="00B114A3" w:rsidRDefault="00D701FB" w:rsidP="00D32312">
            <w:pPr>
              <w:numPr>
                <w:ilvl w:val="0"/>
                <w:numId w:val="2"/>
              </w:numPr>
              <w:rPr>
                <w:rFonts w:cs="Arial"/>
                <w:lang w:val="es-ES"/>
              </w:rPr>
            </w:pPr>
            <w:r w:rsidRPr="00B114A3">
              <w:rPr>
                <w:rFonts w:cs="Arial"/>
              </w:rPr>
              <w:t xml:space="preserve">Aplicar polítiques de </w:t>
            </w:r>
            <w:proofErr w:type="spellStart"/>
            <w:r w:rsidRPr="00B114A3">
              <w:rPr>
                <w:rFonts w:cs="Arial"/>
              </w:rPr>
              <w:t>QoS</w:t>
            </w:r>
            <w:proofErr w:type="spellEnd"/>
            <w:r w:rsidRPr="00B114A3">
              <w:rPr>
                <w:rFonts w:cs="Arial"/>
              </w:rPr>
              <w:t xml:space="preserve"> i </w:t>
            </w:r>
            <w:proofErr w:type="spellStart"/>
            <w:r w:rsidRPr="00B114A3">
              <w:rPr>
                <w:rFonts w:cs="Arial"/>
              </w:rPr>
              <w:t>traffic</w:t>
            </w:r>
            <w:proofErr w:type="spellEnd"/>
            <w:r w:rsidRPr="00B114A3">
              <w:rPr>
                <w:rFonts w:cs="Arial"/>
              </w:rPr>
              <w:t xml:space="preserve"> </w:t>
            </w:r>
            <w:proofErr w:type="spellStart"/>
            <w:r w:rsidRPr="00B114A3">
              <w:rPr>
                <w:rFonts w:cs="Arial"/>
              </w:rPr>
              <w:t>shaping</w:t>
            </w:r>
            <w:proofErr w:type="spellEnd"/>
            <w:r w:rsidRPr="00B114A3">
              <w:rPr>
                <w:rFonts w:cs="Arial"/>
              </w:rPr>
              <w:t> </w:t>
            </w:r>
            <w:r w:rsidRPr="00B114A3">
              <w:rPr>
                <w:rFonts w:cs="Arial"/>
                <w:lang w:val="es-ES"/>
              </w:rPr>
              <w:t> </w:t>
            </w:r>
          </w:p>
          <w:p w14:paraId="1F4B5F9E" w14:textId="77777777" w:rsidR="00D701FB" w:rsidRPr="00B114A3" w:rsidRDefault="00D701FB" w:rsidP="00D32312">
            <w:pPr>
              <w:pStyle w:val="Pargrafdellista"/>
              <w:numPr>
                <w:ilvl w:val="0"/>
                <w:numId w:val="2"/>
              </w:numPr>
              <w:rPr>
                <w:rFonts w:cs="Arial"/>
              </w:rPr>
            </w:pPr>
            <w:r w:rsidRPr="00B114A3">
              <w:rPr>
                <w:rFonts w:cs="Arial"/>
              </w:rPr>
              <w:t>Accés autenticat mitjançant portal captiu</w:t>
            </w:r>
          </w:p>
        </w:tc>
      </w:tr>
      <w:tr w:rsidR="00D701FB" w:rsidRPr="00B114A3" w14:paraId="21DE12CC" w14:textId="77777777" w:rsidTr="00D32312">
        <w:trPr>
          <w:trHeight w:val="290"/>
        </w:trPr>
        <w:tc>
          <w:tcPr>
            <w:tcW w:w="567" w:type="dxa"/>
            <w:tcBorders>
              <w:top w:val="nil"/>
              <w:left w:val="nil"/>
              <w:bottom w:val="nil"/>
              <w:right w:val="nil"/>
            </w:tcBorders>
            <w:noWrap/>
            <w:vAlign w:val="center"/>
            <w:hideMark/>
          </w:tcPr>
          <w:p w14:paraId="770CAD80" w14:textId="77777777" w:rsidR="00D701FB" w:rsidRPr="00B114A3" w:rsidRDefault="00D701FB" w:rsidP="00D32312">
            <w:pPr>
              <w:rPr>
                <w:rFonts w:cs="Arial"/>
                <w:color w:val="000000"/>
              </w:rPr>
            </w:pPr>
          </w:p>
        </w:tc>
        <w:tc>
          <w:tcPr>
            <w:tcW w:w="9214" w:type="dxa"/>
            <w:tcBorders>
              <w:top w:val="single" w:sz="4" w:space="0" w:color="auto"/>
              <w:left w:val="single" w:sz="4" w:space="0" w:color="auto"/>
              <w:bottom w:val="nil"/>
              <w:right w:val="single" w:sz="4" w:space="0" w:color="auto"/>
            </w:tcBorders>
            <w:shd w:val="clear" w:color="C0C0C0" w:fill="A5A5A5"/>
            <w:vAlign w:val="center"/>
            <w:hideMark/>
          </w:tcPr>
          <w:p w14:paraId="3C68F725" w14:textId="77777777" w:rsidR="00D701FB" w:rsidRPr="00B114A3" w:rsidRDefault="00D701FB" w:rsidP="00D32312">
            <w:pPr>
              <w:rPr>
                <w:rFonts w:cs="Arial"/>
                <w:color w:val="FFFFFF"/>
              </w:rPr>
            </w:pPr>
            <w:r>
              <w:rPr>
                <w:rFonts w:cs="Arial"/>
                <w:color w:val="FFFFFF"/>
              </w:rPr>
              <w:t>Tallafocs seu Clínic</w:t>
            </w:r>
          </w:p>
        </w:tc>
      </w:tr>
      <w:tr w:rsidR="00D701FB" w:rsidRPr="00B114A3" w14:paraId="326BB882"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83D31B" w14:textId="77777777" w:rsidR="00D701FB" w:rsidRPr="00B114A3" w:rsidRDefault="00D701FB" w:rsidP="00D32312">
            <w:pPr>
              <w:rPr>
                <w:rFonts w:cs="Arial"/>
                <w:color w:val="000000"/>
              </w:rPr>
            </w:pPr>
            <w:r w:rsidRPr="00B114A3">
              <w:rPr>
                <w:rFonts w:cs="Arial"/>
                <w:color w:val="000000"/>
              </w:rPr>
              <w:t>1</w:t>
            </w:r>
          </w:p>
        </w:tc>
        <w:tc>
          <w:tcPr>
            <w:tcW w:w="9214" w:type="dxa"/>
            <w:tcBorders>
              <w:top w:val="single" w:sz="4" w:space="0" w:color="auto"/>
              <w:left w:val="nil"/>
              <w:bottom w:val="nil"/>
              <w:right w:val="single" w:sz="4" w:space="0" w:color="auto"/>
            </w:tcBorders>
            <w:vAlign w:val="center"/>
            <w:hideMark/>
          </w:tcPr>
          <w:p w14:paraId="5F469916" w14:textId="77777777" w:rsidR="00D701FB" w:rsidRPr="00B114A3" w:rsidRDefault="00D701FB" w:rsidP="00D32312">
            <w:pPr>
              <w:rPr>
                <w:rFonts w:cs="Arial"/>
                <w:color w:val="000000"/>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w:t>
            </w:r>
            <w:r>
              <w:rPr>
                <w:rFonts w:cs="Arial"/>
                <w:color w:val="000000"/>
              </w:rPr>
              <w:t>2</w:t>
            </w:r>
            <w:r w:rsidRPr="00B114A3">
              <w:rPr>
                <w:rFonts w:cs="Arial"/>
                <w:color w:val="000000"/>
              </w:rPr>
              <w:t>U</w:t>
            </w:r>
          </w:p>
        </w:tc>
      </w:tr>
      <w:tr w:rsidR="00D701FB" w:rsidRPr="00B114A3" w14:paraId="0F8F937A"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6992330F" w14:textId="77777777" w:rsidR="00D701FB" w:rsidRPr="00B114A3" w:rsidRDefault="00D701FB" w:rsidP="00D32312">
            <w:pPr>
              <w:rPr>
                <w:rFonts w:cs="Arial"/>
                <w:color w:val="000000"/>
              </w:rPr>
            </w:pPr>
            <w:r>
              <w:rPr>
                <w:rFonts w:cs="Arial"/>
                <w:color w:val="000000"/>
              </w:rPr>
              <w:t>2</w:t>
            </w:r>
          </w:p>
        </w:tc>
        <w:tc>
          <w:tcPr>
            <w:tcW w:w="9214" w:type="dxa"/>
            <w:tcBorders>
              <w:top w:val="single" w:sz="4" w:space="0" w:color="auto"/>
              <w:left w:val="nil"/>
              <w:bottom w:val="nil"/>
              <w:right w:val="single" w:sz="4" w:space="0" w:color="auto"/>
            </w:tcBorders>
            <w:vAlign w:val="center"/>
          </w:tcPr>
          <w:p w14:paraId="28BDAC81" w14:textId="77777777" w:rsidR="00D701FB" w:rsidRDefault="00D701FB" w:rsidP="00D32312">
            <w:pPr>
              <w:rPr>
                <w:rFonts w:cs="Arial"/>
                <w:color w:val="000000"/>
              </w:rPr>
            </w:pPr>
            <w:r>
              <w:rPr>
                <w:rFonts w:cs="Arial"/>
                <w:color w:val="000000"/>
              </w:rPr>
              <w:t xml:space="preserve">NGFW </w:t>
            </w:r>
            <w:proofErr w:type="spellStart"/>
            <w:r>
              <w:rPr>
                <w:rFonts w:cs="Arial"/>
                <w:color w:val="000000"/>
              </w:rPr>
              <w:t>Throughput</w:t>
            </w:r>
            <w:proofErr w:type="spellEnd"/>
            <w:r>
              <w:rPr>
                <w:rFonts w:cs="Arial"/>
                <w:color w:val="000000"/>
              </w:rPr>
              <w:t xml:space="preserve"> de 34Gbps</w:t>
            </w:r>
          </w:p>
        </w:tc>
      </w:tr>
      <w:tr w:rsidR="00D701FB" w:rsidRPr="00B114A3" w14:paraId="054B1243"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12197528" w14:textId="77777777" w:rsidR="00D701FB" w:rsidRDefault="00D701FB" w:rsidP="00D32312">
            <w:pPr>
              <w:rPr>
                <w:rFonts w:cs="Arial"/>
                <w:color w:val="000000"/>
              </w:rPr>
            </w:pPr>
            <w:r>
              <w:rPr>
                <w:rFonts w:cs="Arial"/>
                <w:color w:val="000000"/>
              </w:rPr>
              <w:t>3</w:t>
            </w:r>
          </w:p>
        </w:tc>
        <w:tc>
          <w:tcPr>
            <w:tcW w:w="9214" w:type="dxa"/>
            <w:tcBorders>
              <w:top w:val="single" w:sz="4" w:space="0" w:color="auto"/>
              <w:left w:val="nil"/>
              <w:bottom w:val="nil"/>
              <w:right w:val="single" w:sz="4" w:space="0" w:color="auto"/>
            </w:tcBorders>
            <w:vAlign w:val="center"/>
          </w:tcPr>
          <w:p w14:paraId="75B03E18" w14:textId="77777777" w:rsidR="00D701FB" w:rsidRDefault="00D701FB" w:rsidP="00D32312">
            <w:pPr>
              <w:rPr>
                <w:rFonts w:cs="Arial"/>
                <w:color w:val="000000"/>
              </w:rPr>
            </w:pPr>
            <w:r>
              <w:rPr>
                <w:rFonts w:cs="Arial"/>
                <w:color w:val="000000"/>
              </w:rPr>
              <w:t xml:space="preserve">SSL </w:t>
            </w:r>
            <w:proofErr w:type="spellStart"/>
            <w:r>
              <w:rPr>
                <w:rFonts w:cs="Arial"/>
                <w:color w:val="000000"/>
              </w:rPr>
              <w:t>Inspection</w:t>
            </w:r>
            <w:proofErr w:type="spellEnd"/>
            <w:r>
              <w:rPr>
                <w:rFonts w:cs="Arial"/>
                <w:color w:val="000000"/>
              </w:rPr>
              <w:t xml:space="preserve"> </w:t>
            </w:r>
            <w:proofErr w:type="spellStart"/>
            <w:r>
              <w:rPr>
                <w:rFonts w:cs="Arial"/>
                <w:color w:val="000000"/>
              </w:rPr>
              <w:t>Throughput</w:t>
            </w:r>
            <w:proofErr w:type="spellEnd"/>
            <w:r>
              <w:rPr>
                <w:rFonts w:cs="Arial"/>
                <w:color w:val="000000"/>
              </w:rPr>
              <w:t xml:space="preserve"> de 29Gbps</w:t>
            </w:r>
          </w:p>
        </w:tc>
      </w:tr>
      <w:tr w:rsidR="00D701FB" w:rsidRPr="00B114A3" w14:paraId="5C7D17B9"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2C084B6A" w14:textId="77777777" w:rsidR="00D701FB" w:rsidRPr="00B114A3" w:rsidRDefault="00D701FB" w:rsidP="00D32312">
            <w:pPr>
              <w:rPr>
                <w:rFonts w:cs="Arial"/>
                <w:color w:val="000000"/>
              </w:rPr>
            </w:pPr>
            <w:r>
              <w:rPr>
                <w:rFonts w:cs="Arial"/>
                <w:color w:val="000000"/>
              </w:rPr>
              <w:t>4</w:t>
            </w:r>
          </w:p>
        </w:tc>
        <w:tc>
          <w:tcPr>
            <w:tcW w:w="9214" w:type="dxa"/>
            <w:tcBorders>
              <w:top w:val="single" w:sz="4" w:space="0" w:color="auto"/>
              <w:left w:val="nil"/>
              <w:bottom w:val="nil"/>
              <w:right w:val="single" w:sz="4" w:space="0" w:color="auto"/>
            </w:tcBorders>
            <w:vAlign w:val="center"/>
            <w:hideMark/>
          </w:tcPr>
          <w:p w14:paraId="5541E864" w14:textId="77777777" w:rsidR="00D701FB" w:rsidRPr="00B114A3" w:rsidRDefault="00D701FB" w:rsidP="00D32312">
            <w:pPr>
              <w:rPr>
                <w:rFonts w:cs="Arial"/>
                <w:color w:val="000000"/>
              </w:rPr>
            </w:pPr>
            <w:r>
              <w:rPr>
                <w:rFonts w:cs="Arial"/>
                <w:color w:val="000000"/>
              </w:rPr>
              <w:t xml:space="preserve">Ha de suportar la gestió de fins a 300 </w:t>
            </w:r>
            <w:proofErr w:type="spellStart"/>
            <w:r>
              <w:rPr>
                <w:rFonts w:cs="Arial"/>
                <w:color w:val="000000"/>
              </w:rPr>
              <w:t>Fortiswitch</w:t>
            </w:r>
            <w:proofErr w:type="spellEnd"/>
            <w:r>
              <w:rPr>
                <w:rFonts w:cs="Arial"/>
                <w:color w:val="000000"/>
              </w:rPr>
              <w:t xml:space="preserve"> i fins a 2048 </w:t>
            </w:r>
            <w:proofErr w:type="spellStart"/>
            <w:r>
              <w:rPr>
                <w:rFonts w:cs="Arial"/>
                <w:color w:val="000000"/>
              </w:rPr>
              <w:t>FortiAPs</w:t>
            </w:r>
            <w:proofErr w:type="spellEnd"/>
            <w:r>
              <w:rPr>
                <w:rFonts w:cs="Arial"/>
                <w:color w:val="000000"/>
              </w:rPr>
              <w:t xml:space="preserve"> en mode </w:t>
            </w:r>
            <w:proofErr w:type="spellStart"/>
            <w:r>
              <w:rPr>
                <w:rFonts w:cs="Arial"/>
                <w:color w:val="000000"/>
              </w:rPr>
              <w:t>tunel</w:t>
            </w:r>
            <w:proofErr w:type="spellEnd"/>
          </w:p>
        </w:tc>
      </w:tr>
      <w:tr w:rsidR="00D701FB" w:rsidRPr="00B114A3" w14:paraId="29FE7901"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03F46A" w14:textId="77777777" w:rsidR="00D701FB" w:rsidRPr="00B114A3" w:rsidRDefault="00D701FB" w:rsidP="00D32312">
            <w:pPr>
              <w:rPr>
                <w:rFonts w:cs="Arial"/>
                <w:color w:val="000000"/>
              </w:rPr>
            </w:pPr>
            <w:r>
              <w:rPr>
                <w:rFonts w:cs="Arial"/>
                <w:color w:val="000000"/>
              </w:rPr>
              <w:t>5</w:t>
            </w:r>
          </w:p>
        </w:tc>
        <w:tc>
          <w:tcPr>
            <w:tcW w:w="9214" w:type="dxa"/>
            <w:tcBorders>
              <w:top w:val="single" w:sz="4" w:space="0" w:color="auto"/>
              <w:left w:val="nil"/>
              <w:bottom w:val="single" w:sz="4" w:space="0" w:color="auto"/>
              <w:right w:val="single" w:sz="4" w:space="0" w:color="auto"/>
            </w:tcBorders>
            <w:vAlign w:val="center"/>
            <w:hideMark/>
          </w:tcPr>
          <w:p w14:paraId="20C4690A" w14:textId="77777777" w:rsidR="00D701FB" w:rsidRPr="00B114A3" w:rsidRDefault="00D701FB" w:rsidP="00D32312">
            <w:pPr>
              <w:rPr>
                <w:rFonts w:cs="Arial"/>
                <w:color w:val="000000"/>
              </w:rPr>
            </w:pPr>
            <w:r>
              <w:rPr>
                <w:rFonts w:cs="Arial"/>
              </w:rPr>
              <w:t>6</w:t>
            </w:r>
            <w:r w:rsidRPr="00B114A3">
              <w:rPr>
                <w:rFonts w:cs="Arial"/>
              </w:rPr>
              <w:t xml:space="preserve"> ports 100G QSFP28/40G QSFP+, </w:t>
            </w:r>
            <w:r>
              <w:rPr>
                <w:rFonts w:cs="Arial"/>
              </w:rPr>
              <w:t>16</w:t>
            </w:r>
            <w:r w:rsidRPr="00B114A3">
              <w:rPr>
                <w:rFonts w:cs="Arial"/>
              </w:rPr>
              <w:t xml:space="preserve"> ports 25G SFP</w:t>
            </w:r>
            <w:r>
              <w:rPr>
                <w:rFonts w:cs="Arial"/>
              </w:rPr>
              <w:t>28/10G SFP+, 18 ports 1G/</w:t>
            </w:r>
            <w:r w:rsidRPr="00B114A3">
              <w:rPr>
                <w:rFonts w:cs="Arial"/>
              </w:rPr>
              <w:t xml:space="preserve">10G </w:t>
            </w:r>
            <w:r>
              <w:rPr>
                <w:rFonts w:cs="Arial"/>
              </w:rPr>
              <w:t>RJ45</w:t>
            </w:r>
            <w:r w:rsidRPr="00B114A3">
              <w:rPr>
                <w:rFonts w:cs="Arial"/>
              </w:rPr>
              <w:t>,</w:t>
            </w:r>
            <w:r>
              <w:rPr>
                <w:rFonts w:cs="Arial"/>
              </w:rPr>
              <w:t xml:space="preserve"> 2 ports 1G RJ45</w:t>
            </w:r>
          </w:p>
        </w:tc>
      </w:tr>
      <w:tr w:rsidR="00D701FB" w:rsidRPr="00B114A3" w14:paraId="73EC5D29"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2274E312" w14:textId="77777777" w:rsidR="00D701FB" w:rsidRDefault="00D701FB" w:rsidP="00D32312">
            <w:pPr>
              <w:rPr>
                <w:rFonts w:cs="Arial"/>
                <w:color w:val="000000"/>
              </w:rPr>
            </w:pPr>
          </w:p>
        </w:tc>
        <w:tc>
          <w:tcPr>
            <w:tcW w:w="92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37FCDB" w14:textId="77777777" w:rsidR="00D701FB" w:rsidRDefault="00D701FB" w:rsidP="00D32312">
            <w:pPr>
              <w:rPr>
                <w:rFonts w:cs="Arial"/>
              </w:rPr>
            </w:pPr>
            <w:r>
              <w:rPr>
                <w:rFonts w:cs="Arial"/>
                <w:color w:val="FFFFFF"/>
              </w:rPr>
              <w:t>Tallafocs seu Maternitat</w:t>
            </w:r>
          </w:p>
        </w:tc>
      </w:tr>
      <w:tr w:rsidR="00D701FB" w:rsidRPr="00B114A3" w14:paraId="02AB308D"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4DBED49F" w14:textId="77777777" w:rsidR="00D701FB" w:rsidRDefault="00D701FB" w:rsidP="00D32312">
            <w:pPr>
              <w:rPr>
                <w:rFonts w:cs="Arial"/>
                <w:color w:val="000000"/>
              </w:rPr>
            </w:pPr>
            <w:r>
              <w:rPr>
                <w:rFonts w:cs="Arial"/>
                <w:color w:val="000000"/>
              </w:rPr>
              <w:t>1</w:t>
            </w:r>
          </w:p>
        </w:tc>
        <w:tc>
          <w:tcPr>
            <w:tcW w:w="9214" w:type="dxa"/>
            <w:tcBorders>
              <w:top w:val="single" w:sz="4" w:space="0" w:color="auto"/>
              <w:left w:val="nil"/>
              <w:bottom w:val="nil"/>
              <w:right w:val="single" w:sz="4" w:space="0" w:color="auto"/>
            </w:tcBorders>
            <w:vAlign w:val="center"/>
          </w:tcPr>
          <w:p w14:paraId="2CEFB2CD" w14:textId="77777777" w:rsidR="00D701FB" w:rsidRDefault="00D701FB" w:rsidP="00D32312">
            <w:pPr>
              <w:rPr>
                <w:rFonts w:cs="Arial"/>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w:t>
            </w:r>
            <w:r>
              <w:rPr>
                <w:rFonts w:cs="Arial"/>
                <w:color w:val="000000"/>
              </w:rPr>
              <w:t>1</w:t>
            </w:r>
            <w:r w:rsidRPr="00B114A3">
              <w:rPr>
                <w:rFonts w:cs="Arial"/>
                <w:color w:val="000000"/>
              </w:rPr>
              <w:t>U</w:t>
            </w:r>
          </w:p>
        </w:tc>
      </w:tr>
      <w:tr w:rsidR="00D701FB" w:rsidRPr="00B114A3" w14:paraId="1AC6D069"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tcPr>
          <w:p w14:paraId="7C724F09" w14:textId="77777777" w:rsidR="00D701FB" w:rsidRDefault="00D701FB" w:rsidP="00D32312">
            <w:pPr>
              <w:rPr>
                <w:rFonts w:cs="Arial"/>
                <w:color w:val="000000"/>
              </w:rPr>
            </w:pPr>
            <w:r>
              <w:rPr>
                <w:rFonts w:cs="Arial"/>
                <w:color w:val="000000"/>
              </w:rPr>
              <w:t>2</w:t>
            </w:r>
          </w:p>
        </w:tc>
        <w:tc>
          <w:tcPr>
            <w:tcW w:w="9214" w:type="dxa"/>
            <w:tcBorders>
              <w:top w:val="single" w:sz="4" w:space="0" w:color="auto"/>
              <w:left w:val="nil"/>
              <w:bottom w:val="nil"/>
              <w:right w:val="single" w:sz="4" w:space="0" w:color="auto"/>
            </w:tcBorders>
            <w:vAlign w:val="center"/>
          </w:tcPr>
          <w:p w14:paraId="484F06DB" w14:textId="77777777" w:rsidR="00D701FB" w:rsidRDefault="00D701FB" w:rsidP="00D32312">
            <w:pPr>
              <w:rPr>
                <w:rFonts w:cs="Arial"/>
              </w:rPr>
            </w:pPr>
            <w:r>
              <w:rPr>
                <w:rFonts w:cs="Arial"/>
                <w:color w:val="000000"/>
              </w:rPr>
              <w:t xml:space="preserve">NGFW </w:t>
            </w:r>
            <w:proofErr w:type="spellStart"/>
            <w:r>
              <w:rPr>
                <w:rFonts w:cs="Arial"/>
                <w:color w:val="000000"/>
              </w:rPr>
              <w:t>Throughput</w:t>
            </w:r>
            <w:proofErr w:type="spellEnd"/>
            <w:r>
              <w:rPr>
                <w:rFonts w:cs="Arial"/>
                <w:color w:val="000000"/>
              </w:rPr>
              <w:t xml:space="preserve"> de 7Gbps</w:t>
            </w:r>
          </w:p>
        </w:tc>
      </w:tr>
      <w:tr w:rsidR="00D701FB" w:rsidRPr="00B114A3" w14:paraId="21339243"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5835FF3F" w14:textId="77777777" w:rsidR="00D701FB" w:rsidRDefault="00D701FB" w:rsidP="00D32312">
            <w:pPr>
              <w:rPr>
                <w:rFonts w:cs="Arial"/>
                <w:color w:val="000000"/>
              </w:rPr>
            </w:pPr>
            <w:r>
              <w:rPr>
                <w:rFonts w:cs="Arial"/>
                <w:color w:val="000000"/>
              </w:rPr>
              <w:t>3</w:t>
            </w:r>
          </w:p>
        </w:tc>
        <w:tc>
          <w:tcPr>
            <w:tcW w:w="9214" w:type="dxa"/>
            <w:tcBorders>
              <w:top w:val="single" w:sz="4" w:space="0" w:color="auto"/>
              <w:left w:val="nil"/>
              <w:bottom w:val="single" w:sz="4" w:space="0" w:color="auto"/>
              <w:right w:val="single" w:sz="4" w:space="0" w:color="auto"/>
            </w:tcBorders>
            <w:vAlign w:val="center"/>
          </w:tcPr>
          <w:p w14:paraId="2A8DE915" w14:textId="77777777" w:rsidR="00D701FB" w:rsidRDefault="00D701FB" w:rsidP="00D32312">
            <w:pPr>
              <w:rPr>
                <w:rFonts w:cs="Arial"/>
              </w:rPr>
            </w:pPr>
            <w:r>
              <w:rPr>
                <w:rFonts w:cs="Arial"/>
                <w:color w:val="000000"/>
              </w:rPr>
              <w:t xml:space="preserve">SSL </w:t>
            </w:r>
            <w:proofErr w:type="spellStart"/>
            <w:r>
              <w:rPr>
                <w:rFonts w:cs="Arial"/>
                <w:color w:val="000000"/>
              </w:rPr>
              <w:t>Inspection</w:t>
            </w:r>
            <w:proofErr w:type="spellEnd"/>
            <w:r>
              <w:rPr>
                <w:rFonts w:cs="Arial"/>
                <w:color w:val="000000"/>
              </w:rPr>
              <w:t xml:space="preserve"> </w:t>
            </w:r>
            <w:proofErr w:type="spellStart"/>
            <w:r>
              <w:rPr>
                <w:rFonts w:cs="Arial"/>
                <w:color w:val="000000"/>
              </w:rPr>
              <w:t>Throughput</w:t>
            </w:r>
            <w:proofErr w:type="spellEnd"/>
            <w:r>
              <w:rPr>
                <w:rFonts w:cs="Arial"/>
                <w:color w:val="000000"/>
              </w:rPr>
              <w:t xml:space="preserve"> de 7 </w:t>
            </w:r>
            <w:proofErr w:type="spellStart"/>
            <w:r>
              <w:rPr>
                <w:rFonts w:cs="Arial"/>
                <w:color w:val="000000"/>
              </w:rPr>
              <w:t>Gbps</w:t>
            </w:r>
            <w:proofErr w:type="spellEnd"/>
          </w:p>
        </w:tc>
      </w:tr>
      <w:tr w:rsidR="00D701FB" w:rsidRPr="00B114A3" w14:paraId="622510AB"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527EE0B1" w14:textId="77777777" w:rsidR="00D701FB" w:rsidRDefault="00D701FB" w:rsidP="00D32312">
            <w:pPr>
              <w:rPr>
                <w:rFonts w:cs="Arial"/>
                <w:color w:val="000000"/>
              </w:rPr>
            </w:pPr>
            <w:r>
              <w:rPr>
                <w:rFonts w:cs="Arial"/>
                <w:color w:val="000000"/>
              </w:rPr>
              <w:t>4</w:t>
            </w:r>
          </w:p>
        </w:tc>
        <w:tc>
          <w:tcPr>
            <w:tcW w:w="9214" w:type="dxa"/>
            <w:tcBorders>
              <w:top w:val="single" w:sz="4" w:space="0" w:color="auto"/>
              <w:left w:val="nil"/>
              <w:bottom w:val="single" w:sz="4" w:space="0" w:color="auto"/>
              <w:right w:val="single" w:sz="4" w:space="0" w:color="auto"/>
            </w:tcBorders>
            <w:vAlign w:val="center"/>
          </w:tcPr>
          <w:p w14:paraId="687EC3A9" w14:textId="77777777" w:rsidR="00D701FB" w:rsidRDefault="00D701FB" w:rsidP="00D32312">
            <w:pPr>
              <w:rPr>
                <w:rFonts w:cs="Arial"/>
              </w:rPr>
            </w:pPr>
            <w:r>
              <w:rPr>
                <w:rFonts w:cs="Arial"/>
                <w:color w:val="000000"/>
              </w:rPr>
              <w:t xml:space="preserve">Ha de suportar la gestió de fins a 64 </w:t>
            </w:r>
            <w:proofErr w:type="spellStart"/>
            <w:r>
              <w:rPr>
                <w:rFonts w:cs="Arial"/>
                <w:color w:val="000000"/>
              </w:rPr>
              <w:t>Fortiswitch</w:t>
            </w:r>
            <w:proofErr w:type="spellEnd"/>
            <w:r>
              <w:rPr>
                <w:rFonts w:cs="Arial"/>
                <w:color w:val="000000"/>
              </w:rPr>
              <w:t xml:space="preserve"> i fins a 128 </w:t>
            </w:r>
            <w:proofErr w:type="spellStart"/>
            <w:r>
              <w:rPr>
                <w:rFonts w:cs="Arial"/>
                <w:color w:val="000000"/>
              </w:rPr>
              <w:t>FortiAPs</w:t>
            </w:r>
            <w:proofErr w:type="spellEnd"/>
            <w:r>
              <w:rPr>
                <w:rFonts w:cs="Arial"/>
                <w:color w:val="000000"/>
              </w:rPr>
              <w:t xml:space="preserve"> en mode </w:t>
            </w:r>
            <w:proofErr w:type="spellStart"/>
            <w:r>
              <w:rPr>
                <w:rFonts w:cs="Arial"/>
                <w:color w:val="000000"/>
              </w:rPr>
              <w:t>tunel</w:t>
            </w:r>
            <w:proofErr w:type="spellEnd"/>
          </w:p>
        </w:tc>
      </w:tr>
      <w:tr w:rsidR="00D701FB" w:rsidRPr="00B114A3" w14:paraId="1D25326F"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42FD6E00" w14:textId="77777777" w:rsidR="00D701FB" w:rsidRDefault="00D701FB" w:rsidP="00D32312">
            <w:pPr>
              <w:rPr>
                <w:rFonts w:cs="Arial"/>
                <w:color w:val="000000"/>
              </w:rPr>
            </w:pPr>
            <w:r>
              <w:rPr>
                <w:rFonts w:cs="Arial"/>
                <w:color w:val="000000"/>
              </w:rPr>
              <w:t>5</w:t>
            </w:r>
          </w:p>
        </w:tc>
        <w:tc>
          <w:tcPr>
            <w:tcW w:w="9214" w:type="dxa"/>
            <w:tcBorders>
              <w:top w:val="single" w:sz="4" w:space="0" w:color="auto"/>
              <w:left w:val="nil"/>
              <w:bottom w:val="single" w:sz="4" w:space="0" w:color="auto"/>
              <w:right w:val="single" w:sz="4" w:space="0" w:color="auto"/>
            </w:tcBorders>
            <w:vAlign w:val="center"/>
          </w:tcPr>
          <w:p w14:paraId="0F71D5D6" w14:textId="77777777" w:rsidR="00D701FB" w:rsidRDefault="00D701FB" w:rsidP="00D32312">
            <w:pPr>
              <w:rPr>
                <w:rFonts w:cs="Arial"/>
              </w:rPr>
            </w:pPr>
            <w:r>
              <w:rPr>
                <w:rFonts w:cs="Arial"/>
              </w:rPr>
              <w:t>8</w:t>
            </w:r>
            <w:r w:rsidRPr="00B114A3">
              <w:rPr>
                <w:rFonts w:cs="Arial"/>
              </w:rPr>
              <w:t xml:space="preserve"> ports </w:t>
            </w:r>
            <w:r>
              <w:rPr>
                <w:rFonts w:cs="Arial"/>
              </w:rPr>
              <w:t>10G SFP+, 8 ports 5G RJ45, 10 ports 1G</w:t>
            </w:r>
            <w:r w:rsidRPr="00B114A3">
              <w:rPr>
                <w:rFonts w:cs="Arial"/>
              </w:rPr>
              <w:t xml:space="preserve"> </w:t>
            </w:r>
            <w:r>
              <w:rPr>
                <w:rFonts w:cs="Arial"/>
              </w:rPr>
              <w:t>RJ45</w:t>
            </w:r>
            <w:r w:rsidRPr="00B114A3">
              <w:rPr>
                <w:rFonts w:cs="Arial"/>
              </w:rPr>
              <w:t>,</w:t>
            </w:r>
            <w:r>
              <w:rPr>
                <w:rFonts w:cs="Arial"/>
              </w:rPr>
              <w:t xml:space="preserve"> 4 ports 1G SFP</w:t>
            </w:r>
          </w:p>
        </w:tc>
      </w:tr>
      <w:tr w:rsidR="00D701FB" w:rsidRPr="00B114A3" w14:paraId="2781CBBF"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370C8EF0" w14:textId="77777777" w:rsidR="00D701FB" w:rsidRDefault="00D701FB" w:rsidP="00D32312">
            <w:pPr>
              <w:rPr>
                <w:rFonts w:cs="Arial"/>
                <w:color w:val="000000"/>
              </w:rPr>
            </w:pPr>
          </w:p>
        </w:tc>
        <w:tc>
          <w:tcPr>
            <w:tcW w:w="92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D45305" w14:textId="77777777" w:rsidR="00D701FB" w:rsidRDefault="00D701FB" w:rsidP="00D32312">
            <w:pPr>
              <w:rPr>
                <w:rFonts w:cs="Arial"/>
                <w:color w:val="FFFFFF"/>
              </w:rPr>
            </w:pPr>
            <w:r>
              <w:rPr>
                <w:rFonts w:cs="Arial"/>
                <w:color w:val="FFFFFF"/>
              </w:rPr>
              <w:t>Tallafocs seu Casanova 150</w:t>
            </w:r>
          </w:p>
        </w:tc>
      </w:tr>
      <w:tr w:rsidR="00D701FB" w:rsidRPr="00B114A3" w14:paraId="7B1606C7"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39722BA3" w14:textId="77777777" w:rsidR="00D701FB" w:rsidRDefault="00D701FB" w:rsidP="00D32312">
            <w:pPr>
              <w:rPr>
                <w:rFonts w:cs="Arial"/>
                <w:color w:val="000000"/>
              </w:rPr>
            </w:pPr>
            <w:r>
              <w:rPr>
                <w:rFonts w:cs="Arial"/>
                <w:color w:val="000000"/>
              </w:rPr>
              <w:t>1</w:t>
            </w:r>
          </w:p>
        </w:tc>
        <w:tc>
          <w:tcPr>
            <w:tcW w:w="9214" w:type="dxa"/>
            <w:tcBorders>
              <w:top w:val="single" w:sz="4" w:space="0" w:color="auto"/>
              <w:left w:val="single" w:sz="4" w:space="0" w:color="auto"/>
              <w:bottom w:val="single" w:sz="4" w:space="0" w:color="auto"/>
              <w:right w:val="single" w:sz="4" w:space="0" w:color="auto"/>
            </w:tcBorders>
            <w:vAlign w:val="center"/>
          </w:tcPr>
          <w:p w14:paraId="6C00F077" w14:textId="77777777" w:rsidR="00D701FB" w:rsidRDefault="00D701FB" w:rsidP="00D32312">
            <w:pPr>
              <w:rPr>
                <w:rFonts w:cs="Arial"/>
                <w:color w:val="FFFFFF"/>
              </w:rPr>
            </w:pPr>
            <w:r w:rsidRPr="00B114A3">
              <w:rPr>
                <w:rFonts w:cs="Arial"/>
                <w:color w:val="000000"/>
              </w:rPr>
              <w:t xml:space="preserve">Plataforma hardware en format </w:t>
            </w:r>
            <w:proofErr w:type="spellStart"/>
            <w:r w:rsidRPr="00B114A3">
              <w:rPr>
                <w:rFonts w:cs="Arial"/>
                <w:color w:val="000000"/>
              </w:rPr>
              <w:t>appliance</w:t>
            </w:r>
            <w:proofErr w:type="spellEnd"/>
            <w:r w:rsidRPr="00B114A3">
              <w:rPr>
                <w:rFonts w:cs="Arial"/>
                <w:color w:val="000000"/>
              </w:rPr>
              <w:t xml:space="preserve"> de </w:t>
            </w:r>
            <w:r>
              <w:rPr>
                <w:rFonts w:cs="Arial"/>
                <w:color w:val="000000"/>
              </w:rPr>
              <w:t>1</w:t>
            </w:r>
            <w:r w:rsidRPr="00B114A3">
              <w:rPr>
                <w:rFonts w:cs="Arial"/>
                <w:color w:val="000000"/>
              </w:rPr>
              <w:t>U</w:t>
            </w:r>
          </w:p>
        </w:tc>
      </w:tr>
      <w:tr w:rsidR="00D701FB" w:rsidRPr="00B114A3" w14:paraId="49FDFC2E"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170F02BF" w14:textId="77777777" w:rsidR="00D701FB" w:rsidRDefault="00D701FB" w:rsidP="00D32312">
            <w:pPr>
              <w:rPr>
                <w:rFonts w:cs="Arial"/>
                <w:color w:val="000000"/>
              </w:rPr>
            </w:pPr>
            <w:r>
              <w:rPr>
                <w:rFonts w:cs="Arial"/>
                <w:color w:val="000000"/>
              </w:rPr>
              <w:t>2</w:t>
            </w:r>
          </w:p>
        </w:tc>
        <w:tc>
          <w:tcPr>
            <w:tcW w:w="9214" w:type="dxa"/>
            <w:tcBorders>
              <w:top w:val="single" w:sz="4" w:space="0" w:color="auto"/>
              <w:left w:val="single" w:sz="4" w:space="0" w:color="auto"/>
              <w:bottom w:val="single" w:sz="4" w:space="0" w:color="auto"/>
              <w:right w:val="single" w:sz="4" w:space="0" w:color="auto"/>
            </w:tcBorders>
            <w:vAlign w:val="center"/>
          </w:tcPr>
          <w:p w14:paraId="35E91601" w14:textId="77777777" w:rsidR="00D701FB" w:rsidRDefault="00D701FB" w:rsidP="00D32312">
            <w:pPr>
              <w:rPr>
                <w:rFonts w:cs="Arial"/>
                <w:color w:val="FFFFFF"/>
              </w:rPr>
            </w:pPr>
            <w:r>
              <w:rPr>
                <w:rFonts w:cs="Arial"/>
                <w:color w:val="000000"/>
              </w:rPr>
              <w:t xml:space="preserve">NGFW </w:t>
            </w:r>
            <w:proofErr w:type="spellStart"/>
            <w:r>
              <w:rPr>
                <w:rFonts w:cs="Arial"/>
                <w:color w:val="000000"/>
              </w:rPr>
              <w:t>Throughput</w:t>
            </w:r>
            <w:proofErr w:type="spellEnd"/>
            <w:r>
              <w:rPr>
                <w:rFonts w:cs="Arial"/>
                <w:color w:val="000000"/>
              </w:rPr>
              <w:t xml:space="preserve"> de 3.1 </w:t>
            </w:r>
            <w:proofErr w:type="spellStart"/>
            <w:r>
              <w:rPr>
                <w:rFonts w:cs="Arial"/>
                <w:color w:val="000000"/>
              </w:rPr>
              <w:t>Gbps</w:t>
            </w:r>
            <w:proofErr w:type="spellEnd"/>
          </w:p>
        </w:tc>
      </w:tr>
      <w:tr w:rsidR="00D701FB" w:rsidRPr="00B114A3" w14:paraId="528B5D24"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2FC0460E" w14:textId="77777777" w:rsidR="00D701FB" w:rsidRDefault="00D701FB" w:rsidP="00D32312">
            <w:pPr>
              <w:rPr>
                <w:rFonts w:cs="Arial"/>
                <w:color w:val="000000"/>
              </w:rPr>
            </w:pPr>
            <w:r>
              <w:rPr>
                <w:rFonts w:cs="Arial"/>
                <w:color w:val="000000"/>
              </w:rPr>
              <w:t>3</w:t>
            </w:r>
          </w:p>
        </w:tc>
        <w:tc>
          <w:tcPr>
            <w:tcW w:w="9214" w:type="dxa"/>
            <w:tcBorders>
              <w:top w:val="single" w:sz="4" w:space="0" w:color="auto"/>
              <w:left w:val="single" w:sz="4" w:space="0" w:color="auto"/>
              <w:bottom w:val="single" w:sz="4" w:space="0" w:color="auto"/>
              <w:right w:val="single" w:sz="4" w:space="0" w:color="auto"/>
            </w:tcBorders>
            <w:vAlign w:val="center"/>
          </w:tcPr>
          <w:p w14:paraId="7E4C5CA7" w14:textId="77777777" w:rsidR="00D701FB" w:rsidRDefault="00D701FB" w:rsidP="00D32312">
            <w:pPr>
              <w:rPr>
                <w:rFonts w:cs="Arial"/>
                <w:color w:val="FFFFFF"/>
              </w:rPr>
            </w:pPr>
            <w:r>
              <w:rPr>
                <w:rFonts w:cs="Arial"/>
                <w:color w:val="000000"/>
              </w:rPr>
              <w:t xml:space="preserve">SSL </w:t>
            </w:r>
            <w:proofErr w:type="spellStart"/>
            <w:r>
              <w:rPr>
                <w:rFonts w:cs="Arial"/>
                <w:color w:val="000000"/>
              </w:rPr>
              <w:t>Inspection</w:t>
            </w:r>
            <w:proofErr w:type="spellEnd"/>
            <w:r>
              <w:rPr>
                <w:rFonts w:cs="Arial"/>
                <w:color w:val="000000"/>
              </w:rPr>
              <w:t xml:space="preserve"> </w:t>
            </w:r>
            <w:proofErr w:type="spellStart"/>
            <w:r>
              <w:rPr>
                <w:rFonts w:cs="Arial"/>
                <w:color w:val="000000"/>
              </w:rPr>
              <w:t>Throughput</w:t>
            </w:r>
            <w:proofErr w:type="spellEnd"/>
            <w:r>
              <w:rPr>
                <w:rFonts w:cs="Arial"/>
                <w:color w:val="000000"/>
              </w:rPr>
              <w:t xml:space="preserve"> de 3 </w:t>
            </w:r>
            <w:proofErr w:type="spellStart"/>
            <w:r>
              <w:rPr>
                <w:rFonts w:cs="Arial"/>
                <w:color w:val="000000"/>
              </w:rPr>
              <w:t>Gbps</w:t>
            </w:r>
            <w:proofErr w:type="spellEnd"/>
          </w:p>
        </w:tc>
      </w:tr>
      <w:tr w:rsidR="00D701FB" w:rsidRPr="00B114A3" w14:paraId="3845410B"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47810C43" w14:textId="77777777" w:rsidR="00D701FB" w:rsidRDefault="00D701FB" w:rsidP="00D32312">
            <w:pPr>
              <w:rPr>
                <w:rFonts w:cs="Arial"/>
                <w:color w:val="000000"/>
              </w:rPr>
            </w:pPr>
            <w:r>
              <w:rPr>
                <w:rFonts w:cs="Arial"/>
                <w:color w:val="000000"/>
              </w:rPr>
              <w:t>4</w:t>
            </w:r>
          </w:p>
        </w:tc>
        <w:tc>
          <w:tcPr>
            <w:tcW w:w="9214" w:type="dxa"/>
            <w:tcBorders>
              <w:top w:val="single" w:sz="4" w:space="0" w:color="auto"/>
              <w:left w:val="single" w:sz="4" w:space="0" w:color="auto"/>
              <w:bottom w:val="single" w:sz="4" w:space="0" w:color="auto"/>
              <w:right w:val="single" w:sz="4" w:space="0" w:color="auto"/>
            </w:tcBorders>
            <w:vAlign w:val="center"/>
          </w:tcPr>
          <w:p w14:paraId="3CC04C8B" w14:textId="77777777" w:rsidR="00D701FB" w:rsidRDefault="00D701FB" w:rsidP="00D32312">
            <w:pPr>
              <w:rPr>
                <w:rFonts w:cs="Arial"/>
                <w:color w:val="FFFFFF"/>
              </w:rPr>
            </w:pPr>
            <w:r>
              <w:rPr>
                <w:rFonts w:cs="Arial"/>
                <w:color w:val="000000"/>
              </w:rPr>
              <w:t xml:space="preserve">Ha de suportar la gestió de fins a 48 </w:t>
            </w:r>
            <w:proofErr w:type="spellStart"/>
            <w:r>
              <w:rPr>
                <w:rFonts w:cs="Arial"/>
                <w:color w:val="000000"/>
              </w:rPr>
              <w:t>Fortiswitch</w:t>
            </w:r>
            <w:proofErr w:type="spellEnd"/>
            <w:r>
              <w:rPr>
                <w:rFonts w:cs="Arial"/>
                <w:color w:val="000000"/>
              </w:rPr>
              <w:t xml:space="preserve"> i fins a 64 </w:t>
            </w:r>
            <w:proofErr w:type="spellStart"/>
            <w:r>
              <w:rPr>
                <w:rFonts w:cs="Arial"/>
                <w:color w:val="000000"/>
              </w:rPr>
              <w:t>FortiAPs</w:t>
            </w:r>
            <w:proofErr w:type="spellEnd"/>
            <w:r>
              <w:rPr>
                <w:rFonts w:cs="Arial"/>
                <w:color w:val="000000"/>
              </w:rPr>
              <w:t xml:space="preserve"> en mode </w:t>
            </w:r>
            <w:proofErr w:type="spellStart"/>
            <w:r>
              <w:rPr>
                <w:rFonts w:cs="Arial"/>
                <w:color w:val="000000"/>
              </w:rPr>
              <w:t>tunel</w:t>
            </w:r>
            <w:proofErr w:type="spellEnd"/>
          </w:p>
        </w:tc>
      </w:tr>
      <w:tr w:rsidR="00D701FB" w:rsidRPr="00B114A3" w14:paraId="45860623"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53DD26F3" w14:textId="77777777" w:rsidR="00D701FB" w:rsidRDefault="00D701FB" w:rsidP="00D32312">
            <w:pPr>
              <w:rPr>
                <w:rFonts w:cs="Arial"/>
                <w:color w:val="000000"/>
              </w:rPr>
            </w:pPr>
            <w:r>
              <w:rPr>
                <w:rFonts w:cs="Arial"/>
                <w:color w:val="000000"/>
              </w:rPr>
              <w:t>5</w:t>
            </w:r>
          </w:p>
        </w:tc>
        <w:tc>
          <w:tcPr>
            <w:tcW w:w="9214" w:type="dxa"/>
            <w:tcBorders>
              <w:top w:val="single" w:sz="4" w:space="0" w:color="auto"/>
              <w:left w:val="single" w:sz="4" w:space="0" w:color="auto"/>
              <w:bottom w:val="single" w:sz="4" w:space="0" w:color="auto"/>
              <w:right w:val="single" w:sz="4" w:space="0" w:color="auto"/>
            </w:tcBorders>
            <w:vAlign w:val="center"/>
          </w:tcPr>
          <w:p w14:paraId="662C1DF4" w14:textId="77777777" w:rsidR="00D701FB" w:rsidRDefault="00D701FB" w:rsidP="00D32312">
            <w:pPr>
              <w:rPr>
                <w:rFonts w:cs="Arial"/>
                <w:color w:val="FFFFFF"/>
              </w:rPr>
            </w:pPr>
            <w:r>
              <w:rPr>
                <w:rFonts w:cs="Arial"/>
              </w:rPr>
              <w:t>4</w:t>
            </w:r>
            <w:r w:rsidRPr="00B114A3">
              <w:rPr>
                <w:rFonts w:cs="Arial"/>
              </w:rPr>
              <w:t xml:space="preserve"> ports </w:t>
            </w:r>
            <w:r>
              <w:rPr>
                <w:rFonts w:cs="Arial"/>
              </w:rPr>
              <w:t>10G SFP+, 18 ports 1G RJ45, 8 ports 1G SFP</w:t>
            </w:r>
          </w:p>
        </w:tc>
      </w:tr>
      <w:tr w:rsidR="00D701FB" w:rsidRPr="00B114A3" w14:paraId="7F9E177D" w14:textId="77777777" w:rsidTr="00D32312">
        <w:trPr>
          <w:trHeight w:val="290"/>
        </w:trPr>
        <w:tc>
          <w:tcPr>
            <w:tcW w:w="567" w:type="dxa"/>
            <w:tcBorders>
              <w:top w:val="single" w:sz="4" w:space="0" w:color="auto"/>
              <w:bottom w:val="single" w:sz="4" w:space="0" w:color="auto"/>
              <w:right w:val="single" w:sz="4" w:space="0" w:color="auto"/>
            </w:tcBorders>
            <w:noWrap/>
            <w:vAlign w:val="center"/>
          </w:tcPr>
          <w:p w14:paraId="41A64727" w14:textId="77777777" w:rsidR="00D701FB" w:rsidRDefault="00D701FB" w:rsidP="00D32312">
            <w:pPr>
              <w:rPr>
                <w:rFonts w:cs="Arial"/>
                <w:color w:val="000000"/>
              </w:rPr>
            </w:pPr>
          </w:p>
        </w:tc>
        <w:tc>
          <w:tcPr>
            <w:tcW w:w="92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04863A" w14:textId="77777777" w:rsidR="00D701FB" w:rsidRDefault="00D701FB" w:rsidP="00D32312">
            <w:pPr>
              <w:rPr>
                <w:rFonts w:cs="Arial"/>
              </w:rPr>
            </w:pPr>
            <w:r>
              <w:rPr>
                <w:rFonts w:cs="Arial"/>
                <w:color w:val="FFFFFF"/>
              </w:rPr>
              <w:t>Funcionalitats comunes a tots els tallafocs</w:t>
            </w:r>
          </w:p>
        </w:tc>
      </w:tr>
      <w:tr w:rsidR="00D701FB" w:rsidRPr="00B114A3" w14:paraId="05D1A5CC"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EF80DFE" w14:textId="77777777" w:rsidR="00D701FB" w:rsidRPr="00B114A3" w:rsidRDefault="00D701FB" w:rsidP="00D32312">
            <w:pPr>
              <w:rPr>
                <w:rFonts w:cs="Arial"/>
                <w:color w:val="000000"/>
              </w:rPr>
            </w:pPr>
            <w:r>
              <w:rPr>
                <w:rFonts w:cs="Arial"/>
                <w:color w:val="000000"/>
              </w:rPr>
              <w:t>1</w:t>
            </w:r>
          </w:p>
        </w:tc>
        <w:tc>
          <w:tcPr>
            <w:tcW w:w="9214" w:type="dxa"/>
            <w:tcBorders>
              <w:top w:val="single" w:sz="4" w:space="0" w:color="auto"/>
              <w:left w:val="nil"/>
              <w:bottom w:val="nil"/>
              <w:right w:val="single" w:sz="4" w:space="0" w:color="auto"/>
            </w:tcBorders>
            <w:vAlign w:val="center"/>
            <w:hideMark/>
          </w:tcPr>
          <w:p w14:paraId="3D3DC594" w14:textId="77777777" w:rsidR="00D701FB" w:rsidRPr="00B114A3" w:rsidRDefault="00D701FB" w:rsidP="00D32312">
            <w:pPr>
              <w:rPr>
                <w:rFonts w:cs="Arial"/>
                <w:color w:val="000000"/>
              </w:rPr>
            </w:pPr>
            <w:r w:rsidRPr="00B114A3">
              <w:rPr>
                <w:rFonts w:cs="Arial"/>
                <w:color w:val="000000"/>
              </w:rPr>
              <w:t>Doble font d’alimentació</w:t>
            </w:r>
          </w:p>
        </w:tc>
      </w:tr>
      <w:tr w:rsidR="00D701FB" w:rsidRPr="00B114A3" w14:paraId="02B67252"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56D22D38" w14:textId="77777777" w:rsidR="00D701FB" w:rsidRPr="00B114A3" w:rsidRDefault="00D701FB" w:rsidP="00D32312">
            <w:pPr>
              <w:rPr>
                <w:rFonts w:cs="Arial"/>
                <w:color w:val="000000"/>
              </w:rPr>
            </w:pPr>
            <w:r>
              <w:rPr>
                <w:rFonts w:cs="Arial"/>
                <w:color w:val="000000"/>
              </w:rPr>
              <w:t>2</w:t>
            </w:r>
          </w:p>
        </w:tc>
        <w:tc>
          <w:tcPr>
            <w:tcW w:w="9214" w:type="dxa"/>
            <w:tcBorders>
              <w:top w:val="single" w:sz="4" w:space="0" w:color="auto"/>
              <w:left w:val="nil"/>
              <w:bottom w:val="nil"/>
              <w:right w:val="single" w:sz="4" w:space="0" w:color="auto"/>
            </w:tcBorders>
            <w:vAlign w:val="center"/>
            <w:hideMark/>
          </w:tcPr>
          <w:p w14:paraId="581D9A54" w14:textId="77777777" w:rsidR="00D701FB" w:rsidRPr="00B114A3" w:rsidRDefault="00D701FB" w:rsidP="00D32312">
            <w:pPr>
              <w:rPr>
                <w:rFonts w:cs="Arial"/>
                <w:color w:val="000000"/>
              </w:rPr>
            </w:pPr>
            <w:r>
              <w:rPr>
                <w:rFonts w:cs="Arial"/>
              </w:rPr>
              <w:t>Ha de disposar de discs locals.</w:t>
            </w:r>
          </w:p>
        </w:tc>
      </w:tr>
      <w:tr w:rsidR="00D701FB" w:rsidRPr="00B114A3" w14:paraId="74141191" w14:textId="77777777" w:rsidTr="00D32312">
        <w:trPr>
          <w:trHeight w:val="290"/>
        </w:trPr>
        <w:tc>
          <w:tcPr>
            <w:tcW w:w="567" w:type="dxa"/>
            <w:tcBorders>
              <w:top w:val="nil"/>
              <w:left w:val="single" w:sz="4" w:space="0" w:color="auto"/>
              <w:bottom w:val="single" w:sz="4" w:space="0" w:color="auto"/>
              <w:right w:val="single" w:sz="4" w:space="0" w:color="auto"/>
            </w:tcBorders>
            <w:noWrap/>
            <w:vAlign w:val="center"/>
            <w:hideMark/>
          </w:tcPr>
          <w:p w14:paraId="2C4C5330" w14:textId="77777777" w:rsidR="00D701FB" w:rsidRPr="00B114A3" w:rsidRDefault="00D701FB" w:rsidP="00D32312">
            <w:pPr>
              <w:rPr>
                <w:rFonts w:cs="Arial"/>
                <w:color w:val="000000"/>
              </w:rPr>
            </w:pPr>
            <w:r>
              <w:rPr>
                <w:rFonts w:cs="Arial"/>
                <w:color w:val="000000"/>
              </w:rPr>
              <w:lastRenderedPageBreak/>
              <w:t>3</w:t>
            </w:r>
          </w:p>
        </w:tc>
        <w:tc>
          <w:tcPr>
            <w:tcW w:w="9214" w:type="dxa"/>
            <w:tcBorders>
              <w:top w:val="single" w:sz="4" w:space="0" w:color="auto"/>
              <w:left w:val="nil"/>
              <w:bottom w:val="nil"/>
              <w:right w:val="single" w:sz="4" w:space="0" w:color="auto"/>
            </w:tcBorders>
            <w:vAlign w:val="center"/>
            <w:hideMark/>
          </w:tcPr>
          <w:p w14:paraId="0720100A" w14:textId="77777777" w:rsidR="00D701FB" w:rsidRPr="00B114A3" w:rsidRDefault="00D701FB" w:rsidP="00D32312">
            <w:pPr>
              <w:rPr>
                <w:rFonts w:cs="Arial"/>
                <w:color w:val="000000"/>
              </w:rPr>
            </w:pPr>
            <w:r w:rsidRPr="00B114A3">
              <w:rPr>
                <w:rFonts w:cs="Arial"/>
              </w:rPr>
              <w:t xml:space="preserve">L’alta disponibilitat ha de permetre la transferència de servei d'un equip a l'altre sense talls ni pèrdua de les connexions </w:t>
            </w:r>
            <w:proofErr w:type="spellStart"/>
            <w:r w:rsidRPr="00B114A3">
              <w:rPr>
                <w:rFonts w:cs="Arial"/>
              </w:rPr>
              <w:t>tcp</w:t>
            </w:r>
            <w:proofErr w:type="spellEnd"/>
            <w:r w:rsidRPr="00B114A3">
              <w:rPr>
                <w:rFonts w:cs="Arial"/>
              </w:rPr>
              <w:t>. Les configuracions s'han de traspassar de manera automàtica entre els dos equips.</w:t>
            </w:r>
          </w:p>
        </w:tc>
      </w:tr>
      <w:tr w:rsidR="00D701FB" w:rsidRPr="00B114A3" w14:paraId="199E8227" w14:textId="77777777" w:rsidTr="00D32312">
        <w:trPr>
          <w:trHeight w:val="248"/>
        </w:trPr>
        <w:tc>
          <w:tcPr>
            <w:tcW w:w="567" w:type="dxa"/>
            <w:tcBorders>
              <w:top w:val="nil"/>
              <w:left w:val="single" w:sz="4" w:space="0" w:color="auto"/>
              <w:bottom w:val="single" w:sz="4" w:space="0" w:color="auto"/>
              <w:right w:val="single" w:sz="4" w:space="0" w:color="auto"/>
            </w:tcBorders>
            <w:noWrap/>
            <w:vAlign w:val="center"/>
            <w:hideMark/>
          </w:tcPr>
          <w:p w14:paraId="40F2E1E2" w14:textId="77777777" w:rsidR="00D701FB" w:rsidRPr="00B114A3" w:rsidRDefault="00D701FB" w:rsidP="00D32312">
            <w:pPr>
              <w:rPr>
                <w:rFonts w:cs="Arial"/>
                <w:color w:val="000000"/>
              </w:rPr>
            </w:pPr>
            <w:r>
              <w:rPr>
                <w:rFonts w:cs="Arial"/>
                <w:color w:val="000000"/>
              </w:rPr>
              <w:t>4</w:t>
            </w:r>
          </w:p>
        </w:tc>
        <w:tc>
          <w:tcPr>
            <w:tcW w:w="9214" w:type="dxa"/>
            <w:tcBorders>
              <w:top w:val="single" w:sz="4" w:space="0" w:color="auto"/>
              <w:left w:val="nil"/>
              <w:bottom w:val="nil"/>
              <w:right w:val="single" w:sz="4" w:space="0" w:color="auto"/>
            </w:tcBorders>
            <w:vAlign w:val="center"/>
            <w:hideMark/>
          </w:tcPr>
          <w:p w14:paraId="40D07ED5" w14:textId="77777777" w:rsidR="00D701FB" w:rsidRPr="00B114A3" w:rsidRDefault="00D701FB" w:rsidP="00D32312">
            <w:pPr>
              <w:rPr>
                <w:rFonts w:cs="Arial"/>
                <w:color w:val="000000"/>
              </w:rPr>
            </w:pPr>
            <w:r w:rsidRPr="00B114A3">
              <w:rPr>
                <w:rFonts w:cs="Arial"/>
              </w:rPr>
              <w:t>Capacitat de funcionament en mode actiu/actiu sincronitzant sessions entre els dos nodes però mantenint adreçament IP diferenciat en les interfícies de cada node del clúster</w:t>
            </w:r>
          </w:p>
        </w:tc>
      </w:tr>
      <w:tr w:rsidR="00D701FB" w:rsidRPr="00B114A3" w14:paraId="031FCB2A"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70F3E4A9" w14:textId="77777777" w:rsidR="00D701FB" w:rsidRPr="00B114A3" w:rsidRDefault="00D701FB" w:rsidP="00D32312">
            <w:pPr>
              <w:rPr>
                <w:rFonts w:cs="Arial"/>
                <w:color w:val="000000"/>
              </w:rPr>
            </w:pPr>
            <w:r>
              <w:rPr>
                <w:rFonts w:cs="Arial"/>
                <w:color w:val="000000"/>
              </w:rPr>
              <w:t>5</w:t>
            </w:r>
          </w:p>
        </w:tc>
        <w:tc>
          <w:tcPr>
            <w:tcW w:w="9214" w:type="dxa"/>
            <w:tcBorders>
              <w:top w:val="single" w:sz="4" w:space="0" w:color="auto"/>
              <w:left w:val="nil"/>
              <w:bottom w:val="single" w:sz="4" w:space="0" w:color="auto"/>
              <w:right w:val="single" w:sz="4" w:space="0" w:color="auto"/>
            </w:tcBorders>
            <w:vAlign w:val="center"/>
          </w:tcPr>
          <w:p w14:paraId="57982712" w14:textId="77777777" w:rsidR="00D701FB" w:rsidRPr="00B114A3" w:rsidRDefault="00D701FB" w:rsidP="00D32312">
            <w:pPr>
              <w:rPr>
                <w:rFonts w:cs="Arial"/>
                <w:color w:val="000000"/>
              </w:rPr>
            </w:pPr>
            <w:r w:rsidRPr="00B114A3">
              <w:rPr>
                <w:rFonts w:cs="Arial"/>
              </w:rPr>
              <w:t xml:space="preserve">Suport de protocols RIP v1/v2, OSPF, ISIS, BGP, WCCP i </w:t>
            </w:r>
            <w:proofErr w:type="spellStart"/>
            <w:r w:rsidRPr="00B114A3">
              <w:rPr>
                <w:rFonts w:cs="Arial"/>
              </w:rPr>
              <w:t>Multicast</w:t>
            </w:r>
            <w:proofErr w:type="spellEnd"/>
            <w:r w:rsidRPr="00B114A3">
              <w:rPr>
                <w:rFonts w:cs="Arial"/>
              </w:rPr>
              <w:t xml:space="preserve"> per IPv4 e IPv6, Routing basat en política o PBR i funcionalitats avançades SD-WAN</w:t>
            </w:r>
          </w:p>
        </w:tc>
      </w:tr>
      <w:tr w:rsidR="00D701FB" w:rsidRPr="00B114A3" w14:paraId="44B56507"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75C1B3C4" w14:textId="77777777" w:rsidR="00D701FB" w:rsidRPr="00B114A3" w:rsidRDefault="00D701FB" w:rsidP="00D32312">
            <w:pPr>
              <w:rPr>
                <w:rFonts w:cs="Arial"/>
                <w:color w:val="000000"/>
              </w:rPr>
            </w:pPr>
            <w:r>
              <w:rPr>
                <w:rFonts w:cs="Arial"/>
                <w:color w:val="000000"/>
              </w:rPr>
              <w:t>6</w:t>
            </w:r>
          </w:p>
        </w:tc>
        <w:tc>
          <w:tcPr>
            <w:tcW w:w="9214" w:type="dxa"/>
            <w:tcBorders>
              <w:top w:val="single" w:sz="4" w:space="0" w:color="auto"/>
              <w:left w:val="nil"/>
              <w:bottom w:val="single" w:sz="4" w:space="0" w:color="auto"/>
              <w:right w:val="single" w:sz="4" w:space="0" w:color="auto"/>
            </w:tcBorders>
            <w:vAlign w:val="center"/>
          </w:tcPr>
          <w:p w14:paraId="231A582C" w14:textId="77777777" w:rsidR="00D701FB" w:rsidRPr="00B114A3" w:rsidRDefault="00D701FB" w:rsidP="00D32312">
            <w:pPr>
              <w:rPr>
                <w:rFonts w:cs="Arial"/>
                <w:color w:val="000000"/>
              </w:rPr>
            </w:pPr>
            <w:r w:rsidRPr="00B114A3">
              <w:rPr>
                <w:rFonts w:cs="Arial"/>
              </w:rPr>
              <w:t xml:space="preserve">Suport de </w:t>
            </w:r>
            <w:proofErr w:type="spellStart"/>
            <w:r w:rsidRPr="00B114A3">
              <w:rPr>
                <w:rFonts w:cs="Arial"/>
              </w:rPr>
              <w:t>VRFs</w:t>
            </w:r>
            <w:proofErr w:type="spellEnd"/>
            <w:r w:rsidRPr="00B114A3">
              <w:rPr>
                <w:rFonts w:cs="Arial"/>
              </w:rPr>
              <w:t xml:space="preserve"> (múltiples taules de Routing) i </w:t>
            </w:r>
            <w:proofErr w:type="spellStart"/>
            <w:r w:rsidRPr="00B114A3">
              <w:rPr>
                <w:rFonts w:cs="Arial"/>
              </w:rPr>
              <w:t>multiVRF</w:t>
            </w:r>
            <w:proofErr w:type="spellEnd"/>
            <w:r w:rsidRPr="00B114A3">
              <w:rPr>
                <w:rFonts w:cs="Arial"/>
              </w:rPr>
              <w:t xml:space="preserve"> Routing (per BGP i OSPF)</w:t>
            </w:r>
          </w:p>
        </w:tc>
      </w:tr>
      <w:tr w:rsidR="00D701FB" w:rsidRPr="00B114A3" w14:paraId="323A17D2"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7DF19D99" w14:textId="77777777" w:rsidR="00D701FB" w:rsidRPr="00B114A3" w:rsidRDefault="00D701FB" w:rsidP="00D32312">
            <w:pPr>
              <w:rPr>
                <w:rFonts w:cs="Arial"/>
                <w:color w:val="000000"/>
              </w:rPr>
            </w:pPr>
            <w:r>
              <w:rPr>
                <w:rFonts w:cs="Arial"/>
                <w:color w:val="000000"/>
              </w:rPr>
              <w:t>7</w:t>
            </w:r>
          </w:p>
        </w:tc>
        <w:tc>
          <w:tcPr>
            <w:tcW w:w="9214" w:type="dxa"/>
            <w:tcBorders>
              <w:top w:val="single" w:sz="4" w:space="0" w:color="auto"/>
              <w:left w:val="nil"/>
              <w:bottom w:val="single" w:sz="4" w:space="0" w:color="auto"/>
              <w:right w:val="single" w:sz="4" w:space="0" w:color="auto"/>
            </w:tcBorders>
            <w:vAlign w:val="center"/>
          </w:tcPr>
          <w:p w14:paraId="3937F18A" w14:textId="77777777" w:rsidR="00D701FB" w:rsidRPr="00B114A3" w:rsidRDefault="00D701FB" w:rsidP="00D32312">
            <w:pPr>
              <w:rPr>
                <w:rFonts w:cs="Arial"/>
              </w:rPr>
            </w:pPr>
            <w:r w:rsidRPr="00B114A3">
              <w:rPr>
                <w:rFonts w:cs="Arial"/>
              </w:rPr>
              <w:t xml:space="preserve">Suport Dual </w:t>
            </w:r>
            <w:proofErr w:type="spellStart"/>
            <w:r w:rsidRPr="00B114A3">
              <w:rPr>
                <w:rFonts w:cs="Arial"/>
              </w:rPr>
              <w:t>Stack</w:t>
            </w:r>
            <w:proofErr w:type="spellEnd"/>
            <w:r w:rsidRPr="00B114A3">
              <w:rPr>
                <w:rFonts w:cs="Arial"/>
              </w:rPr>
              <w:t xml:space="preserve"> IPv4 e IPv6 simultàniament</w:t>
            </w:r>
          </w:p>
        </w:tc>
      </w:tr>
      <w:tr w:rsidR="00D701FB" w:rsidRPr="00B114A3" w14:paraId="2441143F"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79B0A136" w14:textId="77777777" w:rsidR="00D701FB" w:rsidRPr="00B114A3" w:rsidRDefault="00D701FB" w:rsidP="00D32312">
            <w:pPr>
              <w:rPr>
                <w:rFonts w:cs="Arial"/>
                <w:color w:val="000000"/>
              </w:rPr>
            </w:pPr>
            <w:r>
              <w:rPr>
                <w:rFonts w:cs="Arial"/>
                <w:color w:val="000000"/>
              </w:rPr>
              <w:t>8</w:t>
            </w:r>
          </w:p>
        </w:tc>
        <w:tc>
          <w:tcPr>
            <w:tcW w:w="9214" w:type="dxa"/>
            <w:tcBorders>
              <w:top w:val="single" w:sz="4" w:space="0" w:color="auto"/>
              <w:left w:val="nil"/>
              <w:bottom w:val="single" w:sz="4" w:space="0" w:color="auto"/>
              <w:right w:val="single" w:sz="4" w:space="0" w:color="auto"/>
            </w:tcBorders>
            <w:vAlign w:val="center"/>
          </w:tcPr>
          <w:p w14:paraId="0825913A" w14:textId="77777777" w:rsidR="00D701FB" w:rsidRPr="00B114A3" w:rsidRDefault="00D701FB" w:rsidP="00D32312">
            <w:pPr>
              <w:rPr>
                <w:rFonts w:cs="Arial"/>
              </w:rPr>
            </w:pPr>
            <w:r w:rsidRPr="00B114A3">
              <w:rPr>
                <w:rFonts w:cs="Arial"/>
              </w:rPr>
              <w:t xml:space="preserve">Network </w:t>
            </w:r>
            <w:proofErr w:type="spellStart"/>
            <w:r w:rsidRPr="00B114A3">
              <w:rPr>
                <w:rFonts w:cs="Arial"/>
              </w:rPr>
              <w:t>address</w:t>
            </w:r>
            <w:proofErr w:type="spellEnd"/>
            <w:r w:rsidRPr="00B114A3">
              <w:rPr>
                <w:rFonts w:cs="Arial"/>
              </w:rPr>
              <w:t xml:space="preserve"> </w:t>
            </w:r>
            <w:proofErr w:type="spellStart"/>
            <w:r w:rsidRPr="00B114A3">
              <w:rPr>
                <w:rFonts w:cs="Arial"/>
              </w:rPr>
              <w:t>translation</w:t>
            </w:r>
            <w:proofErr w:type="spellEnd"/>
            <w:r w:rsidRPr="00B114A3">
              <w:rPr>
                <w:rFonts w:cs="Arial"/>
              </w:rPr>
              <w:t xml:space="preserve"> NAT IPv4, NAT64 i NAT66</w:t>
            </w:r>
          </w:p>
        </w:tc>
      </w:tr>
      <w:tr w:rsidR="00D701FB" w:rsidRPr="00B114A3" w14:paraId="5E473AB5"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6FB274DF" w14:textId="77777777" w:rsidR="00D701FB" w:rsidRPr="00B114A3" w:rsidRDefault="00D701FB" w:rsidP="00D32312">
            <w:pPr>
              <w:rPr>
                <w:rFonts w:cs="Arial"/>
                <w:color w:val="000000"/>
              </w:rPr>
            </w:pPr>
            <w:r>
              <w:rPr>
                <w:rFonts w:cs="Arial"/>
                <w:color w:val="000000"/>
              </w:rPr>
              <w:t>9</w:t>
            </w:r>
          </w:p>
        </w:tc>
        <w:tc>
          <w:tcPr>
            <w:tcW w:w="9214" w:type="dxa"/>
            <w:tcBorders>
              <w:top w:val="single" w:sz="4" w:space="0" w:color="auto"/>
              <w:left w:val="nil"/>
              <w:bottom w:val="single" w:sz="4" w:space="0" w:color="auto"/>
              <w:right w:val="single" w:sz="4" w:space="0" w:color="auto"/>
            </w:tcBorders>
            <w:vAlign w:val="center"/>
          </w:tcPr>
          <w:p w14:paraId="2C3A93DC" w14:textId="77777777" w:rsidR="00D701FB" w:rsidRPr="00B114A3" w:rsidRDefault="00D701FB" w:rsidP="00D32312">
            <w:pPr>
              <w:rPr>
                <w:rFonts w:cs="Arial"/>
              </w:rPr>
            </w:pPr>
            <w:r w:rsidRPr="00B114A3">
              <w:rPr>
                <w:rFonts w:cs="Arial"/>
              </w:rPr>
              <w:t>DHCP server / DHCP Relay /DNS Server / DNS Proxy / NTP Server</w:t>
            </w:r>
          </w:p>
        </w:tc>
      </w:tr>
      <w:tr w:rsidR="00D701FB" w:rsidRPr="00B114A3" w14:paraId="1462D4C2"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6DA41F26" w14:textId="77777777" w:rsidR="00D701FB" w:rsidRPr="00B114A3" w:rsidRDefault="00D701FB" w:rsidP="00D32312">
            <w:pPr>
              <w:rPr>
                <w:rFonts w:cs="Arial"/>
                <w:color w:val="000000"/>
              </w:rPr>
            </w:pPr>
            <w:r>
              <w:rPr>
                <w:rFonts w:cs="Arial"/>
                <w:color w:val="000000"/>
              </w:rPr>
              <w:t>10</w:t>
            </w:r>
          </w:p>
        </w:tc>
        <w:tc>
          <w:tcPr>
            <w:tcW w:w="9214" w:type="dxa"/>
            <w:tcBorders>
              <w:top w:val="single" w:sz="4" w:space="0" w:color="auto"/>
              <w:left w:val="nil"/>
              <w:bottom w:val="single" w:sz="4" w:space="0" w:color="auto"/>
              <w:right w:val="single" w:sz="4" w:space="0" w:color="auto"/>
            </w:tcBorders>
            <w:vAlign w:val="center"/>
          </w:tcPr>
          <w:p w14:paraId="4C4BD623" w14:textId="77777777" w:rsidR="00D701FB" w:rsidRPr="00B114A3" w:rsidRDefault="00D701FB" w:rsidP="00D32312">
            <w:pPr>
              <w:rPr>
                <w:rFonts w:cs="Arial"/>
              </w:rPr>
            </w:pPr>
            <w:r w:rsidRPr="00B114A3">
              <w:rPr>
                <w:rFonts w:cs="Arial"/>
              </w:rPr>
              <w:t xml:space="preserve">802.1Q </w:t>
            </w:r>
            <w:proofErr w:type="spellStart"/>
            <w:r w:rsidRPr="00B114A3">
              <w:rPr>
                <w:rFonts w:cs="Arial"/>
              </w:rPr>
              <w:t>VLANs</w:t>
            </w:r>
            <w:proofErr w:type="spellEnd"/>
            <w:r w:rsidRPr="00B114A3">
              <w:rPr>
                <w:rFonts w:cs="Arial"/>
              </w:rPr>
              <w:t xml:space="preserve"> i </w:t>
            </w:r>
            <w:proofErr w:type="spellStart"/>
            <w:r w:rsidRPr="00B114A3">
              <w:rPr>
                <w:rFonts w:cs="Arial"/>
              </w:rPr>
              <w:t>Point</w:t>
            </w:r>
            <w:proofErr w:type="spellEnd"/>
            <w:r w:rsidRPr="00B114A3">
              <w:rPr>
                <w:rFonts w:cs="Arial"/>
              </w:rPr>
              <w:t>-to-</w:t>
            </w:r>
            <w:proofErr w:type="spellStart"/>
            <w:r w:rsidRPr="00B114A3">
              <w:rPr>
                <w:rFonts w:cs="Arial"/>
              </w:rPr>
              <w:t>Point</w:t>
            </w:r>
            <w:proofErr w:type="spellEnd"/>
            <w:r w:rsidRPr="00B114A3">
              <w:rPr>
                <w:rFonts w:cs="Arial"/>
              </w:rPr>
              <w:t xml:space="preserve"> Protocol over </w:t>
            </w:r>
            <w:proofErr w:type="spellStart"/>
            <w:r w:rsidRPr="00B114A3">
              <w:rPr>
                <w:rFonts w:cs="Arial"/>
              </w:rPr>
              <w:t>Ethernet</w:t>
            </w:r>
            <w:proofErr w:type="spellEnd"/>
            <w:r w:rsidRPr="00B114A3">
              <w:rPr>
                <w:rFonts w:cs="Arial"/>
              </w:rPr>
              <w:t xml:space="preserve"> (</w:t>
            </w:r>
            <w:proofErr w:type="spellStart"/>
            <w:r w:rsidRPr="00B114A3">
              <w:rPr>
                <w:rFonts w:cs="Arial"/>
              </w:rPr>
              <w:t>PPPoE</w:t>
            </w:r>
            <w:proofErr w:type="spellEnd"/>
            <w:r w:rsidRPr="00B114A3">
              <w:rPr>
                <w:rFonts w:cs="Arial"/>
              </w:rPr>
              <w:t>)</w:t>
            </w:r>
          </w:p>
        </w:tc>
      </w:tr>
      <w:tr w:rsidR="00D701FB" w:rsidRPr="00B114A3" w14:paraId="239CD782"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2E88DA5D" w14:textId="77777777" w:rsidR="00D701FB" w:rsidRPr="00B114A3" w:rsidRDefault="00D701FB" w:rsidP="00D32312">
            <w:pPr>
              <w:rPr>
                <w:rFonts w:cs="Arial"/>
                <w:color w:val="000000"/>
              </w:rPr>
            </w:pPr>
            <w:r>
              <w:rPr>
                <w:rFonts w:cs="Arial"/>
                <w:color w:val="000000"/>
              </w:rPr>
              <w:t>11</w:t>
            </w:r>
          </w:p>
        </w:tc>
        <w:tc>
          <w:tcPr>
            <w:tcW w:w="9214" w:type="dxa"/>
            <w:tcBorders>
              <w:top w:val="single" w:sz="4" w:space="0" w:color="auto"/>
              <w:left w:val="nil"/>
              <w:bottom w:val="single" w:sz="4" w:space="0" w:color="auto"/>
              <w:right w:val="single" w:sz="4" w:space="0" w:color="auto"/>
            </w:tcBorders>
            <w:vAlign w:val="center"/>
          </w:tcPr>
          <w:p w14:paraId="532DEAFD" w14:textId="77777777" w:rsidR="00D701FB" w:rsidRPr="00B114A3" w:rsidRDefault="00D701FB" w:rsidP="00D32312">
            <w:pPr>
              <w:rPr>
                <w:rFonts w:cs="Arial"/>
              </w:rPr>
            </w:pPr>
            <w:r w:rsidRPr="00B114A3">
              <w:rPr>
                <w:rFonts w:cs="Arial"/>
              </w:rPr>
              <w:t>802.3ad Capacitat de crear enllaços LACP per l’agregació de ports</w:t>
            </w:r>
          </w:p>
        </w:tc>
      </w:tr>
      <w:tr w:rsidR="00D701FB" w:rsidRPr="00B114A3" w14:paraId="0DA15869"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530469C5" w14:textId="77777777" w:rsidR="00D701FB" w:rsidRPr="00B114A3" w:rsidRDefault="00D701FB" w:rsidP="00D32312">
            <w:pPr>
              <w:rPr>
                <w:rFonts w:cs="Arial"/>
                <w:color w:val="000000"/>
              </w:rPr>
            </w:pPr>
            <w:r>
              <w:rPr>
                <w:rFonts w:cs="Arial"/>
                <w:color w:val="000000"/>
              </w:rPr>
              <w:t>12</w:t>
            </w:r>
          </w:p>
        </w:tc>
        <w:tc>
          <w:tcPr>
            <w:tcW w:w="9214" w:type="dxa"/>
            <w:tcBorders>
              <w:top w:val="single" w:sz="4" w:space="0" w:color="auto"/>
              <w:left w:val="nil"/>
              <w:bottom w:val="single" w:sz="4" w:space="0" w:color="auto"/>
              <w:right w:val="single" w:sz="4" w:space="0" w:color="auto"/>
            </w:tcBorders>
            <w:vAlign w:val="center"/>
          </w:tcPr>
          <w:p w14:paraId="6B5A98B5" w14:textId="77777777" w:rsidR="00D701FB" w:rsidRPr="00B114A3" w:rsidRDefault="00D701FB" w:rsidP="00D32312">
            <w:pPr>
              <w:rPr>
                <w:rFonts w:cs="Arial"/>
              </w:rPr>
            </w:pPr>
            <w:r w:rsidRPr="00B114A3">
              <w:rPr>
                <w:rFonts w:cs="Arial"/>
              </w:rPr>
              <w:t>Capacitat de balanceig de servidors a nivell 4 per tots els serveis, com també possibilitat de fer SSL off-</w:t>
            </w:r>
            <w:proofErr w:type="spellStart"/>
            <w:r w:rsidRPr="00B114A3">
              <w:rPr>
                <w:rFonts w:cs="Arial"/>
              </w:rPr>
              <w:t>loading</w:t>
            </w:r>
            <w:proofErr w:type="spellEnd"/>
            <w:r w:rsidRPr="00B114A3">
              <w:rPr>
                <w:rFonts w:cs="Arial"/>
              </w:rPr>
              <w:t xml:space="preserve"> pel tràfic HTTPS</w:t>
            </w:r>
          </w:p>
        </w:tc>
      </w:tr>
      <w:tr w:rsidR="00D701FB" w:rsidRPr="00B114A3" w14:paraId="240AA67F"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01C962FB" w14:textId="77777777" w:rsidR="00D701FB" w:rsidRPr="00B114A3" w:rsidRDefault="00D701FB" w:rsidP="00D32312">
            <w:pPr>
              <w:rPr>
                <w:rFonts w:cs="Arial"/>
                <w:color w:val="000000"/>
              </w:rPr>
            </w:pPr>
            <w:r>
              <w:rPr>
                <w:rFonts w:cs="Arial"/>
                <w:color w:val="000000"/>
              </w:rPr>
              <w:t>13</w:t>
            </w:r>
          </w:p>
        </w:tc>
        <w:tc>
          <w:tcPr>
            <w:tcW w:w="9214" w:type="dxa"/>
            <w:tcBorders>
              <w:top w:val="single" w:sz="4" w:space="0" w:color="auto"/>
              <w:left w:val="nil"/>
              <w:bottom w:val="single" w:sz="4" w:space="0" w:color="auto"/>
              <w:right w:val="single" w:sz="4" w:space="0" w:color="auto"/>
            </w:tcBorders>
            <w:vAlign w:val="center"/>
          </w:tcPr>
          <w:p w14:paraId="25E6D874" w14:textId="77777777" w:rsidR="00D701FB" w:rsidRPr="00B114A3" w:rsidRDefault="00D701FB" w:rsidP="00D32312">
            <w:pPr>
              <w:rPr>
                <w:rFonts w:cs="Arial"/>
              </w:rPr>
            </w:pPr>
            <w:r w:rsidRPr="00B114A3">
              <w:rPr>
                <w:rFonts w:cs="Arial"/>
              </w:rPr>
              <w:t>Suport d’VXLAN i VXLAN VTEP per extensió de nivell 2 sobre xarxes de nivell 3</w:t>
            </w:r>
          </w:p>
        </w:tc>
      </w:tr>
      <w:tr w:rsidR="00D701FB" w:rsidRPr="00B114A3" w14:paraId="6FA86F6F"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47A22423" w14:textId="77777777" w:rsidR="00D701FB" w:rsidRPr="00B114A3" w:rsidRDefault="00D701FB" w:rsidP="00D32312">
            <w:pPr>
              <w:rPr>
                <w:rFonts w:cs="Arial"/>
                <w:color w:val="000000"/>
              </w:rPr>
            </w:pPr>
            <w:r>
              <w:rPr>
                <w:rFonts w:cs="Arial"/>
                <w:color w:val="000000"/>
              </w:rPr>
              <w:t>14</w:t>
            </w:r>
          </w:p>
        </w:tc>
        <w:tc>
          <w:tcPr>
            <w:tcW w:w="9214" w:type="dxa"/>
            <w:tcBorders>
              <w:top w:val="single" w:sz="4" w:space="0" w:color="auto"/>
              <w:left w:val="nil"/>
              <w:bottom w:val="single" w:sz="4" w:space="0" w:color="auto"/>
              <w:right w:val="single" w:sz="4" w:space="0" w:color="auto"/>
            </w:tcBorders>
            <w:vAlign w:val="center"/>
          </w:tcPr>
          <w:p w14:paraId="32512FED" w14:textId="77777777" w:rsidR="00D701FB" w:rsidRPr="00B114A3" w:rsidRDefault="00D701FB" w:rsidP="00D32312">
            <w:pPr>
              <w:rPr>
                <w:rFonts w:cs="Arial"/>
              </w:rPr>
            </w:pPr>
            <w:r w:rsidRPr="00B114A3">
              <w:rPr>
                <w:rFonts w:cs="Arial"/>
              </w:rPr>
              <w:t xml:space="preserve">Capacitat de protecció </w:t>
            </w:r>
            <w:proofErr w:type="spellStart"/>
            <w:r w:rsidRPr="00B114A3">
              <w:rPr>
                <w:rFonts w:cs="Arial"/>
              </w:rPr>
              <w:t>anti</w:t>
            </w:r>
            <w:proofErr w:type="spellEnd"/>
            <w:r w:rsidRPr="00B114A3">
              <w:rPr>
                <w:rFonts w:cs="Arial"/>
              </w:rPr>
              <w:t xml:space="preserve"> </w:t>
            </w:r>
            <w:proofErr w:type="spellStart"/>
            <w:r w:rsidRPr="00B114A3">
              <w:rPr>
                <w:rFonts w:cs="Arial"/>
              </w:rPr>
              <w:t>DoS</w:t>
            </w:r>
            <w:proofErr w:type="spellEnd"/>
            <w:r w:rsidRPr="00B114A3">
              <w:rPr>
                <w:rFonts w:cs="Arial"/>
              </w:rPr>
              <w:t xml:space="preserve"> (Denegació de Servei) implementada per hardware contra atacs volumètrics</w:t>
            </w:r>
          </w:p>
        </w:tc>
      </w:tr>
      <w:tr w:rsidR="00D701FB" w:rsidRPr="00B114A3" w14:paraId="30926BFA"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2BC7FB73" w14:textId="77777777" w:rsidR="00D701FB" w:rsidRPr="00B114A3" w:rsidRDefault="00D701FB" w:rsidP="00D32312">
            <w:pPr>
              <w:rPr>
                <w:rFonts w:cs="Arial"/>
                <w:color w:val="000000"/>
              </w:rPr>
            </w:pPr>
            <w:r>
              <w:rPr>
                <w:rFonts w:cs="Arial"/>
                <w:color w:val="000000"/>
              </w:rPr>
              <w:t>15</w:t>
            </w:r>
          </w:p>
        </w:tc>
        <w:tc>
          <w:tcPr>
            <w:tcW w:w="9214" w:type="dxa"/>
            <w:tcBorders>
              <w:top w:val="single" w:sz="4" w:space="0" w:color="auto"/>
              <w:left w:val="nil"/>
              <w:bottom w:val="single" w:sz="4" w:space="0" w:color="auto"/>
              <w:right w:val="single" w:sz="4" w:space="0" w:color="auto"/>
            </w:tcBorders>
            <w:vAlign w:val="center"/>
          </w:tcPr>
          <w:p w14:paraId="320623A6" w14:textId="77777777" w:rsidR="00D701FB" w:rsidRPr="00B114A3" w:rsidRDefault="00D701FB" w:rsidP="00D32312">
            <w:pPr>
              <w:rPr>
                <w:rFonts w:cs="Arial"/>
              </w:rPr>
            </w:pPr>
            <w:r w:rsidRPr="00B114A3">
              <w:rPr>
                <w:rFonts w:cs="Arial"/>
              </w:rPr>
              <w:t xml:space="preserve">Suport de </w:t>
            </w:r>
            <w:proofErr w:type="spellStart"/>
            <w:r w:rsidRPr="00B114A3">
              <w:rPr>
                <w:rFonts w:cs="Arial"/>
              </w:rPr>
              <w:t>QoS</w:t>
            </w:r>
            <w:proofErr w:type="spellEnd"/>
            <w:r w:rsidRPr="00B114A3">
              <w:rPr>
                <w:rFonts w:cs="Arial"/>
              </w:rPr>
              <w:t xml:space="preserve"> per hardware incloent </w:t>
            </w:r>
            <w:proofErr w:type="spellStart"/>
            <w:r w:rsidRPr="00B114A3">
              <w:rPr>
                <w:rFonts w:cs="Arial"/>
              </w:rPr>
              <w:t>traffic</w:t>
            </w:r>
            <w:proofErr w:type="spellEnd"/>
            <w:r w:rsidRPr="00B114A3">
              <w:rPr>
                <w:rFonts w:cs="Arial"/>
              </w:rPr>
              <w:t xml:space="preserve"> </w:t>
            </w:r>
            <w:proofErr w:type="spellStart"/>
            <w:r w:rsidRPr="00B114A3">
              <w:rPr>
                <w:rFonts w:cs="Arial"/>
              </w:rPr>
              <w:t>shaping</w:t>
            </w:r>
            <w:proofErr w:type="spellEnd"/>
            <w:r w:rsidRPr="00B114A3">
              <w:rPr>
                <w:rFonts w:cs="Arial"/>
              </w:rPr>
              <w:t xml:space="preserve"> i </w:t>
            </w:r>
            <w:proofErr w:type="spellStart"/>
            <w:r w:rsidRPr="00B114A3">
              <w:rPr>
                <w:rFonts w:cs="Arial"/>
              </w:rPr>
              <w:t>queuing</w:t>
            </w:r>
            <w:proofErr w:type="spellEnd"/>
          </w:p>
        </w:tc>
      </w:tr>
      <w:tr w:rsidR="00D701FB" w:rsidRPr="00B114A3" w14:paraId="4B5BBB55"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7C451309" w14:textId="77777777" w:rsidR="00D701FB" w:rsidRPr="00B114A3" w:rsidRDefault="00D701FB" w:rsidP="00D32312">
            <w:pPr>
              <w:rPr>
                <w:rFonts w:cs="Arial"/>
                <w:color w:val="000000"/>
              </w:rPr>
            </w:pPr>
            <w:r>
              <w:rPr>
                <w:rFonts w:cs="Arial"/>
                <w:color w:val="000000"/>
              </w:rPr>
              <w:t>16</w:t>
            </w:r>
          </w:p>
        </w:tc>
        <w:tc>
          <w:tcPr>
            <w:tcW w:w="9214" w:type="dxa"/>
            <w:tcBorders>
              <w:top w:val="single" w:sz="4" w:space="0" w:color="auto"/>
              <w:left w:val="nil"/>
              <w:bottom w:val="single" w:sz="4" w:space="0" w:color="auto"/>
              <w:right w:val="single" w:sz="4" w:space="0" w:color="auto"/>
            </w:tcBorders>
            <w:vAlign w:val="center"/>
          </w:tcPr>
          <w:p w14:paraId="00F82979" w14:textId="77777777" w:rsidR="00D701FB" w:rsidRPr="00B114A3" w:rsidRDefault="00D701FB" w:rsidP="00D32312">
            <w:pPr>
              <w:rPr>
                <w:rFonts w:cs="Arial"/>
              </w:rPr>
            </w:pPr>
            <w:r w:rsidRPr="00B114A3">
              <w:rPr>
                <w:rFonts w:cs="Arial"/>
              </w:rPr>
              <w:t>S’ha de poder seleccionar quin tràfic s’analitzarà a nivell 4 i quin a nivell 7, per política</w:t>
            </w:r>
          </w:p>
        </w:tc>
      </w:tr>
      <w:tr w:rsidR="00D701FB" w:rsidRPr="00B114A3" w14:paraId="7F672669"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192E8473" w14:textId="77777777" w:rsidR="00D701FB" w:rsidRPr="00B114A3" w:rsidRDefault="00D701FB" w:rsidP="00D32312">
            <w:pPr>
              <w:rPr>
                <w:rFonts w:cs="Arial"/>
                <w:color w:val="000000"/>
              </w:rPr>
            </w:pPr>
            <w:r>
              <w:rPr>
                <w:rFonts w:cs="Arial"/>
                <w:color w:val="000000"/>
              </w:rPr>
              <w:t>17</w:t>
            </w:r>
          </w:p>
        </w:tc>
        <w:tc>
          <w:tcPr>
            <w:tcW w:w="9214" w:type="dxa"/>
            <w:tcBorders>
              <w:top w:val="single" w:sz="4" w:space="0" w:color="auto"/>
              <w:left w:val="nil"/>
              <w:bottom w:val="single" w:sz="4" w:space="0" w:color="auto"/>
              <w:right w:val="single" w:sz="4" w:space="0" w:color="auto"/>
            </w:tcBorders>
            <w:vAlign w:val="center"/>
          </w:tcPr>
          <w:p w14:paraId="289BE32E" w14:textId="77777777" w:rsidR="00D701FB" w:rsidRPr="00B114A3" w:rsidRDefault="00D701FB" w:rsidP="00D32312">
            <w:pPr>
              <w:rPr>
                <w:rFonts w:cs="Arial"/>
              </w:rPr>
            </w:pPr>
            <w:r w:rsidRPr="00B114A3">
              <w:rPr>
                <w:rFonts w:cs="Arial"/>
              </w:rPr>
              <w:t xml:space="preserve">Funcionalitats de antivirus, </w:t>
            </w:r>
            <w:proofErr w:type="spellStart"/>
            <w:r w:rsidRPr="00B114A3">
              <w:rPr>
                <w:rFonts w:cs="Arial"/>
              </w:rPr>
              <w:t>webfilter</w:t>
            </w:r>
            <w:proofErr w:type="spellEnd"/>
            <w:r w:rsidRPr="00B114A3">
              <w:rPr>
                <w:rFonts w:cs="Arial"/>
              </w:rPr>
              <w:t xml:space="preserve">, DNS </w:t>
            </w:r>
            <w:proofErr w:type="spellStart"/>
            <w:r w:rsidRPr="00B114A3">
              <w:rPr>
                <w:rFonts w:cs="Arial"/>
              </w:rPr>
              <w:t>filter</w:t>
            </w:r>
            <w:proofErr w:type="spellEnd"/>
            <w:r w:rsidRPr="00B114A3">
              <w:rPr>
                <w:rFonts w:cs="Arial"/>
              </w:rPr>
              <w:t xml:space="preserve">, Web </w:t>
            </w:r>
            <w:proofErr w:type="spellStart"/>
            <w:r w:rsidRPr="00B114A3">
              <w:rPr>
                <w:rFonts w:cs="Arial"/>
              </w:rPr>
              <w:t>Application</w:t>
            </w:r>
            <w:proofErr w:type="spellEnd"/>
            <w:r w:rsidRPr="00B114A3">
              <w:rPr>
                <w:rFonts w:cs="Arial"/>
              </w:rPr>
              <w:t xml:space="preserve"> Firewall, Control d’aplicacions, IPS, i DLP</w:t>
            </w:r>
          </w:p>
        </w:tc>
      </w:tr>
      <w:tr w:rsidR="00D701FB" w:rsidRPr="00B114A3" w14:paraId="1A072666"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33398E05" w14:textId="77777777" w:rsidR="00D701FB" w:rsidRPr="00B114A3" w:rsidRDefault="00D701FB" w:rsidP="00D32312">
            <w:pPr>
              <w:rPr>
                <w:rFonts w:cs="Arial"/>
                <w:color w:val="000000"/>
              </w:rPr>
            </w:pPr>
            <w:r>
              <w:rPr>
                <w:rFonts w:cs="Arial"/>
                <w:color w:val="000000"/>
              </w:rPr>
              <w:t>18</w:t>
            </w:r>
          </w:p>
        </w:tc>
        <w:tc>
          <w:tcPr>
            <w:tcW w:w="9214" w:type="dxa"/>
            <w:tcBorders>
              <w:top w:val="single" w:sz="4" w:space="0" w:color="auto"/>
              <w:left w:val="nil"/>
              <w:bottom w:val="single" w:sz="4" w:space="0" w:color="auto"/>
              <w:right w:val="single" w:sz="4" w:space="0" w:color="auto"/>
            </w:tcBorders>
            <w:vAlign w:val="center"/>
          </w:tcPr>
          <w:p w14:paraId="420A23AB" w14:textId="77777777" w:rsidR="00D701FB" w:rsidRPr="00B114A3" w:rsidRDefault="00D701FB" w:rsidP="00D32312">
            <w:pPr>
              <w:rPr>
                <w:rFonts w:cs="Arial"/>
              </w:rPr>
            </w:pPr>
            <w:r w:rsidRPr="00B114A3">
              <w:rPr>
                <w:rFonts w:cs="Arial"/>
              </w:rPr>
              <w:t xml:space="preserve">Capacitat de creació de regles de </w:t>
            </w:r>
            <w:proofErr w:type="spellStart"/>
            <w:r w:rsidRPr="00B114A3">
              <w:rPr>
                <w:rFonts w:cs="Arial"/>
              </w:rPr>
              <w:t>DoS</w:t>
            </w:r>
            <w:proofErr w:type="spellEnd"/>
            <w:r w:rsidRPr="00B114A3">
              <w:rPr>
                <w:rFonts w:cs="Arial"/>
              </w:rPr>
              <w:t xml:space="preserve"> a nivell 3 i 4, podent aplicar </w:t>
            </w:r>
            <w:proofErr w:type="spellStart"/>
            <w:r w:rsidRPr="00B114A3">
              <w:rPr>
                <w:rFonts w:cs="Arial"/>
              </w:rPr>
              <w:t>umbrals</w:t>
            </w:r>
            <w:proofErr w:type="spellEnd"/>
            <w:r w:rsidRPr="00B114A3">
              <w:rPr>
                <w:rFonts w:cs="Arial"/>
              </w:rPr>
              <w:t xml:space="preserve"> per serveis publicats on poder filtrar per direccions </w:t>
            </w:r>
            <w:proofErr w:type="spellStart"/>
            <w:r w:rsidRPr="00B114A3">
              <w:rPr>
                <w:rFonts w:cs="Arial"/>
              </w:rPr>
              <w:t>ip</w:t>
            </w:r>
            <w:proofErr w:type="spellEnd"/>
            <w:r w:rsidRPr="00B114A3">
              <w:rPr>
                <w:rFonts w:cs="Arial"/>
              </w:rPr>
              <w:t xml:space="preserve"> o països</w:t>
            </w:r>
          </w:p>
        </w:tc>
      </w:tr>
      <w:tr w:rsidR="00D701FB" w:rsidRPr="00B114A3" w14:paraId="084B33D2"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1F58D147" w14:textId="77777777" w:rsidR="00D701FB" w:rsidRPr="00B114A3" w:rsidRDefault="00D701FB" w:rsidP="00D32312">
            <w:pPr>
              <w:rPr>
                <w:rFonts w:cs="Arial"/>
                <w:color w:val="000000"/>
              </w:rPr>
            </w:pPr>
            <w:r>
              <w:rPr>
                <w:rFonts w:cs="Arial"/>
                <w:color w:val="000000"/>
              </w:rPr>
              <w:t>19</w:t>
            </w:r>
          </w:p>
        </w:tc>
        <w:tc>
          <w:tcPr>
            <w:tcW w:w="9214" w:type="dxa"/>
            <w:tcBorders>
              <w:top w:val="single" w:sz="4" w:space="0" w:color="auto"/>
              <w:left w:val="nil"/>
              <w:bottom w:val="single" w:sz="4" w:space="0" w:color="auto"/>
              <w:right w:val="single" w:sz="4" w:space="0" w:color="auto"/>
            </w:tcBorders>
            <w:vAlign w:val="center"/>
          </w:tcPr>
          <w:p w14:paraId="2D614971" w14:textId="77777777" w:rsidR="00D701FB" w:rsidRPr="00B114A3" w:rsidRDefault="00D701FB" w:rsidP="00D32312">
            <w:pPr>
              <w:rPr>
                <w:rFonts w:cs="Arial"/>
              </w:rPr>
            </w:pPr>
            <w:r w:rsidRPr="00B114A3">
              <w:rPr>
                <w:rFonts w:cs="Arial"/>
              </w:rPr>
              <w:t xml:space="preserve">Capacitat de definir polítiques a nivell d'interfície per tal de denegar tràfic i no ser processat per la política de seguretat global. S’han de poder utilitzar direccions IP, països, així com rangs i xarxes </w:t>
            </w:r>
            <w:proofErr w:type="spellStart"/>
            <w:r w:rsidRPr="00B114A3">
              <w:rPr>
                <w:rFonts w:cs="Arial"/>
              </w:rPr>
              <w:t>ip</w:t>
            </w:r>
            <w:proofErr w:type="spellEnd"/>
            <w:r w:rsidRPr="00B114A3">
              <w:rPr>
                <w:rFonts w:cs="Arial"/>
              </w:rPr>
              <w:t xml:space="preserve"> com a origen</w:t>
            </w:r>
          </w:p>
        </w:tc>
      </w:tr>
      <w:tr w:rsidR="00D701FB" w:rsidRPr="00B114A3" w14:paraId="3BAEDA7E"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480FA281" w14:textId="77777777" w:rsidR="00D701FB" w:rsidRPr="00B114A3" w:rsidRDefault="00D701FB" w:rsidP="00D32312">
            <w:pPr>
              <w:rPr>
                <w:rFonts w:cs="Arial"/>
                <w:color w:val="000000"/>
              </w:rPr>
            </w:pPr>
            <w:r>
              <w:rPr>
                <w:rFonts w:cs="Arial"/>
                <w:color w:val="000000"/>
              </w:rPr>
              <w:t>20</w:t>
            </w:r>
          </w:p>
        </w:tc>
        <w:tc>
          <w:tcPr>
            <w:tcW w:w="9214" w:type="dxa"/>
            <w:tcBorders>
              <w:top w:val="single" w:sz="4" w:space="0" w:color="auto"/>
              <w:left w:val="nil"/>
              <w:bottom w:val="single" w:sz="4" w:space="0" w:color="auto"/>
              <w:right w:val="single" w:sz="4" w:space="0" w:color="auto"/>
            </w:tcBorders>
            <w:vAlign w:val="center"/>
          </w:tcPr>
          <w:p w14:paraId="1ADA16F1" w14:textId="77777777" w:rsidR="00D701FB" w:rsidRPr="00B114A3" w:rsidRDefault="00D701FB" w:rsidP="00D32312">
            <w:pPr>
              <w:rPr>
                <w:rFonts w:cs="Arial"/>
              </w:rPr>
            </w:pPr>
            <w:r w:rsidRPr="00B114A3">
              <w:rPr>
                <w:rFonts w:cs="Arial"/>
              </w:rPr>
              <w:t xml:space="preserve">Per tal d’evitar l’accés de xarxes </w:t>
            </w:r>
            <w:proofErr w:type="spellStart"/>
            <w:r w:rsidRPr="00B114A3">
              <w:rPr>
                <w:rFonts w:cs="Arial"/>
              </w:rPr>
              <w:t>botnet</w:t>
            </w:r>
            <w:proofErr w:type="spellEnd"/>
            <w:r w:rsidRPr="00B114A3">
              <w:rPr>
                <w:rFonts w:cs="Arial"/>
              </w:rPr>
              <w:t>, els tallafocs han de tenir una base de dades de reputació dinàmica que bloquegi els accessos a nivell d'interfície</w:t>
            </w:r>
          </w:p>
        </w:tc>
      </w:tr>
      <w:tr w:rsidR="00D701FB" w:rsidRPr="00B114A3" w14:paraId="01B5ADC4"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3E00DD6E" w14:textId="77777777" w:rsidR="00D701FB" w:rsidRPr="00B114A3" w:rsidRDefault="00D701FB" w:rsidP="00D32312">
            <w:pPr>
              <w:rPr>
                <w:rFonts w:cs="Arial"/>
                <w:color w:val="000000"/>
              </w:rPr>
            </w:pPr>
            <w:r>
              <w:rPr>
                <w:rFonts w:cs="Arial"/>
                <w:color w:val="000000"/>
              </w:rPr>
              <w:t>21</w:t>
            </w:r>
          </w:p>
        </w:tc>
        <w:tc>
          <w:tcPr>
            <w:tcW w:w="9214" w:type="dxa"/>
            <w:tcBorders>
              <w:top w:val="single" w:sz="4" w:space="0" w:color="auto"/>
              <w:left w:val="nil"/>
              <w:bottom w:val="single" w:sz="4" w:space="0" w:color="auto"/>
              <w:right w:val="single" w:sz="4" w:space="0" w:color="auto"/>
            </w:tcBorders>
            <w:vAlign w:val="center"/>
          </w:tcPr>
          <w:p w14:paraId="423B8DA4" w14:textId="77777777" w:rsidR="00D701FB" w:rsidRPr="00B114A3" w:rsidRDefault="00D701FB" w:rsidP="00D32312">
            <w:pPr>
              <w:rPr>
                <w:rFonts w:cs="Arial"/>
              </w:rPr>
            </w:pPr>
            <w:r w:rsidRPr="00B114A3">
              <w:rPr>
                <w:rFonts w:cs="Arial"/>
              </w:rPr>
              <w:t>Visualització del número d’usos i quantitat de tràfic de cada regla de seguretat, de forma àgil tant en la pròpia secció de polítiques de seguretat, així com també dintre de la configuració de cada política. També cal veure l’ultima vegada que s’ha utilitzat</w:t>
            </w:r>
          </w:p>
        </w:tc>
      </w:tr>
      <w:tr w:rsidR="00D701FB" w:rsidRPr="00B114A3" w14:paraId="3A24DE91"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31D7DBDF" w14:textId="77777777" w:rsidR="00D701FB" w:rsidRPr="00B114A3" w:rsidRDefault="00D701FB" w:rsidP="00D32312">
            <w:pPr>
              <w:rPr>
                <w:rFonts w:cs="Arial"/>
                <w:color w:val="000000"/>
              </w:rPr>
            </w:pPr>
            <w:r>
              <w:rPr>
                <w:rFonts w:cs="Arial"/>
                <w:color w:val="000000"/>
              </w:rPr>
              <w:t>22</w:t>
            </w:r>
          </w:p>
        </w:tc>
        <w:tc>
          <w:tcPr>
            <w:tcW w:w="9214" w:type="dxa"/>
            <w:tcBorders>
              <w:top w:val="single" w:sz="4" w:space="0" w:color="auto"/>
              <w:left w:val="nil"/>
              <w:bottom w:val="single" w:sz="4" w:space="0" w:color="auto"/>
              <w:right w:val="single" w:sz="4" w:space="0" w:color="auto"/>
            </w:tcBorders>
            <w:vAlign w:val="center"/>
          </w:tcPr>
          <w:p w14:paraId="411ABF2C" w14:textId="77777777" w:rsidR="00D701FB" w:rsidRPr="00B114A3" w:rsidRDefault="00D701FB" w:rsidP="00D32312">
            <w:pPr>
              <w:rPr>
                <w:rFonts w:cs="Arial"/>
              </w:rPr>
            </w:pPr>
            <w:r w:rsidRPr="00B114A3">
              <w:rPr>
                <w:rFonts w:cs="Arial"/>
              </w:rPr>
              <w:t xml:space="preserve">Capacitat per identificar un mínim de 4400 aplicacions actives actuals (incloent aplicacions web 2.0), com per exemple distingir </w:t>
            </w:r>
            <w:proofErr w:type="spellStart"/>
            <w:r w:rsidRPr="00B114A3">
              <w:rPr>
                <w:rFonts w:cs="Arial"/>
              </w:rPr>
              <w:t>Facebook</w:t>
            </w:r>
            <w:proofErr w:type="spellEnd"/>
            <w:r w:rsidRPr="00B114A3">
              <w:rPr>
                <w:rFonts w:cs="Arial"/>
              </w:rPr>
              <w:t xml:space="preserve">, d’una </w:t>
            </w:r>
            <w:proofErr w:type="spellStart"/>
            <w:r w:rsidRPr="00B114A3">
              <w:rPr>
                <w:rFonts w:cs="Arial"/>
              </w:rPr>
              <w:t>sub</w:t>
            </w:r>
            <w:proofErr w:type="spellEnd"/>
            <w:r w:rsidRPr="00B114A3">
              <w:rPr>
                <w:rFonts w:cs="Arial"/>
              </w:rPr>
              <w:t xml:space="preserve">-aplicació </w:t>
            </w:r>
            <w:proofErr w:type="spellStart"/>
            <w:r w:rsidRPr="00B114A3">
              <w:rPr>
                <w:rFonts w:cs="Arial"/>
              </w:rPr>
              <w:t>Facebook-chat</w:t>
            </w:r>
            <w:proofErr w:type="spellEnd"/>
            <w:r w:rsidRPr="00B114A3">
              <w:rPr>
                <w:rFonts w:cs="Arial"/>
              </w:rPr>
              <w:t xml:space="preserve"> o post.</w:t>
            </w:r>
            <w:r w:rsidRPr="00EF2F7D">
              <w:rPr>
                <w:rFonts w:cs="Arial"/>
              </w:rPr>
              <w:t xml:space="preserve"> </w:t>
            </w:r>
            <w:r w:rsidRPr="00B114A3">
              <w:rPr>
                <w:rFonts w:cs="Arial"/>
              </w:rPr>
              <w:t>La solució ha de classificar les aplicacions en diferents categories i subcategories, per poder aplicar regles d'acord amb aquestes categories/subcategories (control granular dins de l'aplicació)</w:t>
            </w:r>
          </w:p>
        </w:tc>
      </w:tr>
      <w:tr w:rsidR="00D701FB" w:rsidRPr="00B114A3" w14:paraId="39D3F615"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337B2383" w14:textId="77777777" w:rsidR="00D701FB" w:rsidRPr="00B114A3" w:rsidRDefault="00D701FB" w:rsidP="00D32312">
            <w:pPr>
              <w:rPr>
                <w:rFonts w:cs="Arial"/>
                <w:color w:val="000000"/>
              </w:rPr>
            </w:pPr>
            <w:r>
              <w:rPr>
                <w:rFonts w:cs="Arial"/>
                <w:color w:val="000000"/>
              </w:rPr>
              <w:t>23</w:t>
            </w:r>
          </w:p>
        </w:tc>
        <w:tc>
          <w:tcPr>
            <w:tcW w:w="9214" w:type="dxa"/>
            <w:tcBorders>
              <w:top w:val="single" w:sz="4" w:space="0" w:color="auto"/>
              <w:left w:val="nil"/>
              <w:bottom w:val="single" w:sz="4" w:space="0" w:color="auto"/>
              <w:right w:val="single" w:sz="4" w:space="0" w:color="auto"/>
            </w:tcBorders>
            <w:vAlign w:val="center"/>
          </w:tcPr>
          <w:p w14:paraId="160E3355" w14:textId="77777777" w:rsidR="00D701FB" w:rsidRPr="00B114A3" w:rsidRDefault="00D701FB" w:rsidP="00D32312">
            <w:pPr>
              <w:rPr>
                <w:rFonts w:cs="Arial"/>
              </w:rPr>
            </w:pPr>
            <w:r w:rsidRPr="00B114A3">
              <w:rPr>
                <w:rFonts w:cs="Arial"/>
              </w:rPr>
              <w:t>Capacitat per identificar les aplicacions sota túnels HTTPS</w:t>
            </w:r>
          </w:p>
        </w:tc>
      </w:tr>
      <w:tr w:rsidR="00D701FB" w:rsidRPr="00B114A3" w14:paraId="7C7FD4ED"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139451EF" w14:textId="77777777" w:rsidR="00D701FB" w:rsidRPr="00B114A3" w:rsidRDefault="00D701FB" w:rsidP="00D32312">
            <w:pPr>
              <w:rPr>
                <w:rFonts w:cs="Arial"/>
                <w:color w:val="000000"/>
              </w:rPr>
            </w:pPr>
            <w:r>
              <w:rPr>
                <w:rFonts w:cs="Arial"/>
                <w:color w:val="000000"/>
              </w:rPr>
              <w:t>24</w:t>
            </w:r>
          </w:p>
        </w:tc>
        <w:tc>
          <w:tcPr>
            <w:tcW w:w="9214" w:type="dxa"/>
            <w:tcBorders>
              <w:top w:val="single" w:sz="4" w:space="0" w:color="auto"/>
              <w:left w:val="nil"/>
              <w:bottom w:val="single" w:sz="4" w:space="0" w:color="auto"/>
              <w:right w:val="single" w:sz="4" w:space="0" w:color="auto"/>
            </w:tcBorders>
            <w:vAlign w:val="center"/>
          </w:tcPr>
          <w:p w14:paraId="3C17EA2F" w14:textId="77777777" w:rsidR="00D701FB" w:rsidRPr="00B114A3" w:rsidRDefault="00D701FB" w:rsidP="00D32312">
            <w:pPr>
              <w:rPr>
                <w:rFonts w:cs="Arial"/>
              </w:rPr>
            </w:pPr>
            <w:r w:rsidRPr="00B114A3">
              <w:rPr>
                <w:rFonts w:cs="Arial"/>
              </w:rPr>
              <w:t xml:space="preserve">Capacitat per identificar aplicacions Industrials com </w:t>
            </w:r>
            <w:proofErr w:type="spellStart"/>
            <w:r w:rsidRPr="00B114A3">
              <w:rPr>
                <w:rFonts w:cs="Arial"/>
              </w:rPr>
              <w:t>Modbus</w:t>
            </w:r>
            <w:proofErr w:type="spellEnd"/>
          </w:p>
        </w:tc>
      </w:tr>
      <w:tr w:rsidR="00D701FB" w:rsidRPr="00B114A3" w14:paraId="646C1D3F"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4F188FB8" w14:textId="77777777" w:rsidR="00D701FB" w:rsidRPr="00B114A3" w:rsidRDefault="00D701FB" w:rsidP="00D32312">
            <w:pPr>
              <w:rPr>
                <w:rFonts w:cs="Arial"/>
                <w:color w:val="000000"/>
              </w:rPr>
            </w:pPr>
            <w:r>
              <w:rPr>
                <w:rFonts w:cs="Arial"/>
                <w:color w:val="000000"/>
              </w:rPr>
              <w:t>25</w:t>
            </w:r>
          </w:p>
        </w:tc>
        <w:tc>
          <w:tcPr>
            <w:tcW w:w="9214" w:type="dxa"/>
            <w:tcBorders>
              <w:top w:val="single" w:sz="4" w:space="0" w:color="auto"/>
              <w:left w:val="nil"/>
              <w:bottom w:val="single" w:sz="4" w:space="0" w:color="auto"/>
              <w:right w:val="single" w:sz="4" w:space="0" w:color="auto"/>
            </w:tcBorders>
            <w:vAlign w:val="center"/>
          </w:tcPr>
          <w:p w14:paraId="7C4E56FD" w14:textId="77777777" w:rsidR="00D701FB" w:rsidRPr="00B114A3" w:rsidRDefault="00D701FB" w:rsidP="00D32312">
            <w:pPr>
              <w:rPr>
                <w:rFonts w:cs="Arial"/>
              </w:rPr>
            </w:pPr>
            <w:r w:rsidRPr="00B114A3">
              <w:rPr>
                <w:rFonts w:cs="Arial"/>
              </w:rPr>
              <w:t xml:space="preserve">Capacitat de creació de firmes d’aplicacions per un reconeixement personalitzat. Es obligatori que en aquelles aplicacions </w:t>
            </w:r>
            <w:proofErr w:type="spellStart"/>
            <w:r w:rsidRPr="00B114A3">
              <w:rPr>
                <w:rFonts w:cs="Arial"/>
              </w:rPr>
              <w:t>customitzades</w:t>
            </w:r>
            <w:proofErr w:type="spellEnd"/>
            <w:r w:rsidRPr="00B114A3">
              <w:rPr>
                <w:rFonts w:cs="Arial"/>
              </w:rPr>
              <w:t xml:space="preserve">, també siguin analitzades per motors de protecció (IPS i </w:t>
            </w:r>
            <w:proofErr w:type="spellStart"/>
            <w:r w:rsidRPr="00B114A3">
              <w:rPr>
                <w:rFonts w:cs="Arial"/>
              </w:rPr>
              <w:t>antimalware</w:t>
            </w:r>
            <w:proofErr w:type="spellEnd"/>
            <w:r w:rsidRPr="00B114A3">
              <w:rPr>
                <w:rFonts w:cs="Arial"/>
              </w:rPr>
              <w:t>)</w:t>
            </w:r>
          </w:p>
        </w:tc>
      </w:tr>
      <w:tr w:rsidR="00D701FB" w:rsidRPr="00B114A3" w14:paraId="35DB128C"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22AAE51C" w14:textId="77777777" w:rsidR="00D701FB" w:rsidRPr="00B114A3" w:rsidRDefault="00D701FB" w:rsidP="00D32312">
            <w:pPr>
              <w:rPr>
                <w:rFonts w:cs="Arial"/>
                <w:color w:val="000000"/>
              </w:rPr>
            </w:pPr>
            <w:r>
              <w:rPr>
                <w:rFonts w:cs="Arial"/>
                <w:color w:val="000000"/>
              </w:rPr>
              <w:t>26</w:t>
            </w:r>
          </w:p>
        </w:tc>
        <w:tc>
          <w:tcPr>
            <w:tcW w:w="9214" w:type="dxa"/>
            <w:tcBorders>
              <w:top w:val="single" w:sz="4" w:space="0" w:color="auto"/>
              <w:left w:val="nil"/>
              <w:bottom w:val="single" w:sz="4" w:space="0" w:color="auto"/>
              <w:right w:val="single" w:sz="4" w:space="0" w:color="auto"/>
            </w:tcBorders>
            <w:vAlign w:val="center"/>
          </w:tcPr>
          <w:p w14:paraId="11243A3E" w14:textId="77777777" w:rsidR="00D701FB" w:rsidRPr="00B114A3" w:rsidRDefault="00D701FB" w:rsidP="00D32312">
            <w:pPr>
              <w:rPr>
                <w:rFonts w:cs="Arial"/>
              </w:rPr>
            </w:pPr>
            <w:r w:rsidRPr="00B114A3">
              <w:rPr>
                <w:rFonts w:cs="Arial"/>
              </w:rPr>
              <w:t xml:space="preserve">Capacitat per protegir tant servidors com clients amb un mínim de 11.000 signatures d’IPS, agrupades per categoria, severitat, objectiu i protocol. Davant la identificació d’un atac per IPS, cal que el tallafocs capturi el tràfic en un arxiu </w:t>
            </w:r>
            <w:proofErr w:type="spellStart"/>
            <w:r w:rsidRPr="00B114A3">
              <w:rPr>
                <w:rFonts w:cs="Arial"/>
              </w:rPr>
              <w:t>pcap</w:t>
            </w:r>
            <w:proofErr w:type="spellEnd"/>
            <w:r w:rsidRPr="00B114A3">
              <w:rPr>
                <w:rFonts w:cs="Arial"/>
              </w:rPr>
              <w:t xml:space="preserve"> per tal d’evidenciar-ho i fer un estudi posterior</w:t>
            </w:r>
          </w:p>
        </w:tc>
      </w:tr>
      <w:tr w:rsidR="00D701FB" w:rsidRPr="00B114A3" w14:paraId="2817327F"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30635D47" w14:textId="77777777" w:rsidR="00D701FB" w:rsidRPr="00B114A3" w:rsidRDefault="00D701FB" w:rsidP="00D32312">
            <w:pPr>
              <w:rPr>
                <w:rFonts w:cs="Arial"/>
                <w:color w:val="000000"/>
              </w:rPr>
            </w:pPr>
            <w:r>
              <w:rPr>
                <w:rFonts w:cs="Arial"/>
                <w:color w:val="000000"/>
              </w:rPr>
              <w:t>27</w:t>
            </w:r>
          </w:p>
        </w:tc>
        <w:tc>
          <w:tcPr>
            <w:tcW w:w="9214" w:type="dxa"/>
            <w:tcBorders>
              <w:top w:val="single" w:sz="4" w:space="0" w:color="auto"/>
              <w:left w:val="nil"/>
              <w:bottom w:val="single" w:sz="4" w:space="0" w:color="auto"/>
              <w:right w:val="single" w:sz="4" w:space="0" w:color="auto"/>
            </w:tcBorders>
            <w:vAlign w:val="center"/>
          </w:tcPr>
          <w:p w14:paraId="6EFE2D27" w14:textId="77777777" w:rsidR="00D701FB" w:rsidRPr="00B114A3" w:rsidRDefault="00D701FB" w:rsidP="00D32312">
            <w:pPr>
              <w:rPr>
                <w:rFonts w:cs="Arial"/>
              </w:rPr>
            </w:pPr>
            <w:r w:rsidRPr="00B114A3">
              <w:rPr>
                <w:rFonts w:cs="Arial"/>
              </w:rPr>
              <w:t xml:space="preserve">Capacitat per identificar patrons d’atacs basats en comportament o </w:t>
            </w:r>
            <w:proofErr w:type="spellStart"/>
            <w:r w:rsidRPr="00B114A3">
              <w:rPr>
                <w:rFonts w:cs="Arial"/>
              </w:rPr>
              <w:t>rated</w:t>
            </w:r>
            <w:proofErr w:type="spellEnd"/>
            <w:r w:rsidRPr="00B114A3">
              <w:rPr>
                <w:rFonts w:cs="Arial"/>
              </w:rPr>
              <w:t xml:space="preserve">-base, per tal de bloquejar intents d’atacs un cop superat un </w:t>
            </w:r>
            <w:proofErr w:type="spellStart"/>
            <w:r w:rsidRPr="00B114A3">
              <w:rPr>
                <w:rFonts w:cs="Arial"/>
              </w:rPr>
              <w:t>umbral</w:t>
            </w:r>
            <w:proofErr w:type="spellEnd"/>
            <w:r w:rsidRPr="00B114A3">
              <w:rPr>
                <w:rFonts w:cs="Arial"/>
              </w:rPr>
              <w:t xml:space="preserve"> d’ús en un temps determinat</w:t>
            </w:r>
          </w:p>
        </w:tc>
      </w:tr>
      <w:tr w:rsidR="00D701FB" w:rsidRPr="00B114A3" w14:paraId="7085F147"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1CF8F965" w14:textId="77777777" w:rsidR="00D701FB" w:rsidRPr="00B114A3" w:rsidRDefault="00D701FB" w:rsidP="00D32312">
            <w:pPr>
              <w:rPr>
                <w:rFonts w:cs="Arial"/>
                <w:color w:val="000000"/>
              </w:rPr>
            </w:pPr>
            <w:r>
              <w:rPr>
                <w:rFonts w:cs="Arial"/>
                <w:color w:val="000000"/>
              </w:rPr>
              <w:t>28</w:t>
            </w:r>
          </w:p>
        </w:tc>
        <w:tc>
          <w:tcPr>
            <w:tcW w:w="9214" w:type="dxa"/>
            <w:tcBorders>
              <w:top w:val="single" w:sz="4" w:space="0" w:color="auto"/>
              <w:left w:val="nil"/>
              <w:bottom w:val="single" w:sz="4" w:space="0" w:color="auto"/>
              <w:right w:val="single" w:sz="4" w:space="0" w:color="auto"/>
            </w:tcBorders>
            <w:vAlign w:val="center"/>
          </w:tcPr>
          <w:p w14:paraId="16846791" w14:textId="77777777" w:rsidR="00D701FB" w:rsidRPr="00B114A3" w:rsidRDefault="00D701FB" w:rsidP="00D32312">
            <w:pPr>
              <w:rPr>
                <w:rFonts w:cs="Arial"/>
              </w:rPr>
            </w:pPr>
            <w:r w:rsidRPr="00B114A3">
              <w:rPr>
                <w:rFonts w:cs="Arial"/>
              </w:rPr>
              <w:t>Capacitat de creació de firmes d’IPS per un reconeixement personalitzat</w:t>
            </w:r>
          </w:p>
        </w:tc>
      </w:tr>
      <w:tr w:rsidR="00D701FB" w:rsidRPr="00B114A3" w14:paraId="0F92D2A8"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5D861532" w14:textId="77777777" w:rsidR="00D701FB" w:rsidRPr="00B114A3" w:rsidRDefault="00D701FB" w:rsidP="00D32312">
            <w:pPr>
              <w:rPr>
                <w:rFonts w:cs="Arial"/>
                <w:color w:val="000000"/>
              </w:rPr>
            </w:pPr>
            <w:r>
              <w:rPr>
                <w:rFonts w:cs="Arial"/>
                <w:color w:val="000000"/>
              </w:rPr>
              <w:t>29</w:t>
            </w:r>
          </w:p>
        </w:tc>
        <w:tc>
          <w:tcPr>
            <w:tcW w:w="9214" w:type="dxa"/>
            <w:tcBorders>
              <w:top w:val="single" w:sz="4" w:space="0" w:color="auto"/>
              <w:left w:val="nil"/>
              <w:bottom w:val="single" w:sz="4" w:space="0" w:color="auto"/>
              <w:right w:val="single" w:sz="4" w:space="0" w:color="auto"/>
            </w:tcBorders>
            <w:vAlign w:val="center"/>
          </w:tcPr>
          <w:p w14:paraId="7BE80849" w14:textId="77777777" w:rsidR="00D701FB" w:rsidRPr="00B114A3" w:rsidRDefault="00D701FB" w:rsidP="00D32312">
            <w:pPr>
              <w:rPr>
                <w:rFonts w:cs="Arial"/>
              </w:rPr>
            </w:pPr>
            <w:r w:rsidRPr="00B114A3">
              <w:rPr>
                <w:rFonts w:cs="Arial"/>
              </w:rPr>
              <w:t xml:space="preserve">Capacitat de detecció de </w:t>
            </w:r>
            <w:proofErr w:type="spellStart"/>
            <w:r w:rsidRPr="00B114A3">
              <w:rPr>
                <w:rFonts w:cs="Arial"/>
              </w:rPr>
              <w:t>malware</w:t>
            </w:r>
            <w:proofErr w:type="spellEnd"/>
            <w:r w:rsidRPr="00B114A3">
              <w:rPr>
                <w:rFonts w:cs="Arial"/>
              </w:rPr>
              <w:t xml:space="preserve"> (virus, </w:t>
            </w:r>
            <w:proofErr w:type="spellStart"/>
            <w:r w:rsidRPr="00B114A3">
              <w:rPr>
                <w:rFonts w:cs="Arial"/>
              </w:rPr>
              <w:t>grayware</w:t>
            </w:r>
            <w:proofErr w:type="spellEnd"/>
            <w:r w:rsidRPr="00B114A3">
              <w:rPr>
                <w:rFonts w:cs="Arial"/>
              </w:rPr>
              <w:t xml:space="preserve">, </w:t>
            </w:r>
            <w:proofErr w:type="spellStart"/>
            <w:r w:rsidRPr="00B114A3">
              <w:rPr>
                <w:rFonts w:cs="Arial"/>
              </w:rPr>
              <w:t>worns</w:t>
            </w:r>
            <w:proofErr w:type="spellEnd"/>
            <w:r w:rsidRPr="00B114A3">
              <w:rPr>
                <w:rFonts w:cs="Arial"/>
              </w:rPr>
              <w:t xml:space="preserve">, </w:t>
            </w:r>
            <w:proofErr w:type="spellStart"/>
            <w:r w:rsidRPr="00B114A3">
              <w:rPr>
                <w:rFonts w:cs="Arial"/>
              </w:rPr>
              <w:t>etc</w:t>
            </w:r>
            <w:proofErr w:type="spellEnd"/>
            <w:r w:rsidRPr="00B114A3">
              <w:rPr>
                <w:rFonts w:cs="Arial"/>
              </w:rPr>
              <w:t>…) basat en firmes conegudes o mètodes avançats de detecció</w:t>
            </w:r>
          </w:p>
        </w:tc>
      </w:tr>
      <w:tr w:rsidR="00D701FB" w:rsidRPr="00B114A3" w14:paraId="7B3E7291"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0EA82D82" w14:textId="77777777" w:rsidR="00D701FB" w:rsidRPr="00B114A3" w:rsidRDefault="00D701FB" w:rsidP="00D32312">
            <w:pPr>
              <w:rPr>
                <w:rFonts w:cs="Arial"/>
                <w:color w:val="000000"/>
              </w:rPr>
            </w:pPr>
            <w:r>
              <w:rPr>
                <w:rFonts w:cs="Arial"/>
                <w:color w:val="000000"/>
              </w:rPr>
              <w:t>30</w:t>
            </w:r>
          </w:p>
        </w:tc>
        <w:tc>
          <w:tcPr>
            <w:tcW w:w="9214" w:type="dxa"/>
            <w:tcBorders>
              <w:top w:val="single" w:sz="4" w:space="0" w:color="auto"/>
              <w:left w:val="nil"/>
              <w:bottom w:val="single" w:sz="4" w:space="0" w:color="auto"/>
              <w:right w:val="single" w:sz="4" w:space="0" w:color="auto"/>
            </w:tcBorders>
            <w:vAlign w:val="center"/>
          </w:tcPr>
          <w:p w14:paraId="64E689B9" w14:textId="77777777" w:rsidR="00D701FB" w:rsidRPr="00B114A3" w:rsidRDefault="00D701FB" w:rsidP="00D32312">
            <w:pPr>
              <w:rPr>
                <w:rFonts w:cs="Arial"/>
              </w:rPr>
            </w:pPr>
            <w:r w:rsidRPr="00B114A3">
              <w:rPr>
                <w:rFonts w:cs="Arial"/>
              </w:rPr>
              <w:t xml:space="preserve">Suport de </w:t>
            </w:r>
            <w:proofErr w:type="spellStart"/>
            <w:r w:rsidRPr="00B114A3">
              <w:rPr>
                <w:rFonts w:cs="Arial"/>
              </w:rPr>
              <w:t>sandboxing</w:t>
            </w:r>
            <w:proofErr w:type="spellEnd"/>
            <w:r w:rsidRPr="00B114A3">
              <w:rPr>
                <w:rFonts w:cs="Arial"/>
              </w:rPr>
              <w:t xml:space="preserve"> en el </w:t>
            </w:r>
            <w:proofErr w:type="spellStart"/>
            <w:r w:rsidRPr="00B114A3">
              <w:rPr>
                <w:rFonts w:cs="Arial"/>
              </w:rPr>
              <w:t>cloud</w:t>
            </w:r>
            <w:proofErr w:type="spellEnd"/>
          </w:p>
        </w:tc>
      </w:tr>
      <w:tr w:rsidR="00D701FB" w:rsidRPr="00B114A3" w14:paraId="24993B9E"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25BE2840" w14:textId="77777777" w:rsidR="00D701FB" w:rsidRPr="00B114A3" w:rsidRDefault="00D701FB" w:rsidP="00D32312">
            <w:pPr>
              <w:rPr>
                <w:rFonts w:cs="Arial"/>
                <w:color w:val="000000"/>
              </w:rPr>
            </w:pPr>
            <w:r>
              <w:rPr>
                <w:rFonts w:cs="Arial"/>
                <w:color w:val="000000"/>
              </w:rPr>
              <w:t>31</w:t>
            </w:r>
          </w:p>
        </w:tc>
        <w:tc>
          <w:tcPr>
            <w:tcW w:w="9214" w:type="dxa"/>
            <w:tcBorders>
              <w:top w:val="single" w:sz="4" w:space="0" w:color="auto"/>
              <w:left w:val="nil"/>
              <w:bottom w:val="single" w:sz="4" w:space="0" w:color="auto"/>
              <w:right w:val="single" w:sz="4" w:space="0" w:color="auto"/>
            </w:tcBorders>
            <w:vAlign w:val="center"/>
          </w:tcPr>
          <w:p w14:paraId="0B1AF798" w14:textId="77777777" w:rsidR="00D701FB" w:rsidRPr="00B114A3" w:rsidRDefault="00D701FB" w:rsidP="00D32312">
            <w:pPr>
              <w:rPr>
                <w:rFonts w:cs="Arial"/>
              </w:rPr>
            </w:pPr>
            <w:r w:rsidRPr="00B114A3">
              <w:rPr>
                <w:rFonts w:cs="Arial"/>
              </w:rPr>
              <w:t xml:space="preserve">Capacitat per l’eliminació del contingut dinàmic (macros, </w:t>
            </w:r>
            <w:proofErr w:type="spellStart"/>
            <w:r w:rsidRPr="00B114A3">
              <w:rPr>
                <w:rFonts w:cs="Arial"/>
              </w:rPr>
              <w:t>javascript</w:t>
            </w:r>
            <w:proofErr w:type="spellEnd"/>
            <w:r w:rsidRPr="00B114A3">
              <w:rPr>
                <w:rFonts w:cs="Arial"/>
              </w:rPr>
              <w:t xml:space="preserve">, URL) explotable dintre de documents ofimàtics i </w:t>
            </w:r>
            <w:proofErr w:type="spellStart"/>
            <w:r w:rsidRPr="00B114A3">
              <w:rPr>
                <w:rFonts w:cs="Arial"/>
              </w:rPr>
              <w:t>pdf</w:t>
            </w:r>
            <w:proofErr w:type="spellEnd"/>
            <w:r w:rsidRPr="00B114A3">
              <w:rPr>
                <w:rFonts w:cs="Arial"/>
              </w:rPr>
              <w:t>, que es distribueixen per protocols SMTP, IMAP i HTTP</w:t>
            </w:r>
          </w:p>
        </w:tc>
      </w:tr>
      <w:tr w:rsidR="00D701FB" w:rsidRPr="00B114A3" w14:paraId="5D611818"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2590D51F" w14:textId="77777777" w:rsidR="00D701FB" w:rsidRPr="00B114A3" w:rsidRDefault="00D701FB" w:rsidP="00D32312">
            <w:pPr>
              <w:rPr>
                <w:rFonts w:cs="Arial"/>
                <w:color w:val="000000"/>
              </w:rPr>
            </w:pPr>
            <w:r>
              <w:rPr>
                <w:rFonts w:cs="Arial"/>
                <w:color w:val="000000"/>
              </w:rPr>
              <w:t>32</w:t>
            </w:r>
          </w:p>
        </w:tc>
        <w:tc>
          <w:tcPr>
            <w:tcW w:w="9214" w:type="dxa"/>
            <w:tcBorders>
              <w:top w:val="single" w:sz="4" w:space="0" w:color="auto"/>
              <w:left w:val="nil"/>
              <w:bottom w:val="single" w:sz="4" w:space="0" w:color="auto"/>
              <w:right w:val="single" w:sz="4" w:space="0" w:color="auto"/>
            </w:tcBorders>
            <w:vAlign w:val="center"/>
          </w:tcPr>
          <w:p w14:paraId="404CCCFF" w14:textId="77777777" w:rsidR="00D701FB" w:rsidRPr="00B114A3" w:rsidRDefault="00D701FB" w:rsidP="00D32312">
            <w:pPr>
              <w:rPr>
                <w:rFonts w:cs="Arial"/>
              </w:rPr>
            </w:pPr>
            <w:r w:rsidRPr="00B114A3">
              <w:rPr>
                <w:rFonts w:cs="Arial"/>
              </w:rPr>
              <w:t xml:space="preserve">Capacitat de comprovació de si es tracta d’un fitxer bo o dolent, en funció del hashing i comparat amb la BBDD del fabricant. Així com bloquejar </w:t>
            </w:r>
            <w:proofErr w:type="spellStart"/>
            <w:r w:rsidRPr="00B114A3">
              <w:rPr>
                <w:rFonts w:cs="Arial"/>
              </w:rPr>
              <w:t>malware</w:t>
            </w:r>
            <w:proofErr w:type="spellEnd"/>
            <w:r w:rsidRPr="00B114A3">
              <w:rPr>
                <w:rFonts w:cs="Arial"/>
              </w:rPr>
              <w:t xml:space="preserve"> mitjançant </w:t>
            </w:r>
            <w:proofErr w:type="spellStart"/>
            <w:r w:rsidRPr="00B114A3">
              <w:rPr>
                <w:rFonts w:cs="Arial"/>
              </w:rPr>
              <w:t>repositoris</w:t>
            </w:r>
            <w:proofErr w:type="spellEnd"/>
            <w:r w:rsidRPr="00B114A3">
              <w:rPr>
                <w:rFonts w:cs="Arial"/>
              </w:rPr>
              <w:t xml:space="preserve"> externs de </w:t>
            </w:r>
            <w:proofErr w:type="spellStart"/>
            <w:r w:rsidRPr="00B114A3">
              <w:rPr>
                <w:rFonts w:cs="Arial"/>
              </w:rPr>
              <w:t>threat</w:t>
            </w:r>
            <w:proofErr w:type="spellEnd"/>
            <w:r w:rsidRPr="00B114A3">
              <w:rPr>
                <w:rFonts w:cs="Arial"/>
              </w:rPr>
              <w:t xml:space="preserve"> </w:t>
            </w:r>
            <w:proofErr w:type="spellStart"/>
            <w:r w:rsidRPr="00B114A3">
              <w:rPr>
                <w:rFonts w:cs="Arial"/>
              </w:rPr>
              <w:t>inteligence</w:t>
            </w:r>
            <w:proofErr w:type="spellEnd"/>
          </w:p>
        </w:tc>
      </w:tr>
      <w:tr w:rsidR="00D701FB" w:rsidRPr="00B114A3" w14:paraId="734B32E7"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70E6392B" w14:textId="77777777" w:rsidR="00D701FB" w:rsidRPr="00B114A3" w:rsidRDefault="00D701FB" w:rsidP="00D32312">
            <w:pPr>
              <w:rPr>
                <w:rFonts w:cs="Arial"/>
                <w:color w:val="000000"/>
              </w:rPr>
            </w:pPr>
            <w:r>
              <w:rPr>
                <w:rFonts w:cs="Arial"/>
                <w:color w:val="000000"/>
              </w:rPr>
              <w:t>33</w:t>
            </w:r>
          </w:p>
        </w:tc>
        <w:tc>
          <w:tcPr>
            <w:tcW w:w="9214" w:type="dxa"/>
            <w:tcBorders>
              <w:top w:val="single" w:sz="4" w:space="0" w:color="auto"/>
              <w:left w:val="nil"/>
              <w:bottom w:val="single" w:sz="4" w:space="0" w:color="auto"/>
              <w:right w:val="single" w:sz="4" w:space="0" w:color="auto"/>
            </w:tcBorders>
            <w:vAlign w:val="center"/>
          </w:tcPr>
          <w:p w14:paraId="4B2C0867" w14:textId="77777777" w:rsidR="00D701FB" w:rsidRPr="00B114A3" w:rsidRDefault="00D701FB" w:rsidP="00D32312">
            <w:pPr>
              <w:rPr>
                <w:rFonts w:cs="Arial"/>
              </w:rPr>
            </w:pPr>
            <w:r w:rsidRPr="00B114A3">
              <w:rPr>
                <w:rFonts w:cs="Arial"/>
              </w:rPr>
              <w:t xml:space="preserve">Capacitat de categoritzar més de 250 milions de pàgines web en més de 60 categories web per tal d’aplicar: </w:t>
            </w:r>
            <w:proofErr w:type="spellStart"/>
            <w:r w:rsidRPr="00B114A3">
              <w:rPr>
                <w:rFonts w:cs="Arial"/>
              </w:rPr>
              <w:t>block</w:t>
            </w:r>
            <w:proofErr w:type="spellEnd"/>
            <w:r w:rsidRPr="00B114A3">
              <w:rPr>
                <w:rFonts w:cs="Arial"/>
              </w:rPr>
              <w:t xml:space="preserve">, monitor i aplicació de </w:t>
            </w:r>
            <w:proofErr w:type="spellStart"/>
            <w:r w:rsidRPr="00B114A3">
              <w:rPr>
                <w:rFonts w:cs="Arial"/>
              </w:rPr>
              <w:t>cuotes</w:t>
            </w:r>
            <w:proofErr w:type="spellEnd"/>
            <w:r w:rsidRPr="00B114A3">
              <w:rPr>
                <w:rFonts w:cs="Arial"/>
              </w:rPr>
              <w:t xml:space="preserve"> de temps o tràfic per categoria. Suport de protocols </w:t>
            </w:r>
            <w:proofErr w:type="spellStart"/>
            <w:r w:rsidRPr="00B114A3">
              <w:rPr>
                <w:rFonts w:cs="Arial"/>
              </w:rPr>
              <w:t>http</w:t>
            </w:r>
            <w:proofErr w:type="spellEnd"/>
            <w:r w:rsidRPr="00B114A3">
              <w:rPr>
                <w:rFonts w:cs="Arial"/>
              </w:rPr>
              <w:t xml:space="preserve"> </w:t>
            </w:r>
            <w:r w:rsidRPr="00B114A3">
              <w:rPr>
                <w:rFonts w:cs="Arial"/>
              </w:rPr>
              <w:lastRenderedPageBreak/>
              <w:t xml:space="preserve">v1.0, 1.1 i 1.2. La base de dades de categories web caldrà consumir-se com un servei </w:t>
            </w:r>
            <w:proofErr w:type="spellStart"/>
            <w:r w:rsidRPr="00B114A3">
              <w:rPr>
                <w:rFonts w:cs="Arial"/>
              </w:rPr>
              <w:t>cloud</w:t>
            </w:r>
            <w:proofErr w:type="spellEnd"/>
            <w:r w:rsidRPr="00B114A3">
              <w:rPr>
                <w:rFonts w:cs="Arial"/>
              </w:rPr>
              <w:t xml:space="preserve"> en temps real i no podrà basar-se únicament en llistats locals per tal de tenir la categorització de les </w:t>
            </w:r>
            <w:proofErr w:type="spellStart"/>
            <w:r w:rsidRPr="00B114A3">
              <w:rPr>
                <w:rFonts w:cs="Arial"/>
              </w:rPr>
              <w:t>URL’s</w:t>
            </w:r>
            <w:proofErr w:type="spellEnd"/>
            <w:r w:rsidRPr="00B114A3">
              <w:rPr>
                <w:rFonts w:cs="Arial"/>
              </w:rPr>
              <w:t xml:space="preserve"> el més actualitzat possible. Suport per restringir l’accés a </w:t>
            </w:r>
            <w:proofErr w:type="spellStart"/>
            <w:r w:rsidRPr="00B114A3">
              <w:rPr>
                <w:rFonts w:cs="Arial"/>
              </w:rPr>
              <w:t>Youtube</w:t>
            </w:r>
            <w:proofErr w:type="spellEnd"/>
            <w:r w:rsidRPr="00B114A3">
              <w:rPr>
                <w:rFonts w:cs="Arial"/>
              </w:rPr>
              <w:t xml:space="preserve"> i </w:t>
            </w:r>
            <w:proofErr w:type="spellStart"/>
            <w:r w:rsidRPr="00B114A3">
              <w:rPr>
                <w:rFonts w:cs="Arial"/>
              </w:rPr>
              <w:t>Google</w:t>
            </w:r>
            <w:proofErr w:type="spellEnd"/>
            <w:r w:rsidRPr="00B114A3">
              <w:rPr>
                <w:rFonts w:cs="Arial"/>
              </w:rPr>
              <w:t xml:space="preserve"> en mode “</w:t>
            </w:r>
            <w:proofErr w:type="spellStart"/>
            <w:r w:rsidRPr="00B114A3">
              <w:rPr>
                <w:rFonts w:cs="Arial"/>
              </w:rPr>
              <w:t>safe</w:t>
            </w:r>
            <w:proofErr w:type="spellEnd"/>
            <w:r w:rsidRPr="00B114A3">
              <w:rPr>
                <w:rFonts w:cs="Arial"/>
              </w:rPr>
              <w:t xml:space="preserve"> </w:t>
            </w:r>
            <w:proofErr w:type="spellStart"/>
            <w:r w:rsidRPr="00B114A3">
              <w:rPr>
                <w:rFonts w:cs="Arial"/>
              </w:rPr>
              <w:t>search</w:t>
            </w:r>
            <w:proofErr w:type="spellEnd"/>
            <w:r w:rsidRPr="00B114A3">
              <w:rPr>
                <w:rFonts w:cs="Arial"/>
              </w:rPr>
              <w:t xml:space="preserve">”. Suport de </w:t>
            </w:r>
            <w:proofErr w:type="spellStart"/>
            <w:r w:rsidRPr="00B114A3">
              <w:rPr>
                <w:rFonts w:cs="Arial"/>
              </w:rPr>
              <w:t>rating</w:t>
            </w:r>
            <w:proofErr w:type="spellEnd"/>
            <w:r w:rsidRPr="00B114A3">
              <w:rPr>
                <w:rFonts w:cs="Arial"/>
              </w:rPr>
              <w:t xml:space="preserve"> per imatges per URL. Suport per a la creació de llistes blanques/negres externes sense necessitat de llicencia</w:t>
            </w:r>
          </w:p>
        </w:tc>
      </w:tr>
      <w:tr w:rsidR="00D701FB" w:rsidRPr="00B114A3" w14:paraId="4F15A659"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26ECBFCE" w14:textId="77777777" w:rsidR="00D701FB" w:rsidRPr="00B114A3" w:rsidRDefault="00D701FB" w:rsidP="00D32312">
            <w:pPr>
              <w:rPr>
                <w:rFonts w:cs="Arial"/>
                <w:color w:val="000000"/>
              </w:rPr>
            </w:pPr>
            <w:r>
              <w:rPr>
                <w:rFonts w:cs="Arial"/>
                <w:color w:val="000000"/>
              </w:rPr>
              <w:lastRenderedPageBreak/>
              <w:t>34</w:t>
            </w:r>
          </w:p>
        </w:tc>
        <w:tc>
          <w:tcPr>
            <w:tcW w:w="9214" w:type="dxa"/>
            <w:tcBorders>
              <w:top w:val="single" w:sz="4" w:space="0" w:color="auto"/>
              <w:left w:val="nil"/>
              <w:bottom w:val="single" w:sz="4" w:space="0" w:color="auto"/>
              <w:right w:val="single" w:sz="4" w:space="0" w:color="auto"/>
            </w:tcBorders>
            <w:vAlign w:val="center"/>
          </w:tcPr>
          <w:p w14:paraId="63870D49" w14:textId="77777777" w:rsidR="00D701FB" w:rsidRPr="00B114A3" w:rsidRDefault="00D701FB" w:rsidP="00D32312">
            <w:pPr>
              <w:rPr>
                <w:rFonts w:cs="Arial"/>
              </w:rPr>
            </w:pPr>
            <w:r w:rsidRPr="00B114A3">
              <w:rPr>
                <w:rFonts w:cs="Arial"/>
              </w:rPr>
              <w:t xml:space="preserve">DNS </w:t>
            </w:r>
            <w:proofErr w:type="spellStart"/>
            <w:r w:rsidRPr="00B114A3">
              <w:rPr>
                <w:rFonts w:cs="Arial"/>
              </w:rPr>
              <w:t>Filter</w:t>
            </w:r>
            <w:proofErr w:type="spellEnd"/>
            <w:r w:rsidRPr="00B114A3">
              <w:rPr>
                <w:rFonts w:cs="Arial"/>
              </w:rPr>
              <w:t xml:space="preserve">. Capacitat de categoritzar </w:t>
            </w:r>
            <w:proofErr w:type="spellStart"/>
            <w:r w:rsidRPr="00B114A3">
              <w:rPr>
                <w:rFonts w:cs="Arial"/>
              </w:rPr>
              <w:t>domins</w:t>
            </w:r>
            <w:proofErr w:type="spellEnd"/>
            <w:r w:rsidRPr="00B114A3">
              <w:rPr>
                <w:rFonts w:cs="Arial"/>
              </w:rPr>
              <w:t xml:space="preserve"> DNS en més de 60 categories per poder realitzar intercepció del tràfic DNS amb les següents accions: </w:t>
            </w:r>
            <w:proofErr w:type="spellStart"/>
            <w:r w:rsidRPr="00B114A3">
              <w:rPr>
                <w:rFonts w:cs="Arial"/>
              </w:rPr>
              <w:t>block</w:t>
            </w:r>
            <w:proofErr w:type="spellEnd"/>
            <w:r w:rsidRPr="00B114A3">
              <w:rPr>
                <w:rFonts w:cs="Arial"/>
              </w:rPr>
              <w:t xml:space="preserve">, monitor i </w:t>
            </w:r>
            <w:proofErr w:type="spellStart"/>
            <w:r w:rsidRPr="00B114A3">
              <w:rPr>
                <w:rFonts w:cs="Arial"/>
              </w:rPr>
              <w:t>redirect</w:t>
            </w:r>
            <w:proofErr w:type="spellEnd"/>
            <w:r w:rsidRPr="00B114A3">
              <w:rPr>
                <w:rFonts w:cs="Arial"/>
              </w:rPr>
              <w:t xml:space="preserve"> (redirigir les consultes cap a un portal web </w:t>
            </w:r>
            <w:proofErr w:type="spellStart"/>
            <w:r w:rsidRPr="00B114A3">
              <w:rPr>
                <w:rFonts w:cs="Arial"/>
              </w:rPr>
              <w:t>cloud</w:t>
            </w:r>
            <w:proofErr w:type="spellEnd"/>
            <w:r w:rsidRPr="00B114A3">
              <w:rPr>
                <w:rFonts w:cs="Arial"/>
              </w:rPr>
              <w:t xml:space="preserve"> o personalitzat de bloqueig).</w:t>
            </w:r>
            <w:r w:rsidRPr="00B114A3">
              <w:rPr>
                <w:rFonts w:cs="Arial"/>
                <w:lang w:val="es-ES"/>
              </w:rPr>
              <w:t> </w:t>
            </w:r>
            <w:r w:rsidRPr="00B114A3">
              <w:rPr>
                <w:rFonts w:cs="Arial"/>
              </w:rPr>
              <w:t xml:space="preserve">La base de dades de categories </w:t>
            </w:r>
            <w:proofErr w:type="spellStart"/>
            <w:r w:rsidRPr="00B114A3">
              <w:rPr>
                <w:rFonts w:cs="Arial"/>
              </w:rPr>
              <w:t>dns</w:t>
            </w:r>
            <w:proofErr w:type="spellEnd"/>
            <w:r w:rsidRPr="00B114A3">
              <w:rPr>
                <w:rFonts w:cs="Arial"/>
              </w:rPr>
              <w:t xml:space="preserve"> caldrà consumir-se com un servei </w:t>
            </w:r>
            <w:proofErr w:type="spellStart"/>
            <w:r w:rsidRPr="00B114A3">
              <w:rPr>
                <w:rFonts w:cs="Arial"/>
              </w:rPr>
              <w:t>cloud</w:t>
            </w:r>
            <w:proofErr w:type="spellEnd"/>
            <w:r w:rsidRPr="00B114A3">
              <w:rPr>
                <w:rFonts w:cs="Arial"/>
              </w:rPr>
              <w:t xml:space="preserve"> en temps real i no podrà basar-se únicament en llistats locals per tal de tenir la categorització de les </w:t>
            </w:r>
            <w:proofErr w:type="spellStart"/>
            <w:r w:rsidRPr="00B114A3">
              <w:rPr>
                <w:rFonts w:cs="Arial"/>
              </w:rPr>
              <w:t>url’s</w:t>
            </w:r>
            <w:proofErr w:type="spellEnd"/>
            <w:r w:rsidRPr="00B114A3">
              <w:rPr>
                <w:rFonts w:cs="Arial"/>
              </w:rPr>
              <w:t xml:space="preserve"> el més actualitzat possible.</w:t>
            </w:r>
            <w:r w:rsidRPr="00B114A3">
              <w:rPr>
                <w:rFonts w:cs="Arial"/>
                <w:lang w:val="es-ES"/>
              </w:rPr>
              <w:t> </w:t>
            </w:r>
            <w:r w:rsidRPr="00B114A3">
              <w:rPr>
                <w:rFonts w:cs="Arial"/>
              </w:rPr>
              <w:t>Suport per a la creació de llistes blanques/negres externes sense necessitat de llicencia</w:t>
            </w:r>
          </w:p>
        </w:tc>
      </w:tr>
      <w:tr w:rsidR="00D701FB" w:rsidRPr="00B114A3" w14:paraId="4942FB17"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0C9B95B4" w14:textId="77777777" w:rsidR="00D701FB" w:rsidRPr="00B114A3" w:rsidRDefault="00D701FB" w:rsidP="00D32312">
            <w:pPr>
              <w:rPr>
                <w:rFonts w:cs="Arial"/>
                <w:color w:val="000000"/>
              </w:rPr>
            </w:pPr>
            <w:r>
              <w:rPr>
                <w:rFonts w:cs="Arial"/>
                <w:color w:val="000000"/>
              </w:rPr>
              <w:t>35</w:t>
            </w:r>
          </w:p>
        </w:tc>
        <w:tc>
          <w:tcPr>
            <w:tcW w:w="9214" w:type="dxa"/>
            <w:tcBorders>
              <w:top w:val="single" w:sz="4" w:space="0" w:color="auto"/>
              <w:left w:val="nil"/>
              <w:bottom w:val="single" w:sz="4" w:space="0" w:color="auto"/>
              <w:right w:val="single" w:sz="4" w:space="0" w:color="auto"/>
            </w:tcBorders>
            <w:vAlign w:val="center"/>
          </w:tcPr>
          <w:p w14:paraId="47CAC70C" w14:textId="77777777" w:rsidR="00D701FB" w:rsidRPr="00B114A3" w:rsidRDefault="00D701FB" w:rsidP="00D32312">
            <w:pPr>
              <w:rPr>
                <w:rFonts w:cs="Arial"/>
              </w:rPr>
            </w:pPr>
            <w:r w:rsidRPr="00B114A3">
              <w:rPr>
                <w:rFonts w:cs="Arial"/>
              </w:rPr>
              <w:t xml:space="preserve">Els equips han de disposar de la funcionalitat de </w:t>
            </w:r>
            <w:proofErr w:type="spellStart"/>
            <w:r w:rsidRPr="00B114A3">
              <w:rPr>
                <w:rFonts w:cs="Arial"/>
              </w:rPr>
              <w:t>Firewalls</w:t>
            </w:r>
            <w:proofErr w:type="spellEnd"/>
            <w:r w:rsidRPr="00B114A3">
              <w:rPr>
                <w:rFonts w:cs="Arial"/>
              </w:rPr>
              <w:t xml:space="preserve"> virtuals per tal de crear entorns completament diferencials, incloent com a mínim 10 </w:t>
            </w:r>
            <w:proofErr w:type="spellStart"/>
            <w:r w:rsidRPr="00B114A3">
              <w:rPr>
                <w:rFonts w:cs="Arial"/>
              </w:rPr>
              <w:t>Firewalls</w:t>
            </w:r>
            <w:proofErr w:type="spellEnd"/>
            <w:r w:rsidRPr="00B114A3">
              <w:rPr>
                <w:rFonts w:cs="Arial"/>
              </w:rPr>
              <w:t xml:space="preserve"> virtuals. En el cas d’activar sistemes virtuals, aquests han de poder funcionar en qualsevol dels dos nodes</w:t>
            </w:r>
          </w:p>
        </w:tc>
      </w:tr>
      <w:tr w:rsidR="00D701FB" w:rsidRPr="00B114A3" w14:paraId="754E245C"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29A77221" w14:textId="77777777" w:rsidR="00D701FB" w:rsidRPr="00B114A3" w:rsidRDefault="00D701FB" w:rsidP="00D32312">
            <w:pPr>
              <w:rPr>
                <w:rFonts w:cs="Arial"/>
                <w:color w:val="000000"/>
              </w:rPr>
            </w:pPr>
            <w:r>
              <w:rPr>
                <w:rFonts w:cs="Arial"/>
                <w:color w:val="000000"/>
              </w:rPr>
              <w:t>36</w:t>
            </w:r>
          </w:p>
        </w:tc>
        <w:tc>
          <w:tcPr>
            <w:tcW w:w="9214" w:type="dxa"/>
            <w:tcBorders>
              <w:top w:val="single" w:sz="4" w:space="0" w:color="auto"/>
              <w:left w:val="nil"/>
              <w:bottom w:val="single" w:sz="4" w:space="0" w:color="auto"/>
              <w:right w:val="single" w:sz="4" w:space="0" w:color="auto"/>
            </w:tcBorders>
            <w:vAlign w:val="center"/>
          </w:tcPr>
          <w:p w14:paraId="17D22E7D" w14:textId="77777777" w:rsidR="00D701FB" w:rsidRPr="00B114A3" w:rsidRDefault="00D701FB" w:rsidP="00D32312">
            <w:pPr>
              <w:rPr>
                <w:rFonts w:cs="Arial"/>
              </w:rPr>
            </w:pPr>
            <w:r w:rsidRPr="00B114A3">
              <w:rPr>
                <w:rFonts w:cs="Arial"/>
              </w:rPr>
              <w:t xml:space="preserve">Funcionalitats de control d’aplicacions, IPS, </w:t>
            </w:r>
            <w:proofErr w:type="spellStart"/>
            <w:r w:rsidRPr="00B114A3">
              <w:rPr>
                <w:rFonts w:cs="Arial"/>
              </w:rPr>
              <w:t>Antimalware</w:t>
            </w:r>
            <w:proofErr w:type="spellEnd"/>
            <w:r w:rsidRPr="00B114A3">
              <w:rPr>
                <w:rFonts w:cs="Arial"/>
              </w:rPr>
              <w:t xml:space="preserve"> amb </w:t>
            </w:r>
            <w:proofErr w:type="spellStart"/>
            <w:r w:rsidRPr="00B114A3">
              <w:rPr>
                <w:rFonts w:cs="Arial"/>
              </w:rPr>
              <w:t>Cloud</w:t>
            </w:r>
            <w:proofErr w:type="spellEnd"/>
            <w:r w:rsidRPr="00B114A3">
              <w:rPr>
                <w:rFonts w:cs="Arial"/>
              </w:rPr>
              <w:t xml:space="preserve"> </w:t>
            </w:r>
            <w:proofErr w:type="spellStart"/>
            <w:r w:rsidRPr="00B114A3">
              <w:rPr>
                <w:rFonts w:cs="Arial"/>
              </w:rPr>
              <w:t>Sandbox</w:t>
            </w:r>
            <w:proofErr w:type="spellEnd"/>
            <w:r w:rsidRPr="00B114A3">
              <w:rPr>
                <w:rFonts w:cs="Arial"/>
              </w:rPr>
              <w:t xml:space="preserve"> </w:t>
            </w:r>
            <w:proofErr w:type="spellStart"/>
            <w:r w:rsidRPr="00B114A3">
              <w:rPr>
                <w:rFonts w:cs="Arial"/>
              </w:rPr>
              <w:t>inclós</w:t>
            </w:r>
            <w:proofErr w:type="spellEnd"/>
            <w:r w:rsidRPr="00B114A3">
              <w:rPr>
                <w:rFonts w:cs="Arial"/>
              </w:rPr>
              <w:t xml:space="preserve">, </w:t>
            </w:r>
            <w:proofErr w:type="spellStart"/>
            <w:r w:rsidRPr="00B114A3">
              <w:rPr>
                <w:rFonts w:cs="Arial"/>
              </w:rPr>
              <w:t>Webfilter</w:t>
            </w:r>
            <w:proofErr w:type="spellEnd"/>
            <w:r w:rsidRPr="00B114A3">
              <w:rPr>
                <w:rFonts w:cs="Arial"/>
              </w:rPr>
              <w:t xml:space="preserve">, DNS </w:t>
            </w:r>
            <w:proofErr w:type="spellStart"/>
            <w:r w:rsidRPr="00B114A3">
              <w:rPr>
                <w:rFonts w:cs="Arial"/>
              </w:rPr>
              <w:t>Filter</w:t>
            </w:r>
            <w:proofErr w:type="spellEnd"/>
            <w:r w:rsidRPr="00B114A3">
              <w:rPr>
                <w:rFonts w:cs="Arial"/>
              </w:rPr>
              <w:t xml:space="preserve">, </w:t>
            </w:r>
            <w:proofErr w:type="spellStart"/>
            <w:r w:rsidRPr="00B114A3">
              <w:rPr>
                <w:rFonts w:cs="Arial"/>
              </w:rPr>
              <w:t>Antispam</w:t>
            </w:r>
            <w:proofErr w:type="spellEnd"/>
            <w:r w:rsidRPr="00B114A3">
              <w:rPr>
                <w:rFonts w:cs="Arial"/>
              </w:rPr>
              <w:t xml:space="preserve">, protecció </w:t>
            </w:r>
            <w:proofErr w:type="spellStart"/>
            <w:r w:rsidRPr="00B114A3">
              <w:rPr>
                <w:rFonts w:cs="Arial"/>
              </w:rPr>
              <w:t>anti</w:t>
            </w:r>
            <w:proofErr w:type="spellEnd"/>
            <w:r w:rsidRPr="00B114A3">
              <w:rPr>
                <w:rFonts w:cs="Arial"/>
              </w:rPr>
              <w:t xml:space="preserve"> </w:t>
            </w:r>
            <w:proofErr w:type="spellStart"/>
            <w:r w:rsidRPr="00B114A3">
              <w:rPr>
                <w:rFonts w:cs="Arial"/>
              </w:rPr>
              <w:t>DoS</w:t>
            </w:r>
            <w:proofErr w:type="spellEnd"/>
            <w:r w:rsidRPr="00B114A3">
              <w:rPr>
                <w:rFonts w:cs="Arial"/>
              </w:rPr>
              <w:t xml:space="preserve"> i Web </w:t>
            </w:r>
            <w:proofErr w:type="spellStart"/>
            <w:r w:rsidRPr="00B114A3">
              <w:rPr>
                <w:rFonts w:cs="Arial"/>
              </w:rPr>
              <w:t>Application</w:t>
            </w:r>
            <w:proofErr w:type="spellEnd"/>
            <w:r w:rsidRPr="00B114A3">
              <w:rPr>
                <w:rFonts w:cs="Arial"/>
              </w:rPr>
              <w:t xml:space="preserve"> Firewall</w:t>
            </w:r>
          </w:p>
        </w:tc>
      </w:tr>
      <w:tr w:rsidR="00D701FB" w:rsidRPr="00B114A3" w14:paraId="218AFA7D"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51D5CB0B" w14:textId="77777777" w:rsidR="00D701FB" w:rsidRPr="00B114A3" w:rsidRDefault="00D701FB" w:rsidP="00D32312">
            <w:pPr>
              <w:rPr>
                <w:rFonts w:cs="Arial"/>
                <w:color w:val="000000"/>
              </w:rPr>
            </w:pPr>
            <w:r>
              <w:rPr>
                <w:rFonts w:cs="Arial"/>
                <w:color w:val="000000"/>
              </w:rPr>
              <w:t>38</w:t>
            </w:r>
          </w:p>
        </w:tc>
        <w:tc>
          <w:tcPr>
            <w:tcW w:w="9214" w:type="dxa"/>
            <w:tcBorders>
              <w:top w:val="single" w:sz="4" w:space="0" w:color="auto"/>
              <w:left w:val="nil"/>
              <w:bottom w:val="single" w:sz="4" w:space="0" w:color="auto"/>
              <w:right w:val="single" w:sz="4" w:space="0" w:color="auto"/>
            </w:tcBorders>
            <w:vAlign w:val="center"/>
          </w:tcPr>
          <w:p w14:paraId="11DB34F3" w14:textId="77777777" w:rsidR="00D701FB" w:rsidRPr="00B114A3" w:rsidRDefault="00D701FB" w:rsidP="00D32312">
            <w:pPr>
              <w:rPr>
                <w:rFonts w:cs="Arial"/>
              </w:rPr>
            </w:pPr>
            <w:r w:rsidRPr="00B114A3">
              <w:rPr>
                <w:rFonts w:cs="Arial"/>
              </w:rPr>
              <w:t>Hauran de disposar de la funcionalitat d’auditoria pròpia del sistema, que com a resultat tingui un indicador o valor numèric de risc, així com puntuació negativa per cada paràmetre auditat no complert. Aquests paràmetres que s’han de comprovar seran com a mínim: política de seguretat sense ús en els últims 90 dies, política de contrasenyes dèbils i comprovació del llicenciament/suport</w:t>
            </w:r>
          </w:p>
        </w:tc>
      </w:tr>
      <w:tr w:rsidR="00D701FB" w:rsidRPr="00B114A3" w14:paraId="0FD7A47E"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6BB84754" w14:textId="77777777" w:rsidR="00D701FB" w:rsidRPr="00B114A3" w:rsidRDefault="00D701FB" w:rsidP="00D32312">
            <w:pPr>
              <w:rPr>
                <w:rFonts w:cs="Arial"/>
                <w:color w:val="000000"/>
              </w:rPr>
            </w:pPr>
            <w:r>
              <w:rPr>
                <w:rFonts w:cs="Arial"/>
                <w:color w:val="000000"/>
              </w:rPr>
              <w:t>39</w:t>
            </w:r>
          </w:p>
        </w:tc>
        <w:tc>
          <w:tcPr>
            <w:tcW w:w="9214" w:type="dxa"/>
            <w:tcBorders>
              <w:top w:val="single" w:sz="4" w:space="0" w:color="auto"/>
              <w:left w:val="nil"/>
              <w:bottom w:val="single" w:sz="4" w:space="0" w:color="auto"/>
              <w:right w:val="single" w:sz="4" w:space="0" w:color="auto"/>
            </w:tcBorders>
            <w:vAlign w:val="center"/>
          </w:tcPr>
          <w:p w14:paraId="17954B04" w14:textId="77777777" w:rsidR="00D701FB" w:rsidRPr="00B114A3" w:rsidRDefault="00D701FB" w:rsidP="00D32312">
            <w:pPr>
              <w:rPr>
                <w:rFonts w:cs="Arial"/>
              </w:rPr>
            </w:pPr>
            <w:r w:rsidRPr="00B114A3">
              <w:rPr>
                <w:rFonts w:cs="Arial"/>
              </w:rPr>
              <w:t xml:space="preserve">La pròpia plataforma ha de tenir connectors automàtics amb l’objectiu d’integrar-se amb identitats terceres i poder recollir informació, adreçament </w:t>
            </w:r>
            <w:proofErr w:type="spellStart"/>
            <w:r w:rsidRPr="00B114A3">
              <w:rPr>
                <w:rFonts w:cs="Arial"/>
              </w:rPr>
              <w:t>ip</w:t>
            </w:r>
            <w:proofErr w:type="spellEnd"/>
            <w:r w:rsidRPr="00B114A3">
              <w:rPr>
                <w:rFonts w:cs="Arial"/>
              </w:rPr>
              <w:t xml:space="preserve">, inventari d’objectes i etiquetes. Aquesta funcionalitat haurà d’estar suportada en els </w:t>
            </w:r>
            <w:proofErr w:type="spellStart"/>
            <w:r w:rsidRPr="00B114A3">
              <w:rPr>
                <w:rFonts w:cs="Arial"/>
              </w:rPr>
              <w:t>appliances</w:t>
            </w:r>
            <w:proofErr w:type="spellEnd"/>
            <w:r w:rsidRPr="00B114A3">
              <w:rPr>
                <w:rFonts w:cs="Arial"/>
              </w:rPr>
              <w:t xml:space="preserve"> de seguretat (sense necessitat de consola addicional). En concret es requereixen les següents:</w:t>
            </w:r>
          </w:p>
          <w:p w14:paraId="556BA8B3" w14:textId="77777777" w:rsidR="00D701FB" w:rsidRPr="00EF2F7D" w:rsidRDefault="00D701FB" w:rsidP="00D32312">
            <w:pPr>
              <w:numPr>
                <w:ilvl w:val="0"/>
                <w:numId w:val="3"/>
              </w:numPr>
              <w:rPr>
                <w:rFonts w:cs="Arial"/>
                <w:lang w:val="en-GB"/>
              </w:rPr>
            </w:pPr>
            <w:proofErr w:type="spellStart"/>
            <w:r w:rsidRPr="00B114A3">
              <w:rPr>
                <w:rFonts w:cs="Arial"/>
              </w:rPr>
              <w:t>Cloud</w:t>
            </w:r>
            <w:proofErr w:type="spellEnd"/>
            <w:r w:rsidRPr="00B114A3">
              <w:rPr>
                <w:rFonts w:cs="Arial"/>
              </w:rPr>
              <w:t xml:space="preserve"> pública: </w:t>
            </w:r>
            <w:proofErr w:type="spellStart"/>
            <w:r w:rsidRPr="00B114A3">
              <w:rPr>
                <w:rFonts w:cs="Arial"/>
              </w:rPr>
              <w:t>Google</w:t>
            </w:r>
            <w:proofErr w:type="spellEnd"/>
            <w:r w:rsidRPr="00B114A3">
              <w:rPr>
                <w:rFonts w:cs="Arial"/>
              </w:rPr>
              <w:t xml:space="preserve"> </w:t>
            </w:r>
            <w:proofErr w:type="spellStart"/>
            <w:r w:rsidRPr="00B114A3">
              <w:rPr>
                <w:rFonts w:cs="Arial"/>
              </w:rPr>
              <w:t>Cloud</w:t>
            </w:r>
            <w:proofErr w:type="spellEnd"/>
            <w:r w:rsidRPr="00B114A3">
              <w:rPr>
                <w:rFonts w:cs="Arial"/>
              </w:rPr>
              <w:t xml:space="preserve">, </w:t>
            </w:r>
            <w:proofErr w:type="spellStart"/>
            <w:r w:rsidRPr="00B114A3">
              <w:rPr>
                <w:rFonts w:cs="Arial"/>
              </w:rPr>
              <w:t>Azure</w:t>
            </w:r>
            <w:proofErr w:type="spellEnd"/>
            <w:r w:rsidRPr="00B114A3">
              <w:rPr>
                <w:rFonts w:cs="Arial"/>
              </w:rPr>
              <w:t xml:space="preserve">, AWS, Oracle i </w:t>
            </w:r>
            <w:proofErr w:type="spellStart"/>
            <w:r w:rsidRPr="00B114A3">
              <w:rPr>
                <w:rFonts w:cs="Arial"/>
              </w:rPr>
              <w:t>AliCloud</w:t>
            </w:r>
            <w:proofErr w:type="spellEnd"/>
            <w:r w:rsidRPr="00B114A3">
              <w:rPr>
                <w:rFonts w:cs="Arial"/>
              </w:rPr>
              <w:t>.</w:t>
            </w:r>
            <w:r w:rsidRPr="00EF2F7D">
              <w:rPr>
                <w:rFonts w:cs="Arial"/>
                <w:lang w:val="en-GB"/>
              </w:rPr>
              <w:t> </w:t>
            </w:r>
          </w:p>
          <w:p w14:paraId="1E33C979" w14:textId="77777777" w:rsidR="00D701FB" w:rsidRPr="00EF2F7D" w:rsidRDefault="00D701FB" w:rsidP="00D32312">
            <w:pPr>
              <w:numPr>
                <w:ilvl w:val="0"/>
                <w:numId w:val="3"/>
              </w:numPr>
              <w:rPr>
                <w:rFonts w:cs="Arial"/>
                <w:lang w:val="en-GB"/>
              </w:rPr>
            </w:pPr>
            <w:proofErr w:type="spellStart"/>
            <w:r w:rsidRPr="00B114A3">
              <w:rPr>
                <w:rFonts w:cs="Arial"/>
              </w:rPr>
              <w:t>Cloud</w:t>
            </w:r>
            <w:proofErr w:type="spellEnd"/>
            <w:r w:rsidRPr="00B114A3">
              <w:rPr>
                <w:rFonts w:cs="Arial"/>
              </w:rPr>
              <w:t xml:space="preserve"> privada: </w:t>
            </w:r>
            <w:proofErr w:type="spellStart"/>
            <w:r w:rsidRPr="00B114A3">
              <w:rPr>
                <w:rFonts w:cs="Arial"/>
              </w:rPr>
              <w:t>VMware</w:t>
            </w:r>
            <w:proofErr w:type="spellEnd"/>
            <w:r w:rsidRPr="00B114A3">
              <w:rPr>
                <w:rFonts w:cs="Arial"/>
              </w:rPr>
              <w:t xml:space="preserve"> NSX i </w:t>
            </w:r>
            <w:proofErr w:type="spellStart"/>
            <w:r w:rsidRPr="00B114A3">
              <w:rPr>
                <w:rFonts w:cs="Arial"/>
              </w:rPr>
              <w:t>ESXi</w:t>
            </w:r>
            <w:proofErr w:type="spellEnd"/>
            <w:r w:rsidRPr="00B114A3">
              <w:rPr>
                <w:rFonts w:cs="Arial"/>
              </w:rPr>
              <w:t xml:space="preserve">, </w:t>
            </w:r>
            <w:proofErr w:type="spellStart"/>
            <w:r w:rsidRPr="00B114A3">
              <w:rPr>
                <w:rFonts w:cs="Arial"/>
              </w:rPr>
              <w:t>Openstack</w:t>
            </w:r>
            <w:proofErr w:type="spellEnd"/>
            <w:r w:rsidRPr="00B114A3">
              <w:rPr>
                <w:rFonts w:cs="Arial"/>
              </w:rPr>
              <w:t xml:space="preserve">, </w:t>
            </w:r>
            <w:proofErr w:type="spellStart"/>
            <w:r w:rsidRPr="00B114A3">
              <w:rPr>
                <w:rFonts w:cs="Arial"/>
              </w:rPr>
              <w:t>Kubernetes</w:t>
            </w:r>
            <w:proofErr w:type="spellEnd"/>
            <w:r w:rsidRPr="00B114A3">
              <w:rPr>
                <w:rFonts w:cs="Arial"/>
              </w:rPr>
              <w:t xml:space="preserve">, </w:t>
            </w:r>
            <w:proofErr w:type="spellStart"/>
            <w:r w:rsidRPr="00B114A3">
              <w:rPr>
                <w:rFonts w:cs="Arial"/>
              </w:rPr>
              <w:t>Cisco</w:t>
            </w:r>
            <w:proofErr w:type="spellEnd"/>
            <w:r w:rsidRPr="00B114A3">
              <w:rPr>
                <w:rFonts w:cs="Arial"/>
              </w:rPr>
              <w:t xml:space="preserve"> ACI i </w:t>
            </w:r>
            <w:proofErr w:type="spellStart"/>
            <w:r w:rsidRPr="00B114A3">
              <w:rPr>
                <w:rFonts w:cs="Arial"/>
              </w:rPr>
              <w:t>Nuage</w:t>
            </w:r>
            <w:proofErr w:type="spellEnd"/>
            <w:r w:rsidRPr="00B114A3">
              <w:rPr>
                <w:rFonts w:cs="Arial"/>
              </w:rPr>
              <w:t>.</w:t>
            </w:r>
            <w:r w:rsidRPr="00EF2F7D">
              <w:rPr>
                <w:rFonts w:cs="Arial"/>
                <w:lang w:val="en-GB"/>
              </w:rPr>
              <w:t> </w:t>
            </w:r>
          </w:p>
          <w:p w14:paraId="43C4F6C1" w14:textId="77777777" w:rsidR="00D701FB" w:rsidRPr="00EF2F7D" w:rsidRDefault="00D701FB" w:rsidP="00D32312">
            <w:pPr>
              <w:numPr>
                <w:ilvl w:val="0"/>
                <w:numId w:val="3"/>
              </w:numPr>
              <w:rPr>
                <w:rFonts w:cs="Arial"/>
                <w:lang w:val="en-GB"/>
              </w:rPr>
            </w:pPr>
            <w:r w:rsidRPr="00B114A3">
              <w:rPr>
                <w:rFonts w:cs="Arial"/>
              </w:rPr>
              <w:t xml:space="preserve">Fonts d’identitat: </w:t>
            </w:r>
            <w:proofErr w:type="spellStart"/>
            <w:r w:rsidRPr="00B114A3">
              <w:rPr>
                <w:rFonts w:cs="Arial"/>
              </w:rPr>
              <w:t>Active</w:t>
            </w:r>
            <w:proofErr w:type="spellEnd"/>
            <w:r w:rsidRPr="00B114A3">
              <w:rPr>
                <w:rFonts w:cs="Arial"/>
              </w:rPr>
              <w:t xml:space="preserve"> </w:t>
            </w:r>
            <w:proofErr w:type="spellStart"/>
            <w:r w:rsidRPr="00B114A3">
              <w:rPr>
                <w:rFonts w:cs="Arial"/>
              </w:rPr>
              <w:t>directory</w:t>
            </w:r>
            <w:proofErr w:type="spellEnd"/>
            <w:r w:rsidRPr="00B114A3">
              <w:rPr>
                <w:rFonts w:cs="Arial"/>
              </w:rPr>
              <w:t xml:space="preserve"> i </w:t>
            </w:r>
            <w:proofErr w:type="spellStart"/>
            <w:r w:rsidRPr="00B114A3">
              <w:rPr>
                <w:rFonts w:cs="Arial"/>
              </w:rPr>
              <w:t>Radius</w:t>
            </w:r>
            <w:proofErr w:type="spellEnd"/>
            <w:r w:rsidRPr="00B114A3">
              <w:rPr>
                <w:rFonts w:cs="Arial"/>
              </w:rPr>
              <w:t>.</w:t>
            </w:r>
            <w:r w:rsidRPr="00EF2F7D">
              <w:rPr>
                <w:rFonts w:cs="Arial"/>
                <w:lang w:val="en-GB"/>
              </w:rPr>
              <w:t> </w:t>
            </w:r>
          </w:p>
          <w:p w14:paraId="763B351C" w14:textId="77777777" w:rsidR="00D701FB" w:rsidRPr="00EF2F7D" w:rsidRDefault="00D701FB" w:rsidP="00D32312">
            <w:pPr>
              <w:numPr>
                <w:ilvl w:val="0"/>
                <w:numId w:val="3"/>
              </w:numPr>
              <w:rPr>
                <w:rFonts w:cs="Arial"/>
                <w:lang w:val="en-GB"/>
              </w:rPr>
            </w:pPr>
            <w:r w:rsidRPr="00B114A3">
              <w:rPr>
                <w:rFonts w:cs="Arial"/>
              </w:rPr>
              <w:t xml:space="preserve">Fonts </w:t>
            </w:r>
            <w:proofErr w:type="spellStart"/>
            <w:r w:rsidRPr="00B114A3">
              <w:rPr>
                <w:rFonts w:cs="Arial"/>
              </w:rPr>
              <w:t>d’amaneces</w:t>
            </w:r>
            <w:proofErr w:type="spellEnd"/>
            <w:r w:rsidRPr="00B114A3">
              <w:rPr>
                <w:rFonts w:cs="Arial"/>
              </w:rPr>
              <w:t xml:space="preserve">: Llistat </w:t>
            </w:r>
            <w:proofErr w:type="spellStart"/>
            <w:r w:rsidRPr="00B114A3">
              <w:rPr>
                <w:rFonts w:cs="Arial"/>
              </w:rPr>
              <w:t>d’ip</w:t>
            </w:r>
            <w:proofErr w:type="spellEnd"/>
            <w:r w:rsidRPr="00B114A3">
              <w:rPr>
                <w:rFonts w:cs="Arial"/>
              </w:rPr>
              <w:t xml:space="preserve">, dominis, </w:t>
            </w:r>
            <w:proofErr w:type="spellStart"/>
            <w:r w:rsidRPr="00B114A3">
              <w:rPr>
                <w:rFonts w:cs="Arial"/>
              </w:rPr>
              <w:t>URLs</w:t>
            </w:r>
            <w:proofErr w:type="spellEnd"/>
            <w:r w:rsidRPr="00B114A3">
              <w:rPr>
                <w:rFonts w:cs="Arial"/>
              </w:rPr>
              <w:t xml:space="preserve"> i </w:t>
            </w:r>
            <w:proofErr w:type="spellStart"/>
            <w:r w:rsidRPr="00B114A3">
              <w:rPr>
                <w:rFonts w:cs="Arial"/>
              </w:rPr>
              <w:t>hash’s</w:t>
            </w:r>
            <w:proofErr w:type="spellEnd"/>
            <w:r w:rsidRPr="00B114A3">
              <w:rPr>
                <w:rFonts w:cs="Arial"/>
              </w:rPr>
              <w:t xml:space="preserve"> de </w:t>
            </w:r>
            <w:proofErr w:type="spellStart"/>
            <w:r w:rsidRPr="00B114A3">
              <w:rPr>
                <w:rFonts w:cs="Arial"/>
              </w:rPr>
              <w:t>malware</w:t>
            </w:r>
            <w:proofErr w:type="spellEnd"/>
            <w:r w:rsidRPr="00B114A3">
              <w:rPr>
                <w:rFonts w:cs="Arial"/>
              </w:rPr>
              <w:t xml:space="preserve"> </w:t>
            </w:r>
            <w:proofErr w:type="spellStart"/>
            <w:r w:rsidRPr="00B114A3">
              <w:rPr>
                <w:rFonts w:cs="Arial"/>
              </w:rPr>
              <w:t>customitzats</w:t>
            </w:r>
            <w:proofErr w:type="spellEnd"/>
            <w:r w:rsidRPr="00B114A3">
              <w:rPr>
                <w:rFonts w:cs="Arial"/>
              </w:rPr>
              <w:t>.</w:t>
            </w:r>
            <w:r w:rsidRPr="00EF2F7D">
              <w:rPr>
                <w:rFonts w:cs="Arial"/>
                <w:lang w:val="en-GB"/>
              </w:rPr>
              <w:t> </w:t>
            </w:r>
          </w:p>
          <w:p w14:paraId="58715BB2" w14:textId="77777777" w:rsidR="00D701FB" w:rsidRPr="00B114A3" w:rsidRDefault="00D701FB" w:rsidP="00D32312">
            <w:pPr>
              <w:rPr>
                <w:rFonts w:cs="Arial"/>
              </w:rPr>
            </w:pPr>
          </w:p>
        </w:tc>
      </w:tr>
      <w:tr w:rsidR="00D701FB" w:rsidRPr="00B114A3" w14:paraId="6B2197AC"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5ECE2DAB" w14:textId="77777777" w:rsidR="00D701FB" w:rsidRPr="00B114A3" w:rsidRDefault="00D701FB" w:rsidP="00D32312">
            <w:pPr>
              <w:rPr>
                <w:rFonts w:cs="Arial"/>
                <w:color w:val="000000"/>
              </w:rPr>
            </w:pPr>
            <w:r>
              <w:rPr>
                <w:rFonts w:cs="Arial"/>
                <w:color w:val="000000"/>
              </w:rPr>
              <w:t>40</w:t>
            </w:r>
          </w:p>
        </w:tc>
        <w:tc>
          <w:tcPr>
            <w:tcW w:w="9214" w:type="dxa"/>
            <w:tcBorders>
              <w:top w:val="single" w:sz="4" w:space="0" w:color="auto"/>
              <w:left w:val="nil"/>
              <w:bottom w:val="single" w:sz="4" w:space="0" w:color="auto"/>
              <w:right w:val="single" w:sz="4" w:space="0" w:color="auto"/>
            </w:tcBorders>
            <w:vAlign w:val="center"/>
          </w:tcPr>
          <w:p w14:paraId="26BAE64B" w14:textId="77777777" w:rsidR="00D701FB" w:rsidRPr="00B114A3" w:rsidRDefault="00D701FB" w:rsidP="00D32312">
            <w:pPr>
              <w:rPr>
                <w:rFonts w:cs="Arial"/>
              </w:rPr>
            </w:pPr>
            <w:r w:rsidRPr="00B114A3">
              <w:rPr>
                <w:rFonts w:cs="Arial"/>
              </w:rPr>
              <w:t xml:space="preserve">Davant la detecció d’un host compromès, els tallafocs han de tenir la capacitat d’enviar un </w:t>
            </w:r>
            <w:proofErr w:type="spellStart"/>
            <w:r w:rsidRPr="00B114A3">
              <w:rPr>
                <w:rFonts w:cs="Arial"/>
              </w:rPr>
              <w:t>email</w:t>
            </w:r>
            <w:proofErr w:type="spellEnd"/>
            <w:r w:rsidRPr="00B114A3">
              <w:rPr>
                <w:rFonts w:cs="Arial"/>
              </w:rPr>
              <w:t xml:space="preserve">, una notificació tipus push, poder </w:t>
            </w:r>
            <w:proofErr w:type="spellStart"/>
            <w:r w:rsidRPr="00B114A3">
              <w:rPr>
                <w:rFonts w:cs="Arial"/>
              </w:rPr>
              <w:t>banejar</w:t>
            </w:r>
            <w:proofErr w:type="spellEnd"/>
            <w:r w:rsidRPr="00B114A3">
              <w:rPr>
                <w:rFonts w:cs="Arial"/>
              </w:rPr>
              <w:t xml:space="preserve"> l’adreça </w:t>
            </w:r>
            <w:proofErr w:type="spellStart"/>
            <w:r w:rsidRPr="00B114A3">
              <w:rPr>
                <w:rFonts w:cs="Arial"/>
              </w:rPr>
              <w:t>ip</w:t>
            </w:r>
            <w:proofErr w:type="spellEnd"/>
            <w:r w:rsidRPr="00B114A3">
              <w:rPr>
                <w:rFonts w:cs="Arial"/>
              </w:rPr>
              <w:t xml:space="preserve">, invocar funcions AWS Lambda, </w:t>
            </w:r>
            <w:proofErr w:type="spellStart"/>
            <w:r w:rsidRPr="00B114A3">
              <w:rPr>
                <w:rFonts w:cs="Arial"/>
              </w:rPr>
              <w:t>Google</w:t>
            </w:r>
            <w:proofErr w:type="spellEnd"/>
            <w:r w:rsidRPr="00B114A3">
              <w:rPr>
                <w:rFonts w:cs="Arial"/>
              </w:rPr>
              <w:t xml:space="preserve"> </w:t>
            </w:r>
            <w:proofErr w:type="spellStart"/>
            <w:r w:rsidRPr="00B114A3">
              <w:rPr>
                <w:rFonts w:cs="Arial"/>
              </w:rPr>
              <w:t>functions</w:t>
            </w:r>
            <w:proofErr w:type="spellEnd"/>
            <w:r w:rsidRPr="00B114A3">
              <w:rPr>
                <w:rFonts w:cs="Arial"/>
              </w:rPr>
              <w:t xml:space="preserve">, </w:t>
            </w:r>
            <w:proofErr w:type="spellStart"/>
            <w:r w:rsidRPr="00B114A3">
              <w:rPr>
                <w:rFonts w:cs="Arial"/>
              </w:rPr>
              <w:t>Azure</w:t>
            </w:r>
            <w:proofErr w:type="spellEnd"/>
            <w:r w:rsidRPr="00B114A3">
              <w:rPr>
                <w:rFonts w:cs="Arial"/>
              </w:rPr>
              <w:t xml:space="preserve"> </w:t>
            </w:r>
            <w:proofErr w:type="spellStart"/>
            <w:r w:rsidRPr="00B114A3">
              <w:rPr>
                <w:rFonts w:cs="Arial"/>
              </w:rPr>
              <w:t>Functions</w:t>
            </w:r>
            <w:proofErr w:type="spellEnd"/>
            <w:r w:rsidRPr="00B114A3">
              <w:rPr>
                <w:rFonts w:cs="Arial"/>
              </w:rPr>
              <w:t xml:space="preserve"> i </w:t>
            </w:r>
            <w:proofErr w:type="spellStart"/>
            <w:r w:rsidRPr="00B114A3">
              <w:rPr>
                <w:rFonts w:cs="Arial"/>
              </w:rPr>
              <w:t>Webhook</w:t>
            </w:r>
            <w:proofErr w:type="spellEnd"/>
          </w:p>
        </w:tc>
      </w:tr>
      <w:tr w:rsidR="00D701FB" w:rsidRPr="00B114A3" w14:paraId="0197709D" w14:textId="77777777" w:rsidTr="00D32312">
        <w:trPr>
          <w:trHeight w:val="290"/>
        </w:trPr>
        <w:tc>
          <w:tcPr>
            <w:tcW w:w="567" w:type="dxa"/>
            <w:tcBorders>
              <w:top w:val="single" w:sz="4" w:space="0" w:color="auto"/>
              <w:left w:val="single" w:sz="4" w:space="0" w:color="auto"/>
              <w:bottom w:val="single" w:sz="4" w:space="0" w:color="auto"/>
              <w:right w:val="single" w:sz="4" w:space="0" w:color="auto"/>
            </w:tcBorders>
            <w:noWrap/>
            <w:vAlign w:val="center"/>
          </w:tcPr>
          <w:p w14:paraId="02C485D1" w14:textId="77777777" w:rsidR="00D701FB" w:rsidRPr="00B114A3" w:rsidRDefault="00D701FB" w:rsidP="00D32312">
            <w:pPr>
              <w:rPr>
                <w:rFonts w:cs="Arial"/>
                <w:color w:val="000000"/>
              </w:rPr>
            </w:pPr>
            <w:r>
              <w:rPr>
                <w:rFonts w:cs="Arial"/>
                <w:color w:val="000000"/>
              </w:rPr>
              <w:t>41</w:t>
            </w:r>
          </w:p>
        </w:tc>
        <w:tc>
          <w:tcPr>
            <w:tcW w:w="9214" w:type="dxa"/>
            <w:tcBorders>
              <w:top w:val="single" w:sz="4" w:space="0" w:color="auto"/>
              <w:left w:val="nil"/>
              <w:bottom w:val="single" w:sz="4" w:space="0" w:color="auto"/>
              <w:right w:val="single" w:sz="4" w:space="0" w:color="auto"/>
            </w:tcBorders>
            <w:vAlign w:val="center"/>
          </w:tcPr>
          <w:p w14:paraId="484E5ECB" w14:textId="77777777" w:rsidR="00D701FB" w:rsidRPr="00B114A3" w:rsidRDefault="00D701FB" w:rsidP="00D32312">
            <w:pPr>
              <w:rPr>
                <w:rFonts w:cs="Arial"/>
              </w:rPr>
            </w:pPr>
            <w:r w:rsidRPr="00B114A3">
              <w:rPr>
                <w:rFonts w:cs="Arial"/>
              </w:rPr>
              <w:t xml:space="preserve">Davant el canvi de configuració del tallafocs, un </w:t>
            </w:r>
            <w:proofErr w:type="spellStart"/>
            <w:r w:rsidRPr="00B114A3">
              <w:rPr>
                <w:rFonts w:cs="Arial"/>
              </w:rPr>
              <w:t>failover</w:t>
            </w:r>
            <w:proofErr w:type="spellEnd"/>
            <w:r w:rsidRPr="00B114A3">
              <w:rPr>
                <w:rFonts w:cs="Arial"/>
              </w:rPr>
              <w:t xml:space="preserve">, </w:t>
            </w:r>
            <w:proofErr w:type="spellStart"/>
            <w:r w:rsidRPr="00B114A3">
              <w:rPr>
                <w:rFonts w:cs="Arial"/>
              </w:rPr>
              <w:t>reboot</w:t>
            </w:r>
            <w:proofErr w:type="spellEnd"/>
            <w:r w:rsidRPr="00B114A3">
              <w:rPr>
                <w:rFonts w:cs="Arial"/>
              </w:rPr>
              <w:t xml:space="preserve">, actualització de firmes de forma programada i qualsevol </w:t>
            </w:r>
            <w:proofErr w:type="spellStart"/>
            <w:r w:rsidRPr="00B114A3">
              <w:rPr>
                <w:rFonts w:cs="Arial"/>
              </w:rPr>
              <w:t>event</w:t>
            </w:r>
            <w:proofErr w:type="spellEnd"/>
            <w:r w:rsidRPr="00B114A3">
              <w:rPr>
                <w:rFonts w:cs="Arial"/>
              </w:rPr>
              <w:t xml:space="preserve">, els tallafocs han de tenir la capacitat d’enviar un </w:t>
            </w:r>
            <w:proofErr w:type="spellStart"/>
            <w:r w:rsidRPr="00B114A3">
              <w:rPr>
                <w:rFonts w:cs="Arial"/>
              </w:rPr>
              <w:t>email</w:t>
            </w:r>
            <w:proofErr w:type="spellEnd"/>
            <w:r w:rsidRPr="00B114A3">
              <w:rPr>
                <w:rFonts w:cs="Arial"/>
              </w:rPr>
              <w:t xml:space="preserve">, una notificació tipus push a dispositius i invocar funcions AWS Lambda, </w:t>
            </w:r>
            <w:proofErr w:type="spellStart"/>
            <w:r w:rsidRPr="00B114A3">
              <w:rPr>
                <w:rFonts w:cs="Arial"/>
              </w:rPr>
              <w:t>Google</w:t>
            </w:r>
            <w:proofErr w:type="spellEnd"/>
            <w:r w:rsidRPr="00B114A3">
              <w:rPr>
                <w:rFonts w:cs="Arial"/>
              </w:rPr>
              <w:t xml:space="preserve"> </w:t>
            </w:r>
            <w:proofErr w:type="spellStart"/>
            <w:r w:rsidRPr="00B114A3">
              <w:rPr>
                <w:rFonts w:cs="Arial"/>
              </w:rPr>
              <w:t>functions</w:t>
            </w:r>
            <w:proofErr w:type="spellEnd"/>
            <w:r w:rsidRPr="00B114A3">
              <w:rPr>
                <w:rFonts w:cs="Arial"/>
              </w:rPr>
              <w:t xml:space="preserve">, </w:t>
            </w:r>
            <w:proofErr w:type="spellStart"/>
            <w:r w:rsidRPr="00B114A3">
              <w:rPr>
                <w:rFonts w:cs="Arial"/>
              </w:rPr>
              <w:t>Azure</w:t>
            </w:r>
            <w:proofErr w:type="spellEnd"/>
            <w:r w:rsidRPr="00B114A3">
              <w:rPr>
                <w:rFonts w:cs="Arial"/>
              </w:rPr>
              <w:t xml:space="preserve"> </w:t>
            </w:r>
            <w:proofErr w:type="spellStart"/>
            <w:r w:rsidRPr="00B114A3">
              <w:rPr>
                <w:rFonts w:cs="Arial"/>
              </w:rPr>
              <w:t>Functions</w:t>
            </w:r>
            <w:proofErr w:type="spellEnd"/>
            <w:r w:rsidRPr="00B114A3">
              <w:rPr>
                <w:rFonts w:cs="Arial"/>
              </w:rPr>
              <w:t xml:space="preserve">, </w:t>
            </w:r>
            <w:proofErr w:type="spellStart"/>
            <w:r w:rsidRPr="00B114A3">
              <w:rPr>
                <w:rFonts w:cs="Arial"/>
              </w:rPr>
              <w:t>AliCloud</w:t>
            </w:r>
            <w:proofErr w:type="spellEnd"/>
            <w:r w:rsidRPr="00B114A3">
              <w:rPr>
                <w:rFonts w:cs="Arial"/>
              </w:rPr>
              <w:t xml:space="preserve"> </w:t>
            </w:r>
            <w:proofErr w:type="spellStart"/>
            <w:r w:rsidRPr="00B114A3">
              <w:rPr>
                <w:rFonts w:cs="Arial"/>
              </w:rPr>
              <w:t>Function</w:t>
            </w:r>
            <w:proofErr w:type="spellEnd"/>
            <w:r w:rsidRPr="00B114A3">
              <w:rPr>
                <w:rFonts w:cs="Arial"/>
              </w:rPr>
              <w:t xml:space="preserve">, comanda per CLI i </w:t>
            </w:r>
            <w:proofErr w:type="spellStart"/>
            <w:r w:rsidRPr="00B114A3">
              <w:rPr>
                <w:rFonts w:cs="Arial"/>
              </w:rPr>
              <w:t>Webhook</w:t>
            </w:r>
            <w:proofErr w:type="spellEnd"/>
          </w:p>
        </w:tc>
      </w:tr>
    </w:tbl>
    <w:p w14:paraId="29C7D981" w14:textId="77777777" w:rsidR="00D701FB" w:rsidRPr="00B114A3" w:rsidRDefault="00D701FB" w:rsidP="00D701FB">
      <w:pPr>
        <w:pStyle w:val="Default"/>
        <w:rPr>
          <w:sz w:val="20"/>
          <w:szCs w:val="20"/>
          <w:lang w:val="ca-ES"/>
        </w:rPr>
      </w:pPr>
    </w:p>
    <w:p w14:paraId="72EFF29E" w14:textId="77777777" w:rsidR="00D701FB" w:rsidRPr="00B114A3" w:rsidRDefault="00D701FB" w:rsidP="00D701FB">
      <w:pPr>
        <w:pStyle w:val="Default"/>
        <w:rPr>
          <w:sz w:val="20"/>
          <w:szCs w:val="20"/>
          <w:lang w:val="ca-ES"/>
        </w:rPr>
      </w:pPr>
    </w:p>
    <w:p w14:paraId="7A3B8B0C" w14:textId="77777777" w:rsidR="00D701FB" w:rsidRPr="00B114A3" w:rsidRDefault="00D701FB" w:rsidP="00D701FB">
      <w:pPr>
        <w:pStyle w:val="Default"/>
        <w:rPr>
          <w:sz w:val="20"/>
          <w:szCs w:val="20"/>
          <w:lang w:val="ca-ES"/>
        </w:rPr>
      </w:pPr>
    </w:p>
    <w:p w14:paraId="59524651" w14:textId="77777777" w:rsidR="00D701FB" w:rsidRPr="00B114A3" w:rsidRDefault="00D701FB" w:rsidP="00D701FB">
      <w:pPr>
        <w:pStyle w:val="Default"/>
        <w:rPr>
          <w:sz w:val="20"/>
          <w:szCs w:val="20"/>
          <w:lang w:val="ca-ES"/>
        </w:rPr>
      </w:pPr>
    </w:p>
    <w:p w14:paraId="44606E1D" w14:textId="77777777" w:rsidR="00D701FB" w:rsidRPr="00B114A3" w:rsidRDefault="00D701FB" w:rsidP="00D701FB">
      <w:pPr>
        <w:rPr>
          <w:rFonts w:cs="Arial"/>
        </w:rPr>
      </w:pPr>
      <w:r w:rsidRPr="00B114A3">
        <w:rPr>
          <w:rFonts w:cs="Arial"/>
        </w:rPr>
        <w:t xml:space="preserve">Signatura </w:t>
      </w:r>
    </w:p>
    <w:p w14:paraId="426D1C76" w14:textId="77777777" w:rsidR="00D701FB" w:rsidRPr="00B114A3" w:rsidRDefault="00D701FB" w:rsidP="00D701FB">
      <w:pPr>
        <w:rPr>
          <w:rFonts w:cs="Arial"/>
        </w:rPr>
      </w:pPr>
      <w:r w:rsidRPr="00B114A3">
        <w:rPr>
          <w:rFonts w:cs="Arial"/>
        </w:rPr>
        <w:t>lloc i data</w:t>
      </w:r>
    </w:p>
    <w:p w14:paraId="3B5EEC15" w14:textId="77777777" w:rsidR="00D701FB" w:rsidRDefault="00D701FB"/>
    <w:sectPr w:rsidR="00D701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30CD"/>
    <w:multiLevelType w:val="hybridMultilevel"/>
    <w:tmpl w:val="C34CE2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B23721"/>
    <w:multiLevelType w:val="hybridMultilevel"/>
    <w:tmpl w:val="5BD80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52E543F"/>
    <w:multiLevelType w:val="hybridMultilevel"/>
    <w:tmpl w:val="74787D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F132E2"/>
    <w:multiLevelType w:val="hybridMultilevel"/>
    <w:tmpl w:val="80FE0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93463634">
    <w:abstractNumId w:val="2"/>
  </w:num>
  <w:num w:numId="2" w16cid:durableId="931623797">
    <w:abstractNumId w:val="0"/>
  </w:num>
  <w:num w:numId="3" w16cid:durableId="409159580">
    <w:abstractNumId w:val="1"/>
  </w:num>
  <w:num w:numId="4" w16cid:durableId="2004501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FB"/>
    <w:rsid w:val="00AD4DCF"/>
    <w:rsid w:val="00D701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9E74"/>
  <w15:chartTrackingRefBased/>
  <w15:docId w15:val="{F8434436-6BA3-4D58-BDB6-07E06D30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1FB"/>
    <w:pPr>
      <w:spacing w:after="0" w:line="240" w:lineRule="auto"/>
      <w:jc w:val="both"/>
    </w:pPr>
    <w:rPr>
      <w:rFonts w:ascii="Arial" w:eastAsia="Times New Roman" w:hAnsi="Arial" w:cs="Times New Roman"/>
      <w:kern w:val="0"/>
      <w:sz w:val="20"/>
      <w:szCs w:val="20"/>
      <w:lang w:eastAsia="es-ES"/>
      <w14:ligatures w14:val="none"/>
    </w:rPr>
  </w:style>
  <w:style w:type="paragraph" w:styleId="Ttol1">
    <w:name w:val="heading 1"/>
    <w:basedOn w:val="Normal"/>
    <w:next w:val="Normal"/>
    <w:link w:val="Ttol1Car"/>
    <w:uiPriority w:val="1"/>
    <w:qFormat/>
    <w:rsid w:val="00D70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70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701F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701F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701F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701F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701F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701F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701F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D701F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701F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701F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701F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701F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701F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701F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701F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701FB"/>
    <w:rPr>
      <w:rFonts w:eastAsiaTheme="majorEastAsia" w:cstheme="majorBidi"/>
      <w:color w:val="272727" w:themeColor="text1" w:themeTint="D8"/>
    </w:rPr>
  </w:style>
  <w:style w:type="paragraph" w:styleId="Ttol">
    <w:name w:val="Title"/>
    <w:basedOn w:val="Normal"/>
    <w:next w:val="Normal"/>
    <w:link w:val="TtolCar"/>
    <w:uiPriority w:val="10"/>
    <w:qFormat/>
    <w:rsid w:val="00D701F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701F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701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701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01FB"/>
    <w:pPr>
      <w:spacing w:before="160"/>
      <w:jc w:val="center"/>
    </w:pPr>
    <w:rPr>
      <w:i/>
      <w:iCs/>
      <w:color w:val="404040" w:themeColor="text1" w:themeTint="BF"/>
    </w:rPr>
  </w:style>
  <w:style w:type="character" w:customStyle="1" w:styleId="CitaCar">
    <w:name w:val="Cita Car"/>
    <w:basedOn w:val="Lletraperdefectedelpargraf"/>
    <w:link w:val="Cita"/>
    <w:uiPriority w:val="29"/>
    <w:rsid w:val="00D701FB"/>
    <w:rPr>
      <w:i/>
      <w:iCs/>
      <w:color w:val="404040" w:themeColor="text1" w:themeTint="BF"/>
    </w:rPr>
  </w:style>
  <w:style w:type="paragraph" w:styleId="Pargrafdellista">
    <w:name w:val="List Paragraph"/>
    <w:aliases w:val="Normal Lista"/>
    <w:basedOn w:val="Normal"/>
    <w:link w:val="PargrafdellistaCar"/>
    <w:uiPriority w:val="34"/>
    <w:qFormat/>
    <w:rsid w:val="00D701FB"/>
    <w:pPr>
      <w:ind w:left="720"/>
      <w:contextualSpacing/>
    </w:pPr>
  </w:style>
  <w:style w:type="character" w:styleId="mfasiintens">
    <w:name w:val="Intense Emphasis"/>
    <w:basedOn w:val="Lletraperdefectedelpargraf"/>
    <w:uiPriority w:val="21"/>
    <w:qFormat/>
    <w:rsid w:val="00D701FB"/>
    <w:rPr>
      <w:i/>
      <w:iCs/>
      <w:color w:val="0F4761" w:themeColor="accent1" w:themeShade="BF"/>
    </w:rPr>
  </w:style>
  <w:style w:type="paragraph" w:styleId="Citaintensa">
    <w:name w:val="Intense Quote"/>
    <w:basedOn w:val="Normal"/>
    <w:next w:val="Normal"/>
    <w:link w:val="CitaintensaCar"/>
    <w:uiPriority w:val="30"/>
    <w:qFormat/>
    <w:rsid w:val="00D70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701FB"/>
    <w:rPr>
      <w:i/>
      <w:iCs/>
      <w:color w:val="0F4761" w:themeColor="accent1" w:themeShade="BF"/>
    </w:rPr>
  </w:style>
  <w:style w:type="character" w:styleId="Refernciaintensa">
    <w:name w:val="Intense Reference"/>
    <w:basedOn w:val="Lletraperdefectedelpargraf"/>
    <w:uiPriority w:val="32"/>
    <w:qFormat/>
    <w:rsid w:val="00D701FB"/>
    <w:rPr>
      <w:b/>
      <w:bCs/>
      <w:smallCaps/>
      <w:color w:val="0F4761" w:themeColor="accent1" w:themeShade="BF"/>
      <w:spacing w:val="5"/>
    </w:rPr>
  </w:style>
  <w:style w:type="character" w:customStyle="1" w:styleId="PargrafdellistaCar">
    <w:name w:val="Paràgraf de llista Car"/>
    <w:aliases w:val="Normal Lista Car"/>
    <w:link w:val="Pargrafdellista"/>
    <w:uiPriority w:val="34"/>
    <w:rsid w:val="00D701FB"/>
  </w:style>
  <w:style w:type="paragraph" w:customStyle="1" w:styleId="Default">
    <w:name w:val="Default"/>
    <w:qFormat/>
    <w:rsid w:val="00D701FB"/>
    <w:pPr>
      <w:spacing w:after="0" w:line="240" w:lineRule="auto"/>
    </w:pPr>
    <w:rPr>
      <w:rFonts w:ascii="Arial" w:eastAsia="Times New Roman" w:hAnsi="Arial" w:cs="Arial"/>
      <w:color w:val="000000"/>
      <w:kern w:val="0"/>
      <w:lang w:val="es-ES" w:eastAsia="es-ES"/>
      <w14:ligatures w14:val="none"/>
    </w:rPr>
  </w:style>
  <w:style w:type="paragraph" w:customStyle="1" w:styleId="Estilo1">
    <w:name w:val="Estilo1"/>
    <w:basedOn w:val="Ttol3"/>
    <w:qFormat/>
    <w:rsid w:val="00D701FB"/>
    <w:pPr>
      <w:keepLines w:val="0"/>
      <w:tabs>
        <w:tab w:val="num" w:pos="360"/>
      </w:tabs>
      <w:spacing w:before="240" w:after="60"/>
      <w:ind w:left="1004" w:hanging="720"/>
    </w:pPr>
    <w:rPr>
      <w:rFonts w:eastAsia="Times New Roman" w:cs="Arial"/>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2597</Words>
  <Characters>14260</Characters>
  <Application>Microsoft Office Word</Application>
  <DocSecurity>0</DocSecurity>
  <Lines>548</Lines>
  <Paragraphs>255</Paragraphs>
  <ScaleCrop>false</ScaleCrop>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DAVID (UC-DIR.ECON)</dc:creator>
  <cp:keywords/>
  <dc:description/>
  <cp:lastModifiedBy>FERNANDEZ, DAVID (UC-DIR.ECON)</cp:lastModifiedBy>
  <cp:revision>1</cp:revision>
  <dcterms:created xsi:type="dcterms:W3CDTF">2025-08-04T12:31:00Z</dcterms:created>
  <dcterms:modified xsi:type="dcterms:W3CDTF">2025-08-04T12:32:00Z</dcterms:modified>
</cp:coreProperties>
</file>