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DB" w:rsidRPr="00B93977" w:rsidRDefault="008237DB" w:rsidP="008237DB">
      <w:pPr>
        <w:pStyle w:val="Ttulo1"/>
        <w:rPr>
          <w:color w:val="000000"/>
          <w:sz w:val="22"/>
          <w:lang w:eastAsia="es-ES"/>
        </w:rPr>
      </w:pPr>
      <w:bookmarkStart w:id="0" w:name="_Toc202425552"/>
      <w:r>
        <w:rPr>
          <w:sz w:val="22"/>
        </w:rPr>
        <w:t>ANNEX 4.</w:t>
      </w:r>
      <w:r w:rsidRPr="00B93977">
        <w:rPr>
          <w:sz w:val="22"/>
          <w:lang w:eastAsia="es-ES"/>
        </w:rPr>
        <w:t xml:space="preserve"> MODEL DE DECLARACIÓ RESPONSABLE DE SUBMISSIÓ ALS JUTJATS I TRIBUNALS ESPANYOLS PER A EMPRESES ESTRANGERES (SOBRE A)</w:t>
      </w:r>
      <w:bookmarkEnd w:id="0"/>
    </w:p>
    <w:p w:rsidR="008237DB" w:rsidRDefault="008237DB" w:rsidP="008237DB">
      <w:pPr>
        <w:tabs>
          <w:tab w:val="left" w:pos="426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eastAsia="es-ES" w:bidi="ar-SA"/>
        </w:rPr>
      </w:pPr>
    </w:p>
    <w:p w:rsidR="008237DB" w:rsidRDefault="008237DB" w:rsidP="008237DB">
      <w:pPr>
        <w:suppressAutoHyphens w:val="0"/>
        <w:jc w:val="both"/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El/la senyor/a </w:t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    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, en nom propi, o com a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    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(</w:t>
      </w:r>
      <w:r>
        <w:rPr>
          <w:rFonts w:ascii="Helvetica*" w:eastAsia="Times New Roman" w:hAnsi="Helvetica*" w:cs="Arial"/>
          <w:i/>
          <w:sz w:val="22"/>
          <w:szCs w:val="22"/>
          <w:lang w:eastAsia="es-ES" w:bidi="ar-SA"/>
        </w:rPr>
        <w:t>senyaleu les vostres facultats de representació: per exemple, administrador/a únic, apoderat/da,...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),  de l’empresa </w:t>
      </w:r>
      <w:r>
        <w:fldChar w:fldCharType="begin">
          <w:ffData>
            <w:name w:val="__Fieldmark__3596_83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 amb CIF </w:t>
      </w:r>
      <w:r>
        <w:fldChar w:fldCharType="begin">
          <w:ffData>
            <w:name w:val="__Fieldmark__3605_83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sota la meva </w:t>
      </w:r>
      <w:r w:rsidRPr="002352D5">
        <w:rPr>
          <w:rFonts w:ascii="Helvetica*" w:eastAsia="Times New Roman" w:hAnsi="Helvetica*" w:cs="Arial"/>
          <w:sz w:val="22"/>
          <w:szCs w:val="22"/>
          <w:lang w:eastAsia="es-ES" w:bidi="ar-SA"/>
        </w:rPr>
        <w:t>responsabilitat, com a licitador/a del contracte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 del</w:t>
      </w:r>
      <w:r w:rsidRPr="002352D5"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 </w:t>
      </w:r>
      <w:r>
        <w:rPr>
          <w:rFonts w:ascii="Arial" w:hAnsi="Arial" w:cs="Arial"/>
          <w:sz w:val="22"/>
          <w:szCs w:val="22"/>
        </w:rPr>
        <w:t>servei de menjador escolar en la modalitat de càtering de les escoles bressol municipals de Salt</w:t>
      </w:r>
      <w:r w:rsidRPr="00694D0E">
        <w:rPr>
          <w:rFonts w:ascii="Arial" w:hAnsi="Arial"/>
          <w:color w:val="000000"/>
          <w:sz w:val="22"/>
          <w:szCs w:val="22"/>
        </w:rPr>
        <w:t xml:space="preserve">, </w:t>
      </w:r>
      <w:r w:rsidRPr="00694D0E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</w:t>
      </w:r>
      <w:r w:rsidRPr="0081500A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2025F035000019</w:t>
      </w:r>
      <w:r w:rsidRPr="0081500A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, </w:t>
      </w:r>
      <w:r w:rsidRPr="0081500A">
        <w:rPr>
          <w:rFonts w:ascii="Arial" w:eastAsia="Times New Roman" w:hAnsi="Arial" w:cs="Arial"/>
          <w:sz w:val="22"/>
          <w:szCs w:val="22"/>
          <w:lang w:eastAsia="es-ES" w:bidi="ar-SA"/>
        </w:rPr>
        <w:t xml:space="preserve"> de l’Ajuntament de Salt</w:t>
      </w:r>
      <w:r w:rsidRPr="0081500A">
        <w:rPr>
          <w:rFonts w:ascii="Helvetica*" w:eastAsia="Times New Roman" w:hAnsi="Helvetica*" w:cs="Arial"/>
          <w:sz w:val="22"/>
          <w:szCs w:val="22"/>
          <w:lang w:eastAsia="es-ES" w:bidi="ar-SA"/>
        </w:rPr>
        <w:t>,</w:t>
      </w:r>
    </w:p>
    <w:p w:rsidR="008237DB" w:rsidRDefault="008237DB" w:rsidP="008237DB">
      <w:pPr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:rsidR="008237DB" w:rsidRDefault="008237DB" w:rsidP="008237DB">
      <w:pPr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:rsidR="008237DB" w:rsidRDefault="008237DB" w:rsidP="008237DB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  <w:t>DECLARO:</w:t>
      </w:r>
    </w:p>
    <w:p w:rsidR="008237DB" w:rsidRDefault="008237DB" w:rsidP="008237DB">
      <w:pPr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:rsidR="008237DB" w:rsidRDefault="008237DB" w:rsidP="008237DB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Que l’empresa, a la que represento, se sotmet</w:t>
      </w:r>
      <w:r>
        <w:rPr>
          <w:rFonts w:ascii="Helvetica*" w:eastAsia="Times New Roman" w:hAnsi="Helvetica*" w:cs="Arial"/>
          <w:color w:val="000000"/>
          <w:sz w:val="22"/>
          <w:szCs w:val="22"/>
          <w:lang w:eastAsia="es-ES" w:bidi="ar-SA"/>
        </w:rPr>
        <w:t xml:space="preserve"> als jutjats i tribunals espanyols, per a totes les incidències que puguin sorgir del contracte, amb renúncia expressa al seu propi fur.</w:t>
      </w:r>
    </w:p>
    <w:p w:rsidR="008237DB" w:rsidRDefault="008237DB" w:rsidP="008237DB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</w:p>
    <w:p w:rsidR="008237DB" w:rsidRDefault="008237DB" w:rsidP="008237DB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</w:p>
    <w:p w:rsidR="008237DB" w:rsidRDefault="008237DB" w:rsidP="008237DB">
      <w:pPr>
        <w:tabs>
          <w:tab w:val="left" w:pos="3240"/>
          <w:tab w:val="left" w:pos="7380"/>
        </w:tabs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(signatura electrònica del/de la representant de l’empresa) </w:t>
      </w:r>
    </w:p>
    <w:p w:rsidR="009D1FDE" w:rsidRPr="008237DB" w:rsidRDefault="009D1FDE" w:rsidP="008237DB">
      <w:pPr>
        <w:suppressAutoHyphens w:val="0"/>
        <w:spacing w:after="5" w:line="247" w:lineRule="auto"/>
        <w:ind w:right="18"/>
        <w:jc w:val="both"/>
        <w:rPr>
          <w:rFonts w:ascii="Arial" w:eastAsia="Arial" w:hAnsi="Arial" w:cs="Arial"/>
          <w:color w:val="000000"/>
          <w:sz w:val="22"/>
          <w:szCs w:val="22"/>
          <w:lang w:eastAsia="es-ES" w:bidi="ar-SA"/>
        </w:rPr>
      </w:pPr>
      <w:bookmarkStart w:id="1" w:name="_GoBack"/>
      <w:bookmarkEnd w:id="1"/>
    </w:p>
    <w:sectPr w:rsidR="009D1FDE" w:rsidRPr="008237DB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46E85"/>
    <w:multiLevelType w:val="hybridMultilevel"/>
    <w:tmpl w:val="4AAAD91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3960"/>
    <w:multiLevelType w:val="hybridMultilevel"/>
    <w:tmpl w:val="BE46193E"/>
    <w:lvl w:ilvl="0" w:tplc="A2A4D5A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5274DF"/>
    <w:rsid w:val="008237DB"/>
    <w:rsid w:val="009D1FDE"/>
    <w:rsid w:val="00AA4F90"/>
    <w:rsid w:val="00AB438F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DC5"/>
  <w15:chartTrackingRefBased/>
  <w15:docId w15:val="{9012ECCE-BF2B-43E9-B59A-28E7C731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8F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AB438F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character" w:customStyle="1" w:styleId="Ttulo1Car">
    <w:name w:val="Título 1 Car"/>
    <w:basedOn w:val="Fuentedeprrafopredeter"/>
    <w:link w:val="Ttulo1"/>
    <w:uiPriority w:val="9"/>
    <w:rsid w:val="00AB438F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AB438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B438F"/>
    <w:pPr>
      <w:ind w:left="708"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rsid w:val="00E8730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87305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E87305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rafodelista1">
    <w:name w:val="Párrafo de lista1"/>
    <w:basedOn w:val="Normal"/>
    <w:qFormat/>
    <w:rsid w:val="005274DF"/>
    <w:pPr>
      <w:ind w:left="120"/>
      <w:jc w:val="both"/>
    </w:pPr>
    <w:rPr>
      <w:rFonts w:ascii="Arial" w:eastAsia="Arial" w:hAnsi="Arial" w:cs="Arial"/>
      <w:lang w:eastAsia="en-US" w:bidi="ar-SA"/>
    </w:rPr>
  </w:style>
  <w:style w:type="paragraph" w:customStyle="1" w:styleId="Pargrafdellista1">
    <w:name w:val="Paràgraf de llista1"/>
    <w:basedOn w:val="Normal"/>
    <w:qFormat/>
    <w:rsid w:val="005274DF"/>
    <w:pPr>
      <w:spacing w:before="120"/>
      <w:ind w:left="720"/>
      <w:contextualSpacing/>
      <w:jc w:val="both"/>
    </w:pPr>
    <w:rPr>
      <w:rFonts w:ascii="Arial" w:eastAsia="Times New Roman" w:hAnsi="Arial" w:cs="Times New Roman"/>
      <w:sz w:val="18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2025-07-07T06:53:00Z</dcterms:created>
  <dcterms:modified xsi:type="dcterms:W3CDTF">2025-07-07T06:53:00Z</dcterms:modified>
</cp:coreProperties>
</file>