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423E" w14:textId="77777777" w:rsidR="00314B89" w:rsidRDefault="00F778D9">
      <w:pPr>
        <w:pStyle w:val="Ttol"/>
      </w:pPr>
      <w:r>
        <w:t>ANNEX</w:t>
      </w:r>
      <w:r>
        <w:rPr>
          <w:spacing w:val="-20"/>
        </w:rPr>
        <w:t xml:space="preserve"> </w:t>
      </w:r>
      <w:r>
        <w:t>3A</w:t>
      </w:r>
      <w:r>
        <w:rPr>
          <w:spacing w:val="-1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14:paraId="4EC41EBD" w14:textId="77777777" w:rsidR="00314B89" w:rsidRDefault="00F778D9">
      <w:pPr>
        <w:pStyle w:val="Ttol"/>
        <w:spacing w:before="291"/>
        <w:ind w:right="5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14:paraId="54DC06CF" w14:textId="77777777" w:rsidR="00314B89" w:rsidRDefault="00F778D9">
      <w:pPr>
        <w:pStyle w:val="Textindependent"/>
        <w:spacing w:before="244"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17FE1E59" w14:textId="77777777" w:rsidR="00314B89" w:rsidRDefault="00F778D9">
      <w:pPr>
        <w:pStyle w:val="Textindependent"/>
        <w:ind w:left="143" w:right="137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rFonts w:ascii="Times New Roman" w:hAnsi="Times New Roman"/>
          <w:spacing w:val="59"/>
        </w:rPr>
        <w:t xml:space="preserve">   </w:t>
      </w:r>
      <w:r>
        <w:t>assabentat/ada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6"/>
        </w:rPr>
        <w:t xml:space="preserve"> </w:t>
      </w:r>
      <w:r>
        <w:t>exigides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5"/>
        </w:rPr>
        <w:t>té</w:t>
      </w:r>
    </w:p>
    <w:p w14:paraId="0ADF0C6F" w14:textId="77777777" w:rsidR="00314B89" w:rsidRDefault="00F778D9">
      <w:pPr>
        <w:spacing w:before="1"/>
        <w:ind w:left="143" w:right="136"/>
        <w:jc w:val="both"/>
        <w:rPr>
          <w:sz w:val="20"/>
        </w:rPr>
      </w:pPr>
      <w:r>
        <w:rPr>
          <w:sz w:val="20"/>
        </w:rPr>
        <w:t>per objecte els serveis de Responsables de projectes de l’Institut Municipal d’Informàtica</w:t>
      </w:r>
      <w:r>
        <w:rPr>
          <w:spacing w:val="40"/>
          <w:sz w:val="20"/>
        </w:rPr>
        <w:t xml:space="preserve"> </w:t>
      </w:r>
      <w:r>
        <w:rPr>
          <w:sz w:val="20"/>
        </w:rPr>
        <w:t>de Barcelona de Barcelona, amb mesures de contractació pública sostenible</w:t>
      </w:r>
      <w:r>
        <w:rPr>
          <w:i/>
          <w:sz w:val="20"/>
        </w:rPr>
        <w:t>, núm. expedient 25000072 - Lot 1 Responsables projectes transversals i Direcció de Serveis de Tecnologia i TD Serveis Persones, Seguretat i Prevenció</w:t>
      </w:r>
      <w:r>
        <w:rPr>
          <w:sz w:val="20"/>
        </w:rPr>
        <w:t>, es compromet a realitzar-lo amb subjecció al plec de clàusules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administratives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prescripcions</w:t>
      </w:r>
      <w:r>
        <w:rPr>
          <w:spacing w:val="-6"/>
          <w:sz w:val="20"/>
        </w:rPr>
        <w:t xml:space="preserve"> </w:t>
      </w:r>
      <w:r>
        <w:rPr>
          <w:sz w:val="20"/>
        </w:rPr>
        <w:t>tècniques pels</w:t>
      </w:r>
      <w:r>
        <w:rPr>
          <w:spacing w:val="-3"/>
          <w:sz w:val="20"/>
        </w:rPr>
        <w:t xml:space="preserve"> </w:t>
      </w:r>
      <w:r>
        <w:rPr>
          <w:sz w:val="20"/>
        </w:rPr>
        <w:t>següents</w:t>
      </w:r>
      <w:r>
        <w:rPr>
          <w:spacing w:val="-5"/>
          <w:sz w:val="20"/>
        </w:rPr>
        <w:t xml:space="preserve"> </w:t>
      </w:r>
      <w:r>
        <w:rPr>
          <w:sz w:val="20"/>
        </w:rPr>
        <w:t>preus</w:t>
      </w:r>
      <w:r>
        <w:rPr>
          <w:spacing w:val="-6"/>
          <w:sz w:val="20"/>
        </w:rPr>
        <w:t xml:space="preserve"> </w:t>
      </w:r>
      <w:r>
        <w:rPr>
          <w:sz w:val="20"/>
        </w:rPr>
        <w:t>unitaris (IVA exclòs):</w:t>
      </w:r>
    </w:p>
    <w:p w14:paraId="29ECB878" w14:textId="77777777" w:rsidR="00314B89" w:rsidRDefault="00314B89">
      <w:pPr>
        <w:pStyle w:val="Textindependent"/>
      </w:pPr>
    </w:p>
    <w:p w14:paraId="796DABA2" w14:textId="77777777" w:rsidR="00314B89" w:rsidRDefault="00314B89">
      <w:pPr>
        <w:pStyle w:val="Textindependent"/>
        <w:spacing w:before="241"/>
      </w:pPr>
    </w:p>
    <w:p w14:paraId="7F5E5019" w14:textId="77777777" w:rsidR="00314B89" w:rsidRDefault="00F778D9">
      <w:pPr>
        <w:pStyle w:val="Ttol1"/>
        <w:spacing w:before="1"/>
        <w:rPr>
          <w:u w:val="none"/>
        </w:rPr>
      </w:pPr>
      <w:r>
        <w:t>OFERTA</w:t>
      </w:r>
      <w:r>
        <w:rPr>
          <w:spacing w:val="-11"/>
        </w:rPr>
        <w:t xml:space="preserve"> </w:t>
      </w:r>
      <w:r>
        <w:rPr>
          <w:spacing w:val="-2"/>
        </w:rPr>
        <w:t>ECONÒMICA</w:t>
      </w:r>
      <w:r>
        <w:rPr>
          <w:spacing w:val="-2"/>
          <w:u w:val="none"/>
        </w:rPr>
        <w:t>*</w:t>
      </w:r>
    </w:p>
    <w:p w14:paraId="6033BECC" w14:textId="77777777" w:rsidR="00314B89" w:rsidRDefault="00314B89">
      <w:pPr>
        <w:pStyle w:val="Textindependent"/>
        <w:spacing w:before="15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4379"/>
      </w:tblGrid>
      <w:tr w:rsidR="00314B89" w14:paraId="0EFDCD50" w14:textId="77777777">
        <w:trPr>
          <w:trHeight w:val="330"/>
        </w:trPr>
        <w:tc>
          <w:tcPr>
            <w:tcW w:w="5243" w:type="dxa"/>
            <w:shd w:val="clear" w:color="auto" w:fill="4F81BC"/>
          </w:tcPr>
          <w:p w14:paraId="3C2B91B8" w14:textId="77777777" w:rsidR="00314B89" w:rsidRDefault="00F778D9">
            <w:pPr>
              <w:pStyle w:val="TableParagraph"/>
              <w:spacing w:before="44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Perfils</w:t>
            </w:r>
          </w:p>
        </w:tc>
        <w:tc>
          <w:tcPr>
            <w:tcW w:w="4379" w:type="dxa"/>
            <w:shd w:val="clear" w:color="auto" w:fill="4F81BC"/>
          </w:tcPr>
          <w:p w14:paraId="6E82121D" w14:textId="77777777" w:rsidR="00314B89" w:rsidRDefault="00F778D9">
            <w:pPr>
              <w:pStyle w:val="TableParagraph"/>
              <w:spacing w:before="44"/>
              <w:ind w:left="106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Preu/hora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perfil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exclòs</w:t>
            </w:r>
          </w:p>
        </w:tc>
      </w:tr>
      <w:tr w:rsidR="00314B89" w14:paraId="77122130" w14:textId="77777777">
        <w:trPr>
          <w:trHeight w:val="320"/>
        </w:trPr>
        <w:tc>
          <w:tcPr>
            <w:tcW w:w="5243" w:type="dxa"/>
            <w:tcBorders>
              <w:left w:val="single" w:sz="4" w:space="0" w:color="000000"/>
            </w:tcBorders>
          </w:tcPr>
          <w:p w14:paraId="39BA2365" w14:textId="77777777" w:rsidR="00314B89" w:rsidRDefault="00F778D9">
            <w:pPr>
              <w:pStyle w:val="TableParagraph"/>
              <w:spacing w:before="39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l’adjudicatari</w:t>
            </w:r>
          </w:p>
        </w:tc>
        <w:tc>
          <w:tcPr>
            <w:tcW w:w="4379" w:type="dxa"/>
            <w:tcBorders>
              <w:right w:val="single" w:sz="4" w:space="0" w:color="000000"/>
            </w:tcBorders>
          </w:tcPr>
          <w:p w14:paraId="34ECAF69" w14:textId="77777777" w:rsidR="00314B89" w:rsidRDefault="00F778D9">
            <w:pPr>
              <w:pStyle w:val="TableParagraph"/>
              <w:spacing w:before="78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314B89" w14:paraId="1A46132E" w14:textId="77777777">
        <w:trPr>
          <w:trHeight w:val="318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14:paraId="0D902AAC" w14:textId="77777777" w:rsidR="00314B89" w:rsidRDefault="00F778D9">
            <w:pPr>
              <w:pStyle w:val="TableParagraph"/>
              <w:spacing w:before="37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sènior</w:t>
            </w:r>
          </w:p>
        </w:tc>
        <w:tc>
          <w:tcPr>
            <w:tcW w:w="4379" w:type="dxa"/>
            <w:tcBorders>
              <w:bottom w:val="single" w:sz="4" w:space="0" w:color="000000"/>
              <w:right w:val="single" w:sz="4" w:space="0" w:color="000000"/>
            </w:tcBorders>
          </w:tcPr>
          <w:p w14:paraId="6EC1C240" w14:textId="77777777" w:rsidR="00314B89" w:rsidRDefault="00F778D9">
            <w:pPr>
              <w:pStyle w:val="TableParagraph"/>
              <w:spacing w:before="75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0D5A7DFE" w14:textId="77777777" w:rsidR="00314B89" w:rsidRDefault="00314B89">
      <w:pPr>
        <w:pStyle w:val="Textindependent"/>
        <w:spacing w:before="15"/>
        <w:rPr>
          <w:rFonts w:ascii="Arial"/>
          <w:b/>
        </w:rPr>
      </w:pPr>
    </w:p>
    <w:p w14:paraId="63A0282D" w14:textId="77777777" w:rsidR="00314B89" w:rsidRDefault="00F778D9">
      <w:pPr>
        <w:spacing w:before="1"/>
        <w:ind w:left="143"/>
        <w:jc w:val="both"/>
        <w:rPr>
          <w:i/>
          <w:sz w:val="16"/>
        </w:rPr>
      </w:pPr>
      <w:r>
        <w:rPr>
          <w:b/>
          <w:sz w:val="16"/>
        </w:rPr>
        <w:t>*</w:t>
      </w:r>
      <w:r>
        <w:rPr>
          <w:i/>
          <w:sz w:val="16"/>
        </w:rPr>
        <w:t>Les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empreses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licitadores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podran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els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preus/hora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perfil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professional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(IVA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exclòs)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màxims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especificats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1"/>
          <w:sz w:val="16"/>
        </w:rPr>
        <w:t xml:space="preserve"> </w:t>
      </w:r>
      <w:r>
        <w:rPr>
          <w:i/>
          <w:spacing w:val="-5"/>
          <w:sz w:val="16"/>
        </w:rPr>
        <w:t>la</w:t>
      </w:r>
    </w:p>
    <w:p w14:paraId="12323B50" w14:textId="77777777" w:rsidR="00314B89" w:rsidRDefault="00F778D9">
      <w:pPr>
        <w:ind w:left="143"/>
        <w:jc w:val="both"/>
        <w:rPr>
          <w:i/>
          <w:sz w:val="16"/>
        </w:rPr>
      </w:pPr>
      <w:r>
        <w:rPr>
          <w:i/>
          <w:sz w:val="16"/>
        </w:rPr>
        <w:t>clàusula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2a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plec.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qualsevol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d’aquests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preus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unitaris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màxims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restaran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exclosos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licitació.</w:t>
      </w:r>
    </w:p>
    <w:p w14:paraId="2C1A344B" w14:textId="77777777" w:rsidR="00314B89" w:rsidRDefault="00314B89">
      <w:pPr>
        <w:pStyle w:val="Textindependent"/>
        <w:rPr>
          <w:i/>
          <w:sz w:val="16"/>
        </w:rPr>
      </w:pPr>
    </w:p>
    <w:p w14:paraId="0454FEFC" w14:textId="77777777" w:rsidR="00314B89" w:rsidRDefault="00314B89">
      <w:pPr>
        <w:pStyle w:val="Textindependent"/>
        <w:spacing w:before="69"/>
        <w:rPr>
          <w:i/>
          <w:sz w:val="16"/>
        </w:rPr>
      </w:pPr>
    </w:p>
    <w:p w14:paraId="4BC6C5F0" w14:textId="77777777" w:rsidR="00314B89" w:rsidRDefault="00F778D9">
      <w:pPr>
        <w:pStyle w:val="Ttol1"/>
        <w:rPr>
          <w:u w:val="none"/>
        </w:rPr>
      </w:pPr>
      <w:r>
        <w:t>OFERTA</w:t>
      </w:r>
      <w:r>
        <w:rPr>
          <w:spacing w:val="-11"/>
        </w:rPr>
        <w:t xml:space="preserve"> </w:t>
      </w:r>
      <w:r>
        <w:rPr>
          <w:spacing w:val="-2"/>
        </w:rPr>
        <w:t>ECONÒMICA</w:t>
      </w:r>
      <w:r>
        <w:rPr>
          <w:spacing w:val="-2"/>
          <w:u w:val="none"/>
        </w:rPr>
        <w:t>**</w:t>
      </w:r>
    </w:p>
    <w:p w14:paraId="23A47177" w14:textId="77777777" w:rsidR="00314B89" w:rsidRDefault="00314B89">
      <w:pPr>
        <w:pStyle w:val="Textindependent"/>
        <w:spacing w:before="210"/>
        <w:rPr>
          <w:rFonts w:ascii="Arial"/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314B89" w14:paraId="1EC9554C" w14:textId="77777777">
        <w:trPr>
          <w:trHeight w:val="366"/>
        </w:trPr>
        <w:tc>
          <w:tcPr>
            <w:tcW w:w="2393" w:type="dxa"/>
          </w:tcPr>
          <w:p w14:paraId="76A19D92" w14:textId="77777777" w:rsidR="00314B89" w:rsidRDefault="00314B8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126E4D9" w14:textId="77777777" w:rsidR="00314B89" w:rsidRDefault="00F778D9">
            <w:pPr>
              <w:pStyle w:val="TableParagraph"/>
              <w:spacing w:before="73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Preu sense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3C262795" w14:textId="77777777" w:rsidR="00314B89" w:rsidRDefault="00F778D9">
            <w:pPr>
              <w:pStyle w:val="TableParagraph"/>
              <w:tabs>
                <w:tab w:val="left" w:leader="dot" w:pos="642"/>
              </w:tabs>
              <w:spacing w:before="73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314B89" w14:paraId="5BB88016" w14:textId="77777777">
        <w:trPr>
          <w:trHeight w:val="365"/>
        </w:trPr>
        <w:tc>
          <w:tcPr>
            <w:tcW w:w="2393" w:type="dxa"/>
          </w:tcPr>
          <w:p w14:paraId="2CDA1A1B" w14:textId="77777777" w:rsidR="00314B89" w:rsidRDefault="00F778D9">
            <w:pPr>
              <w:pStyle w:val="TableParagraph"/>
              <w:tabs>
                <w:tab w:val="left" w:leader="dot" w:pos="1514"/>
              </w:tabs>
              <w:spacing w:before="73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(.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46283AF3" w14:textId="77777777" w:rsidR="00314B89" w:rsidRDefault="00F778D9">
            <w:pPr>
              <w:pStyle w:val="TableParagraph"/>
              <w:spacing w:before="73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106A5E83" w14:textId="77777777" w:rsidR="00314B89" w:rsidRDefault="00F778D9">
            <w:pPr>
              <w:pStyle w:val="TableParagraph"/>
              <w:spacing w:before="73"/>
              <w:ind w:right="21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314B89" w14:paraId="7A2CFC4C" w14:textId="77777777">
        <w:trPr>
          <w:trHeight w:val="366"/>
        </w:trPr>
        <w:tc>
          <w:tcPr>
            <w:tcW w:w="2393" w:type="dxa"/>
          </w:tcPr>
          <w:p w14:paraId="5016A42F" w14:textId="77777777" w:rsidR="00314B89" w:rsidRDefault="00314B8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FA570E6" w14:textId="77777777" w:rsidR="00314B89" w:rsidRDefault="00F778D9">
            <w:pPr>
              <w:pStyle w:val="TableParagraph"/>
              <w:spacing w:before="75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del </w:t>
            </w:r>
            <w:r>
              <w:rPr>
                <w:rFonts w:ascii="Verdana"/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58E8E884" w14:textId="77777777" w:rsidR="00314B89" w:rsidRDefault="00F778D9">
            <w:pPr>
              <w:pStyle w:val="TableParagraph"/>
              <w:spacing w:before="75"/>
              <w:ind w:right="21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2AD7E27A" w14:textId="77777777" w:rsidR="00314B89" w:rsidRDefault="00314B89">
      <w:pPr>
        <w:pStyle w:val="Textindependent"/>
        <w:spacing w:before="62"/>
        <w:rPr>
          <w:rFonts w:ascii="Arial"/>
          <w:b/>
          <w:sz w:val="16"/>
        </w:rPr>
      </w:pPr>
    </w:p>
    <w:p w14:paraId="37182755" w14:textId="77777777" w:rsidR="00314B89" w:rsidRDefault="00F778D9">
      <w:pPr>
        <w:spacing w:before="1"/>
        <w:ind w:left="143" w:right="416"/>
        <w:jc w:val="both"/>
        <w:rPr>
          <w:i/>
          <w:sz w:val="16"/>
        </w:rPr>
      </w:pPr>
      <w:r>
        <w:rPr>
          <w:b/>
          <w:i/>
          <w:sz w:val="16"/>
        </w:rPr>
        <w:t xml:space="preserve">** </w:t>
      </w:r>
      <w:r>
        <w:rPr>
          <w:i/>
          <w:sz w:val="16"/>
        </w:rPr>
        <w:t>L’oferta econòmica de cada empresa licitadora serà el resultat d’aplicar els preus unitaris oferts per cada perfil 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conformen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part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Lot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 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Responsables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projectes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transversals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Direcció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Serveis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 Tecnologia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Serveis Persones,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Seguretat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Prevenció,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taula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preus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perfil/hora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exclòs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detallats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columna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caselles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49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50, del document Excel adjunt “Dimensionament contracte, full Tarifes serveis Lot 1”.</w:t>
      </w:r>
    </w:p>
    <w:p w14:paraId="34A9A685" w14:textId="77777777" w:rsidR="00314B89" w:rsidRDefault="00314B89">
      <w:pPr>
        <w:pStyle w:val="Textindependent"/>
        <w:rPr>
          <w:i/>
          <w:sz w:val="16"/>
        </w:rPr>
      </w:pPr>
    </w:p>
    <w:p w14:paraId="6B661075" w14:textId="77777777" w:rsidR="00314B89" w:rsidRDefault="00314B89">
      <w:pPr>
        <w:pStyle w:val="Textindependent"/>
        <w:rPr>
          <w:i/>
          <w:sz w:val="16"/>
        </w:rPr>
      </w:pPr>
    </w:p>
    <w:p w14:paraId="45925808" w14:textId="77777777" w:rsidR="00314B89" w:rsidRDefault="00314B89">
      <w:pPr>
        <w:pStyle w:val="Textindependent"/>
        <w:rPr>
          <w:i/>
          <w:sz w:val="16"/>
        </w:rPr>
      </w:pPr>
    </w:p>
    <w:p w14:paraId="1A480ABE" w14:textId="77777777" w:rsidR="00314B89" w:rsidRDefault="00314B89">
      <w:pPr>
        <w:pStyle w:val="Textindependent"/>
        <w:rPr>
          <w:i/>
          <w:sz w:val="16"/>
        </w:rPr>
      </w:pPr>
    </w:p>
    <w:p w14:paraId="58D0DAB6" w14:textId="77777777" w:rsidR="00314B89" w:rsidRDefault="00314B89">
      <w:pPr>
        <w:pStyle w:val="Textindependent"/>
        <w:spacing w:before="120"/>
        <w:rPr>
          <w:i/>
          <w:sz w:val="16"/>
        </w:rPr>
      </w:pPr>
    </w:p>
    <w:p w14:paraId="5F636117" w14:textId="77777777" w:rsidR="00314B89" w:rsidRDefault="00F778D9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02909B8E" w14:textId="77777777" w:rsidR="00314B89" w:rsidRDefault="00314B89">
      <w:pPr>
        <w:pStyle w:val="Textindependent"/>
      </w:pPr>
    </w:p>
    <w:p w14:paraId="00AC5528" w14:textId="77777777" w:rsidR="00314B89" w:rsidRDefault="00314B89">
      <w:pPr>
        <w:pStyle w:val="Textindependent"/>
      </w:pPr>
    </w:p>
    <w:p w14:paraId="6E4B8658" w14:textId="77777777" w:rsidR="00314B89" w:rsidRDefault="00314B89">
      <w:pPr>
        <w:pStyle w:val="Textindependent"/>
      </w:pPr>
    </w:p>
    <w:p w14:paraId="626DD240" w14:textId="77777777" w:rsidR="00314B89" w:rsidRDefault="00314B89">
      <w:pPr>
        <w:pStyle w:val="Textindependent"/>
      </w:pPr>
    </w:p>
    <w:p w14:paraId="2A27CAD3" w14:textId="77777777" w:rsidR="00314B89" w:rsidRDefault="00F778D9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39CD7DE" w14:textId="77777777" w:rsidR="00314B89" w:rsidRDefault="00314B89">
      <w:pPr>
        <w:pStyle w:val="Textindependent"/>
        <w:jc w:val="both"/>
        <w:sectPr w:rsidR="00314B89">
          <w:headerReference w:type="default" r:id="rId6"/>
          <w:footerReference w:type="default" r:id="rId7"/>
          <w:type w:val="continuous"/>
          <w:pgSz w:w="11910" w:h="16840"/>
          <w:pgMar w:top="1920" w:right="708" w:bottom="1280" w:left="1275" w:header="709" w:footer="1092" w:gutter="0"/>
          <w:pgNumType w:start="54"/>
          <w:cols w:space="708"/>
        </w:sectPr>
      </w:pPr>
    </w:p>
    <w:p w14:paraId="431249F9" w14:textId="77777777" w:rsidR="00314B89" w:rsidRDefault="00F778D9">
      <w:pPr>
        <w:pStyle w:val="Ttol1"/>
        <w:spacing w:before="92"/>
        <w:jc w:val="left"/>
        <w:rPr>
          <w:rFonts w:ascii="Verdana" w:hAnsi="Verdana"/>
          <w:u w:val="none"/>
        </w:rPr>
      </w:pPr>
      <w:r>
        <w:rPr>
          <w:rFonts w:ascii="Verdana" w:hAnsi="Verdana"/>
        </w:rPr>
        <w:lastRenderedPageBreak/>
        <w:t>COMPROMÍS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MILLORES:</w:t>
      </w:r>
    </w:p>
    <w:p w14:paraId="2FACA5A2" w14:textId="77777777" w:rsidR="00314B89" w:rsidRDefault="00F778D9">
      <w:pPr>
        <w:pStyle w:val="Textindependent"/>
        <w:spacing w:before="241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D5AF8F8" w14:textId="77777777" w:rsidR="00314B89" w:rsidRDefault="00F778D9">
      <w:pPr>
        <w:spacing w:before="2"/>
        <w:ind w:left="2" w:right="138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assabentat/ada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les</w:t>
      </w:r>
      <w:r>
        <w:rPr>
          <w:spacing w:val="-17"/>
          <w:sz w:val="20"/>
        </w:rPr>
        <w:t xml:space="preserve"> </w:t>
      </w:r>
      <w:r>
        <w:rPr>
          <w:sz w:val="20"/>
        </w:rPr>
        <w:t>condicions</w:t>
      </w:r>
      <w:r>
        <w:rPr>
          <w:spacing w:val="-18"/>
          <w:sz w:val="20"/>
        </w:rPr>
        <w:t xml:space="preserve"> </w:t>
      </w:r>
      <w:r>
        <w:rPr>
          <w:sz w:val="20"/>
        </w:rPr>
        <w:t>exigides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z w:val="20"/>
        </w:rPr>
        <w:t>optar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l’adjudicació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contracte</w:t>
      </w:r>
      <w:r>
        <w:rPr>
          <w:spacing w:val="-18"/>
          <w:sz w:val="20"/>
        </w:rPr>
        <w:t xml:space="preserve"> </w:t>
      </w:r>
      <w:r>
        <w:rPr>
          <w:sz w:val="20"/>
        </w:rPr>
        <w:t>que</w:t>
      </w:r>
      <w:r>
        <w:rPr>
          <w:spacing w:val="-17"/>
          <w:sz w:val="20"/>
        </w:rPr>
        <w:t xml:space="preserve"> </w:t>
      </w:r>
      <w:r>
        <w:rPr>
          <w:sz w:val="20"/>
        </w:rPr>
        <w:t>té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objecte </w:t>
      </w:r>
      <w:r>
        <w:rPr>
          <w:i/>
          <w:sz w:val="20"/>
        </w:rPr>
        <w:t>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projectes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l’Institut Municipal d’Informàtica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Barcelona,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amb mesures de contractació pública sostenible –, núm. expedient 25000072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- Lot 1, Responsables projectes transversals i Direcció de Serveis de Tecnologia i TD Serveis Persones, Seguretat i Prevenció,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 per a la millora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dels serveis</w:t>
      </w:r>
      <w:r>
        <w:rPr>
          <w:b/>
          <w:sz w:val="20"/>
        </w:rPr>
        <w:t>:</w:t>
      </w:r>
    </w:p>
    <w:p w14:paraId="760DEFA6" w14:textId="77777777" w:rsidR="00314B89" w:rsidRDefault="00314B89">
      <w:pPr>
        <w:pStyle w:val="Textindependent"/>
        <w:rPr>
          <w:b/>
          <w:sz w:val="18"/>
        </w:rPr>
      </w:pPr>
    </w:p>
    <w:p w14:paraId="0FAF9DEE" w14:textId="77777777" w:rsidR="00314B89" w:rsidRDefault="00314B89">
      <w:pPr>
        <w:pStyle w:val="Textindependent"/>
        <w:spacing w:before="46"/>
        <w:rPr>
          <w:b/>
          <w:sz w:val="18"/>
        </w:rPr>
      </w:pPr>
    </w:p>
    <w:p w14:paraId="5F4A7938" w14:textId="77777777" w:rsidR="00314B89" w:rsidRDefault="00F778D9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experiència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projectes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l’equip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tècnic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assignat</w:t>
      </w:r>
    </w:p>
    <w:p w14:paraId="4719374E" w14:textId="77777777" w:rsidR="00314B89" w:rsidRDefault="00314B89">
      <w:pPr>
        <w:pStyle w:val="Textindependent"/>
        <w:spacing w:before="6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893"/>
        <w:gridCol w:w="3729"/>
      </w:tblGrid>
      <w:tr w:rsidR="00314B89" w14:paraId="78313B5F" w14:textId="77777777">
        <w:trPr>
          <w:trHeight w:val="1338"/>
        </w:trPr>
        <w:tc>
          <w:tcPr>
            <w:tcW w:w="9659" w:type="dxa"/>
            <w:gridSpan w:val="3"/>
            <w:tcBorders>
              <w:bottom w:val="double" w:sz="4" w:space="0" w:color="000000"/>
            </w:tcBorders>
            <w:shd w:val="clear" w:color="auto" w:fill="E4B8B7"/>
          </w:tcPr>
          <w:p w14:paraId="2D6B7CA2" w14:textId="77777777" w:rsidR="00314B89" w:rsidRDefault="00314B89">
            <w:pPr>
              <w:pStyle w:val="TableParagraph"/>
              <w:spacing w:before="15"/>
              <w:jc w:val="left"/>
              <w:rPr>
                <w:rFonts w:ascii="Verdana"/>
                <w:b/>
                <w:sz w:val="18"/>
              </w:rPr>
            </w:pPr>
          </w:p>
          <w:p w14:paraId="0F992FC4" w14:textId="77777777" w:rsidR="00314B89" w:rsidRDefault="00F778D9">
            <w:pPr>
              <w:pStyle w:val="TableParagraph"/>
              <w:ind w:left="19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l’experiència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mínima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requerida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8"/>
              </w:rPr>
              <w:t>del</w:t>
            </w:r>
          </w:p>
          <w:p w14:paraId="02CA2EAD" w14:textId="77777777" w:rsidR="00314B89" w:rsidRDefault="00F778D9">
            <w:pPr>
              <w:pStyle w:val="TableParagraph"/>
              <w:spacing w:before="2" w:line="219" w:lineRule="exact"/>
              <w:ind w:left="19" w:right="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contracte</w:t>
            </w:r>
          </w:p>
          <w:p w14:paraId="216D465E" w14:textId="77777777" w:rsidR="00314B89" w:rsidRDefault="00F778D9">
            <w:pPr>
              <w:pStyle w:val="TableParagraph"/>
              <w:spacing w:line="218" w:lineRule="exact"/>
              <w:ind w:left="3355" w:right="3336" w:firstLine="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Clàusula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PCAP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–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10,2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PPT (Marcar</w:t>
            </w:r>
            <w:r>
              <w:rPr>
                <w:rFonts w:ascii="Verdana" w:hAnsi="Verdana"/>
                <w:b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que</w:t>
            </w:r>
            <w:r>
              <w:rPr>
                <w:rFonts w:ascii="Verdana" w:hAnsi="Verdana"/>
                <w:b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correspongui) Fins a 26 punts</w:t>
            </w:r>
          </w:p>
        </w:tc>
      </w:tr>
      <w:tr w:rsidR="00314B89" w14:paraId="2F44123E" w14:textId="77777777">
        <w:trPr>
          <w:trHeight w:val="978"/>
        </w:trPr>
        <w:tc>
          <w:tcPr>
            <w:tcW w:w="3037" w:type="dxa"/>
            <w:tcBorders>
              <w:top w:val="double" w:sz="4" w:space="0" w:color="000000"/>
            </w:tcBorders>
          </w:tcPr>
          <w:p w14:paraId="13BF9756" w14:textId="77777777" w:rsidR="00314B89" w:rsidRDefault="00F778D9">
            <w:pPr>
              <w:pStyle w:val="TableParagraph"/>
              <w:spacing w:before="3"/>
              <w:ind w:left="124" w:right="103" w:firstLine="5"/>
              <w:rPr>
                <w:sz w:val="20"/>
              </w:rPr>
            </w:pPr>
            <w:r>
              <w:rPr>
                <w:sz w:val="20"/>
              </w:rPr>
              <w:t>(...) 100% consultors sèniors dedicats al servei amb 3 anys d’experiència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</w:p>
          <w:p w14:paraId="381D8068" w14:textId="77777777" w:rsidR="00314B89" w:rsidRDefault="00F778D9">
            <w:pPr>
              <w:pStyle w:val="TableParagraph"/>
              <w:spacing w:line="22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requerida</w:t>
            </w:r>
          </w:p>
        </w:tc>
        <w:tc>
          <w:tcPr>
            <w:tcW w:w="2893" w:type="dxa"/>
            <w:tcBorders>
              <w:top w:val="double" w:sz="4" w:space="0" w:color="000000"/>
            </w:tcBorders>
          </w:tcPr>
          <w:p w14:paraId="5ED3D82B" w14:textId="77777777" w:rsidR="00314B89" w:rsidRDefault="00F778D9">
            <w:pPr>
              <w:pStyle w:val="TableParagraph"/>
              <w:spacing w:before="3"/>
              <w:ind w:left="150" w:right="145" w:firstLine="4"/>
              <w:rPr>
                <w:sz w:val="20"/>
              </w:rPr>
            </w:pPr>
            <w:r>
              <w:rPr>
                <w:sz w:val="20"/>
              </w:rPr>
              <w:t>(...) del 75% fins al 99% consultors sèniors dedicats al servei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d’experiència</w:t>
            </w:r>
          </w:p>
          <w:p w14:paraId="0018C0EB" w14:textId="77777777" w:rsidR="00314B89" w:rsidRDefault="00F778D9">
            <w:pPr>
              <w:pStyle w:val="TableParagraph"/>
              <w:spacing w:line="223" w:lineRule="exact"/>
              <w:ind w:left="107" w:right="106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requerida</w:t>
            </w:r>
          </w:p>
        </w:tc>
        <w:tc>
          <w:tcPr>
            <w:tcW w:w="3729" w:type="dxa"/>
            <w:tcBorders>
              <w:top w:val="double" w:sz="4" w:space="0" w:color="000000"/>
            </w:tcBorders>
          </w:tcPr>
          <w:p w14:paraId="50AD9BEF" w14:textId="77777777" w:rsidR="00314B89" w:rsidRDefault="00F778D9">
            <w:pPr>
              <w:pStyle w:val="TableParagraph"/>
              <w:spacing w:before="123"/>
              <w:ind w:left="111" w:right="110" w:firstLine="3"/>
              <w:rPr>
                <w:sz w:val="20"/>
              </w:rPr>
            </w:pPr>
            <w:r>
              <w:rPr>
                <w:sz w:val="20"/>
              </w:rPr>
              <w:t>(...) del 50% fins al 74% consultors sèniors dedicats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d’experiència superior a la mínima requerida</w:t>
            </w:r>
          </w:p>
        </w:tc>
      </w:tr>
    </w:tbl>
    <w:p w14:paraId="617CA3A5" w14:textId="77777777" w:rsidR="00314B89" w:rsidRDefault="00314B89">
      <w:pPr>
        <w:pStyle w:val="Textindependent"/>
        <w:rPr>
          <w:b/>
          <w:sz w:val="18"/>
        </w:rPr>
      </w:pPr>
    </w:p>
    <w:p w14:paraId="059EE9F4" w14:textId="77777777" w:rsidR="00314B89" w:rsidRDefault="00314B89">
      <w:pPr>
        <w:pStyle w:val="Textindependent"/>
        <w:spacing w:before="35"/>
        <w:rPr>
          <w:b/>
          <w:sz w:val="18"/>
        </w:rPr>
      </w:pPr>
    </w:p>
    <w:p w14:paraId="3C81F687" w14:textId="77777777" w:rsidR="00314B89" w:rsidRDefault="00F778D9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titulacions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tradicional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projectes</w:t>
      </w:r>
    </w:p>
    <w:p w14:paraId="60DB7E6B" w14:textId="77777777" w:rsidR="00314B89" w:rsidRDefault="00314B89">
      <w:pPr>
        <w:pStyle w:val="Textindependent"/>
        <w:spacing w:before="4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893"/>
        <w:gridCol w:w="3729"/>
      </w:tblGrid>
      <w:tr w:rsidR="00314B89" w14:paraId="4081580C" w14:textId="77777777">
        <w:trPr>
          <w:trHeight w:val="1338"/>
        </w:trPr>
        <w:tc>
          <w:tcPr>
            <w:tcW w:w="9642" w:type="dxa"/>
            <w:gridSpan w:val="3"/>
            <w:tcBorders>
              <w:bottom w:val="double" w:sz="4" w:space="0" w:color="000000"/>
            </w:tcBorders>
            <w:shd w:val="clear" w:color="auto" w:fill="E4B8B7"/>
          </w:tcPr>
          <w:p w14:paraId="5F8DC5DB" w14:textId="77777777" w:rsidR="00314B89" w:rsidRDefault="00314B89">
            <w:pPr>
              <w:pStyle w:val="TableParagraph"/>
              <w:spacing w:before="17"/>
              <w:jc w:val="left"/>
              <w:rPr>
                <w:rFonts w:ascii="Verdana"/>
                <w:b/>
                <w:sz w:val="18"/>
              </w:rPr>
            </w:pPr>
          </w:p>
          <w:p w14:paraId="5CEC4D7B" w14:textId="77777777" w:rsidR="00314B89" w:rsidRDefault="00F778D9">
            <w:pPr>
              <w:pStyle w:val="TableParagraph"/>
              <w:spacing w:line="219" w:lineRule="exact"/>
              <w:ind w:left="6" w:right="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titulació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coneixements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gestió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projectes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sobre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mínim</w:t>
            </w:r>
          </w:p>
          <w:p w14:paraId="7065493D" w14:textId="77777777" w:rsidR="00314B89" w:rsidRDefault="00F778D9">
            <w:pPr>
              <w:pStyle w:val="TableParagraph"/>
              <w:spacing w:line="218" w:lineRule="exact"/>
              <w:ind w:left="7" w:right="1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exigit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contracte</w:t>
            </w:r>
          </w:p>
          <w:p w14:paraId="78B79607" w14:textId="77777777" w:rsidR="00314B89" w:rsidRDefault="00F778D9">
            <w:pPr>
              <w:pStyle w:val="TableParagraph"/>
              <w:ind w:left="3338" w:right="3336" w:firstLine="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Clàusula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PCAP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–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10,2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PPT (Marcar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que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correspongui)</w:t>
            </w:r>
          </w:p>
          <w:p w14:paraId="360387E6" w14:textId="77777777" w:rsidR="00314B89" w:rsidRDefault="00F778D9">
            <w:pPr>
              <w:pStyle w:val="TableParagraph"/>
              <w:spacing w:before="2" w:line="206" w:lineRule="exact"/>
              <w:ind w:left="6" w:right="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 xml:space="preserve">12 </w:t>
            </w:r>
            <w:r>
              <w:rPr>
                <w:rFonts w:ascii="Verdana"/>
                <w:b/>
                <w:spacing w:val="-4"/>
                <w:sz w:val="18"/>
              </w:rPr>
              <w:t>punts</w:t>
            </w:r>
          </w:p>
        </w:tc>
      </w:tr>
      <w:tr w:rsidR="00314B89" w14:paraId="1F7381F0" w14:textId="77777777">
        <w:trPr>
          <w:trHeight w:val="978"/>
        </w:trPr>
        <w:tc>
          <w:tcPr>
            <w:tcW w:w="3020" w:type="dxa"/>
            <w:tcBorders>
              <w:top w:val="double" w:sz="4" w:space="0" w:color="000000"/>
            </w:tcBorders>
          </w:tcPr>
          <w:p w14:paraId="3D1BA7DD" w14:textId="77777777" w:rsidR="00314B89" w:rsidRDefault="00F778D9">
            <w:pPr>
              <w:pStyle w:val="TableParagraph"/>
              <w:spacing w:before="125"/>
              <w:ind w:left="141" w:right="134" w:firstLine="3"/>
              <w:rPr>
                <w:sz w:val="20"/>
              </w:rPr>
            </w:pPr>
            <w:r>
              <w:rPr>
                <w:sz w:val="20"/>
              </w:rPr>
              <w:t>(...) 100% consultors sèniors dedicats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certificació PMP vigent</w:t>
            </w:r>
          </w:p>
        </w:tc>
        <w:tc>
          <w:tcPr>
            <w:tcW w:w="2893" w:type="dxa"/>
            <w:tcBorders>
              <w:top w:val="double" w:sz="4" w:space="0" w:color="000000"/>
            </w:tcBorders>
          </w:tcPr>
          <w:p w14:paraId="6903AB84" w14:textId="77777777" w:rsidR="00314B89" w:rsidRDefault="00F778D9">
            <w:pPr>
              <w:pStyle w:val="TableParagraph"/>
              <w:spacing w:before="3"/>
              <w:ind w:left="107" w:right="98"/>
              <w:rPr>
                <w:sz w:val="20"/>
              </w:rPr>
            </w:pPr>
            <w:r>
              <w:rPr>
                <w:sz w:val="20"/>
              </w:rPr>
              <w:t>(...) del 75% fins al 99% consultors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sèniors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dedicats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 servei amb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certificació PMP</w:t>
            </w:r>
          </w:p>
          <w:p w14:paraId="4CD7C5D0" w14:textId="77777777" w:rsidR="00314B89" w:rsidRDefault="00F778D9">
            <w:pPr>
              <w:pStyle w:val="TableParagraph"/>
              <w:spacing w:line="223" w:lineRule="exac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vigent</w:t>
            </w:r>
          </w:p>
        </w:tc>
        <w:tc>
          <w:tcPr>
            <w:tcW w:w="3729" w:type="dxa"/>
            <w:tcBorders>
              <w:top w:val="double" w:sz="4" w:space="0" w:color="000000"/>
            </w:tcBorders>
          </w:tcPr>
          <w:p w14:paraId="0CCC94C2" w14:textId="77777777" w:rsidR="00314B89" w:rsidRDefault="00F778D9">
            <w:pPr>
              <w:pStyle w:val="TableParagraph"/>
              <w:spacing w:before="125"/>
              <w:ind w:left="56" w:right="51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74%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sèniors dedicats al servei amb certificació PMP </w:t>
            </w:r>
            <w:r>
              <w:rPr>
                <w:spacing w:val="-2"/>
                <w:sz w:val="20"/>
              </w:rPr>
              <w:t>vigent</w:t>
            </w:r>
          </w:p>
        </w:tc>
      </w:tr>
    </w:tbl>
    <w:p w14:paraId="2D4C9527" w14:textId="77777777" w:rsidR="00314B89" w:rsidRDefault="00314B89">
      <w:pPr>
        <w:pStyle w:val="Textindependent"/>
        <w:rPr>
          <w:b/>
          <w:sz w:val="18"/>
        </w:rPr>
      </w:pPr>
    </w:p>
    <w:p w14:paraId="6E02BF26" w14:textId="77777777" w:rsidR="00314B89" w:rsidRDefault="00314B89">
      <w:pPr>
        <w:pStyle w:val="Textindependent"/>
        <w:spacing w:before="22"/>
        <w:rPr>
          <w:b/>
          <w:sz w:val="18"/>
        </w:rPr>
      </w:pPr>
    </w:p>
    <w:p w14:paraId="7A6C07AB" w14:textId="77777777" w:rsidR="00314B89" w:rsidRDefault="00F778D9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titulacions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coneixements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àgil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projectes</w:t>
      </w:r>
    </w:p>
    <w:p w14:paraId="1D6F167F" w14:textId="77777777" w:rsidR="00314B89" w:rsidRDefault="00314B89">
      <w:pPr>
        <w:pStyle w:val="Textindependent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1"/>
        <w:gridCol w:w="3799"/>
      </w:tblGrid>
      <w:tr w:rsidR="00314B89" w14:paraId="2E163439" w14:textId="77777777">
        <w:trPr>
          <w:trHeight w:val="1314"/>
        </w:trPr>
        <w:tc>
          <w:tcPr>
            <w:tcW w:w="9630" w:type="dxa"/>
            <w:gridSpan w:val="2"/>
            <w:shd w:val="clear" w:color="auto" w:fill="D99493"/>
          </w:tcPr>
          <w:p w14:paraId="49BEC4DA" w14:textId="77777777" w:rsidR="00314B89" w:rsidRDefault="00314B89">
            <w:pPr>
              <w:pStyle w:val="TableParagraph"/>
              <w:jc w:val="left"/>
              <w:rPr>
                <w:rFonts w:ascii="Verdana"/>
                <w:b/>
                <w:sz w:val="18"/>
              </w:rPr>
            </w:pPr>
          </w:p>
          <w:p w14:paraId="3692BA4F" w14:textId="77777777" w:rsidR="00314B89" w:rsidRDefault="00F778D9">
            <w:pPr>
              <w:pStyle w:val="TableParagraph"/>
              <w:spacing w:before="1" w:line="219" w:lineRule="exact"/>
              <w:ind w:left="33" w:right="2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titulació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coneixements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gestió</w:t>
            </w:r>
            <w:r>
              <w:rPr>
                <w:rFonts w:ascii="Verdana" w:hAnsi="Verdana"/>
                <w:b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àgil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projectes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sobre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8"/>
              </w:rPr>
              <w:t>del</w:t>
            </w:r>
          </w:p>
          <w:p w14:paraId="36023DBE" w14:textId="77777777" w:rsidR="00314B89" w:rsidRDefault="00F778D9">
            <w:pPr>
              <w:pStyle w:val="TableParagraph"/>
              <w:ind w:left="1627" w:right="161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mínim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exigit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 Contracte Clàusula 10 PCAP – 10.2 PPT</w:t>
            </w:r>
          </w:p>
          <w:p w14:paraId="0F078216" w14:textId="77777777" w:rsidR="00314B89" w:rsidRDefault="00F778D9">
            <w:pPr>
              <w:pStyle w:val="TableParagraph"/>
              <w:spacing w:line="218" w:lineRule="exact"/>
              <w:ind w:left="32" w:right="2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 xml:space="preserve">Fins a 4 </w:t>
            </w:r>
            <w:r>
              <w:rPr>
                <w:rFonts w:ascii="Verdana"/>
                <w:b/>
                <w:spacing w:val="-2"/>
                <w:sz w:val="18"/>
              </w:rPr>
              <w:t>punts</w:t>
            </w:r>
          </w:p>
        </w:tc>
      </w:tr>
      <w:tr w:rsidR="00314B89" w14:paraId="308C2CC0" w14:textId="77777777">
        <w:trPr>
          <w:trHeight w:val="549"/>
        </w:trPr>
        <w:tc>
          <w:tcPr>
            <w:tcW w:w="5831" w:type="dxa"/>
            <w:tcBorders>
              <w:right w:val="nil"/>
            </w:tcBorders>
          </w:tcPr>
          <w:p w14:paraId="24DE4B52" w14:textId="77777777" w:rsidR="00314B89" w:rsidRDefault="00F778D9">
            <w:pPr>
              <w:pStyle w:val="TableParagraph"/>
              <w:spacing w:before="30"/>
              <w:ind w:left="535" w:right="1248" w:hanging="305"/>
              <w:jc w:val="left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sèniors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certificació Scrum Master i una dedicació mínima del 50%</w:t>
            </w:r>
          </w:p>
        </w:tc>
        <w:tc>
          <w:tcPr>
            <w:tcW w:w="3799" w:type="dxa"/>
            <w:tcBorders>
              <w:left w:val="nil"/>
            </w:tcBorders>
          </w:tcPr>
          <w:p w14:paraId="7EFC4FBE" w14:textId="77777777" w:rsidR="00314B89" w:rsidRDefault="00F778D9">
            <w:pPr>
              <w:pStyle w:val="TableParagraph"/>
              <w:spacing w:before="152"/>
              <w:ind w:left="12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(...)</w:t>
            </w:r>
          </w:p>
        </w:tc>
      </w:tr>
    </w:tbl>
    <w:p w14:paraId="0C9D9DFD" w14:textId="77777777" w:rsidR="00314B89" w:rsidRDefault="00314B89">
      <w:pPr>
        <w:pStyle w:val="TableParagraph"/>
        <w:jc w:val="left"/>
        <w:rPr>
          <w:sz w:val="20"/>
        </w:rPr>
        <w:sectPr w:rsidR="00314B89">
          <w:pgSz w:w="11910" w:h="16840"/>
          <w:pgMar w:top="1920" w:right="708" w:bottom="1280" w:left="1275" w:header="709" w:footer="1092" w:gutter="0"/>
          <w:cols w:space="708"/>
        </w:sectPr>
      </w:pPr>
    </w:p>
    <w:p w14:paraId="15C2BD64" w14:textId="77777777" w:rsidR="00314B89" w:rsidRDefault="00314B89">
      <w:pPr>
        <w:pStyle w:val="Textindependent"/>
        <w:spacing w:before="101"/>
        <w:rPr>
          <w:b/>
          <w:sz w:val="18"/>
        </w:rPr>
      </w:pPr>
    </w:p>
    <w:p w14:paraId="6AE86DEE" w14:textId="77777777" w:rsidR="00314B89" w:rsidRDefault="00F778D9">
      <w:pPr>
        <w:tabs>
          <w:tab w:val="left" w:pos="503"/>
        </w:tabs>
        <w:spacing w:before="1"/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reforç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aplicació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innovació</w:t>
      </w:r>
    </w:p>
    <w:p w14:paraId="71CE4409" w14:textId="77777777" w:rsidR="00314B89" w:rsidRDefault="00314B89">
      <w:pPr>
        <w:pStyle w:val="Textindependent"/>
        <w:spacing w:before="1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314B89" w14:paraId="01AFCECF" w14:textId="77777777">
        <w:trPr>
          <w:trHeight w:val="1312"/>
        </w:trPr>
        <w:tc>
          <w:tcPr>
            <w:tcW w:w="9630" w:type="dxa"/>
            <w:gridSpan w:val="2"/>
            <w:shd w:val="clear" w:color="auto" w:fill="E4B8B7"/>
          </w:tcPr>
          <w:p w14:paraId="111501C9" w14:textId="77777777" w:rsidR="00314B89" w:rsidRDefault="00F778D9">
            <w:pPr>
              <w:pStyle w:val="TableParagraph"/>
              <w:spacing w:before="217"/>
              <w:ind w:left="29" w:right="2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reforç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servei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complementària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dedicació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volumetries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establerta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al total contracte d’acord amb el previst en l’Annex 1 PPT per possibles puntes de treball Clàusula 10 PCAP</w:t>
            </w:r>
          </w:p>
          <w:p w14:paraId="6DF240E0" w14:textId="77777777" w:rsidR="00314B89" w:rsidRDefault="00F778D9">
            <w:pPr>
              <w:pStyle w:val="TableParagraph"/>
              <w:spacing w:line="218" w:lineRule="exact"/>
              <w:ind w:left="3166" w:right="316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(Marcar</w:t>
            </w:r>
            <w:r>
              <w:rPr>
                <w:rFonts w:ascii="Verdana"/>
                <w:b/>
                <w:spacing w:val="-1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que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correspongui) Fins a 8 punts</w:t>
            </w:r>
          </w:p>
        </w:tc>
      </w:tr>
      <w:tr w:rsidR="00314B89" w14:paraId="49D946C6" w14:textId="77777777">
        <w:trPr>
          <w:trHeight w:val="553"/>
        </w:trPr>
        <w:tc>
          <w:tcPr>
            <w:tcW w:w="4815" w:type="dxa"/>
          </w:tcPr>
          <w:p w14:paraId="509D915F" w14:textId="77777777" w:rsidR="00314B89" w:rsidRDefault="00F778D9">
            <w:pPr>
              <w:pStyle w:val="TableParagraph"/>
              <w:spacing w:before="35"/>
              <w:ind w:left="1050" w:right="154" w:hanging="89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addicionals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qualsevol dels serveis objecte del contracte</w:t>
            </w:r>
          </w:p>
        </w:tc>
        <w:tc>
          <w:tcPr>
            <w:tcW w:w="4815" w:type="dxa"/>
          </w:tcPr>
          <w:p w14:paraId="47DECFDE" w14:textId="77777777" w:rsidR="00314B89" w:rsidRDefault="00F778D9">
            <w:pPr>
              <w:pStyle w:val="TableParagraph"/>
              <w:spacing w:before="35"/>
              <w:ind w:left="1051" w:right="151" w:hanging="89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addicionals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qualsevol dels serveis objecte del contracte</w:t>
            </w:r>
          </w:p>
        </w:tc>
      </w:tr>
    </w:tbl>
    <w:p w14:paraId="2F7CEC94" w14:textId="77777777" w:rsidR="00314B89" w:rsidRDefault="00314B89">
      <w:pPr>
        <w:pStyle w:val="Textindependent"/>
        <w:rPr>
          <w:b/>
          <w:sz w:val="18"/>
        </w:rPr>
      </w:pPr>
    </w:p>
    <w:p w14:paraId="668CAAA7" w14:textId="77777777" w:rsidR="00314B89" w:rsidRDefault="00314B89">
      <w:pPr>
        <w:pStyle w:val="Textindependent"/>
        <w:rPr>
          <w:b/>
          <w:sz w:val="18"/>
        </w:rPr>
      </w:pPr>
    </w:p>
    <w:p w14:paraId="3D7BAE0C" w14:textId="77777777" w:rsidR="00314B89" w:rsidRDefault="00314B89">
      <w:pPr>
        <w:pStyle w:val="Textindependent"/>
        <w:rPr>
          <w:b/>
          <w:sz w:val="18"/>
        </w:rPr>
      </w:pPr>
    </w:p>
    <w:p w14:paraId="4CD0D2FB" w14:textId="77777777" w:rsidR="00314B89" w:rsidRDefault="00314B89">
      <w:pPr>
        <w:pStyle w:val="Textindependent"/>
        <w:spacing w:before="99"/>
        <w:rPr>
          <w:b/>
          <w:sz w:val="18"/>
        </w:rPr>
      </w:pPr>
    </w:p>
    <w:p w14:paraId="023AD21C" w14:textId="77777777" w:rsidR="00314B89" w:rsidRDefault="00F778D9">
      <w:pPr>
        <w:pStyle w:val="Textindependent"/>
        <w:ind w:left="143" w:right="140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 de</w:t>
      </w:r>
      <w:r>
        <w:rPr>
          <w:spacing w:val="-1"/>
        </w:rPr>
        <w:t xml:space="preserve"> </w:t>
      </w:r>
      <w:r>
        <w:t>contractar legalment establerta.</w:t>
      </w:r>
    </w:p>
    <w:p w14:paraId="259B375E" w14:textId="77777777" w:rsidR="00314B89" w:rsidRDefault="00314B89">
      <w:pPr>
        <w:pStyle w:val="Textindependent"/>
      </w:pPr>
    </w:p>
    <w:p w14:paraId="4EA7D7A8" w14:textId="77777777" w:rsidR="00314B89" w:rsidRDefault="00314B89">
      <w:pPr>
        <w:pStyle w:val="Textindependent"/>
      </w:pPr>
    </w:p>
    <w:p w14:paraId="180935F4" w14:textId="77777777" w:rsidR="00314B89" w:rsidRDefault="00314B89">
      <w:pPr>
        <w:pStyle w:val="Textindependent"/>
      </w:pPr>
    </w:p>
    <w:p w14:paraId="34679706" w14:textId="77777777" w:rsidR="00314B89" w:rsidRDefault="00314B89">
      <w:pPr>
        <w:pStyle w:val="Textindependent"/>
      </w:pPr>
    </w:p>
    <w:p w14:paraId="0519A2AA" w14:textId="77777777" w:rsidR="00314B89" w:rsidRDefault="00F778D9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314B89">
      <w:pgSz w:w="11910" w:h="16840"/>
      <w:pgMar w:top="1920" w:right="708" w:bottom="1280" w:left="1275" w:header="709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9F45" w14:textId="77777777" w:rsidR="00F778D9" w:rsidRDefault="00F778D9">
      <w:r>
        <w:separator/>
      </w:r>
    </w:p>
  </w:endnote>
  <w:endnote w:type="continuationSeparator" w:id="0">
    <w:p w14:paraId="7FF3B8AF" w14:textId="77777777" w:rsidR="00F778D9" w:rsidRDefault="00F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96A2" w14:textId="25AA1F42" w:rsidR="00314B89" w:rsidRDefault="00314B89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25A5" w14:textId="77777777" w:rsidR="00F778D9" w:rsidRDefault="00F778D9">
      <w:r>
        <w:separator/>
      </w:r>
    </w:p>
  </w:footnote>
  <w:footnote w:type="continuationSeparator" w:id="0">
    <w:p w14:paraId="16D0B092" w14:textId="77777777" w:rsidR="00F778D9" w:rsidRDefault="00F7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95F8" w14:textId="77777777" w:rsidR="00314B89" w:rsidRDefault="00F778D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76736" behindDoc="1" locked="0" layoutInCell="1" allowOverlap="1" wp14:anchorId="100DAEF5" wp14:editId="77FD978F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56AC4FBF" wp14:editId="2B7C2389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11136" w14:textId="77777777" w:rsidR="00314B89" w:rsidRDefault="00F778D9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29DE293F" w14:textId="77777777" w:rsidR="00314B89" w:rsidRDefault="00F778D9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C4F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5F611136" w14:textId="77777777" w:rsidR="00314B89" w:rsidRDefault="00F778D9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29DE293F" w14:textId="77777777" w:rsidR="00314B89" w:rsidRDefault="00F778D9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B89"/>
    <w:rsid w:val="00314B89"/>
    <w:rsid w:val="00D46655"/>
    <w:rsid w:val="00F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27EB"/>
  <w15:docId w15:val="{51E1D150-5300-4F1A-B941-D5A423D9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3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90"/>
      <w:ind w:left="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F778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778D9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F778D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778D9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Company>IMI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2025-07-31T15:09:00Z</dcterms:created>
  <dcterms:modified xsi:type="dcterms:W3CDTF">2025-07-31T15:14:00Z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