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A6710" w14:textId="77777777" w:rsidR="006059B6" w:rsidRPr="006059B6" w:rsidRDefault="006059B6" w:rsidP="006059B6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</w:pPr>
      <w:r w:rsidRPr="006059B6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>EXPEDIENT NÚM. 1187/2025</w:t>
      </w:r>
    </w:p>
    <w:p w14:paraId="5A80A1F5" w14:textId="77777777" w:rsidR="006059B6" w:rsidRPr="006059B6" w:rsidRDefault="006059B6" w:rsidP="006059B6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</w:pPr>
      <w:r w:rsidRPr="006059B6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 xml:space="preserve">PROCEDIMENT NEGOCIAT SENSE PUBLICITAT </w:t>
      </w:r>
    </w:p>
    <w:p w14:paraId="13D22958" w14:textId="77777777" w:rsidR="006059B6" w:rsidRPr="006059B6" w:rsidRDefault="006059B6" w:rsidP="006059B6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</w:pPr>
      <w:r w:rsidRPr="006059B6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>CONTRACTE</w:t>
      </w:r>
      <w:r w:rsidRPr="006059B6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ab/>
        <w:t>D’OBRES D’EXECUCIÓ DEL “PROJECTE EXECUTIU DE NOUS NÍNXOLS AL CEMENTIRI DE CALDES D’ESTRAC”</w:t>
      </w:r>
    </w:p>
    <w:p w14:paraId="52D7261F" w14:textId="77777777" w:rsidR="00722A90" w:rsidRPr="00722A90" w:rsidRDefault="00722A90" w:rsidP="00722A90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</w:pPr>
    </w:p>
    <w:p w14:paraId="3D1DB9A9" w14:textId="77777777" w:rsidR="00722A90" w:rsidRPr="00722A90" w:rsidRDefault="00722A90" w:rsidP="006059B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</w:pPr>
      <w:bookmarkStart w:id="1" w:name="_Hlk193108904"/>
      <w:r w:rsidRPr="00722A90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  <w:t>ANNEX 6</w:t>
      </w:r>
    </w:p>
    <w:p w14:paraId="386869A7" w14:textId="77777777" w:rsidR="00722A90" w:rsidRPr="00722A90" w:rsidRDefault="00722A90" w:rsidP="006059B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i/>
          <w:iCs/>
          <w:spacing w:val="-2"/>
          <w:kern w:val="0"/>
          <w:sz w:val="22"/>
          <w:szCs w:val="22"/>
          <w:u w:val="single"/>
          <w14:ligatures w14:val="none"/>
        </w:rPr>
      </w:pPr>
      <w:r w:rsidRPr="00722A90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  <w:t xml:space="preserve">MODEL </w:t>
      </w:r>
      <w:r w:rsidRPr="00722A90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AVAL BANCARI</w:t>
      </w:r>
    </w:p>
    <w:bookmarkEnd w:id="1"/>
    <w:p w14:paraId="18A9FCAB" w14:textId="77777777" w:rsidR="00722A90" w:rsidRPr="00722A90" w:rsidRDefault="00722A90" w:rsidP="00722A90">
      <w:pPr>
        <w:spacing w:after="0" w:line="240" w:lineRule="auto"/>
        <w:ind w:left="142"/>
        <w:jc w:val="both"/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</w:pPr>
    </w:p>
    <w:p w14:paraId="4C4EED29" w14:textId="77777777" w:rsidR="00722A90" w:rsidRPr="00722A90" w:rsidRDefault="00722A90" w:rsidP="00722A90">
      <w:pPr>
        <w:spacing w:after="0" w:line="240" w:lineRule="auto"/>
        <w:ind w:left="142"/>
        <w:jc w:val="both"/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</w:pPr>
    </w:p>
    <w:p w14:paraId="0AED0AD9" w14:textId="77777777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ca-ES"/>
          <w14:ligatures w14:val="none"/>
        </w:rPr>
      </w:pPr>
      <w:r w:rsidRPr="00722A90">
        <w:rPr>
          <w:rFonts w:ascii="Arial" w:eastAsia="Times New Roman" w:hAnsi="Arial" w:cs="Arial"/>
          <w:b/>
          <w:bCs/>
          <w:kern w:val="0"/>
          <w:sz w:val="22"/>
          <w:szCs w:val="22"/>
          <w:lang w:eastAsia="ca-ES"/>
          <w14:ligatures w14:val="none"/>
        </w:rPr>
        <w:t xml:space="preserve">MODEL D'AVAL BANCARI </w:t>
      </w:r>
    </w:p>
    <w:p w14:paraId="42C5EF37" w14:textId="77777777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3E76D64A" w14:textId="77777777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7007AF65" w14:textId="77777777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</w:pPr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>(</w:t>
      </w:r>
      <w:r w:rsidRPr="00722A90">
        <w:rPr>
          <w:rFonts w:ascii="Arial" w:eastAsia="Times New Roman" w:hAnsi="Arial" w:cs="Arial"/>
          <w:i/>
          <w:iCs/>
          <w:kern w:val="0"/>
          <w:sz w:val="22"/>
          <w:szCs w:val="22"/>
          <w:lang w:eastAsia="ca-ES"/>
          <w14:ligatures w14:val="none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>)</w:t>
      </w:r>
    </w:p>
    <w:p w14:paraId="71E09FB6" w14:textId="77777777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</w:pPr>
    </w:p>
    <w:p w14:paraId="515C0A38" w14:textId="16D4B15F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</w:pPr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>El Banc [nom] i en el seu nom i representació [nom i cognoms del/de la representant] en qualitat de [càrrec] i segons les facultats dimanades de l'Escriptura de Poder atorgada davant el/la Notari de [població], senyor/a [nom i cognoms] amb data [dia/mes/any), número [número] del seu protocol, i que afirmen trobar</w:t>
      </w:r>
      <w:r w:rsidRPr="00722A90">
        <w:rPr>
          <w:rFonts w:ascii="Cambria Math" w:eastAsia="Times New Roman" w:hAnsi="Cambria Math" w:cs="Cambria Math"/>
          <w:kern w:val="0"/>
          <w:sz w:val="22"/>
          <w:szCs w:val="22"/>
          <w:lang w:eastAsia="ca-ES"/>
          <w14:ligatures w14:val="none"/>
        </w:rPr>
        <w:t>‐</w:t>
      </w:r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 xml:space="preserve">se íntegrament subsistents, es constitueix avalador fiador solidari de l'empresa [raó social del licitador] amb NIF [número], en interès i benefici de </w:t>
      </w:r>
      <w:bookmarkStart w:id="2" w:name="_Hlk181528682"/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>l’AJUNTAMENT DE CALDES D’ESTRAC</w:t>
      </w:r>
      <w:bookmarkEnd w:id="2"/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 xml:space="preserve">, i fins la suma de [import en números] euros (5% de l'import d’adjudicació, IVA exclòs), a efectes de garantir l'exacte compliment per l'empresa esmentada de totes i cadascuna de les obligacions concretades en el corresponent Plec de Clàusules Administratives Particulars i que li resultin del </w:t>
      </w:r>
      <w:bookmarkStart w:id="3" w:name="_Hlk193109142"/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 xml:space="preserve">“Contracte d’obres d’execució </w:t>
      </w:r>
      <w:bookmarkStart w:id="4" w:name="_Hlk194583761"/>
      <w:bookmarkEnd w:id="3"/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 xml:space="preserve">del projecte de nous nínxols al cementiri de Caldes d’Estrac” (Expt </w:t>
      </w:r>
      <w:r w:rsidR="006059B6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>1187</w:t>
      </w:r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>/2025).</w:t>
      </w:r>
      <w:bookmarkEnd w:id="4"/>
    </w:p>
    <w:p w14:paraId="5300DEFC" w14:textId="77777777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</w:pPr>
    </w:p>
    <w:p w14:paraId="63773ED0" w14:textId="77777777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</w:pPr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>L'aval indicat es presta pel Banc [nom], amb expressa i formal renúncia dels beneficis d'excussió, divisió, ordre i qualsevol altre que pogués en el seu cas ser d'aplicació, i a l'efecte declara el Banc que vol obligar</w:t>
      </w:r>
      <w:r w:rsidRPr="00722A90">
        <w:rPr>
          <w:rFonts w:ascii="Cambria Math" w:eastAsia="Times New Roman" w:hAnsi="Cambria Math" w:cs="Cambria Math"/>
          <w:kern w:val="0"/>
          <w:sz w:val="22"/>
          <w:szCs w:val="22"/>
          <w:lang w:eastAsia="ca-ES"/>
          <w14:ligatures w14:val="none"/>
        </w:rPr>
        <w:t>‐</w:t>
      </w:r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 xml:space="preserve">se i s'obliga conjuntament i solidàriament amb la companyia [raó social del licitador] fins a la liquidació per l’AJUNTAMENT DE CALDES D’ESTRAC dels serveis abans esmentats i finalització del termini de garantia, a pagar amb caràcter incondicional i dins, com a màxim, dels </w:t>
      </w:r>
      <w:r w:rsidRPr="00722A90">
        <w:rPr>
          <w:rFonts w:ascii="Arial" w:eastAsia="Times New Roman" w:hAnsi="Arial" w:cs="Arial"/>
          <w:b/>
          <w:bCs/>
          <w:kern w:val="0"/>
          <w:sz w:val="22"/>
          <w:szCs w:val="22"/>
          <w:lang w:eastAsia="ca-ES"/>
          <w14:ligatures w14:val="none"/>
        </w:rPr>
        <w:t>vuit dies següents a ser requerit</w:t>
      </w:r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>, la suma o sumes que, fins a la concurrència de la xifra fiançada de [import en números] euros (5% de l'import d’adjudicació, IVA exclòs) s'expressi en el requeriment, renunciant el Banc, expressament i solemnement, a tota excepció o reserva quant al lliurament de les quantitats que li fossin reclamades qualsevol que fos la causa o motiu en què aquestes poguessin fonamentar</w:t>
      </w:r>
      <w:r w:rsidRPr="00722A90">
        <w:rPr>
          <w:rFonts w:ascii="Cambria Math" w:eastAsia="Times New Roman" w:hAnsi="Cambria Math" w:cs="Cambria Math"/>
          <w:kern w:val="0"/>
          <w:sz w:val="22"/>
          <w:szCs w:val="22"/>
          <w:lang w:eastAsia="ca-ES"/>
          <w14:ligatures w14:val="none"/>
        </w:rPr>
        <w:t>‐</w:t>
      </w:r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>se, i encara que es manifestés oposició o reclamació per part de [raó social del licitador], o de tercers, qualsevol que aquests fossin.</w:t>
      </w:r>
    </w:p>
    <w:p w14:paraId="70B1A686" w14:textId="77777777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</w:pPr>
    </w:p>
    <w:p w14:paraId="6A4E5146" w14:textId="77777777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</w:pPr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>I als efectes oportuns, se signa la present garantia, a [població], el [dia/mes/any]</w:t>
      </w:r>
    </w:p>
    <w:p w14:paraId="5990C82A" w14:textId="77777777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</w:pPr>
    </w:p>
    <w:p w14:paraId="225BD604" w14:textId="77777777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</w:pPr>
    </w:p>
    <w:p w14:paraId="382E1A5D" w14:textId="77777777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</w:pPr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>[nom i cognoms del/de la signatari/signatària]</w:t>
      </w:r>
    </w:p>
    <w:p w14:paraId="5BB6437E" w14:textId="77777777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</w:pPr>
    </w:p>
    <w:p w14:paraId="392FEC05" w14:textId="0399210A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</w:pPr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>[signatura + segell del Banc]</w:t>
      </w:r>
    </w:p>
    <w:sectPr w:rsidR="00722A90" w:rsidRPr="00722A9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53AE" w14:textId="77777777" w:rsidR="00C66F93" w:rsidRDefault="00C66F93" w:rsidP="00C66F93">
      <w:pPr>
        <w:spacing w:after="0" w:line="240" w:lineRule="auto"/>
      </w:pPr>
      <w:r>
        <w:separator/>
      </w:r>
    </w:p>
  </w:endnote>
  <w:endnote w:type="continuationSeparator" w:id="0">
    <w:p w14:paraId="4B71D5D3" w14:textId="77777777" w:rsidR="00C66F93" w:rsidRDefault="00C66F93" w:rsidP="00C6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610E" w14:textId="77777777" w:rsidR="00C66F93" w:rsidRDefault="00C66F93" w:rsidP="00C66F93">
      <w:pPr>
        <w:spacing w:after="0" w:line="240" w:lineRule="auto"/>
      </w:pPr>
      <w:bookmarkStart w:id="0" w:name="_Hlk201058527"/>
      <w:bookmarkEnd w:id="0"/>
      <w:r>
        <w:separator/>
      </w:r>
    </w:p>
  </w:footnote>
  <w:footnote w:type="continuationSeparator" w:id="0">
    <w:p w14:paraId="5AAB55F5" w14:textId="77777777" w:rsidR="00C66F93" w:rsidRDefault="00C66F93" w:rsidP="00C66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73E9" w14:textId="77777777" w:rsidR="004F4AC0" w:rsidRPr="00C66F93" w:rsidRDefault="004F4AC0" w:rsidP="004F4AC0">
    <w:pPr>
      <w:widowControl w:val="0"/>
      <w:tabs>
        <w:tab w:val="left" w:pos="1908"/>
      </w:tabs>
      <w:autoSpaceDE w:val="0"/>
      <w:autoSpaceDN w:val="0"/>
      <w:adjustRightInd w:val="0"/>
      <w:spacing w:after="0" w:line="288" w:lineRule="auto"/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</w:pPr>
    <w:r w:rsidRPr="00C66F93"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  <w:tab/>
    </w:r>
  </w:p>
  <w:p w14:paraId="1768809F" w14:textId="77777777" w:rsidR="004F4AC0" w:rsidRPr="00C66F93" w:rsidRDefault="004F4AC0" w:rsidP="004F4AC0"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8"/>
        <w:tab w:val="right" w:pos="9637"/>
      </w:tabs>
      <w:suppressAutoHyphens/>
      <w:spacing w:after="0" w:line="240" w:lineRule="auto"/>
      <w:rPr>
        <w:rFonts w:ascii="Arial" w:eastAsia="Lucida Sans Unicode" w:hAnsi="Arial" w:cs="Arial"/>
        <w:kern w:val="1"/>
        <w:sz w:val="22"/>
        <w:lang w:eastAsia="ca-ES"/>
        <w14:ligatures w14:val="none"/>
      </w:rPr>
    </w:pPr>
    <w:bookmarkStart w:id="5" w:name="_Hlk189414420"/>
    <w:r w:rsidRPr="00C66F93">
      <w:rPr>
        <w:rFonts w:ascii="Arial" w:eastAsia="Lucida Sans Unicode" w:hAnsi="Arial" w:cs="Arial"/>
        <w:noProof/>
        <w:kern w:val="1"/>
        <w:sz w:val="22"/>
        <w:lang w:eastAsia="ca-ES"/>
        <w14:ligatures w14:val="none"/>
      </w:rPr>
      <w:drawing>
        <wp:inline distT="0" distB="0" distL="0" distR="0" wp14:anchorId="6D86A316" wp14:editId="612B679F">
          <wp:extent cx="542925" cy="695325"/>
          <wp:effectExtent l="0" t="0" r="0" b="0"/>
          <wp:docPr id="26660893" name="Imagen 1" descr="Imatge que conté text, símbol, logotip, emblem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tge que conté text, símbol, logotip, emblem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C66F93">
      <w:rPr>
        <w:rFonts w:ascii="Arial" w:eastAsia="Lucida Sans Unicode" w:hAnsi="Arial" w:cs="Arial"/>
        <w:kern w:val="1"/>
        <w:sz w:val="22"/>
        <w:lang w:eastAsia="ca-ES"/>
        <w14:ligatures w14:val="none"/>
      </w:rPr>
      <w:t xml:space="preserve"> </w:t>
    </w:r>
  </w:p>
  <w:p w14:paraId="1F1B1879" w14:textId="77777777" w:rsidR="004F4AC0" w:rsidRPr="00C66F93" w:rsidRDefault="004F4AC0" w:rsidP="004F4AC0">
    <w:pPr>
      <w:widowControl w:val="0"/>
      <w:suppressLineNumbers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jc w:val="center"/>
      <w:rPr>
        <w:rFonts w:ascii="Arial" w:eastAsia="Lucida Sans Unicode" w:hAnsi="Arial" w:cs="Arial"/>
        <w:kern w:val="1"/>
        <w:sz w:val="22"/>
        <w:lang w:eastAsia="ca-ES"/>
        <w14:ligatures w14:val="none"/>
      </w:rPr>
    </w:pPr>
    <w:r w:rsidRPr="00C66F93">
      <w:rPr>
        <w:rFonts w:ascii="Arial" w:eastAsia="Lucida Sans Unicode" w:hAnsi="Arial" w:cs="Arial"/>
        <w:b/>
        <w:bCs/>
        <w:kern w:val="1"/>
        <w:sz w:val="28"/>
        <w:szCs w:val="28"/>
        <w:lang w:eastAsia="ca-ES"/>
        <w14:ligatures w14:val="none"/>
      </w:rPr>
      <w:t>Ajuntament de Caldes d'Estrac</w:t>
    </w:r>
  </w:p>
  <w:bookmarkEnd w:id="5"/>
  <w:p w14:paraId="5FDD9DA2" w14:textId="77777777" w:rsidR="00C66F93" w:rsidRPr="00C66F93" w:rsidRDefault="00C66F93" w:rsidP="00C66F93">
    <w:pPr>
      <w:widowControl w:val="0"/>
      <w:autoSpaceDE w:val="0"/>
      <w:autoSpaceDN w:val="0"/>
      <w:adjustRightInd w:val="0"/>
      <w:spacing w:after="0" w:line="288" w:lineRule="auto"/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</w:pPr>
  </w:p>
  <w:p w14:paraId="3783905F" w14:textId="77777777" w:rsidR="00C66F93" w:rsidRDefault="00C66F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F37"/>
    <w:multiLevelType w:val="hybridMultilevel"/>
    <w:tmpl w:val="CA2450A2"/>
    <w:lvl w:ilvl="0" w:tplc="CA9A2A2A">
      <w:numFmt w:val="bullet"/>
      <w:lvlText w:val="□"/>
      <w:lvlJc w:val="left"/>
      <w:pPr>
        <w:ind w:left="849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159419A6">
      <w:numFmt w:val="bullet"/>
      <w:lvlText w:val="•"/>
      <w:lvlJc w:val="left"/>
      <w:pPr>
        <w:ind w:left="1776" w:hanging="281"/>
      </w:pPr>
      <w:rPr>
        <w:rFonts w:hint="default"/>
        <w:lang w:val="ca-ES" w:eastAsia="en-US" w:bidi="ar-SA"/>
      </w:rPr>
    </w:lvl>
    <w:lvl w:ilvl="2" w:tplc="5CEEB438">
      <w:numFmt w:val="bullet"/>
      <w:lvlText w:val="•"/>
      <w:lvlJc w:val="left"/>
      <w:pPr>
        <w:ind w:left="2713" w:hanging="281"/>
      </w:pPr>
      <w:rPr>
        <w:rFonts w:hint="default"/>
        <w:lang w:val="ca-ES" w:eastAsia="en-US" w:bidi="ar-SA"/>
      </w:rPr>
    </w:lvl>
    <w:lvl w:ilvl="3" w:tplc="3D7C15D2">
      <w:numFmt w:val="bullet"/>
      <w:lvlText w:val="•"/>
      <w:lvlJc w:val="left"/>
      <w:pPr>
        <w:ind w:left="3649" w:hanging="281"/>
      </w:pPr>
      <w:rPr>
        <w:rFonts w:hint="default"/>
        <w:lang w:val="ca-ES" w:eastAsia="en-US" w:bidi="ar-SA"/>
      </w:rPr>
    </w:lvl>
    <w:lvl w:ilvl="4" w:tplc="5CC0A31C">
      <w:numFmt w:val="bullet"/>
      <w:lvlText w:val="•"/>
      <w:lvlJc w:val="left"/>
      <w:pPr>
        <w:ind w:left="4586" w:hanging="281"/>
      </w:pPr>
      <w:rPr>
        <w:rFonts w:hint="default"/>
        <w:lang w:val="ca-ES" w:eastAsia="en-US" w:bidi="ar-SA"/>
      </w:rPr>
    </w:lvl>
    <w:lvl w:ilvl="5" w:tplc="E85CBDFC">
      <w:numFmt w:val="bullet"/>
      <w:lvlText w:val="•"/>
      <w:lvlJc w:val="left"/>
      <w:pPr>
        <w:ind w:left="5523" w:hanging="281"/>
      </w:pPr>
      <w:rPr>
        <w:rFonts w:hint="default"/>
        <w:lang w:val="ca-ES" w:eastAsia="en-US" w:bidi="ar-SA"/>
      </w:rPr>
    </w:lvl>
    <w:lvl w:ilvl="6" w:tplc="F9DAC080">
      <w:numFmt w:val="bullet"/>
      <w:lvlText w:val="•"/>
      <w:lvlJc w:val="left"/>
      <w:pPr>
        <w:ind w:left="6459" w:hanging="281"/>
      </w:pPr>
      <w:rPr>
        <w:rFonts w:hint="default"/>
        <w:lang w:val="ca-ES" w:eastAsia="en-US" w:bidi="ar-SA"/>
      </w:rPr>
    </w:lvl>
    <w:lvl w:ilvl="7" w:tplc="7DE640CC">
      <w:numFmt w:val="bullet"/>
      <w:lvlText w:val="•"/>
      <w:lvlJc w:val="left"/>
      <w:pPr>
        <w:ind w:left="7396" w:hanging="281"/>
      </w:pPr>
      <w:rPr>
        <w:rFonts w:hint="default"/>
        <w:lang w:val="ca-ES" w:eastAsia="en-US" w:bidi="ar-SA"/>
      </w:rPr>
    </w:lvl>
    <w:lvl w:ilvl="8" w:tplc="3184E14A">
      <w:numFmt w:val="bullet"/>
      <w:lvlText w:val="•"/>
      <w:lvlJc w:val="left"/>
      <w:pPr>
        <w:ind w:left="8333" w:hanging="281"/>
      </w:pPr>
      <w:rPr>
        <w:rFonts w:hint="default"/>
        <w:lang w:val="ca-ES" w:eastAsia="en-US" w:bidi="ar-SA"/>
      </w:rPr>
    </w:lvl>
  </w:abstractNum>
  <w:abstractNum w:abstractNumId="1" w15:restartNumberingAfterBreak="0">
    <w:nsid w:val="1629672B"/>
    <w:multiLevelType w:val="hybridMultilevel"/>
    <w:tmpl w:val="5F6C418E"/>
    <w:lvl w:ilvl="0" w:tplc="48DEEC32">
      <w:numFmt w:val="bullet"/>
      <w:lvlText w:val="□"/>
      <w:lvlJc w:val="left"/>
      <w:pPr>
        <w:ind w:left="904" w:hanging="3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E198059E">
      <w:numFmt w:val="bullet"/>
      <w:lvlText w:val="•"/>
      <w:lvlJc w:val="left"/>
      <w:pPr>
        <w:ind w:left="1830" w:hanging="336"/>
      </w:pPr>
      <w:rPr>
        <w:rFonts w:hint="default"/>
        <w:lang w:val="ca-ES" w:eastAsia="en-US" w:bidi="ar-SA"/>
      </w:rPr>
    </w:lvl>
    <w:lvl w:ilvl="2" w:tplc="C82CEB48">
      <w:numFmt w:val="bullet"/>
      <w:lvlText w:val="•"/>
      <w:lvlJc w:val="left"/>
      <w:pPr>
        <w:ind w:left="2761" w:hanging="336"/>
      </w:pPr>
      <w:rPr>
        <w:rFonts w:hint="default"/>
        <w:lang w:val="ca-ES" w:eastAsia="en-US" w:bidi="ar-SA"/>
      </w:rPr>
    </w:lvl>
    <w:lvl w:ilvl="3" w:tplc="A5DA2572">
      <w:numFmt w:val="bullet"/>
      <w:lvlText w:val="•"/>
      <w:lvlJc w:val="left"/>
      <w:pPr>
        <w:ind w:left="3691" w:hanging="336"/>
      </w:pPr>
      <w:rPr>
        <w:rFonts w:hint="default"/>
        <w:lang w:val="ca-ES" w:eastAsia="en-US" w:bidi="ar-SA"/>
      </w:rPr>
    </w:lvl>
    <w:lvl w:ilvl="4" w:tplc="0B0C2DCE">
      <w:numFmt w:val="bullet"/>
      <w:lvlText w:val="•"/>
      <w:lvlJc w:val="left"/>
      <w:pPr>
        <w:ind w:left="4622" w:hanging="336"/>
      </w:pPr>
      <w:rPr>
        <w:rFonts w:hint="default"/>
        <w:lang w:val="ca-ES" w:eastAsia="en-US" w:bidi="ar-SA"/>
      </w:rPr>
    </w:lvl>
    <w:lvl w:ilvl="5" w:tplc="BD5C0E4E">
      <w:numFmt w:val="bullet"/>
      <w:lvlText w:val="•"/>
      <w:lvlJc w:val="left"/>
      <w:pPr>
        <w:ind w:left="5553" w:hanging="336"/>
      </w:pPr>
      <w:rPr>
        <w:rFonts w:hint="default"/>
        <w:lang w:val="ca-ES" w:eastAsia="en-US" w:bidi="ar-SA"/>
      </w:rPr>
    </w:lvl>
    <w:lvl w:ilvl="6" w:tplc="346C9CAE">
      <w:numFmt w:val="bullet"/>
      <w:lvlText w:val="•"/>
      <w:lvlJc w:val="left"/>
      <w:pPr>
        <w:ind w:left="6483" w:hanging="336"/>
      </w:pPr>
      <w:rPr>
        <w:rFonts w:hint="default"/>
        <w:lang w:val="ca-ES" w:eastAsia="en-US" w:bidi="ar-SA"/>
      </w:rPr>
    </w:lvl>
    <w:lvl w:ilvl="7" w:tplc="38DCCD00">
      <w:numFmt w:val="bullet"/>
      <w:lvlText w:val="•"/>
      <w:lvlJc w:val="left"/>
      <w:pPr>
        <w:ind w:left="7414" w:hanging="336"/>
      </w:pPr>
      <w:rPr>
        <w:rFonts w:hint="default"/>
        <w:lang w:val="ca-ES" w:eastAsia="en-US" w:bidi="ar-SA"/>
      </w:rPr>
    </w:lvl>
    <w:lvl w:ilvl="8" w:tplc="1D3C0726">
      <w:numFmt w:val="bullet"/>
      <w:lvlText w:val="•"/>
      <w:lvlJc w:val="left"/>
      <w:pPr>
        <w:ind w:left="8345" w:hanging="336"/>
      </w:pPr>
      <w:rPr>
        <w:rFonts w:hint="default"/>
        <w:lang w:val="ca-ES" w:eastAsia="en-US" w:bidi="ar-SA"/>
      </w:rPr>
    </w:lvl>
  </w:abstractNum>
  <w:abstractNum w:abstractNumId="2" w15:restartNumberingAfterBreak="0">
    <w:nsid w:val="23373A29"/>
    <w:multiLevelType w:val="hybridMultilevel"/>
    <w:tmpl w:val="04963DC4"/>
    <w:lvl w:ilvl="0" w:tplc="F9F26ADA">
      <w:numFmt w:val="bullet"/>
      <w:lvlText w:val="□"/>
      <w:lvlJc w:val="left"/>
      <w:pPr>
        <w:ind w:left="849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A02EA3A2">
      <w:numFmt w:val="bullet"/>
      <w:lvlText w:val="•"/>
      <w:lvlJc w:val="left"/>
      <w:pPr>
        <w:ind w:left="1776" w:hanging="281"/>
      </w:pPr>
      <w:rPr>
        <w:rFonts w:hint="default"/>
        <w:lang w:val="ca-ES" w:eastAsia="en-US" w:bidi="ar-SA"/>
      </w:rPr>
    </w:lvl>
    <w:lvl w:ilvl="2" w:tplc="2CA6531E">
      <w:numFmt w:val="bullet"/>
      <w:lvlText w:val="•"/>
      <w:lvlJc w:val="left"/>
      <w:pPr>
        <w:ind w:left="2713" w:hanging="281"/>
      </w:pPr>
      <w:rPr>
        <w:rFonts w:hint="default"/>
        <w:lang w:val="ca-ES" w:eastAsia="en-US" w:bidi="ar-SA"/>
      </w:rPr>
    </w:lvl>
    <w:lvl w:ilvl="3" w:tplc="29227364">
      <w:numFmt w:val="bullet"/>
      <w:lvlText w:val="•"/>
      <w:lvlJc w:val="left"/>
      <w:pPr>
        <w:ind w:left="3649" w:hanging="281"/>
      </w:pPr>
      <w:rPr>
        <w:rFonts w:hint="default"/>
        <w:lang w:val="ca-ES" w:eastAsia="en-US" w:bidi="ar-SA"/>
      </w:rPr>
    </w:lvl>
    <w:lvl w:ilvl="4" w:tplc="40380874">
      <w:numFmt w:val="bullet"/>
      <w:lvlText w:val="•"/>
      <w:lvlJc w:val="left"/>
      <w:pPr>
        <w:ind w:left="4586" w:hanging="281"/>
      </w:pPr>
      <w:rPr>
        <w:rFonts w:hint="default"/>
        <w:lang w:val="ca-ES" w:eastAsia="en-US" w:bidi="ar-SA"/>
      </w:rPr>
    </w:lvl>
    <w:lvl w:ilvl="5" w:tplc="AD10C8C4">
      <w:numFmt w:val="bullet"/>
      <w:lvlText w:val="•"/>
      <w:lvlJc w:val="left"/>
      <w:pPr>
        <w:ind w:left="5523" w:hanging="281"/>
      </w:pPr>
      <w:rPr>
        <w:rFonts w:hint="default"/>
        <w:lang w:val="ca-ES" w:eastAsia="en-US" w:bidi="ar-SA"/>
      </w:rPr>
    </w:lvl>
    <w:lvl w:ilvl="6" w:tplc="BF0E0F1C">
      <w:numFmt w:val="bullet"/>
      <w:lvlText w:val="•"/>
      <w:lvlJc w:val="left"/>
      <w:pPr>
        <w:ind w:left="6459" w:hanging="281"/>
      </w:pPr>
      <w:rPr>
        <w:rFonts w:hint="default"/>
        <w:lang w:val="ca-ES" w:eastAsia="en-US" w:bidi="ar-SA"/>
      </w:rPr>
    </w:lvl>
    <w:lvl w:ilvl="7" w:tplc="23909E0E">
      <w:numFmt w:val="bullet"/>
      <w:lvlText w:val="•"/>
      <w:lvlJc w:val="left"/>
      <w:pPr>
        <w:ind w:left="7396" w:hanging="281"/>
      </w:pPr>
      <w:rPr>
        <w:rFonts w:hint="default"/>
        <w:lang w:val="ca-ES" w:eastAsia="en-US" w:bidi="ar-SA"/>
      </w:rPr>
    </w:lvl>
    <w:lvl w:ilvl="8" w:tplc="F5267300">
      <w:numFmt w:val="bullet"/>
      <w:lvlText w:val="•"/>
      <w:lvlJc w:val="left"/>
      <w:pPr>
        <w:ind w:left="8333" w:hanging="281"/>
      </w:pPr>
      <w:rPr>
        <w:rFonts w:hint="default"/>
        <w:lang w:val="ca-ES" w:eastAsia="en-US" w:bidi="ar-SA"/>
      </w:rPr>
    </w:lvl>
  </w:abstractNum>
  <w:abstractNum w:abstractNumId="3" w15:restartNumberingAfterBreak="0">
    <w:nsid w:val="288958AD"/>
    <w:multiLevelType w:val="hybridMultilevel"/>
    <w:tmpl w:val="67FE0C46"/>
    <w:lvl w:ilvl="0" w:tplc="33780368">
      <w:start w:val="1"/>
      <w:numFmt w:val="decimal"/>
      <w:lvlText w:val="%1."/>
      <w:lvlJc w:val="left"/>
      <w:pPr>
        <w:ind w:left="804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1" w:tplc="11321B04">
      <w:numFmt w:val="bullet"/>
      <w:lvlText w:val=""/>
      <w:lvlJc w:val="left"/>
      <w:pPr>
        <w:ind w:left="15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2" w:tplc="CD9C9316">
      <w:numFmt w:val="bullet"/>
      <w:lvlText w:val="•"/>
      <w:lvlJc w:val="left"/>
      <w:pPr>
        <w:ind w:left="2538" w:hanging="360"/>
      </w:pPr>
      <w:rPr>
        <w:rFonts w:hint="default"/>
        <w:lang w:val="ca-ES" w:eastAsia="en-US" w:bidi="ar-SA"/>
      </w:rPr>
    </w:lvl>
    <w:lvl w:ilvl="3" w:tplc="362CA874">
      <w:numFmt w:val="bullet"/>
      <w:lvlText w:val="•"/>
      <w:lvlJc w:val="left"/>
      <w:pPr>
        <w:ind w:left="3496" w:hanging="360"/>
      </w:pPr>
      <w:rPr>
        <w:rFonts w:hint="default"/>
        <w:lang w:val="ca-ES" w:eastAsia="en-US" w:bidi="ar-SA"/>
      </w:rPr>
    </w:lvl>
    <w:lvl w:ilvl="4" w:tplc="1040B676">
      <w:numFmt w:val="bullet"/>
      <w:lvlText w:val="•"/>
      <w:lvlJc w:val="left"/>
      <w:pPr>
        <w:ind w:left="4455" w:hanging="360"/>
      </w:pPr>
      <w:rPr>
        <w:rFonts w:hint="default"/>
        <w:lang w:val="ca-ES" w:eastAsia="en-US" w:bidi="ar-SA"/>
      </w:rPr>
    </w:lvl>
    <w:lvl w:ilvl="5" w:tplc="55AC3612">
      <w:numFmt w:val="bullet"/>
      <w:lvlText w:val="•"/>
      <w:lvlJc w:val="left"/>
      <w:pPr>
        <w:ind w:left="5413" w:hanging="360"/>
      </w:pPr>
      <w:rPr>
        <w:rFonts w:hint="default"/>
        <w:lang w:val="ca-ES" w:eastAsia="en-US" w:bidi="ar-SA"/>
      </w:rPr>
    </w:lvl>
    <w:lvl w:ilvl="6" w:tplc="B58093BE">
      <w:numFmt w:val="bullet"/>
      <w:lvlText w:val="•"/>
      <w:lvlJc w:val="left"/>
      <w:pPr>
        <w:ind w:left="6372" w:hanging="360"/>
      </w:pPr>
      <w:rPr>
        <w:rFonts w:hint="default"/>
        <w:lang w:val="ca-ES" w:eastAsia="en-US" w:bidi="ar-SA"/>
      </w:rPr>
    </w:lvl>
    <w:lvl w:ilvl="7" w:tplc="4EEAC3B8">
      <w:numFmt w:val="bullet"/>
      <w:lvlText w:val="•"/>
      <w:lvlJc w:val="left"/>
      <w:pPr>
        <w:ind w:left="7330" w:hanging="360"/>
      </w:pPr>
      <w:rPr>
        <w:rFonts w:hint="default"/>
        <w:lang w:val="ca-ES" w:eastAsia="en-US" w:bidi="ar-SA"/>
      </w:rPr>
    </w:lvl>
    <w:lvl w:ilvl="8" w:tplc="083AEDB6">
      <w:numFmt w:val="bullet"/>
      <w:lvlText w:val="•"/>
      <w:lvlJc w:val="left"/>
      <w:pPr>
        <w:ind w:left="8289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34E2019D"/>
    <w:multiLevelType w:val="hybridMultilevel"/>
    <w:tmpl w:val="2F60C230"/>
    <w:lvl w:ilvl="0" w:tplc="C896A4B4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860E00"/>
    <w:multiLevelType w:val="hybridMultilevel"/>
    <w:tmpl w:val="6F7EBF2E"/>
    <w:lvl w:ilvl="0" w:tplc="EA488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95B34"/>
    <w:multiLevelType w:val="hybridMultilevel"/>
    <w:tmpl w:val="5A46B2BE"/>
    <w:lvl w:ilvl="0" w:tplc="3268156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D1C7AFD"/>
    <w:multiLevelType w:val="hybridMultilevel"/>
    <w:tmpl w:val="2F786130"/>
    <w:lvl w:ilvl="0" w:tplc="3D4AD2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29585">
    <w:abstractNumId w:val="1"/>
  </w:num>
  <w:num w:numId="2" w16cid:durableId="1664041325">
    <w:abstractNumId w:val="0"/>
  </w:num>
  <w:num w:numId="3" w16cid:durableId="1756004011">
    <w:abstractNumId w:val="2"/>
  </w:num>
  <w:num w:numId="4" w16cid:durableId="31808208">
    <w:abstractNumId w:val="3"/>
  </w:num>
  <w:num w:numId="5" w16cid:durableId="1211187981">
    <w:abstractNumId w:val="6"/>
  </w:num>
  <w:num w:numId="6" w16cid:durableId="1072777309">
    <w:abstractNumId w:val="5"/>
  </w:num>
  <w:num w:numId="7" w16cid:durableId="1240798077">
    <w:abstractNumId w:val="4"/>
  </w:num>
  <w:num w:numId="8" w16cid:durableId="1520967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93"/>
    <w:rsid w:val="00083D3A"/>
    <w:rsid w:val="000E3B34"/>
    <w:rsid w:val="001510DC"/>
    <w:rsid w:val="001E13BF"/>
    <w:rsid w:val="00263F45"/>
    <w:rsid w:val="004922A6"/>
    <w:rsid w:val="004F4AC0"/>
    <w:rsid w:val="006059B6"/>
    <w:rsid w:val="00722A90"/>
    <w:rsid w:val="00803F7E"/>
    <w:rsid w:val="008609AD"/>
    <w:rsid w:val="00861B74"/>
    <w:rsid w:val="00960624"/>
    <w:rsid w:val="009C2D29"/>
    <w:rsid w:val="00C66F93"/>
    <w:rsid w:val="00F3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FCAD"/>
  <w15:chartTrackingRefBased/>
  <w15:docId w15:val="{73643F69-E793-4F2B-9C8E-38E184D6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F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F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F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F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F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F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F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F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F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F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F9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66F9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66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6F93"/>
  </w:style>
  <w:style w:type="paragraph" w:styleId="Piedepgina">
    <w:name w:val="footer"/>
    <w:basedOn w:val="Normal"/>
    <w:link w:val="PiedepginaCar"/>
    <w:uiPriority w:val="99"/>
    <w:unhideWhenUsed/>
    <w:rsid w:val="00C66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2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Montserrat Lluís Dixon</dc:creator>
  <cp:keywords/>
  <dc:description/>
  <cp:lastModifiedBy>Marta Montserrat Lluís Dixon</cp:lastModifiedBy>
  <cp:revision>3</cp:revision>
  <dcterms:created xsi:type="dcterms:W3CDTF">2025-06-17T11:21:00Z</dcterms:created>
  <dcterms:modified xsi:type="dcterms:W3CDTF">2025-07-17T19:39:00Z</dcterms:modified>
</cp:coreProperties>
</file>