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0AF7" w14:textId="77777777" w:rsidR="00702DD9" w:rsidRDefault="00702DD9"/>
    <w:p w14:paraId="3A366E69" w14:textId="77777777" w:rsidR="00702DD9" w:rsidRDefault="00702DD9" w:rsidP="00702DD9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núm. 11</w:t>
      </w:r>
      <w:r>
        <w:rPr>
          <w:b/>
          <w:bCs/>
        </w:rPr>
        <w:tab/>
        <w:t>(*)</w:t>
      </w:r>
    </w:p>
    <w:p w14:paraId="55369353" w14:textId="77777777" w:rsidR="00702DD9" w:rsidRPr="001110DC" w:rsidRDefault="00702DD9" w:rsidP="00702DD9">
      <w:pPr>
        <w:rPr>
          <w:i/>
          <w:iCs/>
        </w:rPr>
      </w:pPr>
      <w:r w:rsidRPr="001110DC">
        <w:rPr>
          <w:i/>
          <w:iCs/>
        </w:rPr>
        <w:t>(*) Este anexo lo tendrán que presentar las empresas licitadoras en quien recaiga la propuesta de adjudicación por haber presentado las ofertas más ventajosas económicamente, con carácter previo a la adjudicación.</w:t>
      </w:r>
    </w:p>
    <w:p w14:paraId="29BEC78C" w14:textId="77777777" w:rsidR="00702DD9" w:rsidRPr="00486EC9" w:rsidRDefault="00702DD9" w:rsidP="00702DD9">
      <w:pPr>
        <w:jc w:val="center"/>
        <w:rPr>
          <w:b/>
          <w:bCs/>
          <w:u w:val="single"/>
        </w:rPr>
      </w:pPr>
      <w:r w:rsidRPr="001110DC">
        <w:rPr>
          <w:b/>
          <w:bCs/>
          <w:u w:val="single"/>
        </w:rPr>
        <w:t>DECLARACIÓN RESPONSABLE RELATIVA A LA SOLVENCIA TÉCNICA O PROFESIONAL</w:t>
      </w:r>
    </w:p>
    <w:p w14:paraId="16FA0B05" w14:textId="6CF0F120" w:rsidR="00702DD9" w:rsidRPr="00486EC9" w:rsidRDefault="00702DD9" w:rsidP="00702DD9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306F1D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asistencia en viajes</w:t>
      </w:r>
    </w:p>
    <w:p w14:paraId="11858B65" w14:textId="725F541B" w:rsidR="00702DD9" w:rsidRDefault="00702DD9" w:rsidP="00702DD9">
      <w:r w:rsidRPr="00486EC9">
        <w:rPr>
          <w:b/>
          <w:bCs/>
        </w:rPr>
        <w:t>Exp.:</w:t>
      </w:r>
      <w:r w:rsidR="00306F1D">
        <w:rPr>
          <w:b/>
          <w:bCs/>
        </w:rPr>
        <w:t xml:space="preserve"> </w:t>
      </w:r>
      <w:r w:rsidRPr="00486EC9">
        <w:t>CCS-2025-9</w:t>
      </w:r>
    </w:p>
    <w:p w14:paraId="4B416D98" w14:textId="77777777" w:rsidR="00702DD9" w:rsidRDefault="00702DD9" w:rsidP="00702DD9"/>
    <w:p w14:paraId="28163A22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Que la relación de los principales contratos realizados en el año de mayor ejecución de los tres últimos años es la siguiente:</w:t>
      </w:r>
    </w:p>
    <w:p w14:paraId="77C102FD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429C9F8B" w14:textId="4E2A76D6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 xml:space="preserve">Señale el lote o lotes a los que ha </w:t>
      </w:r>
      <w:proofErr w:type="spellStart"/>
      <w:r w:rsidRPr="00C07AEA">
        <w:rPr>
          <w:rFonts w:cs="Arial"/>
          <w:color w:val="000000"/>
        </w:rPr>
        <w:t>licitado</w:t>
      </w:r>
      <w:proofErr w:type="spellEnd"/>
      <w:r w:rsidRPr="00C07AEA">
        <w:rPr>
          <w:rFonts w:cs="Arial"/>
          <w:color w:val="000000"/>
        </w:rPr>
        <w:t>:</w:t>
      </w:r>
      <w:r w:rsidR="00306F1D">
        <w:rPr>
          <w:rFonts w:cs="Arial"/>
          <w:color w:val="000000"/>
        </w:rPr>
        <w:t xml:space="preserve"> </w:t>
      </w:r>
      <w:r w:rsidRPr="00C07AEA">
        <w:rPr>
          <w:rFonts w:cs="Arial"/>
          <w:color w:val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07AEA">
        <w:rPr>
          <w:rFonts w:cs="Arial"/>
          <w:color w:val="000000"/>
        </w:rPr>
        <w:instrText xml:space="preserve"> FORMTEXT </w:instrText>
      </w:r>
      <w:r w:rsidRPr="00C07AEA">
        <w:rPr>
          <w:rFonts w:cs="Arial"/>
          <w:color w:val="000000"/>
        </w:rPr>
      </w:r>
      <w:r w:rsidRPr="00C07AEA">
        <w:rPr>
          <w:rFonts w:cs="Arial"/>
          <w:color w:val="000000"/>
        </w:rPr>
        <w:fldChar w:fldCharType="separate"/>
      </w:r>
      <w:r w:rsidRPr="00C07AEA">
        <w:rPr>
          <w:rFonts w:cs="Arial"/>
          <w:color w:val="000000"/>
        </w:rPr>
        <w:t>     </w:t>
      </w:r>
      <w:r w:rsidRPr="00C07AEA">
        <w:rPr>
          <w:rFonts w:cs="Arial"/>
          <w:color w:val="000000"/>
        </w:rPr>
        <w:fldChar w:fldCharType="end"/>
      </w:r>
    </w:p>
    <w:p w14:paraId="0DA16640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03DC550F" w14:textId="4E1DC04A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proofErr w:type="spellStart"/>
      <w:r w:rsidRPr="00C07AEA">
        <w:rPr>
          <w:rFonts w:cs="Arial"/>
          <w:color w:val="000000"/>
        </w:rPr>
        <w:t>Año</w:t>
      </w:r>
      <w:proofErr w:type="spellEnd"/>
      <w:r w:rsidRPr="00C07AEA">
        <w:rPr>
          <w:rFonts w:cs="Arial"/>
          <w:color w:val="000000"/>
        </w:rPr>
        <w:t xml:space="preserve"> que </w:t>
      </w:r>
      <w:proofErr w:type="spellStart"/>
      <w:r w:rsidRPr="00C07AEA">
        <w:rPr>
          <w:rFonts w:cs="Arial"/>
          <w:color w:val="000000"/>
        </w:rPr>
        <w:t>acredite</w:t>
      </w:r>
      <w:proofErr w:type="spellEnd"/>
      <w:r w:rsidRPr="00C07AEA">
        <w:rPr>
          <w:rFonts w:cs="Arial"/>
          <w:color w:val="000000"/>
        </w:rPr>
        <w:t>:</w:t>
      </w:r>
      <w:r w:rsidR="00306F1D">
        <w:rPr>
          <w:rFonts w:cs="Arial"/>
          <w:color w:val="000000"/>
        </w:rPr>
        <w:t xml:space="preserve"> </w:t>
      </w:r>
      <w:r w:rsidRPr="00C07AEA">
        <w:rPr>
          <w:rFonts w:cs="Arial"/>
          <w:color w:val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07AEA">
        <w:rPr>
          <w:rFonts w:cs="Arial"/>
          <w:color w:val="000000"/>
        </w:rPr>
        <w:instrText xml:space="preserve"> FORMTEXT </w:instrText>
      </w:r>
      <w:r w:rsidRPr="00C07AEA">
        <w:rPr>
          <w:rFonts w:cs="Arial"/>
          <w:color w:val="000000"/>
        </w:rPr>
      </w:r>
      <w:r w:rsidRPr="00C07AEA">
        <w:rPr>
          <w:rFonts w:cs="Arial"/>
          <w:color w:val="000000"/>
        </w:rPr>
        <w:fldChar w:fldCharType="separate"/>
      </w:r>
      <w:r w:rsidRPr="00C07AEA">
        <w:rPr>
          <w:rFonts w:cs="Arial"/>
          <w:color w:val="000000"/>
        </w:rPr>
        <w:t>     </w:t>
      </w:r>
      <w:r w:rsidRPr="00C07AEA">
        <w:rPr>
          <w:rFonts w:cs="Arial"/>
          <w:color w:val="000000"/>
        </w:rPr>
        <w:fldChar w:fldCharType="end"/>
      </w:r>
    </w:p>
    <w:p w14:paraId="36B7CF94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44A34445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DESTINO PÚBLICO</w:t>
      </w:r>
    </w:p>
    <w:p w14:paraId="467EED4C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702DD9" w:rsidRPr="00C07AEA" w14:paraId="7364C16E" w14:textId="77777777" w:rsidTr="00AC7329">
        <w:tc>
          <w:tcPr>
            <w:tcW w:w="2831" w:type="dxa"/>
          </w:tcPr>
          <w:p w14:paraId="0E625B79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t>Destinatario</w:t>
            </w:r>
          </w:p>
        </w:tc>
        <w:tc>
          <w:tcPr>
            <w:tcW w:w="1700" w:type="dxa"/>
          </w:tcPr>
          <w:p w14:paraId="6E5BE2C8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t>Importe sin IVA en €</w:t>
            </w:r>
          </w:p>
        </w:tc>
        <w:tc>
          <w:tcPr>
            <w:tcW w:w="3963" w:type="dxa"/>
          </w:tcPr>
          <w:p w14:paraId="56180AD7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t>Objeto del contrato</w:t>
            </w:r>
          </w:p>
        </w:tc>
      </w:tr>
      <w:tr w:rsidR="00702DD9" w:rsidRPr="00C07AEA" w14:paraId="06D8B758" w14:textId="77777777" w:rsidTr="00AC7329">
        <w:tc>
          <w:tcPr>
            <w:tcW w:w="2831" w:type="dxa"/>
          </w:tcPr>
          <w:p w14:paraId="7B5D854E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4DCFF45A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3DDDF3A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35377672" w14:textId="77777777" w:rsidTr="00AC7329">
        <w:tc>
          <w:tcPr>
            <w:tcW w:w="2831" w:type="dxa"/>
          </w:tcPr>
          <w:p w14:paraId="42FE5980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32BC559F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7E2D9198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7F81263C" w14:textId="77777777" w:rsidTr="00AC7329">
        <w:tc>
          <w:tcPr>
            <w:tcW w:w="2831" w:type="dxa"/>
          </w:tcPr>
          <w:p w14:paraId="2BC7C19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29599C7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6DD42AF7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53E41CA0" w14:textId="77777777" w:rsidTr="00AC7329">
        <w:tc>
          <w:tcPr>
            <w:tcW w:w="2831" w:type="dxa"/>
          </w:tcPr>
          <w:p w14:paraId="18A4CA3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04EDF0DB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373DAB5F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2C085347" w14:textId="77777777" w:rsidTr="00AC7329">
        <w:tc>
          <w:tcPr>
            <w:tcW w:w="2831" w:type="dxa"/>
          </w:tcPr>
          <w:p w14:paraId="712AFA0B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18C7629F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341F3385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</w:tbl>
    <w:p w14:paraId="566F9C17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12C3FB45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DESTINO PRIVADO</w:t>
      </w:r>
    </w:p>
    <w:p w14:paraId="038B428A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702DD9" w:rsidRPr="00C07AEA" w14:paraId="236A2A76" w14:textId="77777777" w:rsidTr="00AC7329">
        <w:tc>
          <w:tcPr>
            <w:tcW w:w="2831" w:type="dxa"/>
          </w:tcPr>
          <w:p w14:paraId="10844BA7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t>Nombre de la empresa</w:t>
            </w:r>
          </w:p>
        </w:tc>
        <w:tc>
          <w:tcPr>
            <w:tcW w:w="1700" w:type="dxa"/>
          </w:tcPr>
          <w:p w14:paraId="3E56FCE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t>Importe sin IVA en €</w:t>
            </w:r>
          </w:p>
        </w:tc>
        <w:tc>
          <w:tcPr>
            <w:tcW w:w="3963" w:type="dxa"/>
          </w:tcPr>
          <w:p w14:paraId="2A308BA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t>Objeto del contrato</w:t>
            </w:r>
          </w:p>
        </w:tc>
      </w:tr>
      <w:tr w:rsidR="00702DD9" w:rsidRPr="00C07AEA" w14:paraId="6305F494" w14:textId="77777777" w:rsidTr="00AC7329">
        <w:tc>
          <w:tcPr>
            <w:tcW w:w="2831" w:type="dxa"/>
          </w:tcPr>
          <w:p w14:paraId="3AEBAB7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7E1DA95A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52F6D99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05CFDC32" w14:textId="77777777" w:rsidTr="00AC7329">
        <w:tc>
          <w:tcPr>
            <w:tcW w:w="2831" w:type="dxa"/>
          </w:tcPr>
          <w:p w14:paraId="7684CE98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5FF68E95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10C8E397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5A45CC1D" w14:textId="77777777" w:rsidTr="00AC7329">
        <w:tc>
          <w:tcPr>
            <w:tcW w:w="2831" w:type="dxa"/>
          </w:tcPr>
          <w:p w14:paraId="123F1075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1867050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433819E2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4E7C5564" w14:textId="77777777" w:rsidTr="00AC7329">
        <w:tc>
          <w:tcPr>
            <w:tcW w:w="2831" w:type="dxa"/>
          </w:tcPr>
          <w:p w14:paraId="42B46CA5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1EB8D64D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3402121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7BA72049" w14:textId="77777777" w:rsidTr="00AC7329">
        <w:tc>
          <w:tcPr>
            <w:tcW w:w="2831" w:type="dxa"/>
          </w:tcPr>
          <w:p w14:paraId="12E4CC2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6E789A1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23BBEE0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     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</w:tbl>
    <w:p w14:paraId="558E94FE" w14:textId="77777777" w:rsidR="00702DD9" w:rsidRPr="00A01B31" w:rsidRDefault="00702DD9" w:rsidP="00702DD9">
      <w:pPr>
        <w:spacing w:after="0"/>
        <w:rPr>
          <w:rFonts w:asciiTheme="majorHAnsi" w:hAnsiTheme="majorHAnsi" w:cstheme="majorHAnsi"/>
          <w:b/>
          <w:snapToGrid w:val="0"/>
        </w:rPr>
      </w:pPr>
    </w:p>
    <w:p w14:paraId="59F6B382" w14:textId="77777777" w:rsidR="00702DD9" w:rsidRPr="00A01B31" w:rsidRDefault="00702DD9" w:rsidP="00702DD9">
      <w:pPr>
        <w:spacing w:after="0"/>
        <w:rPr>
          <w:rFonts w:asciiTheme="majorHAnsi" w:hAnsiTheme="majorHAnsi" w:cstheme="majorHAnsi"/>
          <w:snapToGrid w:val="0"/>
        </w:rPr>
      </w:pPr>
    </w:p>
    <w:p w14:paraId="685156E5" w14:textId="77777777" w:rsidR="00702DD9" w:rsidRPr="00A01B31" w:rsidRDefault="00702DD9" w:rsidP="00702DD9">
      <w:pPr>
        <w:spacing w:after="0"/>
        <w:rPr>
          <w:rFonts w:asciiTheme="majorHAnsi" w:hAnsiTheme="majorHAnsi" w:cstheme="majorHAnsi"/>
          <w:snapToGrid w:val="0"/>
        </w:rPr>
      </w:pPr>
    </w:p>
    <w:p w14:paraId="137F72C6" w14:textId="77777777" w:rsidR="00702DD9" w:rsidRDefault="00702DD9" w:rsidP="00702DD9">
      <w:r w:rsidRPr="00A871B9">
        <w:rPr>
          <w:rFonts w:cs="Arial"/>
          <w:bCs/>
          <w:i/>
          <w:szCs w:val="22"/>
        </w:rPr>
        <w:t>(firma electrónica del/de la representante de la empresa)</w:t>
      </w:r>
    </w:p>
    <w:p w14:paraId="1B62D8C5" w14:textId="77777777" w:rsidR="00702DD9" w:rsidRPr="00486EC9" w:rsidRDefault="00702DD9" w:rsidP="00702DD9"/>
    <w:p w14:paraId="3A22B1F1" w14:textId="77777777" w:rsidR="00702DD9" w:rsidRDefault="00702DD9"/>
    <w:sectPr w:rsidR="00702D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3363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2F33E4C1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0B40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2EC31311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5AC0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62E7A7CB" wp14:editId="6C1D0F9A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306F1D"/>
    <w:rsid w:val="0038079D"/>
    <w:rsid w:val="006932B9"/>
    <w:rsid w:val="006933D9"/>
    <w:rsid w:val="00702DD9"/>
    <w:rsid w:val="007177BF"/>
    <w:rsid w:val="00797CAF"/>
    <w:rsid w:val="00A232E1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D9E0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D9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table" w:styleId="Taulaambquadrcula">
    <w:name w:val="Table Grid"/>
    <w:basedOn w:val="Taulanormal"/>
    <w:uiPriority w:val="59"/>
    <w:rsid w:val="00702DD9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Company>CTTI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2025-07-14T10:26:00Z</dcterms:created>
  <dcterms:modified xsi:type="dcterms:W3CDTF">2025-07-15T08:16:00Z</dcterms:modified>
</cp:coreProperties>
</file>