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0E45" w14:textId="77777777" w:rsidR="00B95B50" w:rsidRPr="00360AB1" w:rsidRDefault="00B95B50" w:rsidP="00B95B50">
      <w:pPr>
        <w:tabs>
          <w:tab w:val="left" w:pos="426"/>
          <w:tab w:val="right" w:pos="8504"/>
        </w:tabs>
        <w:autoSpaceDE w:val="0"/>
        <w:autoSpaceDN w:val="0"/>
        <w:adjustRightInd w:val="0"/>
        <w:jc w:val="center"/>
        <w:rPr>
          <w:rFonts w:cs="Arial"/>
          <w:b/>
          <w:bCs/>
          <w:sz w:val="22"/>
          <w:szCs w:val="22"/>
          <w:u w:val="single"/>
        </w:rPr>
      </w:pPr>
      <w:r w:rsidRPr="00360AB1">
        <w:rPr>
          <w:rFonts w:cs="Arial"/>
          <w:b/>
          <w:bCs/>
          <w:sz w:val="22"/>
          <w:szCs w:val="22"/>
          <w:u w:val="single"/>
        </w:rPr>
        <w:t>Criteris que depenen d’un judici de valor</w:t>
      </w:r>
      <w:r w:rsidRPr="00360AB1">
        <w:rPr>
          <w:rFonts w:cs="Arial"/>
          <w:b/>
          <w:sz w:val="22"/>
          <w:szCs w:val="22"/>
          <w:u w:val="single"/>
        </w:rPr>
        <w:t xml:space="preserve"> (45%)</w:t>
      </w:r>
      <w:r w:rsidRPr="00360AB1">
        <w:rPr>
          <w:rFonts w:cs="Arial"/>
          <w:b/>
          <w:bCs/>
          <w:sz w:val="22"/>
          <w:szCs w:val="22"/>
          <w:u w:val="single"/>
        </w:rPr>
        <w:t>:</w:t>
      </w:r>
    </w:p>
    <w:p w14:paraId="0F603467" w14:textId="77777777" w:rsidR="00B95B50" w:rsidRPr="00360AB1" w:rsidRDefault="00B95B50" w:rsidP="00B95B50">
      <w:pPr>
        <w:rPr>
          <w:rFonts w:cs="Arial"/>
          <w:strike/>
          <w:color w:val="76923C" w:themeColor="accent3" w:themeShade="BF"/>
          <w:szCs w:val="22"/>
        </w:rPr>
      </w:pPr>
    </w:p>
    <w:p w14:paraId="78C703E5" w14:textId="77777777" w:rsidR="00B95B50" w:rsidRPr="00360AB1" w:rsidRDefault="00B95B50" w:rsidP="00B95B50">
      <w:pPr>
        <w:autoSpaceDE w:val="0"/>
        <w:autoSpaceDN w:val="0"/>
        <w:adjustRightInd w:val="0"/>
        <w:rPr>
          <w:rFonts w:cs="Arial"/>
          <w:bCs/>
          <w:sz w:val="22"/>
          <w:szCs w:val="22"/>
        </w:rPr>
      </w:pPr>
    </w:p>
    <w:p w14:paraId="05ED560A" w14:textId="77777777" w:rsidR="00B95B50" w:rsidRPr="00360AB1" w:rsidRDefault="00B95B50" w:rsidP="00B95B50">
      <w:pPr>
        <w:autoSpaceDE w:val="0"/>
        <w:autoSpaceDN w:val="0"/>
        <w:adjustRightInd w:val="0"/>
        <w:contextualSpacing/>
        <w:rPr>
          <w:rFonts w:cs="Arial"/>
          <w:b/>
          <w:bCs/>
          <w:color w:val="000000" w:themeColor="text1"/>
          <w:sz w:val="22"/>
          <w:szCs w:val="22"/>
        </w:rPr>
      </w:pPr>
      <w:r w:rsidRPr="00360AB1">
        <w:rPr>
          <w:rFonts w:cs="Arial"/>
          <w:b/>
          <w:bCs/>
          <w:color w:val="000000" w:themeColor="text1"/>
          <w:sz w:val="22"/>
          <w:szCs w:val="22"/>
          <w:u w:val="single"/>
        </w:rPr>
        <w:t>Criteri 1</w:t>
      </w:r>
      <w:r w:rsidRPr="00360AB1">
        <w:rPr>
          <w:rFonts w:cs="Arial"/>
          <w:b/>
          <w:bCs/>
          <w:color w:val="000000" w:themeColor="text1"/>
          <w:sz w:val="22"/>
          <w:szCs w:val="22"/>
        </w:rPr>
        <w:t>: Qualitat tècnica. Proposta metodològica per a elaborar la programació dels continguts de les sessions.....</w:t>
      </w:r>
      <w:r>
        <w:rPr>
          <w:rFonts w:cs="Arial"/>
          <w:b/>
          <w:bCs/>
          <w:color w:val="000000" w:themeColor="text1"/>
          <w:sz w:val="22"/>
          <w:szCs w:val="22"/>
        </w:rPr>
        <w:t>..................................................</w:t>
      </w:r>
      <w:r w:rsidRPr="00360AB1">
        <w:rPr>
          <w:rFonts w:cs="Arial"/>
          <w:b/>
          <w:bCs/>
          <w:color w:val="000000" w:themeColor="text1"/>
          <w:sz w:val="22"/>
          <w:szCs w:val="22"/>
        </w:rPr>
        <w:t xml:space="preserve">.....fins a 25 punts. </w:t>
      </w:r>
    </w:p>
    <w:p w14:paraId="7D0A7C32" w14:textId="77777777" w:rsidR="00B95B50" w:rsidRPr="00360AB1" w:rsidRDefault="00B95B50" w:rsidP="00B95B50">
      <w:pPr>
        <w:pStyle w:val="Pargrafdellista"/>
        <w:autoSpaceDE w:val="0"/>
        <w:autoSpaceDN w:val="0"/>
        <w:adjustRightInd w:val="0"/>
        <w:ind w:left="1053"/>
        <w:contextualSpacing/>
        <w:rPr>
          <w:rFonts w:cs="Arial"/>
          <w:bCs/>
          <w:noProof w:val="0"/>
          <w:color w:val="000000" w:themeColor="text1"/>
          <w:szCs w:val="22"/>
        </w:rPr>
      </w:pPr>
    </w:p>
    <w:p w14:paraId="164B7DB5" w14:textId="77777777" w:rsidR="00B95B50" w:rsidRPr="00360AB1" w:rsidRDefault="00B95B50" w:rsidP="00B95B50">
      <w:pPr>
        <w:autoSpaceDE w:val="0"/>
        <w:autoSpaceDN w:val="0"/>
        <w:adjustRightInd w:val="0"/>
        <w:contextualSpacing/>
        <w:rPr>
          <w:rFonts w:cs="Arial"/>
          <w:bCs/>
          <w:color w:val="000000" w:themeColor="text1"/>
          <w:sz w:val="22"/>
          <w:szCs w:val="22"/>
        </w:rPr>
      </w:pPr>
      <w:r w:rsidRPr="00360AB1">
        <w:rPr>
          <w:rFonts w:cs="Arial"/>
          <w:bCs/>
          <w:color w:val="000000" w:themeColor="text1"/>
          <w:sz w:val="22"/>
          <w:szCs w:val="22"/>
        </w:rPr>
        <w:t xml:space="preserve">Es valorarà una proposta metodològica per al desenvolupament dels continguts de les diferents sessions,  d’un màxim de 1.200 paraules presentada juntament amb el sobre B. </w:t>
      </w:r>
      <w:r w:rsidRPr="00D059EE">
        <w:rPr>
          <w:rFonts w:cs="Arial"/>
          <w:bCs/>
          <w:color w:val="000000" w:themeColor="text1"/>
          <w:sz w:val="22"/>
          <w:szCs w:val="22"/>
        </w:rPr>
        <w:t>Els continguts a treballar amb els grups de treball estan concretats, a títol orientatiu, a la cl.4.1. del PPT</w:t>
      </w:r>
      <w:r>
        <w:rPr>
          <w:rFonts w:cs="Arial"/>
          <w:bCs/>
          <w:color w:val="000000" w:themeColor="text1"/>
          <w:sz w:val="22"/>
          <w:szCs w:val="22"/>
        </w:rPr>
        <w:t xml:space="preserve">. </w:t>
      </w:r>
      <w:r w:rsidRPr="00360AB1">
        <w:rPr>
          <w:rFonts w:cs="Arial"/>
          <w:bCs/>
          <w:color w:val="000000" w:themeColor="text1"/>
          <w:sz w:val="22"/>
          <w:szCs w:val="22"/>
        </w:rPr>
        <w:t>L’objectiu és el d’exposar aquells elements tècnics i metodològics a considerar en el disseny d’aquesta. La proposta haurà de demostrar la capacitat d’adaptació als objectius del contracte i a la realitat dels Serveis Socials Bàsics (SSB).</w:t>
      </w:r>
      <w:r>
        <w:rPr>
          <w:rFonts w:cs="Arial"/>
          <w:bCs/>
          <w:color w:val="000000" w:themeColor="text1"/>
          <w:sz w:val="22"/>
          <w:szCs w:val="22"/>
        </w:rPr>
        <w:t xml:space="preserve"> </w:t>
      </w:r>
    </w:p>
    <w:p w14:paraId="69223FD3" w14:textId="77777777" w:rsidR="00B95B50" w:rsidRPr="00360AB1" w:rsidRDefault="00B95B50" w:rsidP="00B95B50">
      <w:pPr>
        <w:pStyle w:val="Pargrafdellista"/>
        <w:autoSpaceDE w:val="0"/>
        <w:autoSpaceDN w:val="0"/>
        <w:adjustRightInd w:val="0"/>
        <w:ind w:left="1053"/>
        <w:contextualSpacing/>
        <w:rPr>
          <w:rFonts w:cs="Arial"/>
          <w:bCs/>
          <w:noProof w:val="0"/>
          <w:color w:val="000000" w:themeColor="text1"/>
          <w:szCs w:val="22"/>
        </w:rPr>
      </w:pPr>
    </w:p>
    <w:p w14:paraId="61F76EE5" w14:textId="77777777" w:rsidR="00B95B50" w:rsidRDefault="00B95B50" w:rsidP="00B95B50">
      <w:pPr>
        <w:autoSpaceDE w:val="0"/>
        <w:autoSpaceDN w:val="0"/>
        <w:adjustRightInd w:val="0"/>
        <w:contextualSpacing/>
        <w:rPr>
          <w:rFonts w:cs="Arial"/>
          <w:bCs/>
          <w:color w:val="000000" w:themeColor="text1"/>
          <w:sz w:val="22"/>
          <w:szCs w:val="22"/>
        </w:rPr>
      </w:pPr>
      <w:r w:rsidRPr="00360AB1">
        <w:rPr>
          <w:rFonts w:cs="Arial"/>
          <w:bCs/>
          <w:color w:val="000000" w:themeColor="text1"/>
          <w:sz w:val="22"/>
          <w:szCs w:val="22"/>
        </w:rPr>
        <w:t xml:space="preserve">La proposta haurà </w:t>
      </w:r>
      <w:r w:rsidRPr="00C85F2F">
        <w:rPr>
          <w:rFonts w:cs="Arial"/>
          <w:bCs/>
          <w:color w:val="000000" w:themeColor="text1"/>
          <w:sz w:val="22"/>
          <w:szCs w:val="22"/>
        </w:rPr>
        <w:t>d’abordar els aspectes següents:</w:t>
      </w:r>
    </w:p>
    <w:p w14:paraId="6C6640F3" w14:textId="77777777" w:rsidR="00B95B50" w:rsidRPr="00360AB1" w:rsidRDefault="00B95B50" w:rsidP="00B95B50">
      <w:pPr>
        <w:autoSpaceDE w:val="0"/>
        <w:autoSpaceDN w:val="0"/>
        <w:adjustRightInd w:val="0"/>
        <w:contextualSpacing/>
        <w:rPr>
          <w:rFonts w:cs="Arial"/>
          <w:bCs/>
          <w:color w:val="000000" w:themeColor="text1"/>
          <w:sz w:val="22"/>
          <w:szCs w:val="22"/>
        </w:rPr>
      </w:pPr>
    </w:p>
    <w:p w14:paraId="29D68A7D" w14:textId="77777777" w:rsidR="00B95B50" w:rsidRPr="00360AB1" w:rsidRDefault="00B95B50" w:rsidP="00B95B50">
      <w:pPr>
        <w:pStyle w:val="Pargrafdellista"/>
        <w:numPr>
          <w:ilvl w:val="0"/>
          <w:numId w:val="69"/>
        </w:numPr>
        <w:autoSpaceDE w:val="0"/>
        <w:autoSpaceDN w:val="0"/>
        <w:adjustRightInd w:val="0"/>
        <w:contextualSpacing/>
        <w:rPr>
          <w:rFonts w:cs="Arial"/>
          <w:bCs/>
          <w:noProof w:val="0"/>
          <w:color w:val="000000" w:themeColor="text1"/>
          <w:szCs w:val="22"/>
        </w:rPr>
      </w:pPr>
      <w:bookmarkStart w:id="0" w:name="_Hlk192851708"/>
      <w:r w:rsidRPr="00360AB1">
        <w:rPr>
          <w:rFonts w:cs="Arial"/>
          <w:bCs/>
          <w:noProof w:val="0"/>
          <w:color w:val="000000" w:themeColor="text1"/>
          <w:szCs w:val="22"/>
        </w:rPr>
        <w:t>enfocament metodològic i criteris que es tindran en compte per a la selecció i estructuració dels continguts</w:t>
      </w:r>
      <w:bookmarkEnd w:id="0"/>
      <w:r w:rsidRPr="00360AB1">
        <w:rPr>
          <w:rFonts w:cs="Arial"/>
          <w:bCs/>
          <w:noProof w:val="0"/>
          <w:color w:val="000000" w:themeColor="text1"/>
          <w:szCs w:val="22"/>
        </w:rPr>
        <w:t xml:space="preserve">. </w:t>
      </w:r>
    </w:p>
    <w:p w14:paraId="268B9994" w14:textId="77777777" w:rsidR="00B95B50" w:rsidRPr="00360AB1" w:rsidRDefault="00B95B50" w:rsidP="00B95B50">
      <w:pPr>
        <w:pStyle w:val="Pargrafdellista"/>
        <w:numPr>
          <w:ilvl w:val="0"/>
          <w:numId w:val="69"/>
        </w:numPr>
        <w:autoSpaceDE w:val="0"/>
        <w:autoSpaceDN w:val="0"/>
        <w:adjustRightInd w:val="0"/>
        <w:contextualSpacing/>
        <w:rPr>
          <w:rFonts w:cs="Arial"/>
          <w:bCs/>
          <w:noProof w:val="0"/>
          <w:color w:val="000000" w:themeColor="text1"/>
          <w:szCs w:val="22"/>
        </w:rPr>
      </w:pPr>
      <w:r w:rsidRPr="00360AB1">
        <w:rPr>
          <w:rFonts w:cs="Arial"/>
          <w:bCs/>
          <w:noProof w:val="0"/>
          <w:color w:val="000000" w:themeColor="text1"/>
          <w:szCs w:val="22"/>
        </w:rPr>
        <w:t>la identificació motivada dels elements de la conjuntura actual dels ens locals en relació a la intervenció en situacions de risc i de violència que, a criteri del licitadors, calgui tenir en compte per al disseny dels continguts .</w:t>
      </w:r>
    </w:p>
    <w:p w14:paraId="548F9722" w14:textId="77777777" w:rsidR="00B95B50" w:rsidRPr="00360AB1" w:rsidRDefault="00B95B50" w:rsidP="00B95B50">
      <w:pPr>
        <w:pStyle w:val="Pargrafdellista"/>
        <w:numPr>
          <w:ilvl w:val="0"/>
          <w:numId w:val="69"/>
        </w:numPr>
        <w:autoSpaceDE w:val="0"/>
        <w:autoSpaceDN w:val="0"/>
        <w:adjustRightInd w:val="0"/>
        <w:contextualSpacing/>
        <w:rPr>
          <w:rFonts w:cs="Arial"/>
          <w:bCs/>
          <w:noProof w:val="0"/>
          <w:color w:val="000000" w:themeColor="text1"/>
          <w:szCs w:val="22"/>
        </w:rPr>
      </w:pPr>
      <w:r w:rsidRPr="00360AB1">
        <w:rPr>
          <w:rFonts w:cs="Arial"/>
          <w:bCs/>
          <w:noProof w:val="0"/>
          <w:color w:val="000000" w:themeColor="text1"/>
          <w:szCs w:val="22"/>
        </w:rPr>
        <w:t xml:space="preserve">la identificació motivada de les diferents tipologies de perfils professionals que podrien implicar-se en el grups exposant, si s’escau, les diferències en interessos i necessitats que haurien de considerar-se en el disseny de la programació. </w:t>
      </w:r>
    </w:p>
    <w:p w14:paraId="23A5E16C" w14:textId="77777777" w:rsidR="00B95B50" w:rsidRPr="00360AB1" w:rsidRDefault="00B95B50" w:rsidP="00B95B50">
      <w:pPr>
        <w:pStyle w:val="Pargrafdellista"/>
        <w:numPr>
          <w:ilvl w:val="0"/>
          <w:numId w:val="69"/>
        </w:numPr>
        <w:autoSpaceDE w:val="0"/>
        <w:autoSpaceDN w:val="0"/>
        <w:adjustRightInd w:val="0"/>
        <w:contextualSpacing/>
        <w:rPr>
          <w:rFonts w:cs="Arial"/>
          <w:bCs/>
          <w:noProof w:val="0"/>
          <w:color w:val="000000" w:themeColor="text1"/>
          <w:szCs w:val="22"/>
        </w:rPr>
      </w:pPr>
      <w:r w:rsidRPr="00360AB1">
        <w:rPr>
          <w:rFonts w:cs="Arial"/>
          <w:bCs/>
          <w:noProof w:val="0"/>
          <w:color w:val="000000" w:themeColor="text1"/>
          <w:szCs w:val="22"/>
        </w:rPr>
        <w:t xml:space="preserve">la identificació motivada de diferències en interessos i necessitats entre tipologies d’ens locals que hagin de ser considerades en el disseny de la programació.  </w:t>
      </w:r>
    </w:p>
    <w:p w14:paraId="2DC5BF8E" w14:textId="77777777" w:rsidR="00B95B50" w:rsidRPr="00360AB1" w:rsidRDefault="00B95B50" w:rsidP="00B95B50">
      <w:pPr>
        <w:pStyle w:val="Pargrafdellista"/>
        <w:numPr>
          <w:ilvl w:val="0"/>
          <w:numId w:val="69"/>
        </w:numPr>
        <w:autoSpaceDE w:val="0"/>
        <w:autoSpaceDN w:val="0"/>
        <w:adjustRightInd w:val="0"/>
        <w:contextualSpacing/>
        <w:rPr>
          <w:rFonts w:cs="Arial"/>
          <w:bCs/>
          <w:noProof w:val="0"/>
          <w:color w:val="000000" w:themeColor="text1"/>
          <w:szCs w:val="22"/>
        </w:rPr>
      </w:pPr>
      <w:r w:rsidRPr="00360AB1">
        <w:rPr>
          <w:rFonts w:cs="Arial"/>
          <w:bCs/>
          <w:noProof w:val="0"/>
          <w:color w:val="000000" w:themeColor="text1"/>
          <w:szCs w:val="22"/>
        </w:rPr>
        <w:t xml:space="preserve">Altres elements rellevants a criteri del licitador. </w:t>
      </w:r>
    </w:p>
    <w:p w14:paraId="165283D4" w14:textId="77777777" w:rsidR="00B95B50" w:rsidRPr="00360AB1" w:rsidRDefault="00B95B50" w:rsidP="00B95B50">
      <w:pPr>
        <w:autoSpaceDE w:val="0"/>
        <w:autoSpaceDN w:val="0"/>
        <w:adjustRightInd w:val="0"/>
        <w:contextualSpacing/>
        <w:rPr>
          <w:rFonts w:cs="Arial"/>
          <w:bCs/>
          <w:color w:val="000000" w:themeColor="text1"/>
          <w:sz w:val="22"/>
          <w:szCs w:val="22"/>
        </w:rPr>
      </w:pPr>
    </w:p>
    <w:p w14:paraId="76981C4D" w14:textId="77777777" w:rsidR="00B95B50" w:rsidRPr="00360AB1" w:rsidRDefault="00B95B50" w:rsidP="00B95B50">
      <w:pPr>
        <w:autoSpaceDE w:val="0"/>
        <w:autoSpaceDN w:val="0"/>
        <w:adjustRightInd w:val="0"/>
        <w:contextualSpacing/>
        <w:rPr>
          <w:rFonts w:cs="Arial"/>
          <w:bCs/>
          <w:color w:val="000000" w:themeColor="text1"/>
          <w:sz w:val="22"/>
          <w:szCs w:val="22"/>
        </w:rPr>
      </w:pPr>
      <w:r w:rsidRPr="00360AB1">
        <w:rPr>
          <w:rFonts w:cs="Arial"/>
          <w:bCs/>
          <w:color w:val="000000" w:themeColor="text1"/>
          <w:sz w:val="22"/>
          <w:szCs w:val="22"/>
        </w:rPr>
        <w:t>Es consideren el següents epígrafs per objectivar la valoració:</w:t>
      </w:r>
    </w:p>
    <w:p w14:paraId="4482B055" w14:textId="77777777" w:rsidR="00B95B50" w:rsidRPr="00360AB1" w:rsidRDefault="00B95B50" w:rsidP="00B95B50">
      <w:pPr>
        <w:pStyle w:val="Pargrafdellista"/>
        <w:autoSpaceDE w:val="0"/>
        <w:autoSpaceDN w:val="0"/>
        <w:adjustRightInd w:val="0"/>
        <w:ind w:left="1053"/>
        <w:contextualSpacing/>
        <w:rPr>
          <w:rFonts w:cs="Arial"/>
          <w:bCs/>
          <w:noProof w:val="0"/>
          <w:color w:val="000000" w:themeColor="text1"/>
          <w:szCs w:val="22"/>
        </w:rPr>
      </w:pPr>
    </w:p>
    <w:p w14:paraId="64B3782E" w14:textId="77777777" w:rsidR="00B95B50" w:rsidRPr="00360AB1" w:rsidRDefault="00B95B50" w:rsidP="00B95B50">
      <w:pPr>
        <w:pStyle w:val="Pargrafdellista"/>
        <w:numPr>
          <w:ilvl w:val="0"/>
          <w:numId w:val="61"/>
        </w:numPr>
        <w:autoSpaceDE w:val="0"/>
        <w:autoSpaceDN w:val="0"/>
        <w:adjustRightInd w:val="0"/>
        <w:ind w:left="709"/>
        <w:contextualSpacing/>
        <w:rPr>
          <w:rFonts w:cs="Arial"/>
          <w:bCs/>
          <w:noProof w:val="0"/>
          <w:color w:val="000000" w:themeColor="text1"/>
          <w:szCs w:val="22"/>
        </w:rPr>
      </w:pPr>
      <w:r w:rsidRPr="00360AB1">
        <w:rPr>
          <w:rFonts w:cs="Arial"/>
          <w:bCs/>
          <w:noProof w:val="0"/>
          <w:color w:val="000000" w:themeColor="text1"/>
          <w:szCs w:val="22"/>
        </w:rPr>
        <w:t>La rellevància, coherència i adequació de la proposta metodològica respecte als objectius i característiques dels grups de treball (Puntuació màxima 5 punts).</w:t>
      </w:r>
    </w:p>
    <w:p w14:paraId="54166B9B" w14:textId="77777777" w:rsidR="00B95B50" w:rsidRPr="00360AB1" w:rsidRDefault="00B95B50" w:rsidP="00B95B50">
      <w:pPr>
        <w:pStyle w:val="Pargrafdellista"/>
        <w:numPr>
          <w:ilvl w:val="0"/>
          <w:numId w:val="61"/>
        </w:numPr>
        <w:autoSpaceDE w:val="0"/>
        <w:autoSpaceDN w:val="0"/>
        <w:adjustRightInd w:val="0"/>
        <w:ind w:left="709"/>
        <w:contextualSpacing/>
        <w:rPr>
          <w:rFonts w:cs="Arial"/>
          <w:bCs/>
          <w:noProof w:val="0"/>
          <w:color w:val="000000" w:themeColor="text1"/>
          <w:szCs w:val="22"/>
        </w:rPr>
      </w:pPr>
      <w:r w:rsidRPr="00360AB1">
        <w:rPr>
          <w:rFonts w:cs="Arial"/>
          <w:bCs/>
          <w:noProof w:val="0"/>
          <w:color w:val="000000" w:themeColor="text1"/>
          <w:szCs w:val="22"/>
        </w:rPr>
        <w:t>La capacitat de demostrar un coneixement profund, específic i aplicat dels reptes, oportunitats, obligacions, i dificultats concretes que afronten els serveis socials bàsics en relació amb l’actual marc normatiu i competencial, específicament en l’àmbit de la intervenció en situacions de risc i de violència (Puntuació màxima 5 punts).</w:t>
      </w:r>
    </w:p>
    <w:p w14:paraId="7B2AEC8D" w14:textId="77777777" w:rsidR="00B95B50" w:rsidRPr="00360AB1" w:rsidRDefault="00B95B50" w:rsidP="00B95B50">
      <w:pPr>
        <w:pStyle w:val="Pargrafdellista"/>
        <w:autoSpaceDE w:val="0"/>
        <w:autoSpaceDN w:val="0"/>
        <w:adjustRightInd w:val="0"/>
        <w:ind w:left="1053"/>
        <w:contextualSpacing/>
        <w:rPr>
          <w:rFonts w:cs="Arial"/>
          <w:bCs/>
          <w:noProof w:val="0"/>
          <w:color w:val="000000" w:themeColor="text1"/>
          <w:szCs w:val="22"/>
        </w:rPr>
      </w:pPr>
    </w:p>
    <w:p w14:paraId="38C1D5DC" w14:textId="77777777" w:rsidR="00B95B50" w:rsidRPr="00360AB1" w:rsidRDefault="00B95B50" w:rsidP="00B95B50">
      <w:pPr>
        <w:pStyle w:val="Pargrafdellista"/>
        <w:numPr>
          <w:ilvl w:val="0"/>
          <w:numId w:val="61"/>
        </w:numPr>
        <w:autoSpaceDE w:val="0"/>
        <w:autoSpaceDN w:val="0"/>
        <w:adjustRightInd w:val="0"/>
        <w:ind w:left="709"/>
        <w:contextualSpacing/>
        <w:rPr>
          <w:rFonts w:cs="Arial"/>
          <w:bCs/>
          <w:noProof w:val="0"/>
          <w:color w:val="000000" w:themeColor="text1"/>
          <w:szCs w:val="22"/>
        </w:rPr>
      </w:pPr>
      <w:r w:rsidRPr="00360AB1">
        <w:rPr>
          <w:rFonts w:cs="Arial"/>
          <w:bCs/>
          <w:noProof w:val="0"/>
          <w:color w:val="000000" w:themeColor="text1"/>
          <w:szCs w:val="22"/>
        </w:rPr>
        <w:t>La capacitat de demostrar un coneixement profund, específic i aplicat de la diversitat de perfils que participen en l’àmbit d’actuació i de les particularitats que afronten els diferents ens locals. (Puntuació màxima 5 punts).</w:t>
      </w:r>
    </w:p>
    <w:p w14:paraId="7F361D7A" w14:textId="77777777" w:rsidR="00B95B50" w:rsidRPr="00360AB1" w:rsidRDefault="00B95B50" w:rsidP="00B95B50">
      <w:pPr>
        <w:pStyle w:val="Pargrafdellista"/>
        <w:autoSpaceDE w:val="0"/>
        <w:autoSpaceDN w:val="0"/>
        <w:adjustRightInd w:val="0"/>
        <w:ind w:left="1053"/>
        <w:contextualSpacing/>
        <w:rPr>
          <w:rFonts w:cs="Arial"/>
          <w:bCs/>
          <w:noProof w:val="0"/>
          <w:color w:val="000000" w:themeColor="text1"/>
          <w:szCs w:val="22"/>
        </w:rPr>
      </w:pPr>
    </w:p>
    <w:p w14:paraId="5A15D93D" w14:textId="77777777" w:rsidR="00B95B50" w:rsidRPr="00360AB1" w:rsidRDefault="00B95B50" w:rsidP="00B95B50">
      <w:pPr>
        <w:pStyle w:val="Pargrafdellista"/>
        <w:numPr>
          <w:ilvl w:val="0"/>
          <w:numId w:val="61"/>
        </w:numPr>
        <w:autoSpaceDE w:val="0"/>
        <w:autoSpaceDN w:val="0"/>
        <w:adjustRightInd w:val="0"/>
        <w:ind w:left="709"/>
        <w:contextualSpacing/>
        <w:rPr>
          <w:rFonts w:cs="Arial"/>
          <w:bCs/>
          <w:noProof w:val="0"/>
          <w:color w:val="000000" w:themeColor="text1"/>
          <w:szCs w:val="22"/>
        </w:rPr>
      </w:pPr>
      <w:r w:rsidRPr="00360AB1">
        <w:rPr>
          <w:rFonts w:cs="Arial"/>
          <w:bCs/>
          <w:noProof w:val="0"/>
          <w:color w:val="000000" w:themeColor="text1"/>
          <w:szCs w:val="22"/>
        </w:rPr>
        <w:t xml:space="preserve">L’actualització de la proposta en relació amb la normativa vigent i les bones pràctiques en protecció de la infància en risc. Es consideraran especialment aquells continguts que reflecteixin una base jurídica sòlida i actualitzada, així com </w:t>
      </w:r>
      <w:r w:rsidRPr="00360AB1">
        <w:rPr>
          <w:rFonts w:cs="Arial"/>
          <w:bCs/>
          <w:noProof w:val="0"/>
          <w:color w:val="000000" w:themeColor="text1"/>
          <w:szCs w:val="22"/>
        </w:rPr>
        <w:lastRenderedPageBreak/>
        <w:t xml:space="preserve">un enfocament alineat amb el marc normatiu i estratègic local, autonòmic i estatal. (Puntuació màxima 5 punts). </w:t>
      </w:r>
    </w:p>
    <w:p w14:paraId="133BE62F" w14:textId="77777777" w:rsidR="00B95B50" w:rsidRPr="00360AB1" w:rsidRDefault="00B95B50" w:rsidP="00B95B50">
      <w:pPr>
        <w:pStyle w:val="Pargrafdellista"/>
        <w:autoSpaceDE w:val="0"/>
        <w:autoSpaceDN w:val="0"/>
        <w:adjustRightInd w:val="0"/>
        <w:ind w:left="1053"/>
        <w:contextualSpacing/>
        <w:rPr>
          <w:rFonts w:cs="Arial"/>
          <w:bCs/>
          <w:noProof w:val="0"/>
          <w:color w:val="000000" w:themeColor="text1"/>
          <w:szCs w:val="22"/>
        </w:rPr>
      </w:pPr>
    </w:p>
    <w:p w14:paraId="7BFA5790" w14:textId="77777777" w:rsidR="00B95B50" w:rsidRDefault="00B95B50" w:rsidP="00B95B50">
      <w:pPr>
        <w:pStyle w:val="Pargrafdellista"/>
        <w:numPr>
          <w:ilvl w:val="0"/>
          <w:numId w:val="61"/>
        </w:numPr>
        <w:autoSpaceDE w:val="0"/>
        <w:autoSpaceDN w:val="0"/>
        <w:adjustRightInd w:val="0"/>
        <w:ind w:left="709"/>
        <w:contextualSpacing/>
        <w:rPr>
          <w:rFonts w:cs="Arial"/>
          <w:bCs/>
          <w:noProof w:val="0"/>
          <w:color w:val="000000" w:themeColor="text1"/>
          <w:szCs w:val="22"/>
        </w:rPr>
      </w:pPr>
      <w:r w:rsidRPr="00360AB1">
        <w:rPr>
          <w:rFonts w:cs="Arial"/>
          <w:bCs/>
          <w:noProof w:val="0"/>
          <w:color w:val="000000" w:themeColor="text1"/>
          <w:szCs w:val="22"/>
        </w:rPr>
        <w:t xml:space="preserve">La claredat i estructuració de la proposta (Puntuació màxima 5 punts). </w:t>
      </w:r>
    </w:p>
    <w:p w14:paraId="4DFE1BE2" w14:textId="77777777" w:rsidR="00B95B50" w:rsidRPr="00271AAC" w:rsidRDefault="00B95B50" w:rsidP="00B95B50">
      <w:pPr>
        <w:pStyle w:val="Pargrafdellista"/>
        <w:rPr>
          <w:rFonts w:cs="Arial"/>
          <w:bCs/>
          <w:noProof w:val="0"/>
          <w:color w:val="000000" w:themeColor="text1"/>
          <w:szCs w:val="22"/>
        </w:rPr>
      </w:pPr>
    </w:p>
    <w:p w14:paraId="28808E96" w14:textId="77777777" w:rsidR="00B95B50" w:rsidRPr="00360AB1" w:rsidRDefault="00B95B50" w:rsidP="00B95B50">
      <w:pPr>
        <w:pStyle w:val="Pargrafdellista"/>
        <w:autoSpaceDE w:val="0"/>
        <w:autoSpaceDN w:val="0"/>
        <w:adjustRightInd w:val="0"/>
        <w:ind w:left="1053"/>
        <w:contextualSpacing/>
        <w:rPr>
          <w:rFonts w:cs="Arial"/>
          <w:noProof w:val="0"/>
          <w:szCs w:val="22"/>
        </w:rPr>
      </w:pPr>
    </w:p>
    <w:p w14:paraId="66EAD008" w14:textId="77777777" w:rsidR="00B95B50" w:rsidRPr="00360AB1" w:rsidRDefault="00B95B50" w:rsidP="00B95B50">
      <w:pPr>
        <w:rPr>
          <w:rFonts w:cs="Arial"/>
          <w:b/>
          <w:bCs/>
          <w:color w:val="000000" w:themeColor="text1"/>
          <w:sz w:val="22"/>
          <w:szCs w:val="22"/>
        </w:rPr>
      </w:pPr>
      <w:r w:rsidRPr="00360AB1">
        <w:rPr>
          <w:rStyle w:val="Ninguno"/>
          <w:b/>
          <w:bCs/>
          <w:sz w:val="22"/>
          <w:szCs w:val="22"/>
          <w:u w:val="single"/>
        </w:rPr>
        <w:t>Criteri 2</w:t>
      </w:r>
      <w:r w:rsidRPr="00360AB1">
        <w:rPr>
          <w:rStyle w:val="Ninguno"/>
          <w:b/>
          <w:bCs/>
          <w:sz w:val="22"/>
          <w:szCs w:val="22"/>
        </w:rPr>
        <w:t xml:space="preserve">: Qualitat </w:t>
      </w:r>
      <w:r w:rsidRPr="00360AB1">
        <w:rPr>
          <w:rStyle w:val="Ninguno"/>
          <w:b/>
          <w:bCs/>
          <w:color w:val="000000" w:themeColor="text1"/>
          <w:sz w:val="22"/>
          <w:szCs w:val="22"/>
        </w:rPr>
        <w:t xml:space="preserve">metodològica: </w:t>
      </w:r>
      <w:bookmarkStart w:id="1" w:name="_Hlk161161913"/>
      <w:r w:rsidRPr="00360AB1">
        <w:rPr>
          <w:rFonts w:cs="Arial"/>
          <w:b/>
          <w:bCs/>
          <w:color w:val="000000" w:themeColor="text1"/>
          <w:sz w:val="22"/>
          <w:szCs w:val="22"/>
        </w:rPr>
        <w:t>Proposta metodològica de la prestació del servei.</w:t>
      </w:r>
      <w:bookmarkEnd w:id="1"/>
      <w:r w:rsidRPr="00360AB1">
        <w:rPr>
          <w:rFonts w:cs="Arial"/>
          <w:b/>
          <w:bCs/>
          <w:color w:val="000000" w:themeColor="text1"/>
          <w:sz w:val="22"/>
          <w:szCs w:val="22"/>
        </w:rPr>
        <w:t>..............................</w:t>
      </w:r>
      <w:r>
        <w:rPr>
          <w:rFonts w:cs="Arial"/>
          <w:b/>
          <w:bCs/>
          <w:color w:val="000000" w:themeColor="text1"/>
          <w:sz w:val="22"/>
          <w:szCs w:val="22"/>
        </w:rPr>
        <w:t>...............................................................</w:t>
      </w:r>
      <w:r w:rsidRPr="00360AB1">
        <w:rPr>
          <w:rFonts w:cs="Arial"/>
          <w:b/>
          <w:bCs/>
          <w:color w:val="000000" w:themeColor="text1"/>
          <w:sz w:val="22"/>
          <w:szCs w:val="22"/>
        </w:rPr>
        <w:t>........ fins a 20 punts</w:t>
      </w:r>
      <w:r>
        <w:rPr>
          <w:rFonts w:cs="Arial"/>
          <w:b/>
          <w:bCs/>
          <w:color w:val="000000" w:themeColor="text1"/>
          <w:sz w:val="22"/>
          <w:szCs w:val="22"/>
        </w:rPr>
        <w:t>.</w:t>
      </w:r>
    </w:p>
    <w:p w14:paraId="593B9DF1" w14:textId="77777777" w:rsidR="00B95B50" w:rsidRPr="00360AB1" w:rsidRDefault="00B95B50" w:rsidP="00B95B50">
      <w:pPr>
        <w:rPr>
          <w:rFonts w:cs="Arial"/>
          <w:bCs/>
          <w:strike/>
          <w:color w:val="000000" w:themeColor="text1"/>
          <w:sz w:val="22"/>
          <w:szCs w:val="22"/>
        </w:rPr>
      </w:pPr>
    </w:p>
    <w:p w14:paraId="5F271AFD" w14:textId="77777777" w:rsidR="00B95B50" w:rsidRPr="00360AB1" w:rsidRDefault="00B95B50" w:rsidP="00B95B50">
      <w:pPr>
        <w:rPr>
          <w:rFonts w:cs="Arial"/>
          <w:bCs/>
          <w:color w:val="000000" w:themeColor="text1"/>
          <w:sz w:val="22"/>
          <w:szCs w:val="22"/>
        </w:rPr>
      </w:pPr>
      <w:r w:rsidRPr="00360AB1">
        <w:rPr>
          <w:rFonts w:cs="Arial"/>
          <w:bCs/>
          <w:color w:val="000000" w:themeColor="text1"/>
          <w:sz w:val="22"/>
          <w:szCs w:val="22"/>
        </w:rPr>
        <w:t xml:space="preserve">Es valorarà una proposta de metodologia per a la dinamització, d’un màxim de 1.200 paraules presentada juntament amb el sobre B, a partir del que es descriu en el </w:t>
      </w:r>
      <w:r w:rsidRPr="00360AB1">
        <w:rPr>
          <w:rFonts w:cs="Arial"/>
          <w:color w:val="000000" w:themeColor="text1"/>
          <w:sz w:val="22"/>
          <w:szCs w:val="22"/>
        </w:rPr>
        <w:t>apartat 4 del PPT</w:t>
      </w:r>
      <w:r w:rsidRPr="00360AB1">
        <w:rPr>
          <w:rFonts w:cs="Arial"/>
          <w:bCs/>
          <w:color w:val="000000" w:themeColor="text1"/>
          <w:sz w:val="22"/>
          <w:szCs w:val="22"/>
        </w:rPr>
        <w:t>.</w:t>
      </w:r>
    </w:p>
    <w:p w14:paraId="7A434016" w14:textId="77777777" w:rsidR="00B95B50" w:rsidRPr="00360AB1" w:rsidRDefault="00B95B50" w:rsidP="00B95B50">
      <w:pPr>
        <w:rPr>
          <w:rFonts w:cs="Arial"/>
          <w:color w:val="000000" w:themeColor="text1"/>
          <w:sz w:val="22"/>
          <w:szCs w:val="22"/>
        </w:rPr>
      </w:pPr>
    </w:p>
    <w:p w14:paraId="00FE8694" w14:textId="77777777" w:rsidR="00B95B50" w:rsidRPr="00360AB1" w:rsidRDefault="00B95B50" w:rsidP="00B95B50">
      <w:pPr>
        <w:rPr>
          <w:rFonts w:cs="Arial"/>
          <w:strike/>
          <w:color w:val="000000" w:themeColor="text1"/>
          <w:sz w:val="22"/>
          <w:szCs w:val="22"/>
        </w:rPr>
      </w:pPr>
      <w:r w:rsidRPr="00360AB1">
        <w:rPr>
          <w:rFonts w:cs="Arial"/>
          <w:color w:val="000000" w:themeColor="text1"/>
          <w:sz w:val="22"/>
          <w:szCs w:val="22"/>
        </w:rPr>
        <w:t xml:space="preserve">Es considera que aportarà un alt valor afegit una proposta que </w:t>
      </w:r>
      <w:bookmarkStart w:id="2" w:name="_Hlk161162681"/>
      <w:r w:rsidRPr="00360AB1">
        <w:rPr>
          <w:rFonts w:cs="Arial"/>
          <w:color w:val="000000" w:themeColor="text1"/>
          <w:sz w:val="22"/>
          <w:szCs w:val="22"/>
        </w:rPr>
        <w:t>contingui propostes de treball en relació amb les dinàmiques, l’organització i el funcionament de les sessions que millorin l’eficiència i l’eficàcia del suport.</w:t>
      </w:r>
      <w:bookmarkEnd w:id="2"/>
    </w:p>
    <w:p w14:paraId="3F7D9589" w14:textId="77777777" w:rsidR="00B95B50" w:rsidRPr="00360AB1" w:rsidRDefault="00B95B50" w:rsidP="00B95B50">
      <w:pPr>
        <w:autoSpaceDE w:val="0"/>
        <w:autoSpaceDN w:val="0"/>
        <w:adjustRightInd w:val="0"/>
        <w:rPr>
          <w:rFonts w:cs="Arial"/>
          <w:bCs/>
          <w:color w:val="000000" w:themeColor="text1"/>
          <w:sz w:val="22"/>
          <w:szCs w:val="22"/>
        </w:rPr>
      </w:pPr>
    </w:p>
    <w:p w14:paraId="4FDE8455" w14:textId="77777777" w:rsidR="00B95B50" w:rsidRPr="00360AB1" w:rsidRDefault="00B95B50" w:rsidP="00B95B50">
      <w:pPr>
        <w:autoSpaceDE w:val="0"/>
        <w:autoSpaceDN w:val="0"/>
        <w:adjustRightInd w:val="0"/>
        <w:rPr>
          <w:rFonts w:cs="Arial"/>
          <w:bCs/>
          <w:sz w:val="22"/>
          <w:szCs w:val="22"/>
        </w:rPr>
      </w:pPr>
      <w:r w:rsidRPr="00360AB1">
        <w:rPr>
          <w:rFonts w:cs="Arial"/>
          <w:bCs/>
          <w:color w:val="000000" w:themeColor="text1"/>
          <w:sz w:val="22"/>
          <w:szCs w:val="22"/>
        </w:rPr>
        <w:t>Es consideren els següents epígrafs per objectivar la valoració</w:t>
      </w:r>
      <w:r w:rsidRPr="00360AB1">
        <w:rPr>
          <w:rFonts w:cs="Arial"/>
          <w:bCs/>
          <w:sz w:val="22"/>
          <w:szCs w:val="22"/>
        </w:rPr>
        <w:t xml:space="preserve">: </w:t>
      </w:r>
    </w:p>
    <w:p w14:paraId="268794D6" w14:textId="77777777" w:rsidR="00B95B50" w:rsidRPr="00360AB1" w:rsidRDefault="00B95B50" w:rsidP="00B95B50">
      <w:pPr>
        <w:autoSpaceDE w:val="0"/>
        <w:autoSpaceDN w:val="0"/>
        <w:adjustRightInd w:val="0"/>
        <w:rPr>
          <w:rFonts w:cs="Arial"/>
          <w:bCs/>
          <w:sz w:val="22"/>
          <w:szCs w:val="22"/>
        </w:rPr>
      </w:pPr>
    </w:p>
    <w:p w14:paraId="3A65950F" w14:textId="77777777" w:rsidR="00B95B50" w:rsidRPr="00360AB1" w:rsidRDefault="00B95B50" w:rsidP="00B95B50">
      <w:pPr>
        <w:pStyle w:val="Pargrafdellista"/>
        <w:numPr>
          <w:ilvl w:val="0"/>
          <w:numId w:val="63"/>
        </w:numPr>
        <w:contextualSpacing/>
        <w:rPr>
          <w:rFonts w:cs="Arial"/>
          <w:bCs/>
          <w:noProof w:val="0"/>
          <w:color w:val="000000" w:themeColor="text1"/>
          <w:szCs w:val="22"/>
        </w:rPr>
      </w:pPr>
      <w:r>
        <w:rPr>
          <w:noProof w:val="0"/>
          <w:color w:val="000000" w:themeColor="text1"/>
          <w:szCs w:val="22"/>
        </w:rPr>
        <w:t>L</w:t>
      </w:r>
      <w:r w:rsidRPr="00360AB1">
        <w:rPr>
          <w:noProof w:val="0"/>
          <w:color w:val="000000" w:themeColor="text1"/>
          <w:szCs w:val="22"/>
        </w:rPr>
        <w:t>’adequació i la coherència general de la proposta metodològica amb els objectius i els format del grup de treball</w:t>
      </w:r>
      <w:r w:rsidRPr="00360AB1">
        <w:rPr>
          <w:rFonts w:cs="Arial"/>
          <w:bCs/>
          <w:noProof w:val="0"/>
          <w:color w:val="000000" w:themeColor="text1"/>
          <w:szCs w:val="22"/>
        </w:rPr>
        <w:t xml:space="preserve"> (Puntuació màxima 7 punts).</w:t>
      </w:r>
    </w:p>
    <w:p w14:paraId="66142695" w14:textId="77777777" w:rsidR="00B95B50" w:rsidRPr="00360AB1" w:rsidRDefault="00B95B50" w:rsidP="00B95B50">
      <w:pPr>
        <w:pStyle w:val="Pargrafdellista"/>
        <w:ind w:left="720"/>
        <w:contextualSpacing/>
        <w:rPr>
          <w:rFonts w:cs="Arial"/>
          <w:bCs/>
          <w:noProof w:val="0"/>
          <w:color w:val="000000" w:themeColor="text1"/>
          <w:szCs w:val="22"/>
        </w:rPr>
      </w:pPr>
    </w:p>
    <w:p w14:paraId="2E18FC92" w14:textId="77777777" w:rsidR="00B95B50" w:rsidRPr="00360AB1" w:rsidRDefault="00B95B50" w:rsidP="00B95B50">
      <w:pPr>
        <w:pStyle w:val="Pargrafdellista"/>
        <w:numPr>
          <w:ilvl w:val="0"/>
          <w:numId w:val="63"/>
        </w:numPr>
        <w:contextualSpacing/>
        <w:rPr>
          <w:rFonts w:cs="Arial"/>
          <w:bCs/>
          <w:noProof w:val="0"/>
          <w:color w:val="000000" w:themeColor="text1"/>
          <w:szCs w:val="22"/>
        </w:rPr>
      </w:pPr>
      <w:r>
        <w:rPr>
          <w:noProof w:val="0"/>
          <w:color w:val="000000" w:themeColor="text1"/>
          <w:szCs w:val="22"/>
        </w:rPr>
        <w:t>L</w:t>
      </w:r>
      <w:r w:rsidRPr="00360AB1">
        <w:rPr>
          <w:noProof w:val="0"/>
          <w:color w:val="000000" w:themeColor="text1"/>
          <w:szCs w:val="22"/>
        </w:rPr>
        <w:t xml:space="preserve">a inclusió de tècniques que </w:t>
      </w:r>
      <w:r w:rsidRPr="00360AB1">
        <w:rPr>
          <w:rFonts w:cs="Arial"/>
          <w:bCs/>
          <w:noProof w:val="0"/>
          <w:color w:val="000000" w:themeColor="text1"/>
          <w:szCs w:val="22"/>
        </w:rPr>
        <w:t>promoguin un clima i entorn que incentivi la participació, l’intercanvi d’experiències. Es valorarà: a) la claredat en l’exposició, b) el bon ús en la terminologia, c) la utilització de tècniques innovadores durant el procés d) el rigor en el procediment de treball  i e) argumentació de la idoneïtat (Puntuació màxima 7 punts).</w:t>
      </w:r>
    </w:p>
    <w:p w14:paraId="0F9E29BC" w14:textId="77777777" w:rsidR="00B95B50" w:rsidRPr="00360AB1" w:rsidRDefault="00B95B50" w:rsidP="00B95B50">
      <w:pPr>
        <w:contextualSpacing/>
        <w:rPr>
          <w:rFonts w:cs="Arial"/>
          <w:bCs/>
          <w:color w:val="000000" w:themeColor="text1"/>
          <w:szCs w:val="22"/>
        </w:rPr>
      </w:pPr>
    </w:p>
    <w:p w14:paraId="41B3C9B8" w14:textId="77777777" w:rsidR="00B95B50" w:rsidRPr="00360AB1" w:rsidRDefault="00B95B50" w:rsidP="00B95B50">
      <w:pPr>
        <w:pStyle w:val="Pargrafdellista"/>
        <w:numPr>
          <w:ilvl w:val="0"/>
          <w:numId w:val="63"/>
        </w:numPr>
        <w:contextualSpacing/>
        <w:rPr>
          <w:rFonts w:cs="Arial"/>
          <w:bCs/>
          <w:noProof w:val="0"/>
          <w:color w:val="000000" w:themeColor="text1"/>
          <w:szCs w:val="22"/>
        </w:rPr>
      </w:pPr>
      <w:r w:rsidRPr="00360AB1">
        <w:rPr>
          <w:rFonts w:cs="Arial"/>
          <w:bCs/>
          <w:noProof w:val="0"/>
          <w:color w:val="000000" w:themeColor="text1"/>
          <w:szCs w:val="22"/>
        </w:rPr>
        <w:t>La incorporació de solucions que promoguin la  generació de coneixement.</w:t>
      </w:r>
      <w:r w:rsidRPr="00360AB1">
        <w:rPr>
          <w:noProof w:val="0"/>
          <w:color w:val="000000" w:themeColor="text1"/>
          <w:szCs w:val="22"/>
        </w:rPr>
        <w:t xml:space="preserve"> </w:t>
      </w:r>
      <w:r w:rsidRPr="00360AB1">
        <w:rPr>
          <w:rFonts w:cs="Arial"/>
          <w:bCs/>
          <w:noProof w:val="0"/>
          <w:color w:val="000000" w:themeColor="text1"/>
          <w:szCs w:val="22"/>
        </w:rPr>
        <w:t>Es valorarà: a) la claredat en l’exposició, b) el bon ús en la terminologia, c) la utilització de tècniques innovadores durant el procés d) el rigor en el procediment de treball  i e) argumentació de la idoneïtat (Puntuació màxima 6 punts).</w:t>
      </w:r>
    </w:p>
    <w:p w14:paraId="3E18EB75" w14:textId="31FE6BED" w:rsidR="006D010F" w:rsidRPr="00B95B50" w:rsidRDefault="006D010F" w:rsidP="00B95B50"/>
    <w:sectPr w:rsidR="006D010F" w:rsidRPr="00B95B50" w:rsidSect="00D76FAC">
      <w:headerReference w:type="default" r:id="rId8"/>
      <w:footerReference w:type="default" r:id="rId9"/>
      <w:headerReference w:type="first" r:id="rId10"/>
      <w:pgSz w:w="11906" w:h="16838" w:code="9"/>
      <w:pgMar w:top="3403"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9776" w14:textId="77777777" w:rsidR="00C417F7" w:rsidRDefault="00C417F7">
      <w:r>
        <w:separator/>
      </w:r>
    </w:p>
  </w:endnote>
  <w:endnote w:type="continuationSeparator" w:id="0">
    <w:p w14:paraId="3CA2407B" w14:textId="77777777" w:rsidR="00C417F7" w:rsidRDefault="00C4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 Albertin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1EAB" w14:textId="77777777" w:rsidR="00C417F7" w:rsidRDefault="00C417F7">
      <w:r>
        <w:separator/>
      </w:r>
    </w:p>
  </w:footnote>
  <w:footnote w:type="continuationSeparator" w:id="0">
    <w:p w14:paraId="52992794" w14:textId="77777777" w:rsidR="00C417F7" w:rsidRDefault="00C4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B5E2" w14:textId="77777777" w:rsidR="00253D5D" w:rsidRDefault="00253D5D" w:rsidP="00253D5D">
    <w:pPr>
      <w:pStyle w:val="Capalera"/>
      <w:ind w:left="6096" w:right="-714"/>
      <w:jc w:val="left"/>
      <w:rPr>
        <w:rFonts w:cs="Arial"/>
        <w:kern w:val="16"/>
        <w:sz w:val="16"/>
        <w:szCs w:val="16"/>
      </w:rPr>
    </w:pPr>
    <w:bookmarkStart w:id="3" w:name="_Hlk158373896"/>
    <w:bookmarkStart w:id="4" w:name="_Hlk158373897"/>
    <w:bookmarkStart w:id="5" w:name="_Hlk170978870"/>
    <w:bookmarkStart w:id="6" w:name="_Hlk170978871"/>
  </w:p>
  <w:bookmarkEnd w:id="3"/>
  <w:bookmarkEnd w:id="4"/>
  <w:bookmarkEnd w:id="5"/>
  <w:bookmarkEnd w:id="6"/>
  <w:p w14:paraId="24CE8A55" w14:textId="39F156BB" w:rsidR="007A7BBF" w:rsidRPr="00253D5D" w:rsidRDefault="007A7BBF" w:rsidP="00253D5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233108008" name="Imatge 1233108008"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5"/>
    <w:multiLevelType w:val="hybridMultilevel"/>
    <w:tmpl w:val="4D925ACC"/>
    <w:lvl w:ilvl="0" w:tplc="FFFFFFFF">
      <w:start w:val="1"/>
      <w:numFmt w:val="bullet"/>
      <w:lvlText w:val="-"/>
      <w:lvlJc w:val="left"/>
      <w:pPr>
        <w:ind w:left="1065" w:hanging="360"/>
      </w:pPr>
      <w:rPr>
        <w:rFonts w:ascii="Arial" w:eastAsia="Times New Roman" w:hAnsi="Arial" w:cs="Arial" w:hint="default"/>
      </w:rPr>
    </w:lvl>
    <w:lvl w:ilvl="1" w:tplc="FFFFFFFF" w:tentative="1">
      <w:start w:val="1"/>
      <w:numFmt w:val="bullet"/>
      <w:lvlText w:val="o"/>
      <w:lvlJc w:val="left"/>
      <w:pPr>
        <w:ind w:left="1785" w:hanging="360"/>
      </w:pPr>
      <w:rPr>
        <w:rFonts w:ascii="Courier New" w:hAnsi="Courier New" w:cs="Courier New" w:hint="default"/>
      </w:rPr>
    </w:lvl>
    <w:lvl w:ilvl="2" w:tplc="FFFFFFFF">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8"/>
    <w:multiLevelType w:val="hybridMultilevel"/>
    <w:tmpl w:val="FFC49D28"/>
    <w:lvl w:ilvl="0" w:tplc="FFFFFFFF">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A"/>
    <w:multiLevelType w:val="hybridMultilevel"/>
    <w:tmpl w:val="50B8083C"/>
    <w:lvl w:ilvl="0" w:tplc="FFFFFFFF">
      <w:start w:val="1"/>
      <w:numFmt w:val="bullet"/>
      <w:lvlText w:val=""/>
      <w:lvlJc w:val="left"/>
      <w:pPr>
        <w:tabs>
          <w:tab w:val="num" w:pos="1210"/>
        </w:tabs>
        <w:ind w:left="1210"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D"/>
    <w:multiLevelType w:val="hybridMultilevel"/>
    <w:tmpl w:val="DA58F112"/>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0000019"/>
    <w:multiLevelType w:val="hybridMultilevel"/>
    <w:tmpl w:val="095C8770"/>
    <w:lvl w:ilvl="0" w:tplc="356E47E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1A"/>
    <w:multiLevelType w:val="hybridMultilevel"/>
    <w:tmpl w:val="CBBEE89E"/>
    <w:styleLink w:val="EstiloEstiloConvietas8ptEsquemanumerado1"/>
    <w:lvl w:ilvl="0" w:tplc="A3CA11B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E"/>
    <w:multiLevelType w:val="hybridMultilevel"/>
    <w:tmpl w:val="9D205ED4"/>
    <w:lvl w:ilvl="0" w:tplc="84D6A7A0">
      <w:start w:val="1"/>
      <w:numFmt w:val="bullet"/>
      <w:lvlText w:val=""/>
      <w:lvlJc w:val="left"/>
      <w:pPr>
        <w:ind w:left="1428" w:hanging="360"/>
      </w:pPr>
      <w:rPr>
        <w:rFonts w:ascii="Symbol" w:hAnsi="Symbol" w:hint="default"/>
        <w:color w:val="auto"/>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00000021"/>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22"/>
    <w:multiLevelType w:val="hybridMultilevel"/>
    <w:tmpl w:val="00E8465E"/>
    <w:lvl w:ilvl="0" w:tplc="FFFFFFFF">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00000023"/>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0000024"/>
    <w:multiLevelType w:val="hybridMultilevel"/>
    <w:tmpl w:val="B56A50E2"/>
    <w:lvl w:ilvl="0" w:tplc="040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5"/>
    <w:multiLevelType w:val="hybridMultilevel"/>
    <w:tmpl w:val="D6FCFD6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000002B"/>
    <w:multiLevelType w:val="hybridMultilevel"/>
    <w:tmpl w:val="EEB42918"/>
    <w:lvl w:ilvl="0" w:tplc="0403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C"/>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2D"/>
    <w:multiLevelType w:val="hybridMultilevel"/>
    <w:tmpl w:val="AB0EE4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2E"/>
    <w:multiLevelType w:val="hybridMultilevel"/>
    <w:tmpl w:val="C762994E"/>
    <w:lvl w:ilvl="0" w:tplc="FFFFFFFF">
      <w:start w:val="1"/>
      <w:numFmt w:val="bullet"/>
      <w:lvlText w:val=""/>
      <w:lvlJc w:val="left"/>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9" w15:restartNumberingAfterBreak="0">
    <w:nsid w:val="0000002F"/>
    <w:multiLevelType w:val="hybridMultilevel"/>
    <w:tmpl w:val="B658C7B0"/>
    <w:lvl w:ilvl="0" w:tplc="58BEEE82">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0000033"/>
    <w:multiLevelType w:val="hybridMultilevel"/>
    <w:tmpl w:val="00E8465E"/>
    <w:lvl w:ilvl="0" w:tplc="9CE0CAF8">
      <w:start w:val="1"/>
      <w:numFmt w:val="bullet"/>
      <w:lvlText w:val="-"/>
      <w:lvlJc w:val="left"/>
      <w:pPr>
        <w:ind w:left="1428" w:hanging="360"/>
      </w:pPr>
      <w:rPr>
        <w:rFonts w:ascii="Calibri" w:hAnsi="Calibri" w:hint="default"/>
      </w:rPr>
    </w:lvl>
    <w:lvl w:ilvl="1" w:tplc="3EE68ACE" w:tentative="1">
      <w:start w:val="1"/>
      <w:numFmt w:val="bullet"/>
      <w:lvlText w:val="o"/>
      <w:lvlJc w:val="left"/>
      <w:pPr>
        <w:ind w:left="2148" w:hanging="360"/>
      </w:pPr>
      <w:rPr>
        <w:rFonts w:ascii="Courier New" w:hAnsi="Courier New" w:cs="Courier New" w:hint="default"/>
      </w:rPr>
    </w:lvl>
    <w:lvl w:ilvl="2" w:tplc="6BE21544" w:tentative="1">
      <w:start w:val="1"/>
      <w:numFmt w:val="bullet"/>
      <w:lvlText w:val=""/>
      <w:lvlJc w:val="left"/>
      <w:pPr>
        <w:ind w:left="2868" w:hanging="360"/>
      </w:pPr>
      <w:rPr>
        <w:rFonts w:ascii="Wingdings" w:hAnsi="Wingdings" w:hint="default"/>
      </w:rPr>
    </w:lvl>
    <w:lvl w:ilvl="3" w:tplc="4CF26044" w:tentative="1">
      <w:start w:val="1"/>
      <w:numFmt w:val="bullet"/>
      <w:lvlText w:val=""/>
      <w:lvlJc w:val="left"/>
      <w:pPr>
        <w:ind w:left="3588" w:hanging="360"/>
      </w:pPr>
      <w:rPr>
        <w:rFonts w:ascii="Symbol" w:hAnsi="Symbol" w:hint="default"/>
      </w:rPr>
    </w:lvl>
    <w:lvl w:ilvl="4" w:tplc="81066808" w:tentative="1">
      <w:start w:val="1"/>
      <w:numFmt w:val="bullet"/>
      <w:lvlText w:val="o"/>
      <w:lvlJc w:val="left"/>
      <w:pPr>
        <w:ind w:left="4308" w:hanging="360"/>
      </w:pPr>
      <w:rPr>
        <w:rFonts w:ascii="Courier New" w:hAnsi="Courier New" w:cs="Courier New" w:hint="default"/>
      </w:rPr>
    </w:lvl>
    <w:lvl w:ilvl="5" w:tplc="614AB57C" w:tentative="1">
      <w:start w:val="1"/>
      <w:numFmt w:val="bullet"/>
      <w:lvlText w:val=""/>
      <w:lvlJc w:val="left"/>
      <w:pPr>
        <w:ind w:left="5028" w:hanging="360"/>
      </w:pPr>
      <w:rPr>
        <w:rFonts w:ascii="Wingdings" w:hAnsi="Wingdings" w:hint="default"/>
      </w:rPr>
    </w:lvl>
    <w:lvl w:ilvl="6" w:tplc="F4562AD4" w:tentative="1">
      <w:start w:val="1"/>
      <w:numFmt w:val="bullet"/>
      <w:lvlText w:val=""/>
      <w:lvlJc w:val="left"/>
      <w:pPr>
        <w:ind w:left="5748" w:hanging="360"/>
      </w:pPr>
      <w:rPr>
        <w:rFonts w:ascii="Symbol" w:hAnsi="Symbol" w:hint="default"/>
      </w:rPr>
    </w:lvl>
    <w:lvl w:ilvl="7" w:tplc="5BE85BA2" w:tentative="1">
      <w:start w:val="1"/>
      <w:numFmt w:val="bullet"/>
      <w:lvlText w:val="o"/>
      <w:lvlJc w:val="left"/>
      <w:pPr>
        <w:ind w:left="6468" w:hanging="360"/>
      </w:pPr>
      <w:rPr>
        <w:rFonts w:ascii="Courier New" w:hAnsi="Courier New" w:cs="Courier New" w:hint="default"/>
      </w:rPr>
    </w:lvl>
    <w:lvl w:ilvl="8" w:tplc="A7F4C488" w:tentative="1">
      <w:start w:val="1"/>
      <w:numFmt w:val="bullet"/>
      <w:lvlText w:val=""/>
      <w:lvlJc w:val="left"/>
      <w:pPr>
        <w:ind w:left="7188" w:hanging="360"/>
      </w:pPr>
      <w:rPr>
        <w:rFonts w:ascii="Wingdings" w:hAnsi="Wingdings" w:hint="default"/>
      </w:rPr>
    </w:lvl>
  </w:abstractNum>
  <w:abstractNum w:abstractNumId="21" w15:restartNumberingAfterBreak="0">
    <w:nsid w:val="00000034"/>
    <w:multiLevelType w:val="hybridMultilevel"/>
    <w:tmpl w:val="06FAED7C"/>
    <w:lvl w:ilvl="0" w:tplc="04A46A1C">
      <w:start w:val="1"/>
      <w:numFmt w:val="bullet"/>
      <w:lvlText w:val=""/>
      <w:lvlJc w:val="left"/>
      <w:pPr>
        <w:tabs>
          <w:tab w:val="num" w:pos="1440"/>
        </w:tabs>
        <w:ind w:left="1440" w:hanging="360"/>
      </w:pPr>
      <w:rPr>
        <w:rFonts w:ascii="Symbol" w:hAnsi="Symbol" w:hint="default"/>
      </w:rPr>
    </w:lvl>
    <w:lvl w:ilvl="1" w:tplc="2ACC47A8">
      <w:start w:val="1"/>
      <w:numFmt w:val="bullet"/>
      <w:lvlText w:val=""/>
      <w:lvlJc w:val="left"/>
      <w:pPr>
        <w:tabs>
          <w:tab w:val="num" w:pos="2160"/>
        </w:tabs>
        <w:ind w:left="2160" w:hanging="360"/>
      </w:pPr>
      <w:rPr>
        <w:rFonts w:ascii="Wingdings" w:hAnsi="Wingdings" w:hint="default"/>
      </w:rPr>
    </w:lvl>
    <w:lvl w:ilvl="2" w:tplc="6D6E96AE">
      <w:start w:val="1"/>
      <w:numFmt w:val="bullet"/>
      <w:lvlText w:val=""/>
      <w:lvlJc w:val="left"/>
      <w:pPr>
        <w:tabs>
          <w:tab w:val="num" w:pos="2880"/>
        </w:tabs>
        <w:ind w:left="2880" w:hanging="360"/>
      </w:pPr>
      <w:rPr>
        <w:rFonts w:ascii="Wingdings" w:hAnsi="Wingdings" w:hint="default"/>
      </w:rPr>
    </w:lvl>
    <w:lvl w:ilvl="3" w:tplc="28F24F54">
      <w:start w:val="1"/>
      <w:numFmt w:val="bullet"/>
      <w:lvlText w:val=""/>
      <w:lvlJc w:val="left"/>
      <w:pPr>
        <w:tabs>
          <w:tab w:val="num" w:pos="3600"/>
        </w:tabs>
        <w:ind w:left="3600" w:hanging="360"/>
      </w:pPr>
      <w:rPr>
        <w:rFonts w:ascii="Symbol" w:hAnsi="Symbol" w:hint="default"/>
      </w:rPr>
    </w:lvl>
    <w:lvl w:ilvl="4" w:tplc="DE5E5494">
      <w:start w:val="1"/>
      <w:numFmt w:val="bullet"/>
      <w:lvlText w:val="o"/>
      <w:lvlJc w:val="left"/>
      <w:pPr>
        <w:tabs>
          <w:tab w:val="num" w:pos="4320"/>
        </w:tabs>
        <w:ind w:left="4320" w:hanging="360"/>
      </w:pPr>
      <w:rPr>
        <w:rFonts w:ascii="Courier New" w:hAnsi="Courier New" w:cs="Courier New" w:hint="default"/>
      </w:rPr>
    </w:lvl>
    <w:lvl w:ilvl="5" w:tplc="06EA9E5A">
      <w:start w:val="1"/>
      <w:numFmt w:val="bullet"/>
      <w:lvlText w:val=""/>
      <w:lvlJc w:val="left"/>
      <w:pPr>
        <w:tabs>
          <w:tab w:val="num" w:pos="5040"/>
        </w:tabs>
        <w:ind w:left="5040" w:hanging="360"/>
      </w:pPr>
      <w:rPr>
        <w:rFonts w:ascii="Wingdings" w:hAnsi="Wingdings" w:hint="default"/>
      </w:rPr>
    </w:lvl>
    <w:lvl w:ilvl="6" w:tplc="6B9E29B8">
      <w:start w:val="1"/>
      <w:numFmt w:val="bullet"/>
      <w:lvlText w:val=""/>
      <w:lvlJc w:val="left"/>
      <w:pPr>
        <w:tabs>
          <w:tab w:val="num" w:pos="5760"/>
        </w:tabs>
        <w:ind w:left="5760" w:hanging="360"/>
      </w:pPr>
      <w:rPr>
        <w:rFonts w:ascii="Symbol" w:hAnsi="Symbol" w:hint="default"/>
      </w:rPr>
    </w:lvl>
    <w:lvl w:ilvl="7" w:tplc="C23C0886">
      <w:start w:val="1"/>
      <w:numFmt w:val="bullet"/>
      <w:lvlText w:val="o"/>
      <w:lvlJc w:val="left"/>
      <w:pPr>
        <w:tabs>
          <w:tab w:val="num" w:pos="6480"/>
        </w:tabs>
        <w:ind w:left="6480" w:hanging="360"/>
      </w:pPr>
      <w:rPr>
        <w:rFonts w:ascii="Courier New" w:hAnsi="Courier New" w:cs="Courier New" w:hint="default"/>
      </w:rPr>
    </w:lvl>
    <w:lvl w:ilvl="8" w:tplc="3F6434C4">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00000035"/>
    <w:multiLevelType w:val="hybridMultilevel"/>
    <w:tmpl w:val="B74A33BA"/>
    <w:lvl w:ilvl="0" w:tplc="6A28EF72">
      <w:start w:val="3"/>
      <w:numFmt w:val="bullet"/>
      <w:lvlText w:val=""/>
      <w:lvlJc w:val="left"/>
      <w:pPr>
        <w:ind w:left="720" w:hanging="360"/>
      </w:pPr>
      <w:rPr>
        <w:rFonts w:ascii="Wingdings 2" w:eastAsia="Times New Roman" w:hAnsi="Wingdings 2" w:cs="Times New Roman" w:hint="default"/>
      </w:rPr>
    </w:lvl>
    <w:lvl w:ilvl="1" w:tplc="790E7EBA" w:tentative="1">
      <w:start w:val="1"/>
      <w:numFmt w:val="bullet"/>
      <w:lvlText w:val="o"/>
      <w:lvlJc w:val="left"/>
      <w:pPr>
        <w:ind w:left="1440" w:hanging="360"/>
      </w:pPr>
      <w:rPr>
        <w:rFonts w:ascii="Courier New" w:hAnsi="Courier New" w:cs="Courier New" w:hint="default"/>
      </w:rPr>
    </w:lvl>
    <w:lvl w:ilvl="2" w:tplc="4DB69504" w:tentative="1">
      <w:start w:val="1"/>
      <w:numFmt w:val="bullet"/>
      <w:lvlText w:val=""/>
      <w:lvlJc w:val="left"/>
      <w:pPr>
        <w:ind w:left="2160" w:hanging="360"/>
      </w:pPr>
      <w:rPr>
        <w:rFonts w:ascii="Wingdings" w:hAnsi="Wingdings" w:hint="default"/>
      </w:rPr>
    </w:lvl>
    <w:lvl w:ilvl="3" w:tplc="5D66B0BE" w:tentative="1">
      <w:start w:val="1"/>
      <w:numFmt w:val="bullet"/>
      <w:lvlText w:val=""/>
      <w:lvlJc w:val="left"/>
      <w:pPr>
        <w:ind w:left="2880" w:hanging="360"/>
      </w:pPr>
      <w:rPr>
        <w:rFonts w:ascii="Symbol" w:hAnsi="Symbol" w:hint="default"/>
      </w:rPr>
    </w:lvl>
    <w:lvl w:ilvl="4" w:tplc="0444E940" w:tentative="1">
      <w:start w:val="1"/>
      <w:numFmt w:val="bullet"/>
      <w:lvlText w:val="o"/>
      <w:lvlJc w:val="left"/>
      <w:pPr>
        <w:ind w:left="3600" w:hanging="360"/>
      </w:pPr>
      <w:rPr>
        <w:rFonts w:ascii="Courier New" w:hAnsi="Courier New" w:cs="Courier New" w:hint="default"/>
      </w:rPr>
    </w:lvl>
    <w:lvl w:ilvl="5" w:tplc="B980F196" w:tentative="1">
      <w:start w:val="1"/>
      <w:numFmt w:val="bullet"/>
      <w:lvlText w:val=""/>
      <w:lvlJc w:val="left"/>
      <w:pPr>
        <w:ind w:left="4320" w:hanging="360"/>
      </w:pPr>
      <w:rPr>
        <w:rFonts w:ascii="Wingdings" w:hAnsi="Wingdings" w:hint="default"/>
      </w:rPr>
    </w:lvl>
    <w:lvl w:ilvl="6" w:tplc="9A5E93E8" w:tentative="1">
      <w:start w:val="1"/>
      <w:numFmt w:val="bullet"/>
      <w:lvlText w:val=""/>
      <w:lvlJc w:val="left"/>
      <w:pPr>
        <w:ind w:left="5040" w:hanging="360"/>
      </w:pPr>
      <w:rPr>
        <w:rFonts w:ascii="Symbol" w:hAnsi="Symbol" w:hint="default"/>
      </w:rPr>
    </w:lvl>
    <w:lvl w:ilvl="7" w:tplc="A3DCA2C2" w:tentative="1">
      <w:start w:val="1"/>
      <w:numFmt w:val="bullet"/>
      <w:lvlText w:val="o"/>
      <w:lvlJc w:val="left"/>
      <w:pPr>
        <w:ind w:left="5760" w:hanging="360"/>
      </w:pPr>
      <w:rPr>
        <w:rFonts w:ascii="Courier New" w:hAnsi="Courier New" w:cs="Courier New" w:hint="default"/>
      </w:rPr>
    </w:lvl>
    <w:lvl w:ilvl="8" w:tplc="642A0146" w:tentative="1">
      <w:start w:val="1"/>
      <w:numFmt w:val="bullet"/>
      <w:lvlText w:val=""/>
      <w:lvlJc w:val="left"/>
      <w:pPr>
        <w:ind w:left="6480" w:hanging="360"/>
      </w:pPr>
      <w:rPr>
        <w:rFonts w:ascii="Wingdings" w:hAnsi="Wingdings" w:hint="default"/>
      </w:rPr>
    </w:lvl>
  </w:abstractNum>
  <w:abstractNum w:abstractNumId="23" w15:restartNumberingAfterBreak="0">
    <w:nsid w:val="00000036"/>
    <w:multiLevelType w:val="hybridMultilevel"/>
    <w:tmpl w:val="5BD0949C"/>
    <w:lvl w:ilvl="0" w:tplc="E624AE00">
      <w:start w:val="1"/>
      <w:numFmt w:val="bullet"/>
      <w:lvlText w:val=""/>
      <w:lvlJc w:val="left"/>
      <w:pPr>
        <w:tabs>
          <w:tab w:val="num" w:pos="720"/>
        </w:tabs>
        <w:ind w:left="720" w:hanging="360"/>
      </w:pPr>
      <w:rPr>
        <w:rFonts w:ascii="Symbol" w:hAnsi="Symbol" w:hint="default"/>
      </w:rPr>
    </w:lvl>
    <w:lvl w:ilvl="1" w:tplc="B0A8B6CE" w:tentative="1">
      <w:start w:val="1"/>
      <w:numFmt w:val="bullet"/>
      <w:lvlText w:val="o"/>
      <w:lvlJc w:val="left"/>
      <w:pPr>
        <w:tabs>
          <w:tab w:val="num" w:pos="1440"/>
        </w:tabs>
        <w:ind w:left="1440" w:hanging="360"/>
      </w:pPr>
      <w:rPr>
        <w:rFonts w:ascii="Courier New" w:hAnsi="Courier New" w:cs="Courier New" w:hint="default"/>
      </w:rPr>
    </w:lvl>
    <w:lvl w:ilvl="2" w:tplc="6D6065C2" w:tentative="1">
      <w:start w:val="1"/>
      <w:numFmt w:val="bullet"/>
      <w:lvlText w:val=""/>
      <w:lvlJc w:val="left"/>
      <w:pPr>
        <w:tabs>
          <w:tab w:val="num" w:pos="2160"/>
        </w:tabs>
        <w:ind w:left="2160" w:hanging="360"/>
      </w:pPr>
      <w:rPr>
        <w:rFonts w:ascii="Wingdings" w:hAnsi="Wingdings" w:hint="default"/>
      </w:rPr>
    </w:lvl>
    <w:lvl w:ilvl="3" w:tplc="335829C8" w:tentative="1">
      <w:start w:val="1"/>
      <w:numFmt w:val="bullet"/>
      <w:lvlText w:val=""/>
      <w:lvlJc w:val="left"/>
      <w:pPr>
        <w:tabs>
          <w:tab w:val="num" w:pos="2880"/>
        </w:tabs>
        <w:ind w:left="2880" w:hanging="360"/>
      </w:pPr>
      <w:rPr>
        <w:rFonts w:ascii="Symbol" w:hAnsi="Symbol" w:hint="default"/>
      </w:rPr>
    </w:lvl>
    <w:lvl w:ilvl="4" w:tplc="4C5A88B8" w:tentative="1">
      <w:start w:val="1"/>
      <w:numFmt w:val="bullet"/>
      <w:lvlText w:val="o"/>
      <w:lvlJc w:val="left"/>
      <w:pPr>
        <w:tabs>
          <w:tab w:val="num" w:pos="3600"/>
        </w:tabs>
        <w:ind w:left="3600" w:hanging="360"/>
      </w:pPr>
      <w:rPr>
        <w:rFonts w:ascii="Courier New" w:hAnsi="Courier New" w:cs="Courier New" w:hint="default"/>
      </w:rPr>
    </w:lvl>
    <w:lvl w:ilvl="5" w:tplc="A028C462" w:tentative="1">
      <w:start w:val="1"/>
      <w:numFmt w:val="bullet"/>
      <w:lvlText w:val=""/>
      <w:lvlJc w:val="left"/>
      <w:pPr>
        <w:tabs>
          <w:tab w:val="num" w:pos="4320"/>
        </w:tabs>
        <w:ind w:left="4320" w:hanging="360"/>
      </w:pPr>
      <w:rPr>
        <w:rFonts w:ascii="Wingdings" w:hAnsi="Wingdings" w:hint="default"/>
      </w:rPr>
    </w:lvl>
    <w:lvl w:ilvl="6" w:tplc="910AA906" w:tentative="1">
      <w:start w:val="1"/>
      <w:numFmt w:val="bullet"/>
      <w:lvlText w:val=""/>
      <w:lvlJc w:val="left"/>
      <w:pPr>
        <w:tabs>
          <w:tab w:val="num" w:pos="5040"/>
        </w:tabs>
        <w:ind w:left="5040" w:hanging="360"/>
      </w:pPr>
      <w:rPr>
        <w:rFonts w:ascii="Symbol" w:hAnsi="Symbol" w:hint="default"/>
      </w:rPr>
    </w:lvl>
    <w:lvl w:ilvl="7" w:tplc="DD9403B0" w:tentative="1">
      <w:start w:val="1"/>
      <w:numFmt w:val="bullet"/>
      <w:lvlText w:val="o"/>
      <w:lvlJc w:val="left"/>
      <w:pPr>
        <w:tabs>
          <w:tab w:val="num" w:pos="5760"/>
        </w:tabs>
        <w:ind w:left="5760" w:hanging="360"/>
      </w:pPr>
      <w:rPr>
        <w:rFonts w:ascii="Courier New" w:hAnsi="Courier New" w:cs="Courier New" w:hint="default"/>
      </w:rPr>
    </w:lvl>
    <w:lvl w:ilvl="8" w:tplc="C04CBE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000037"/>
    <w:multiLevelType w:val="hybridMultilevel"/>
    <w:tmpl w:val="FB104908"/>
    <w:lvl w:ilvl="0" w:tplc="0F441CBE">
      <w:start w:val="3"/>
      <w:numFmt w:val="bullet"/>
      <w:lvlText w:val=""/>
      <w:lvlJc w:val="left"/>
      <w:pPr>
        <w:ind w:left="1069" w:hanging="360"/>
      </w:pPr>
      <w:rPr>
        <w:rFonts w:ascii="Wingdings 2" w:eastAsia="Times New Roman" w:hAnsi="Wingdings 2" w:cs="Times New Roman" w:hint="default"/>
        <w:strike w:val="0"/>
      </w:rPr>
    </w:lvl>
    <w:lvl w:ilvl="1" w:tplc="9154BEEA" w:tentative="1">
      <w:start w:val="1"/>
      <w:numFmt w:val="bullet"/>
      <w:lvlText w:val="o"/>
      <w:lvlJc w:val="left"/>
      <w:pPr>
        <w:ind w:left="1789" w:hanging="360"/>
      </w:pPr>
      <w:rPr>
        <w:rFonts w:ascii="Courier New" w:hAnsi="Courier New" w:cs="Courier New" w:hint="default"/>
      </w:rPr>
    </w:lvl>
    <w:lvl w:ilvl="2" w:tplc="88EA1D80" w:tentative="1">
      <w:start w:val="1"/>
      <w:numFmt w:val="bullet"/>
      <w:lvlText w:val=""/>
      <w:lvlJc w:val="left"/>
      <w:pPr>
        <w:ind w:left="2509" w:hanging="360"/>
      </w:pPr>
      <w:rPr>
        <w:rFonts w:ascii="Wingdings" w:hAnsi="Wingdings" w:hint="default"/>
      </w:rPr>
    </w:lvl>
    <w:lvl w:ilvl="3" w:tplc="3B1C283E" w:tentative="1">
      <w:start w:val="1"/>
      <w:numFmt w:val="bullet"/>
      <w:lvlText w:val=""/>
      <w:lvlJc w:val="left"/>
      <w:pPr>
        <w:ind w:left="3229" w:hanging="360"/>
      </w:pPr>
      <w:rPr>
        <w:rFonts w:ascii="Symbol" w:hAnsi="Symbol" w:hint="default"/>
      </w:rPr>
    </w:lvl>
    <w:lvl w:ilvl="4" w:tplc="20EED4FE" w:tentative="1">
      <w:start w:val="1"/>
      <w:numFmt w:val="bullet"/>
      <w:lvlText w:val="o"/>
      <w:lvlJc w:val="left"/>
      <w:pPr>
        <w:ind w:left="3949" w:hanging="360"/>
      </w:pPr>
      <w:rPr>
        <w:rFonts w:ascii="Courier New" w:hAnsi="Courier New" w:cs="Courier New" w:hint="default"/>
      </w:rPr>
    </w:lvl>
    <w:lvl w:ilvl="5" w:tplc="986605E2" w:tentative="1">
      <w:start w:val="1"/>
      <w:numFmt w:val="bullet"/>
      <w:lvlText w:val=""/>
      <w:lvlJc w:val="left"/>
      <w:pPr>
        <w:ind w:left="4669" w:hanging="360"/>
      </w:pPr>
      <w:rPr>
        <w:rFonts w:ascii="Wingdings" w:hAnsi="Wingdings" w:hint="default"/>
      </w:rPr>
    </w:lvl>
    <w:lvl w:ilvl="6" w:tplc="2E34F968" w:tentative="1">
      <w:start w:val="1"/>
      <w:numFmt w:val="bullet"/>
      <w:lvlText w:val=""/>
      <w:lvlJc w:val="left"/>
      <w:pPr>
        <w:ind w:left="5389" w:hanging="360"/>
      </w:pPr>
      <w:rPr>
        <w:rFonts w:ascii="Symbol" w:hAnsi="Symbol" w:hint="default"/>
      </w:rPr>
    </w:lvl>
    <w:lvl w:ilvl="7" w:tplc="CA7800BE" w:tentative="1">
      <w:start w:val="1"/>
      <w:numFmt w:val="bullet"/>
      <w:lvlText w:val="o"/>
      <w:lvlJc w:val="left"/>
      <w:pPr>
        <w:ind w:left="6109" w:hanging="360"/>
      </w:pPr>
      <w:rPr>
        <w:rFonts w:ascii="Courier New" w:hAnsi="Courier New" w:cs="Courier New" w:hint="default"/>
      </w:rPr>
    </w:lvl>
    <w:lvl w:ilvl="8" w:tplc="CE4E404A" w:tentative="1">
      <w:start w:val="1"/>
      <w:numFmt w:val="bullet"/>
      <w:lvlText w:val=""/>
      <w:lvlJc w:val="left"/>
      <w:pPr>
        <w:ind w:left="6829" w:hanging="360"/>
      </w:pPr>
      <w:rPr>
        <w:rFonts w:ascii="Wingdings" w:hAnsi="Wingdings" w:hint="default"/>
      </w:rPr>
    </w:lvl>
  </w:abstractNum>
  <w:abstractNum w:abstractNumId="25" w15:restartNumberingAfterBreak="0">
    <w:nsid w:val="00000038"/>
    <w:multiLevelType w:val="hybridMultilevel"/>
    <w:tmpl w:val="F97EF834"/>
    <w:lvl w:ilvl="0" w:tplc="0403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0000003A"/>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CE00F66"/>
    <w:multiLevelType w:val="hybridMultilevel"/>
    <w:tmpl w:val="3482D21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132C27DF"/>
    <w:multiLevelType w:val="hybridMultilevel"/>
    <w:tmpl w:val="7BD645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6241B43"/>
    <w:multiLevelType w:val="hybridMultilevel"/>
    <w:tmpl w:val="798A163A"/>
    <w:numStyleLink w:val="Estiloimportado24"/>
  </w:abstractNum>
  <w:abstractNum w:abstractNumId="35" w15:restartNumberingAfterBreak="0">
    <w:nsid w:val="1783221C"/>
    <w:multiLevelType w:val="hybridMultilevel"/>
    <w:tmpl w:val="9EBC32F8"/>
    <w:lvl w:ilvl="0" w:tplc="FFFFFFFF">
      <w:start w:val="1"/>
      <w:numFmt w:val="bullet"/>
      <w:lvlText w:val="-"/>
      <w:lvlJc w:val="left"/>
      <w:pPr>
        <w:ind w:left="2138" w:hanging="360"/>
      </w:pPr>
      <w:rPr>
        <w:rFonts w:ascii="Arial" w:eastAsia="Times New Roman" w:hAnsi="Arial" w:cs="Arial" w:hint="default"/>
        <w:sz w:val="16"/>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36"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1C593669"/>
    <w:multiLevelType w:val="hybridMultilevel"/>
    <w:tmpl w:val="9AA29FCA"/>
    <w:lvl w:ilvl="0" w:tplc="61649452">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9"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A950A7"/>
    <w:multiLevelType w:val="hybridMultilevel"/>
    <w:tmpl w:val="52B8E8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4"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278C4EE4"/>
    <w:multiLevelType w:val="hybridMultilevel"/>
    <w:tmpl w:val="0450EC9C"/>
    <w:numStyleLink w:val="Estiloimportado30"/>
  </w:abstractNum>
  <w:abstractNum w:abstractNumId="46" w15:restartNumberingAfterBreak="0">
    <w:nsid w:val="32540120"/>
    <w:multiLevelType w:val="hybridMultilevel"/>
    <w:tmpl w:val="84D2D08A"/>
    <w:lvl w:ilvl="0" w:tplc="883A904E">
      <w:start w:val="36"/>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7" w15:restartNumberingAfterBreak="0">
    <w:nsid w:val="32AC3083"/>
    <w:multiLevelType w:val="hybridMultilevel"/>
    <w:tmpl w:val="DAF0CD88"/>
    <w:numStyleLink w:val="Estiloimportado31"/>
  </w:abstractNum>
  <w:abstractNum w:abstractNumId="48" w15:restartNumberingAfterBreak="0">
    <w:nsid w:val="35570B73"/>
    <w:multiLevelType w:val="hybridMultilevel"/>
    <w:tmpl w:val="D2AA3B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6F63A40"/>
    <w:multiLevelType w:val="hybridMultilevel"/>
    <w:tmpl w:val="ECBA632E"/>
    <w:lvl w:ilvl="0" w:tplc="4AB2F838">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B3F1AA0"/>
    <w:multiLevelType w:val="hybridMultilevel"/>
    <w:tmpl w:val="9C4A324A"/>
    <w:numStyleLink w:val="Estiloimportado28"/>
  </w:abstractNum>
  <w:abstractNum w:abstractNumId="51" w15:restartNumberingAfterBreak="0">
    <w:nsid w:val="3B6E2D24"/>
    <w:multiLevelType w:val="hybridMultilevel"/>
    <w:tmpl w:val="DF626966"/>
    <w:lvl w:ilvl="0" w:tplc="B060D94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F530D5F"/>
    <w:multiLevelType w:val="hybridMultilevel"/>
    <w:tmpl w:val="C0AAD8E4"/>
    <w:lvl w:ilvl="0" w:tplc="04030001">
      <w:start w:val="1"/>
      <w:numFmt w:val="bullet"/>
      <w:lvlText w:val=""/>
      <w:lvlJc w:val="left"/>
      <w:pPr>
        <w:ind w:left="2006" w:hanging="360"/>
      </w:pPr>
      <w:rPr>
        <w:rFonts w:ascii="Symbol" w:hAnsi="Symbol" w:hint="default"/>
      </w:rPr>
    </w:lvl>
    <w:lvl w:ilvl="1" w:tplc="04030003" w:tentative="1">
      <w:start w:val="1"/>
      <w:numFmt w:val="bullet"/>
      <w:lvlText w:val="o"/>
      <w:lvlJc w:val="left"/>
      <w:pPr>
        <w:ind w:left="2726" w:hanging="360"/>
      </w:pPr>
      <w:rPr>
        <w:rFonts w:ascii="Courier New" w:hAnsi="Courier New" w:cs="Courier New" w:hint="default"/>
      </w:rPr>
    </w:lvl>
    <w:lvl w:ilvl="2" w:tplc="04030005" w:tentative="1">
      <w:start w:val="1"/>
      <w:numFmt w:val="bullet"/>
      <w:lvlText w:val=""/>
      <w:lvlJc w:val="left"/>
      <w:pPr>
        <w:ind w:left="3446" w:hanging="360"/>
      </w:pPr>
      <w:rPr>
        <w:rFonts w:ascii="Wingdings" w:hAnsi="Wingdings" w:hint="default"/>
      </w:rPr>
    </w:lvl>
    <w:lvl w:ilvl="3" w:tplc="04030001">
      <w:start w:val="1"/>
      <w:numFmt w:val="bullet"/>
      <w:lvlText w:val=""/>
      <w:lvlJc w:val="left"/>
      <w:pPr>
        <w:ind w:left="4166" w:hanging="360"/>
      </w:pPr>
      <w:rPr>
        <w:rFonts w:ascii="Symbol" w:hAnsi="Symbol" w:hint="default"/>
      </w:rPr>
    </w:lvl>
    <w:lvl w:ilvl="4" w:tplc="04030003" w:tentative="1">
      <w:start w:val="1"/>
      <w:numFmt w:val="bullet"/>
      <w:lvlText w:val="o"/>
      <w:lvlJc w:val="left"/>
      <w:pPr>
        <w:ind w:left="4886" w:hanging="360"/>
      </w:pPr>
      <w:rPr>
        <w:rFonts w:ascii="Courier New" w:hAnsi="Courier New" w:cs="Courier New" w:hint="default"/>
      </w:rPr>
    </w:lvl>
    <w:lvl w:ilvl="5" w:tplc="04030005" w:tentative="1">
      <w:start w:val="1"/>
      <w:numFmt w:val="bullet"/>
      <w:lvlText w:val=""/>
      <w:lvlJc w:val="left"/>
      <w:pPr>
        <w:ind w:left="5606" w:hanging="360"/>
      </w:pPr>
      <w:rPr>
        <w:rFonts w:ascii="Wingdings" w:hAnsi="Wingdings" w:hint="default"/>
      </w:rPr>
    </w:lvl>
    <w:lvl w:ilvl="6" w:tplc="04030001" w:tentative="1">
      <w:start w:val="1"/>
      <w:numFmt w:val="bullet"/>
      <w:lvlText w:val=""/>
      <w:lvlJc w:val="left"/>
      <w:pPr>
        <w:ind w:left="6326" w:hanging="360"/>
      </w:pPr>
      <w:rPr>
        <w:rFonts w:ascii="Symbol" w:hAnsi="Symbol" w:hint="default"/>
      </w:rPr>
    </w:lvl>
    <w:lvl w:ilvl="7" w:tplc="04030003" w:tentative="1">
      <w:start w:val="1"/>
      <w:numFmt w:val="bullet"/>
      <w:lvlText w:val="o"/>
      <w:lvlJc w:val="left"/>
      <w:pPr>
        <w:ind w:left="7046" w:hanging="360"/>
      </w:pPr>
      <w:rPr>
        <w:rFonts w:ascii="Courier New" w:hAnsi="Courier New" w:cs="Courier New" w:hint="default"/>
      </w:rPr>
    </w:lvl>
    <w:lvl w:ilvl="8" w:tplc="04030005" w:tentative="1">
      <w:start w:val="1"/>
      <w:numFmt w:val="bullet"/>
      <w:lvlText w:val=""/>
      <w:lvlJc w:val="left"/>
      <w:pPr>
        <w:ind w:left="7766" w:hanging="360"/>
      </w:pPr>
      <w:rPr>
        <w:rFonts w:ascii="Wingdings" w:hAnsi="Wingdings" w:hint="default"/>
      </w:rPr>
    </w:lvl>
  </w:abstractNum>
  <w:abstractNum w:abstractNumId="5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6C833A6"/>
    <w:multiLevelType w:val="hybridMultilevel"/>
    <w:tmpl w:val="DC16FA3E"/>
    <w:lvl w:ilvl="0" w:tplc="AC52649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8"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E5310FA"/>
    <w:multiLevelType w:val="hybridMultilevel"/>
    <w:tmpl w:val="21841D5E"/>
    <w:numStyleLink w:val="Estiloimportado21"/>
  </w:abstractNum>
  <w:abstractNum w:abstractNumId="60" w15:restartNumberingAfterBreak="0">
    <w:nsid w:val="4F4305F1"/>
    <w:multiLevelType w:val="hybridMultilevel"/>
    <w:tmpl w:val="3EA0DFF6"/>
    <w:numStyleLink w:val="Estiloimportado18"/>
  </w:abstractNum>
  <w:abstractNum w:abstractNumId="61"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2" w15:restartNumberingAfterBreak="0">
    <w:nsid w:val="59E74A75"/>
    <w:multiLevelType w:val="hybridMultilevel"/>
    <w:tmpl w:val="0ACC8BF8"/>
    <w:lvl w:ilvl="0" w:tplc="04030017">
      <w:start w:val="1"/>
      <w:numFmt w:val="lowerLetter"/>
      <w:lvlText w:val="%1)"/>
      <w:lvlJc w:val="left"/>
      <w:pPr>
        <w:ind w:left="360" w:hanging="360"/>
      </w:pPr>
      <w:rPr>
        <w:rFonts w:hint="default"/>
      </w:rPr>
    </w:lvl>
    <w:lvl w:ilvl="1" w:tplc="C4160120">
      <w:start w:val="1"/>
      <w:numFmt w:val="lowerLetter"/>
      <w:lvlText w:val="%2)"/>
      <w:lvlJc w:val="left"/>
      <w:pPr>
        <w:ind w:left="1080" w:hanging="360"/>
      </w:pPr>
      <w:rPr>
        <w:strike w:val="0"/>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3" w15:restartNumberingAfterBreak="0">
    <w:nsid w:val="5B035E97"/>
    <w:multiLevelType w:val="hybridMultilevel"/>
    <w:tmpl w:val="B2562B88"/>
    <w:numStyleLink w:val="Estiloimportado4"/>
  </w:abstractNum>
  <w:abstractNum w:abstractNumId="64"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5" w15:restartNumberingAfterBreak="0">
    <w:nsid w:val="625F20CE"/>
    <w:multiLevelType w:val="hybridMultilevel"/>
    <w:tmpl w:val="273C6C72"/>
    <w:numStyleLink w:val="Estiloimportado29"/>
  </w:abstractNum>
  <w:abstractNum w:abstractNumId="66" w15:restartNumberingAfterBreak="0">
    <w:nsid w:val="63947192"/>
    <w:multiLevelType w:val="hybridMultilevel"/>
    <w:tmpl w:val="1E8058C6"/>
    <w:numStyleLink w:val="Estiloimportado32"/>
  </w:abstractNum>
  <w:abstractNum w:abstractNumId="67"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89E04B8"/>
    <w:multiLevelType w:val="hybridMultilevel"/>
    <w:tmpl w:val="AC20BF34"/>
    <w:numStyleLink w:val="Estiloimportado25"/>
  </w:abstractNum>
  <w:abstractNum w:abstractNumId="7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85028012">
    <w:abstractNumId w:val="2"/>
  </w:num>
  <w:num w:numId="2" w16cid:durableId="1134178154">
    <w:abstractNumId w:val="44"/>
  </w:num>
  <w:num w:numId="3" w16cid:durableId="110325320">
    <w:abstractNumId w:val="28"/>
  </w:num>
  <w:num w:numId="4" w16cid:durableId="64376189">
    <w:abstractNumId w:val="29"/>
  </w:num>
  <w:num w:numId="5" w16cid:durableId="782335884">
    <w:abstractNumId w:val="31"/>
  </w:num>
  <w:num w:numId="6" w16cid:durableId="498614466">
    <w:abstractNumId w:val="36"/>
  </w:num>
  <w:num w:numId="7" w16cid:durableId="597718441">
    <w:abstractNumId w:val="40"/>
  </w:num>
  <w:num w:numId="8" w16cid:durableId="1902903596">
    <w:abstractNumId w:val="41"/>
  </w:num>
  <w:num w:numId="9" w16cid:durableId="1301577240">
    <w:abstractNumId w:val="52"/>
  </w:num>
  <w:num w:numId="10" w16cid:durableId="695077510">
    <w:abstractNumId w:val="56"/>
  </w:num>
  <w:num w:numId="11" w16cid:durableId="2066416325">
    <w:abstractNumId w:val="58"/>
  </w:num>
  <w:num w:numId="12" w16cid:durableId="1510872662">
    <w:abstractNumId w:val="70"/>
  </w:num>
  <w:num w:numId="13" w16cid:durableId="679428442">
    <w:abstractNumId w:val="1"/>
  </w:num>
  <w:num w:numId="14" w16cid:durableId="1233659343">
    <w:abstractNumId w:val="3"/>
  </w:num>
  <w:num w:numId="15" w16cid:durableId="1188904707">
    <w:abstractNumId w:val="5"/>
  </w:num>
  <w:num w:numId="16" w16cid:durableId="1482506432">
    <w:abstractNumId w:val="6"/>
  </w:num>
  <w:num w:numId="17" w16cid:durableId="641233799">
    <w:abstractNumId w:val="8"/>
  </w:num>
  <w:num w:numId="18" w16cid:durableId="684669757">
    <w:abstractNumId w:val="9"/>
  </w:num>
  <w:num w:numId="19" w16cid:durableId="1217625792">
    <w:abstractNumId w:val="10"/>
  </w:num>
  <w:num w:numId="20" w16cid:durableId="1386249356">
    <w:abstractNumId w:val="11"/>
  </w:num>
  <w:num w:numId="21" w16cid:durableId="1678923372">
    <w:abstractNumId w:val="12"/>
  </w:num>
  <w:num w:numId="22" w16cid:durableId="897588587">
    <w:abstractNumId w:val="13"/>
  </w:num>
  <w:num w:numId="23" w16cid:durableId="505940350">
    <w:abstractNumId w:val="33"/>
  </w:num>
  <w:num w:numId="24" w16cid:durableId="641693292">
    <w:abstractNumId w:val="39"/>
  </w:num>
  <w:num w:numId="25" w16cid:durableId="1602950141">
    <w:abstractNumId w:val="18"/>
  </w:num>
  <w:num w:numId="26" w16cid:durableId="1267352191">
    <w:abstractNumId w:val="57"/>
  </w:num>
  <w:num w:numId="27" w16cid:durableId="339621105">
    <w:abstractNumId w:val="61"/>
  </w:num>
  <w:num w:numId="28" w16cid:durableId="958219938">
    <w:abstractNumId w:val="19"/>
  </w:num>
  <w:num w:numId="29" w16cid:durableId="821196398">
    <w:abstractNumId w:val="54"/>
  </w:num>
  <w:num w:numId="30" w16cid:durableId="1287813863">
    <w:abstractNumId w:val="15"/>
  </w:num>
  <w:num w:numId="31" w16cid:durableId="1255743467">
    <w:abstractNumId w:val="16"/>
  </w:num>
  <w:num w:numId="32" w16cid:durableId="1131440722">
    <w:abstractNumId w:val="37"/>
  </w:num>
  <w:num w:numId="33" w16cid:durableId="510877401">
    <w:abstractNumId w:val="64"/>
  </w:num>
  <w:num w:numId="34" w16cid:durableId="1968005923">
    <w:abstractNumId w:val="27"/>
  </w:num>
  <w:num w:numId="35" w16cid:durableId="160001794">
    <w:abstractNumId w:val="14"/>
  </w:num>
  <w:num w:numId="36" w16cid:durableId="854265499">
    <w:abstractNumId w:val="20"/>
  </w:num>
  <w:num w:numId="37" w16cid:durableId="2036611917">
    <w:abstractNumId w:val="21"/>
  </w:num>
  <w:num w:numId="38" w16cid:durableId="1044863534">
    <w:abstractNumId w:val="22"/>
  </w:num>
  <w:num w:numId="39" w16cid:durableId="1839730035">
    <w:abstractNumId w:val="23"/>
  </w:num>
  <w:num w:numId="40" w16cid:durableId="703483720">
    <w:abstractNumId w:val="24"/>
  </w:num>
  <w:num w:numId="41" w16cid:durableId="48043528">
    <w:abstractNumId w:val="26"/>
  </w:num>
  <w:num w:numId="42" w16cid:durableId="1500344746">
    <w:abstractNumId w:val="25"/>
  </w:num>
  <w:num w:numId="43" w16cid:durableId="1994942520">
    <w:abstractNumId w:val="17"/>
  </w:num>
  <w:num w:numId="44" w16cid:durableId="1172453252">
    <w:abstractNumId w:val="7"/>
  </w:num>
  <w:num w:numId="45" w16cid:durableId="1144811986">
    <w:abstractNumId w:val="68"/>
  </w:num>
  <w:num w:numId="46" w16cid:durableId="1694569115">
    <w:abstractNumId w:val="4"/>
  </w:num>
  <w:num w:numId="47" w16cid:durableId="1574122021">
    <w:abstractNumId w:val="51"/>
  </w:num>
  <w:num w:numId="48" w16cid:durableId="1303731416">
    <w:abstractNumId w:val="63"/>
  </w:num>
  <w:num w:numId="49" w16cid:durableId="193272435">
    <w:abstractNumId w:val="43"/>
  </w:num>
  <w:num w:numId="50" w16cid:durableId="1425761496">
    <w:abstractNumId w:val="60"/>
  </w:num>
  <w:num w:numId="51" w16cid:durableId="1914007708">
    <w:abstractNumId w:val="59"/>
  </w:num>
  <w:num w:numId="52" w16cid:durableId="1509320923">
    <w:abstractNumId w:val="65"/>
  </w:num>
  <w:num w:numId="53" w16cid:durableId="1336612429">
    <w:abstractNumId w:val="34"/>
  </w:num>
  <w:num w:numId="54" w16cid:durableId="461268888">
    <w:abstractNumId w:val="50"/>
  </w:num>
  <w:num w:numId="55" w16cid:durableId="1023896758">
    <w:abstractNumId w:val="45"/>
  </w:num>
  <w:num w:numId="56" w16cid:durableId="3874620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20326816">
    <w:abstractNumId w:val="66"/>
  </w:num>
  <w:num w:numId="58" w16cid:durableId="276984930">
    <w:abstractNumId w:val="67"/>
  </w:num>
  <w:num w:numId="59" w16cid:durableId="777917530">
    <w:abstractNumId w:val="16"/>
  </w:num>
  <w:num w:numId="60" w16cid:durableId="1859273192">
    <w:abstractNumId w:val="69"/>
    <w:lvlOverride w:ilvl="0">
      <w:startOverride w:val="1"/>
      <w:lvl w:ilvl="0" w:tplc="E09C5E52">
        <w:start w:val="1"/>
        <w:numFmt w:val="lowerLetter"/>
        <w:lvlText w:val="%1)"/>
        <w:lvlJc w:val="left"/>
        <w:pPr>
          <w:ind w:left="928" w:hanging="360"/>
        </w:pPr>
        <w:rPr>
          <w:rFonts w:hAnsi="Arial Unicode MS"/>
          <w:b w:val="0"/>
          <w:bCs w:val="0"/>
          <w:caps w:val="0"/>
          <w:smallCaps w:val="0"/>
          <w:strike w:val="0"/>
          <w:dstrike w:val="0"/>
          <w:color w:val="000000"/>
          <w:spacing w:val="0"/>
          <w:w w:val="100"/>
          <w:kern w:val="0"/>
          <w:position w:val="0"/>
          <w:sz w:val="22"/>
          <w:szCs w:val="22"/>
          <w:highlight w:val="none"/>
          <w:u w:val="none"/>
          <w:effect w:val="none"/>
          <w:vertAlign w:val="baseline"/>
        </w:rPr>
      </w:lvl>
    </w:lvlOverride>
    <w:lvlOverride w:ilvl="1">
      <w:startOverride w:val="1"/>
      <w:lvl w:ilvl="1" w:tplc="CF66FC02">
        <w:start w:val="1"/>
        <w:numFmt w:val="decimal"/>
        <w:lvlText w:val=""/>
        <w:lvlJc w:val="left"/>
      </w:lvl>
    </w:lvlOverride>
    <w:lvlOverride w:ilvl="2">
      <w:startOverride w:val="1"/>
      <w:lvl w:ilvl="2" w:tplc="6DD4CEF4">
        <w:start w:val="1"/>
        <w:numFmt w:val="decimal"/>
        <w:lvlText w:val=""/>
        <w:lvlJc w:val="left"/>
      </w:lvl>
    </w:lvlOverride>
    <w:lvlOverride w:ilvl="3">
      <w:startOverride w:val="1"/>
      <w:lvl w:ilvl="3" w:tplc="0AF23BB4">
        <w:start w:val="1"/>
        <w:numFmt w:val="decimal"/>
        <w:lvlText w:val=""/>
        <w:lvlJc w:val="left"/>
      </w:lvl>
    </w:lvlOverride>
    <w:lvlOverride w:ilvl="4">
      <w:startOverride w:val="1"/>
      <w:lvl w:ilvl="4" w:tplc="BC08F33E">
        <w:start w:val="1"/>
        <w:numFmt w:val="decimal"/>
        <w:lvlText w:val=""/>
        <w:lvlJc w:val="left"/>
      </w:lvl>
    </w:lvlOverride>
    <w:lvlOverride w:ilvl="5">
      <w:startOverride w:val="1"/>
      <w:lvl w:ilvl="5" w:tplc="2F285B34">
        <w:start w:val="1"/>
        <w:numFmt w:val="decimal"/>
        <w:lvlText w:val=""/>
        <w:lvlJc w:val="left"/>
      </w:lvl>
    </w:lvlOverride>
    <w:lvlOverride w:ilvl="6">
      <w:startOverride w:val="1"/>
      <w:lvl w:ilvl="6" w:tplc="68CCDCAE">
        <w:start w:val="1"/>
        <w:numFmt w:val="decimal"/>
        <w:lvlText w:val=""/>
        <w:lvlJc w:val="left"/>
      </w:lvl>
    </w:lvlOverride>
    <w:lvlOverride w:ilvl="7">
      <w:startOverride w:val="1"/>
      <w:lvl w:ilvl="7" w:tplc="8BE8E2AE">
        <w:start w:val="1"/>
        <w:numFmt w:val="decimal"/>
        <w:lvlText w:val=""/>
        <w:lvlJc w:val="left"/>
      </w:lvl>
    </w:lvlOverride>
    <w:lvlOverride w:ilvl="8">
      <w:startOverride w:val="1"/>
      <w:lvl w:ilvl="8" w:tplc="E4BA488C">
        <w:start w:val="1"/>
        <w:numFmt w:val="decimal"/>
        <w:lvlText w:val=""/>
        <w:lvlJc w:val="left"/>
      </w:lvl>
    </w:lvlOverride>
  </w:num>
  <w:num w:numId="61" w16cid:durableId="1906184048">
    <w:abstractNumId w:val="53"/>
  </w:num>
  <w:num w:numId="62" w16cid:durableId="1702437623">
    <w:abstractNumId w:val="62"/>
  </w:num>
  <w:num w:numId="63" w16cid:durableId="1027877184">
    <w:abstractNumId w:val="48"/>
  </w:num>
  <w:num w:numId="64" w16cid:durableId="1730805827">
    <w:abstractNumId w:val="42"/>
  </w:num>
  <w:num w:numId="65" w16cid:durableId="1715807384">
    <w:abstractNumId w:val="35"/>
  </w:num>
  <w:num w:numId="66" w16cid:durableId="1670982587">
    <w:abstractNumId w:val="49"/>
  </w:num>
  <w:num w:numId="67" w16cid:durableId="854925896">
    <w:abstractNumId w:val="55"/>
  </w:num>
  <w:num w:numId="68" w16cid:durableId="1510677272">
    <w:abstractNumId w:val="32"/>
  </w:num>
  <w:num w:numId="69" w16cid:durableId="21153964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85372002">
    <w:abstractNumId w:val="1"/>
  </w:num>
  <w:num w:numId="71" w16cid:durableId="1914658282">
    <w:abstractNumId w:val="38"/>
  </w:num>
  <w:num w:numId="72" w16cid:durableId="1946769402">
    <w:abstractNumId w:val="30"/>
  </w:num>
  <w:num w:numId="73" w16cid:durableId="1151752646">
    <w:abstractNumId w:val="46"/>
  </w:num>
  <w:num w:numId="74" w16cid:durableId="1607615594">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AFC"/>
    <w:rsid w:val="00002D3C"/>
    <w:rsid w:val="00002E1E"/>
    <w:rsid w:val="00003DD3"/>
    <w:rsid w:val="00007072"/>
    <w:rsid w:val="000071C5"/>
    <w:rsid w:val="00010F07"/>
    <w:rsid w:val="000156C8"/>
    <w:rsid w:val="000171AC"/>
    <w:rsid w:val="00017E2C"/>
    <w:rsid w:val="00023D3A"/>
    <w:rsid w:val="00024A57"/>
    <w:rsid w:val="0002595C"/>
    <w:rsid w:val="000261C8"/>
    <w:rsid w:val="0003537E"/>
    <w:rsid w:val="000409B5"/>
    <w:rsid w:val="000419B2"/>
    <w:rsid w:val="00041B45"/>
    <w:rsid w:val="00042E7C"/>
    <w:rsid w:val="000467AD"/>
    <w:rsid w:val="000470E8"/>
    <w:rsid w:val="0004777F"/>
    <w:rsid w:val="00055396"/>
    <w:rsid w:val="000554B8"/>
    <w:rsid w:val="00055BC5"/>
    <w:rsid w:val="00056EA9"/>
    <w:rsid w:val="000625F3"/>
    <w:rsid w:val="00064AC2"/>
    <w:rsid w:val="00064DE7"/>
    <w:rsid w:val="00070199"/>
    <w:rsid w:val="000724CE"/>
    <w:rsid w:val="00075A75"/>
    <w:rsid w:val="00076C2E"/>
    <w:rsid w:val="00081E0A"/>
    <w:rsid w:val="00081FBC"/>
    <w:rsid w:val="000831F7"/>
    <w:rsid w:val="0008523B"/>
    <w:rsid w:val="00087A08"/>
    <w:rsid w:val="000914C4"/>
    <w:rsid w:val="000925C4"/>
    <w:rsid w:val="00092706"/>
    <w:rsid w:val="00094ACB"/>
    <w:rsid w:val="000959B5"/>
    <w:rsid w:val="000967F9"/>
    <w:rsid w:val="00097ED7"/>
    <w:rsid w:val="000A0487"/>
    <w:rsid w:val="000A182F"/>
    <w:rsid w:val="000A19B2"/>
    <w:rsid w:val="000A30DE"/>
    <w:rsid w:val="000A67CF"/>
    <w:rsid w:val="000A6B9B"/>
    <w:rsid w:val="000B038D"/>
    <w:rsid w:val="000B1D56"/>
    <w:rsid w:val="000B32EB"/>
    <w:rsid w:val="000B45A5"/>
    <w:rsid w:val="000B61AD"/>
    <w:rsid w:val="000B685D"/>
    <w:rsid w:val="000B69FE"/>
    <w:rsid w:val="000B7DC7"/>
    <w:rsid w:val="000C12D0"/>
    <w:rsid w:val="000C7319"/>
    <w:rsid w:val="000D1B34"/>
    <w:rsid w:val="000D2F43"/>
    <w:rsid w:val="000E76EB"/>
    <w:rsid w:val="000F34DB"/>
    <w:rsid w:val="000F4CA6"/>
    <w:rsid w:val="000F597E"/>
    <w:rsid w:val="000F63F7"/>
    <w:rsid w:val="000F6658"/>
    <w:rsid w:val="000F6EA4"/>
    <w:rsid w:val="001041B3"/>
    <w:rsid w:val="00105C34"/>
    <w:rsid w:val="0010604A"/>
    <w:rsid w:val="00106108"/>
    <w:rsid w:val="00107813"/>
    <w:rsid w:val="00113C1C"/>
    <w:rsid w:val="00114498"/>
    <w:rsid w:val="0011571F"/>
    <w:rsid w:val="00124C7A"/>
    <w:rsid w:val="00124CC6"/>
    <w:rsid w:val="001312DB"/>
    <w:rsid w:val="00136938"/>
    <w:rsid w:val="001457E5"/>
    <w:rsid w:val="0014791D"/>
    <w:rsid w:val="00150E1B"/>
    <w:rsid w:val="001518E0"/>
    <w:rsid w:val="001541E2"/>
    <w:rsid w:val="001542FE"/>
    <w:rsid w:val="00160C98"/>
    <w:rsid w:val="00163B79"/>
    <w:rsid w:val="00166D2E"/>
    <w:rsid w:val="00166D9E"/>
    <w:rsid w:val="00171391"/>
    <w:rsid w:val="00171B6C"/>
    <w:rsid w:val="0017266A"/>
    <w:rsid w:val="00173610"/>
    <w:rsid w:val="00177B46"/>
    <w:rsid w:val="0018047B"/>
    <w:rsid w:val="00181147"/>
    <w:rsid w:val="00183DB9"/>
    <w:rsid w:val="00184089"/>
    <w:rsid w:val="00185BBC"/>
    <w:rsid w:val="00186B74"/>
    <w:rsid w:val="00194AEF"/>
    <w:rsid w:val="001954B8"/>
    <w:rsid w:val="001A0C46"/>
    <w:rsid w:val="001A2999"/>
    <w:rsid w:val="001A34B4"/>
    <w:rsid w:val="001A6DDA"/>
    <w:rsid w:val="001B0395"/>
    <w:rsid w:val="001B0686"/>
    <w:rsid w:val="001B2A49"/>
    <w:rsid w:val="001B35FB"/>
    <w:rsid w:val="001B382D"/>
    <w:rsid w:val="001C2D53"/>
    <w:rsid w:val="001C5DE7"/>
    <w:rsid w:val="001D470B"/>
    <w:rsid w:val="001D7AB5"/>
    <w:rsid w:val="001E1976"/>
    <w:rsid w:val="001E2117"/>
    <w:rsid w:val="001E2B5D"/>
    <w:rsid w:val="001E30D6"/>
    <w:rsid w:val="001E3EF0"/>
    <w:rsid w:val="001E64E4"/>
    <w:rsid w:val="001E6854"/>
    <w:rsid w:val="001E694E"/>
    <w:rsid w:val="001E78FF"/>
    <w:rsid w:val="001F45AA"/>
    <w:rsid w:val="001F5D05"/>
    <w:rsid w:val="001F6534"/>
    <w:rsid w:val="00200122"/>
    <w:rsid w:val="00206313"/>
    <w:rsid w:val="0020714A"/>
    <w:rsid w:val="002078B0"/>
    <w:rsid w:val="00211313"/>
    <w:rsid w:val="00213008"/>
    <w:rsid w:val="002138C6"/>
    <w:rsid w:val="00217E0E"/>
    <w:rsid w:val="002207A2"/>
    <w:rsid w:val="00223F23"/>
    <w:rsid w:val="002246BD"/>
    <w:rsid w:val="00227EDA"/>
    <w:rsid w:val="002308F1"/>
    <w:rsid w:val="00231627"/>
    <w:rsid w:val="00231BD7"/>
    <w:rsid w:val="00234AD1"/>
    <w:rsid w:val="00241427"/>
    <w:rsid w:val="00243BDA"/>
    <w:rsid w:val="00244D8C"/>
    <w:rsid w:val="00246ED8"/>
    <w:rsid w:val="002479EB"/>
    <w:rsid w:val="002515DA"/>
    <w:rsid w:val="00251C67"/>
    <w:rsid w:val="00253D5D"/>
    <w:rsid w:val="00260055"/>
    <w:rsid w:val="00261462"/>
    <w:rsid w:val="002620AB"/>
    <w:rsid w:val="0026511E"/>
    <w:rsid w:val="002660F3"/>
    <w:rsid w:val="00266BA0"/>
    <w:rsid w:val="00267108"/>
    <w:rsid w:val="002673D2"/>
    <w:rsid w:val="00271AAC"/>
    <w:rsid w:val="00271E5A"/>
    <w:rsid w:val="00281F60"/>
    <w:rsid w:val="002875EB"/>
    <w:rsid w:val="00290E30"/>
    <w:rsid w:val="002926A6"/>
    <w:rsid w:val="00296333"/>
    <w:rsid w:val="00296EEF"/>
    <w:rsid w:val="002A2857"/>
    <w:rsid w:val="002A2FB7"/>
    <w:rsid w:val="002A38F4"/>
    <w:rsid w:val="002A3BB9"/>
    <w:rsid w:val="002A41F0"/>
    <w:rsid w:val="002A4B1C"/>
    <w:rsid w:val="002A4B49"/>
    <w:rsid w:val="002A5BED"/>
    <w:rsid w:val="002A6048"/>
    <w:rsid w:val="002A6A45"/>
    <w:rsid w:val="002A78B3"/>
    <w:rsid w:val="002B104F"/>
    <w:rsid w:val="002B1313"/>
    <w:rsid w:val="002B24E8"/>
    <w:rsid w:val="002B5B4C"/>
    <w:rsid w:val="002B5C89"/>
    <w:rsid w:val="002B67F8"/>
    <w:rsid w:val="002C0F92"/>
    <w:rsid w:val="002C2EAF"/>
    <w:rsid w:val="002C31A8"/>
    <w:rsid w:val="002C35A8"/>
    <w:rsid w:val="002C3C8F"/>
    <w:rsid w:val="002C47BD"/>
    <w:rsid w:val="002C49BB"/>
    <w:rsid w:val="002C4F9D"/>
    <w:rsid w:val="002C6DCF"/>
    <w:rsid w:val="002D0CD6"/>
    <w:rsid w:val="002D2B08"/>
    <w:rsid w:val="002D30CF"/>
    <w:rsid w:val="002D4169"/>
    <w:rsid w:val="002D46F7"/>
    <w:rsid w:val="002D5939"/>
    <w:rsid w:val="002D7D84"/>
    <w:rsid w:val="002E1E25"/>
    <w:rsid w:val="002E1E84"/>
    <w:rsid w:val="002E637F"/>
    <w:rsid w:val="002E6975"/>
    <w:rsid w:val="002F3C1B"/>
    <w:rsid w:val="002F6E98"/>
    <w:rsid w:val="00301CA9"/>
    <w:rsid w:val="00306135"/>
    <w:rsid w:val="00306FD1"/>
    <w:rsid w:val="00311150"/>
    <w:rsid w:val="00314122"/>
    <w:rsid w:val="00314A22"/>
    <w:rsid w:val="003151A9"/>
    <w:rsid w:val="0031604A"/>
    <w:rsid w:val="0031679D"/>
    <w:rsid w:val="00320D25"/>
    <w:rsid w:val="00322614"/>
    <w:rsid w:val="00322EEF"/>
    <w:rsid w:val="0033188C"/>
    <w:rsid w:val="00336F1F"/>
    <w:rsid w:val="003371C7"/>
    <w:rsid w:val="00340716"/>
    <w:rsid w:val="0034173D"/>
    <w:rsid w:val="00346BDE"/>
    <w:rsid w:val="00353086"/>
    <w:rsid w:val="00355C65"/>
    <w:rsid w:val="00357DDF"/>
    <w:rsid w:val="00360AB1"/>
    <w:rsid w:val="00361789"/>
    <w:rsid w:val="00365AFF"/>
    <w:rsid w:val="00370294"/>
    <w:rsid w:val="00375311"/>
    <w:rsid w:val="00377650"/>
    <w:rsid w:val="00380113"/>
    <w:rsid w:val="00381002"/>
    <w:rsid w:val="00381C3F"/>
    <w:rsid w:val="00381D8F"/>
    <w:rsid w:val="00381ECE"/>
    <w:rsid w:val="003856F4"/>
    <w:rsid w:val="00392222"/>
    <w:rsid w:val="00393FC1"/>
    <w:rsid w:val="003A139F"/>
    <w:rsid w:val="003A16F0"/>
    <w:rsid w:val="003A2047"/>
    <w:rsid w:val="003A741D"/>
    <w:rsid w:val="003B5B4B"/>
    <w:rsid w:val="003B6567"/>
    <w:rsid w:val="003B7020"/>
    <w:rsid w:val="003C0CFF"/>
    <w:rsid w:val="003C1051"/>
    <w:rsid w:val="003C243B"/>
    <w:rsid w:val="003C3E7F"/>
    <w:rsid w:val="003C6156"/>
    <w:rsid w:val="003C69A2"/>
    <w:rsid w:val="003C6EDF"/>
    <w:rsid w:val="003D135A"/>
    <w:rsid w:val="003D19B6"/>
    <w:rsid w:val="003D4F5C"/>
    <w:rsid w:val="003D63C1"/>
    <w:rsid w:val="003E0078"/>
    <w:rsid w:val="003E156F"/>
    <w:rsid w:val="003E3095"/>
    <w:rsid w:val="003E3654"/>
    <w:rsid w:val="003E3A3E"/>
    <w:rsid w:val="003E4130"/>
    <w:rsid w:val="003E465D"/>
    <w:rsid w:val="003E726E"/>
    <w:rsid w:val="003F30A6"/>
    <w:rsid w:val="003F3532"/>
    <w:rsid w:val="00401C63"/>
    <w:rsid w:val="0040250A"/>
    <w:rsid w:val="00405F10"/>
    <w:rsid w:val="00407EF5"/>
    <w:rsid w:val="00413109"/>
    <w:rsid w:val="0041356D"/>
    <w:rsid w:val="00416226"/>
    <w:rsid w:val="00416753"/>
    <w:rsid w:val="00420F36"/>
    <w:rsid w:val="00422765"/>
    <w:rsid w:val="00423329"/>
    <w:rsid w:val="004237E5"/>
    <w:rsid w:val="004247A8"/>
    <w:rsid w:val="0042646B"/>
    <w:rsid w:val="00432B34"/>
    <w:rsid w:val="004412E2"/>
    <w:rsid w:val="00442452"/>
    <w:rsid w:val="004449B9"/>
    <w:rsid w:val="00453600"/>
    <w:rsid w:val="00456DE2"/>
    <w:rsid w:val="004622C0"/>
    <w:rsid w:val="00462C19"/>
    <w:rsid w:val="00463FA8"/>
    <w:rsid w:val="004654D9"/>
    <w:rsid w:val="004668EF"/>
    <w:rsid w:val="00467598"/>
    <w:rsid w:val="00467FFD"/>
    <w:rsid w:val="004704FB"/>
    <w:rsid w:val="00471715"/>
    <w:rsid w:val="00472344"/>
    <w:rsid w:val="00472B61"/>
    <w:rsid w:val="00476284"/>
    <w:rsid w:val="00477CF5"/>
    <w:rsid w:val="00483996"/>
    <w:rsid w:val="00485024"/>
    <w:rsid w:val="00486D54"/>
    <w:rsid w:val="00490129"/>
    <w:rsid w:val="00495B07"/>
    <w:rsid w:val="00495F99"/>
    <w:rsid w:val="00497610"/>
    <w:rsid w:val="004A0BFD"/>
    <w:rsid w:val="004A17B4"/>
    <w:rsid w:val="004A2CD3"/>
    <w:rsid w:val="004A32F6"/>
    <w:rsid w:val="004A3BED"/>
    <w:rsid w:val="004A5016"/>
    <w:rsid w:val="004B174D"/>
    <w:rsid w:val="004B1CAF"/>
    <w:rsid w:val="004B1D4A"/>
    <w:rsid w:val="004B700A"/>
    <w:rsid w:val="004B7965"/>
    <w:rsid w:val="004B7E01"/>
    <w:rsid w:val="004C2D82"/>
    <w:rsid w:val="004C31FA"/>
    <w:rsid w:val="004C4B6D"/>
    <w:rsid w:val="004D00D0"/>
    <w:rsid w:val="004D18B2"/>
    <w:rsid w:val="004D2118"/>
    <w:rsid w:val="004D22E9"/>
    <w:rsid w:val="004D4310"/>
    <w:rsid w:val="004D7A8D"/>
    <w:rsid w:val="004E13E9"/>
    <w:rsid w:val="004E55D9"/>
    <w:rsid w:val="004F0829"/>
    <w:rsid w:val="004F3173"/>
    <w:rsid w:val="004F65F5"/>
    <w:rsid w:val="00500228"/>
    <w:rsid w:val="00501EFA"/>
    <w:rsid w:val="0050579E"/>
    <w:rsid w:val="0051587E"/>
    <w:rsid w:val="00515B16"/>
    <w:rsid w:val="00530A62"/>
    <w:rsid w:val="0053141C"/>
    <w:rsid w:val="005314F7"/>
    <w:rsid w:val="00534DDE"/>
    <w:rsid w:val="00535994"/>
    <w:rsid w:val="0053731C"/>
    <w:rsid w:val="005377A5"/>
    <w:rsid w:val="00540F75"/>
    <w:rsid w:val="005411A9"/>
    <w:rsid w:val="005412A2"/>
    <w:rsid w:val="00542B75"/>
    <w:rsid w:val="0054468B"/>
    <w:rsid w:val="00546777"/>
    <w:rsid w:val="005472A1"/>
    <w:rsid w:val="00550EC5"/>
    <w:rsid w:val="005515E6"/>
    <w:rsid w:val="00556A0D"/>
    <w:rsid w:val="00557589"/>
    <w:rsid w:val="0055795E"/>
    <w:rsid w:val="0056325B"/>
    <w:rsid w:val="00563387"/>
    <w:rsid w:val="00565D31"/>
    <w:rsid w:val="00567501"/>
    <w:rsid w:val="00572661"/>
    <w:rsid w:val="005726AE"/>
    <w:rsid w:val="00572DEF"/>
    <w:rsid w:val="00572F95"/>
    <w:rsid w:val="00573D4D"/>
    <w:rsid w:val="00576FB6"/>
    <w:rsid w:val="00580A10"/>
    <w:rsid w:val="00581285"/>
    <w:rsid w:val="00585E62"/>
    <w:rsid w:val="00586AE7"/>
    <w:rsid w:val="00593E74"/>
    <w:rsid w:val="00594650"/>
    <w:rsid w:val="00596C28"/>
    <w:rsid w:val="005A043D"/>
    <w:rsid w:val="005A0CA3"/>
    <w:rsid w:val="005A33FC"/>
    <w:rsid w:val="005A67DA"/>
    <w:rsid w:val="005A6D5D"/>
    <w:rsid w:val="005B10CF"/>
    <w:rsid w:val="005B384D"/>
    <w:rsid w:val="005B5087"/>
    <w:rsid w:val="005B5687"/>
    <w:rsid w:val="005B5D64"/>
    <w:rsid w:val="005B6189"/>
    <w:rsid w:val="005C261E"/>
    <w:rsid w:val="005C306B"/>
    <w:rsid w:val="005C40E2"/>
    <w:rsid w:val="005C4DCA"/>
    <w:rsid w:val="005C5F38"/>
    <w:rsid w:val="005D12CD"/>
    <w:rsid w:val="005D263F"/>
    <w:rsid w:val="005D61AA"/>
    <w:rsid w:val="005E0FCF"/>
    <w:rsid w:val="005E5D60"/>
    <w:rsid w:val="005F0480"/>
    <w:rsid w:val="005F2184"/>
    <w:rsid w:val="005F354E"/>
    <w:rsid w:val="005F524F"/>
    <w:rsid w:val="006006C4"/>
    <w:rsid w:val="00602A49"/>
    <w:rsid w:val="006036CA"/>
    <w:rsid w:val="0060480C"/>
    <w:rsid w:val="00605DD7"/>
    <w:rsid w:val="00614D8C"/>
    <w:rsid w:val="00621C20"/>
    <w:rsid w:val="006228ED"/>
    <w:rsid w:val="00624D17"/>
    <w:rsid w:val="006305FA"/>
    <w:rsid w:val="00630A28"/>
    <w:rsid w:val="00630E74"/>
    <w:rsid w:val="00633C91"/>
    <w:rsid w:val="00641A90"/>
    <w:rsid w:val="00643E19"/>
    <w:rsid w:val="006471A2"/>
    <w:rsid w:val="00656226"/>
    <w:rsid w:val="00663F91"/>
    <w:rsid w:val="0066528E"/>
    <w:rsid w:val="006669DB"/>
    <w:rsid w:val="00671D0B"/>
    <w:rsid w:val="0067263A"/>
    <w:rsid w:val="00674F68"/>
    <w:rsid w:val="00675199"/>
    <w:rsid w:val="00675C03"/>
    <w:rsid w:val="00676604"/>
    <w:rsid w:val="006828DD"/>
    <w:rsid w:val="006908B2"/>
    <w:rsid w:val="00694D70"/>
    <w:rsid w:val="0069550A"/>
    <w:rsid w:val="00697302"/>
    <w:rsid w:val="006A03A8"/>
    <w:rsid w:val="006A0C3E"/>
    <w:rsid w:val="006A6AB0"/>
    <w:rsid w:val="006A75A1"/>
    <w:rsid w:val="006B1A56"/>
    <w:rsid w:val="006B4A5F"/>
    <w:rsid w:val="006B5321"/>
    <w:rsid w:val="006B7518"/>
    <w:rsid w:val="006C06F3"/>
    <w:rsid w:val="006C07FE"/>
    <w:rsid w:val="006C10F8"/>
    <w:rsid w:val="006C1D7D"/>
    <w:rsid w:val="006C2C50"/>
    <w:rsid w:val="006C3ADF"/>
    <w:rsid w:val="006C462F"/>
    <w:rsid w:val="006C473F"/>
    <w:rsid w:val="006C598D"/>
    <w:rsid w:val="006D010F"/>
    <w:rsid w:val="006E4587"/>
    <w:rsid w:val="006E70A7"/>
    <w:rsid w:val="006E7911"/>
    <w:rsid w:val="006E79A7"/>
    <w:rsid w:val="006E7EF4"/>
    <w:rsid w:val="006F2137"/>
    <w:rsid w:val="006F23D7"/>
    <w:rsid w:val="006F23D9"/>
    <w:rsid w:val="006F330F"/>
    <w:rsid w:val="006F6E76"/>
    <w:rsid w:val="006F7F69"/>
    <w:rsid w:val="007022B8"/>
    <w:rsid w:val="0071538A"/>
    <w:rsid w:val="007167B9"/>
    <w:rsid w:val="0071694A"/>
    <w:rsid w:val="00724DA1"/>
    <w:rsid w:val="00726A1C"/>
    <w:rsid w:val="007369C2"/>
    <w:rsid w:val="00742F00"/>
    <w:rsid w:val="0074488F"/>
    <w:rsid w:val="00745449"/>
    <w:rsid w:val="0075297D"/>
    <w:rsid w:val="0075344D"/>
    <w:rsid w:val="00753698"/>
    <w:rsid w:val="007542E8"/>
    <w:rsid w:val="00754682"/>
    <w:rsid w:val="00761E10"/>
    <w:rsid w:val="007655AB"/>
    <w:rsid w:val="00766CD6"/>
    <w:rsid w:val="0077108E"/>
    <w:rsid w:val="007711B6"/>
    <w:rsid w:val="0077121B"/>
    <w:rsid w:val="00781FD5"/>
    <w:rsid w:val="007821BD"/>
    <w:rsid w:val="00782D3A"/>
    <w:rsid w:val="00783F43"/>
    <w:rsid w:val="00786CFC"/>
    <w:rsid w:val="00787F02"/>
    <w:rsid w:val="007907ED"/>
    <w:rsid w:val="00792DF3"/>
    <w:rsid w:val="0079431F"/>
    <w:rsid w:val="00796E66"/>
    <w:rsid w:val="007A0290"/>
    <w:rsid w:val="007A3CC9"/>
    <w:rsid w:val="007A7BBF"/>
    <w:rsid w:val="007A7C35"/>
    <w:rsid w:val="007B3752"/>
    <w:rsid w:val="007B6179"/>
    <w:rsid w:val="007B7A57"/>
    <w:rsid w:val="007C203B"/>
    <w:rsid w:val="007C55FC"/>
    <w:rsid w:val="007C75E6"/>
    <w:rsid w:val="007D30C8"/>
    <w:rsid w:val="007E3675"/>
    <w:rsid w:val="007E5FAA"/>
    <w:rsid w:val="007F2896"/>
    <w:rsid w:val="007F4B88"/>
    <w:rsid w:val="00802079"/>
    <w:rsid w:val="00811414"/>
    <w:rsid w:val="00813304"/>
    <w:rsid w:val="00813373"/>
    <w:rsid w:val="00815A69"/>
    <w:rsid w:val="00816687"/>
    <w:rsid w:val="00817546"/>
    <w:rsid w:val="00817C24"/>
    <w:rsid w:val="00817ECB"/>
    <w:rsid w:val="00821492"/>
    <w:rsid w:val="0082219E"/>
    <w:rsid w:val="00827334"/>
    <w:rsid w:val="0083000B"/>
    <w:rsid w:val="00830133"/>
    <w:rsid w:val="00834A35"/>
    <w:rsid w:val="00834F3B"/>
    <w:rsid w:val="00840A23"/>
    <w:rsid w:val="0084105A"/>
    <w:rsid w:val="0084141A"/>
    <w:rsid w:val="0084159B"/>
    <w:rsid w:val="00846022"/>
    <w:rsid w:val="00846E1B"/>
    <w:rsid w:val="00847D95"/>
    <w:rsid w:val="00850204"/>
    <w:rsid w:val="00850C2C"/>
    <w:rsid w:val="00852C4B"/>
    <w:rsid w:val="00855349"/>
    <w:rsid w:val="00857515"/>
    <w:rsid w:val="00857523"/>
    <w:rsid w:val="008578C0"/>
    <w:rsid w:val="00860529"/>
    <w:rsid w:val="008612E5"/>
    <w:rsid w:val="0086445F"/>
    <w:rsid w:val="008655F3"/>
    <w:rsid w:val="008659C2"/>
    <w:rsid w:val="008677C3"/>
    <w:rsid w:val="0087178E"/>
    <w:rsid w:val="00871DA8"/>
    <w:rsid w:val="00874CDD"/>
    <w:rsid w:val="00881A99"/>
    <w:rsid w:val="00881C1B"/>
    <w:rsid w:val="00882426"/>
    <w:rsid w:val="00883962"/>
    <w:rsid w:val="008863BE"/>
    <w:rsid w:val="008866A3"/>
    <w:rsid w:val="0088684D"/>
    <w:rsid w:val="00895429"/>
    <w:rsid w:val="00895F9E"/>
    <w:rsid w:val="008A05E1"/>
    <w:rsid w:val="008A21EC"/>
    <w:rsid w:val="008A4A7C"/>
    <w:rsid w:val="008A4D82"/>
    <w:rsid w:val="008A6CFA"/>
    <w:rsid w:val="008B25DA"/>
    <w:rsid w:val="008B27E6"/>
    <w:rsid w:val="008B4E46"/>
    <w:rsid w:val="008B66B6"/>
    <w:rsid w:val="008B6954"/>
    <w:rsid w:val="008B755D"/>
    <w:rsid w:val="008B7EE2"/>
    <w:rsid w:val="008C2A15"/>
    <w:rsid w:val="008C631C"/>
    <w:rsid w:val="008D5016"/>
    <w:rsid w:val="008D69C7"/>
    <w:rsid w:val="008D71B3"/>
    <w:rsid w:val="008E658C"/>
    <w:rsid w:val="0090114E"/>
    <w:rsid w:val="00903EAA"/>
    <w:rsid w:val="0090522B"/>
    <w:rsid w:val="00905E98"/>
    <w:rsid w:val="009066F8"/>
    <w:rsid w:val="00907068"/>
    <w:rsid w:val="00911AF5"/>
    <w:rsid w:val="00914E7D"/>
    <w:rsid w:val="009240E8"/>
    <w:rsid w:val="009255A5"/>
    <w:rsid w:val="00925DB4"/>
    <w:rsid w:val="00927237"/>
    <w:rsid w:val="00930009"/>
    <w:rsid w:val="00934DDB"/>
    <w:rsid w:val="0093664E"/>
    <w:rsid w:val="00937784"/>
    <w:rsid w:val="00940209"/>
    <w:rsid w:val="0094305D"/>
    <w:rsid w:val="0094315E"/>
    <w:rsid w:val="00945E0F"/>
    <w:rsid w:val="009461A7"/>
    <w:rsid w:val="00947375"/>
    <w:rsid w:val="00952D2B"/>
    <w:rsid w:val="0095590D"/>
    <w:rsid w:val="0096003E"/>
    <w:rsid w:val="009628B0"/>
    <w:rsid w:val="009640F4"/>
    <w:rsid w:val="00966375"/>
    <w:rsid w:val="00966B35"/>
    <w:rsid w:val="00967D32"/>
    <w:rsid w:val="00991473"/>
    <w:rsid w:val="00991EDB"/>
    <w:rsid w:val="00992738"/>
    <w:rsid w:val="009938B6"/>
    <w:rsid w:val="009944EA"/>
    <w:rsid w:val="00995B19"/>
    <w:rsid w:val="00996F3C"/>
    <w:rsid w:val="009A0EB9"/>
    <w:rsid w:val="009A1175"/>
    <w:rsid w:val="009A1B26"/>
    <w:rsid w:val="009A1FAB"/>
    <w:rsid w:val="009B1294"/>
    <w:rsid w:val="009B29CF"/>
    <w:rsid w:val="009B3D01"/>
    <w:rsid w:val="009B4FA1"/>
    <w:rsid w:val="009B61A9"/>
    <w:rsid w:val="009C15C6"/>
    <w:rsid w:val="009C4EC1"/>
    <w:rsid w:val="009D2DDC"/>
    <w:rsid w:val="009D34EE"/>
    <w:rsid w:val="009D3EA9"/>
    <w:rsid w:val="009E0651"/>
    <w:rsid w:val="009E23B4"/>
    <w:rsid w:val="009E7181"/>
    <w:rsid w:val="009F1C7D"/>
    <w:rsid w:val="009F1E2E"/>
    <w:rsid w:val="009F4C01"/>
    <w:rsid w:val="009F53AA"/>
    <w:rsid w:val="009F631D"/>
    <w:rsid w:val="009F7735"/>
    <w:rsid w:val="00A028A2"/>
    <w:rsid w:val="00A12770"/>
    <w:rsid w:val="00A15A6B"/>
    <w:rsid w:val="00A16602"/>
    <w:rsid w:val="00A2221E"/>
    <w:rsid w:val="00A22CD4"/>
    <w:rsid w:val="00A23E9A"/>
    <w:rsid w:val="00A25D4B"/>
    <w:rsid w:val="00A26A47"/>
    <w:rsid w:val="00A30F79"/>
    <w:rsid w:val="00A31A05"/>
    <w:rsid w:val="00A333D1"/>
    <w:rsid w:val="00A33E15"/>
    <w:rsid w:val="00A37D26"/>
    <w:rsid w:val="00A40687"/>
    <w:rsid w:val="00A421AD"/>
    <w:rsid w:val="00A43F51"/>
    <w:rsid w:val="00A442F3"/>
    <w:rsid w:val="00A47241"/>
    <w:rsid w:val="00A50FC1"/>
    <w:rsid w:val="00A549AC"/>
    <w:rsid w:val="00A56629"/>
    <w:rsid w:val="00A6051F"/>
    <w:rsid w:val="00A63712"/>
    <w:rsid w:val="00A65837"/>
    <w:rsid w:val="00A661AC"/>
    <w:rsid w:val="00A665DD"/>
    <w:rsid w:val="00A70F13"/>
    <w:rsid w:val="00A80E9E"/>
    <w:rsid w:val="00A82218"/>
    <w:rsid w:val="00A846EC"/>
    <w:rsid w:val="00A865A0"/>
    <w:rsid w:val="00A867AD"/>
    <w:rsid w:val="00A90FC8"/>
    <w:rsid w:val="00A91B67"/>
    <w:rsid w:val="00A93567"/>
    <w:rsid w:val="00A950F1"/>
    <w:rsid w:val="00A954FA"/>
    <w:rsid w:val="00A97757"/>
    <w:rsid w:val="00AA2ADE"/>
    <w:rsid w:val="00AA2D71"/>
    <w:rsid w:val="00AA5942"/>
    <w:rsid w:val="00AA6764"/>
    <w:rsid w:val="00AA76E7"/>
    <w:rsid w:val="00AB3594"/>
    <w:rsid w:val="00AB6B99"/>
    <w:rsid w:val="00AB7607"/>
    <w:rsid w:val="00AC2F5C"/>
    <w:rsid w:val="00AC3A6F"/>
    <w:rsid w:val="00AD117F"/>
    <w:rsid w:val="00AD17B6"/>
    <w:rsid w:val="00AD5698"/>
    <w:rsid w:val="00AE158C"/>
    <w:rsid w:val="00AE1CFF"/>
    <w:rsid w:val="00AE377A"/>
    <w:rsid w:val="00AE4046"/>
    <w:rsid w:val="00AE6F68"/>
    <w:rsid w:val="00AF0184"/>
    <w:rsid w:val="00AF02C6"/>
    <w:rsid w:val="00AF2478"/>
    <w:rsid w:val="00AF2AB3"/>
    <w:rsid w:val="00AF5B90"/>
    <w:rsid w:val="00B06479"/>
    <w:rsid w:val="00B10687"/>
    <w:rsid w:val="00B13143"/>
    <w:rsid w:val="00B135E3"/>
    <w:rsid w:val="00B152B1"/>
    <w:rsid w:val="00B163E1"/>
    <w:rsid w:val="00B17690"/>
    <w:rsid w:val="00B207D9"/>
    <w:rsid w:val="00B21327"/>
    <w:rsid w:val="00B25516"/>
    <w:rsid w:val="00B30490"/>
    <w:rsid w:val="00B32A71"/>
    <w:rsid w:val="00B33191"/>
    <w:rsid w:val="00B35A87"/>
    <w:rsid w:val="00B35BE2"/>
    <w:rsid w:val="00B36292"/>
    <w:rsid w:val="00B4022C"/>
    <w:rsid w:val="00B42A32"/>
    <w:rsid w:val="00B45ED2"/>
    <w:rsid w:val="00B4644D"/>
    <w:rsid w:val="00B47B93"/>
    <w:rsid w:val="00B50E70"/>
    <w:rsid w:val="00B57C26"/>
    <w:rsid w:val="00B6284E"/>
    <w:rsid w:val="00B679FC"/>
    <w:rsid w:val="00B708E7"/>
    <w:rsid w:val="00B718BE"/>
    <w:rsid w:val="00B72C49"/>
    <w:rsid w:val="00B748AD"/>
    <w:rsid w:val="00B7648B"/>
    <w:rsid w:val="00B7665B"/>
    <w:rsid w:val="00B76E13"/>
    <w:rsid w:val="00B770C2"/>
    <w:rsid w:val="00B814FE"/>
    <w:rsid w:val="00B820B2"/>
    <w:rsid w:val="00B8408E"/>
    <w:rsid w:val="00B8471F"/>
    <w:rsid w:val="00B85B95"/>
    <w:rsid w:val="00B87F48"/>
    <w:rsid w:val="00B90B2B"/>
    <w:rsid w:val="00B917CE"/>
    <w:rsid w:val="00B93F76"/>
    <w:rsid w:val="00B94373"/>
    <w:rsid w:val="00B94CBB"/>
    <w:rsid w:val="00B954FB"/>
    <w:rsid w:val="00B95B50"/>
    <w:rsid w:val="00B96472"/>
    <w:rsid w:val="00B96F70"/>
    <w:rsid w:val="00B97691"/>
    <w:rsid w:val="00B97ACA"/>
    <w:rsid w:val="00BA137A"/>
    <w:rsid w:val="00BA2338"/>
    <w:rsid w:val="00BA42EF"/>
    <w:rsid w:val="00BA4E5D"/>
    <w:rsid w:val="00BA635F"/>
    <w:rsid w:val="00BB4BE7"/>
    <w:rsid w:val="00BB4FE8"/>
    <w:rsid w:val="00BB61EE"/>
    <w:rsid w:val="00BC017F"/>
    <w:rsid w:val="00BC02FD"/>
    <w:rsid w:val="00BC054B"/>
    <w:rsid w:val="00BC227D"/>
    <w:rsid w:val="00BC28FC"/>
    <w:rsid w:val="00BC467C"/>
    <w:rsid w:val="00BC7341"/>
    <w:rsid w:val="00BE08E5"/>
    <w:rsid w:val="00BE23D1"/>
    <w:rsid w:val="00BE5B15"/>
    <w:rsid w:val="00BF31DC"/>
    <w:rsid w:val="00BF3A55"/>
    <w:rsid w:val="00BF48C7"/>
    <w:rsid w:val="00BF527A"/>
    <w:rsid w:val="00BF6BF9"/>
    <w:rsid w:val="00C02128"/>
    <w:rsid w:val="00C04024"/>
    <w:rsid w:val="00C040CA"/>
    <w:rsid w:val="00C055E3"/>
    <w:rsid w:val="00C05CF0"/>
    <w:rsid w:val="00C0704A"/>
    <w:rsid w:val="00C0720C"/>
    <w:rsid w:val="00C12320"/>
    <w:rsid w:val="00C14AF5"/>
    <w:rsid w:val="00C27BE9"/>
    <w:rsid w:val="00C3099D"/>
    <w:rsid w:val="00C332C9"/>
    <w:rsid w:val="00C33ACE"/>
    <w:rsid w:val="00C345FF"/>
    <w:rsid w:val="00C36A6A"/>
    <w:rsid w:val="00C417F7"/>
    <w:rsid w:val="00C4785B"/>
    <w:rsid w:val="00C538E2"/>
    <w:rsid w:val="00C54289"/>
    <w:rsid w:val="00C5669C"/>
    <w:rsid w:val="00C62862"/>
    <w:rsid w:val="00C63A0E"/>
    <w:rsid w:val="00C7123F"/>
    <w:rsid w:val="00C75168"/>
    <w:rsid w:val="00C7759C"/>
    <w:rsid w:val="00C81960"/>
    <w:rsid w:val="00C81A58"/>
    <w:rsid w:val="00C820F9"/>
    <w:rsid w:val="00C82E27"/>
    <w:rsid w:val="00C84D1E"/>
    <w:rsid w:val="00C85F2F"/>
    <w:rsid w:val="00C9029C"/>
    <w:rsid w:val="00C909E5"/>
    <w:rsid w:val="00C90B57"/>
    <w:rsid w:val="00C913AB"/>
    <w:rsid w:val="00C920B1"/>
    <w:rsid w:val="00C921EE"/>
    <w:rsid w:val="00C92382"/>
    <w:rsid w:val="00C937B8"/>
    <w:rsid w:val="00C93A66"/>
    <w:rsid w:val="00C96048"/>
    <w:rsid w:val="00C968BF"/>
    <w:rsid w:val="00CA15B7"/>
    <w:rsid w:val="00CA2B71"/>
    <w:rsid w:val="00CA363D"/>
    <w:rsid w:val="00CA3642"/>
    <w:rsid w:val="00CA5E58"/>
    <w:rsid w:val="00CA61E7"/>
    <w:rsid w:val="00CA6782"/>
    <w:rsid w:val="00CB1888"/>
    <w:rsid w:val="00CB229C"/>
    <w:rsid w:val="00CB3137"/>
    <w:rsid w:val="00CB3320"/>
    <w:rsid w:val="00CB34FF"/>
    <w:rsid w:val="00CB3BB9"/>
    <w:rsid w:val="00CB59C9"/>
    <w:rsid w:val="00CB5F50"/>
    <w:rsid w:val="00CB7FE8"/>
    <w:rsid w:val="00CC3D27"/>
    <w:rsid w:val="00CD5E85"/>
    <w:rsid w:val="00CD621B"/>
    <w:rsid w:val="00CD6B1D"/>
    <w:rsid w:val="00CE029F"/>
    <w:rsid w:val="00CE1E0E"/>
    <w:rsid w:val="00CE66E7"/>
    <w:rsid w:val="00CE6CF1"/>
    <w:rsid w:val="00CF119C"/>
    <w:rsid w:val="00CF2230"/>
    <w:rsid w:val="00CF477F"/>
    <w:rsid w:val="00CF5412"/>
    <w:rsid w:val="00CF622E"/>
    <w:rsid w:val="00D04D0C"/>
    <w:rsid w:val="00D059EE"/>
    <w:rsid w:val="00D07039"/>
    <w:rsid w:val="00D07967"/>
    <w:rsid w:val="00D07C6E"/>
    <w:rsid w:val="00D11136"/>
    <w:rsid w:val="00D114B9"/>
    <w:rsid w:val="00D1179C"/>
    <w:rsid w:val="00D13242"/>
    <w:rsid w:val="00D13D06"/>
    <w:rsid w:val="00D14B64"/>
    <w:rsid w:val="00D15D56"/>
    <w:rsid w:val="00D168D6"/>
    <w:rsid w:val="00D27679"/>
    <w:rsid w:val="00D31F7F"/>
    <w:rsid w:val="00D3275A"/>
    <w:rsid w:val="00D3448D"/>
    <w:rsid w:val="00D40A44"/>
    <w:rsid w:val="00D4148E"/>
    <w:rsid w:val="00D43AA9"/>
    <w:rsid w:val="00D43C8C"/>
    <w:rsid w:val="00D43D98"/>
    <w:rsid w:val="00D44DB8"/>
    <w:rsid w:val="00D46023"/>
    <w:rsid w:val="00D507CC"/>
    <w:rsid w:val="00D60C53"/>
    <w:rsid w:val="00D62767"/>
    <w:rsid w:val="00D628C3"/>
    <w:rsid w:val="00D6562F"/>
    <w:rsid w:val="00D74DC3"/>
    <w:rsid w:val="00D76FAC"/>
    <w:rsid w:val="00D77082"/>
    <w:rsid w:val="00D85C96"/>
    <w:rsid w:val="00D86A2D"/>
    <w:rsid w:val="00D87D39"/>
    <w:rsid w:val="00D90388"/>
    <w:rsid w:val="00D9058F"/>
    <w:rsid w:val="00D93BE1"/>
    <w:rsid w:val="00D957B8"/>
    <w:rsid w:val="00D95910"/>
    <w:rsid w:val="00D96048"/>
    <w:rsid w:val="00D969C2"/>
    <w:rsid w:val="00DA1F71"/>
    <w:rsid w:val="00DA3689"/>
    <w:rsid w:val="00DA48A2"/>
    <w:rsid w:val="00DB79DD"/>
    <w:rsid w:val="00DC0784"/>
    <w:rsid w:val="00DC1205"/>
    <w:rsid w:val="00DC1657"/>
    <w:rsid w:val="00DC2DF5"/>
    <w:rsid w:val="00DC5136"/>
    <w:rsid w:val="00DC5CB1"/>
    <w:rsid w:val="00DC5CD1"/>
    <w:rsid w:val="00DC72AA"/>
    <w:rsid w:val="00DC7FFC"/>
    <w:rsid w:val="00DD13C0"/>
    <w:rsid w:val="00DD2363"/>
    <w:rsid w:val="00DD541D"/>
    <w:rsid w:val="00DE0294"/>
    <w:rsid w:val="00DE2E9B"/>
    <w:rsid w:val="00DE2FA8"/>
    <w:rsid w:val="00DE45B7"/>
    <w:rsid w:val="00DE6112"/>
    <w:rsid w:val="00DE6A36"/>
    <w:rsid w:val="00DF0110"/>
    <w:rsid w:val="00DF1CBF"/>
    <w:rsid w:val="00DF35F4"/>
    <w:rsid w:val="00DF40E8"/>
    <w:rsid w:val="00DF7FF9"/>
    <w:rsid w:val="00E01043"/>
    <w:rsid w:val="00E01BA3"/>
    <w:rsid w:val="00E01CF2"/>
    <w:rsid w:val="00E0461B"/>
    <w:rsid w:val="00E05217"/>
    <w:rsid w:val="00E0626D"/>
    <w:rsid w:val="00E113C6"/>
    <w:rsid w:val="00E120E2"/>
    <w:rsid w:val="00E1394E"/>
    <w:rsid w:val="00E17D4E"/>
    <w:rsid w:val="00E219CC"/>
    <w:rsid w:val="00E23F84"/>
    <w:rsid w:val="00E24552"/>
    <w:rsid w:val="00E246F3"/>
    <w:rsid w:val="00E24D01"/>
    <w:rsid w:val="00E24EE5"/>
    <w:rsid w:val="00E2549D"/>
    <w:rsid w:val="00E308AE"/>
    <w:rsid w:val="00E308FC"/>
    <w:rsid w:val="00E31ED9"/>
    <w:rsid w:val="00E352DC"/>
    <w:rsid w:val="00E36D94"/>
    <w:rsid w:val="00E37802"/>
    <w:rsid w:val="00E405CE"/>
    <w:rsid w:val="00E40ED7"/>
    <w:rsid w:val="00E418B3"/>
    <w:rsid w:val="00E423B1"/>
    <w:rsid w:val="00E42E3F"/>
    <w:rsid w:val="00E45F34"/>
    <w:rsid w:val="00E4690D"/>
    <w:rsid w:val="00E47249"/>
    <w:rsid w:val="00E4795C"/>
    <w:rsid w:val="00E47BA6"/>
    <w:rsid w:val="00E510B0"/>
    <w:rsid w:val="00E51786"/>
    <w:rsid w:val="00E561F6"/>
    <w:rsid w:val="00E57411"/>
    <w:rsid w:val="00E6051E"/>
    <w:rsid w:val="00E617A7"/>
    <w:rsid w:val="00E62E4C"/>
    <w:rsid w:val="00E632CB"/>
    <w:rsid w:val="00E64ABC"/>
    <w:rsid w:val="00E657B3"/>
    <w:rsid w:val="00E669A1"/>
    <w:rsid w:val="00E70E03"/>
    <w:rsid w:val="00E70F52"/>
    <w:rsid w:val="00E722E1"/>
    <w:rsid w:val="00E75306"/>
    <w:rsid w:val="00E85A08"/>
    <w:rsid w:val="00E95878"/>
    <w:rsid w:val="00E9718B"/>
    <w:rsid w:val="00EA48A7"/>
    <w:rsid w:val="00EA48FC"/>
    <w:rsid w:val="00EA5280"/>
    <w:rsid w:val="00EA53DA"/>
    <w:rsid w:val="00EA596D"/>
    <w:rsid w:val="00EA7D3A"/>
    <w:rsid w:val="00EA7F26"/>
    <w:rsid w:val="00EB1F4C"/>
    <w:rsid w:val="00EB74F0"/>
    <w:rsid w:val="00EB7B20"/>
    <w:rsid w:val="00EC1DA7"/>
    <w:rsid w:val="00EC6553"/>
    <w:rsid w:val="00EC7E3A"/>
    <w:rsid w:val="00ED1110"/>
    <w:rsid w:val="00ED31E1"/>
    <w:rsid w:val="00ED3827"/>
    <w:rsid w:val="00ED6F85"/>
    <w:rsid w:val="00EE0E51"/>
    <w:rsid w:val="00EE604C"/>
    <w:rsid w:val="00EF1EE4"/>
    <w:rsid w:val="00EF25BE"/>
    <w:rsid w:val="00EF3D15"/>
    <w:rsid w:val="00EF4546"/>
    <w:rsid w:val="00EF4755"/>
    <w:rsid w:val="00F1767C"/>
    <w:rsid w:val="00F17A3A"/>
    <w:rsid w:val="00F2639D"/>
    <w:rsid w:val="00F32744"/>
    <w:rsid w:val="00F33B17"/>
    <w:rsid w:val="00F4172B"/>
    <w:rsid w:val="00F42E75"/>
    <w:rsid w:val="00F432F6"/>
    <w:rsid w:val="00F43977"/>
    <w:rsid w:val="00F4426C"/>
    <w:rsid w:val="00F4681B"/>
    <w:rsid w:val="00F47CD4"/>
    <w:rsid w:val="00F5003E"/>
    <w:rsid w:val="00F517B8"/>
    <w:rsid w:val="00F51CAA"/>
    <w:rsid w:val="00F56CE2"/>
    <w:rsid w:val="00F56FD9"/>
    <w:rsid w:val="00F600B5"/>
    <w:rsid w:val="00F60E8E"/>
    <w:rsid w:val="00F62527"/>
    <w:rsid w:val="00F64F06"/>
    <w:rsid w:val="00F66BA6"/>
    <w:rsid w:val="00F70137"/>
    <w:rsid w:val="00F72B70"/>
    <w:rsid w:val="00F74B5A"/>
    <w:rsid w:val="00F75DDA"/>
    <w:rsid w:val="00F80E69"/>
    <w:rsid w:val="00F850A5"/>
    <w:rsid w:val="00F9238F"/>
    <w:rsid w:val="00F95C1D"/>
    <w:rsid w:val="00FA117E"/>
    <w:rsid w:val="00FA2DC4"/>
    <w:rsid w:val="00FA42F1"/>
    <w:rsid w:val="00FA716F"/>
    <w:rsid w:val="00FA7D17"/>
    <w:rsid w:val="00FB5A92"/>
    <w:rsid w:val="00FB720A"/>
    <w:rsid w:val="00FC0C84"/>
    <w:rsid w:val="00FC19A1"/>
    <w:rsid w:val="00FC2685"/>
    <w:rsid w:val="00FC4420"/>
    <w:rsid w:val="00FC5477"/>
    <w:rsid w:val="00FD1E51"/>
    <w:rsid w:val="00FD1ED3"/>
    <w:rsid w:val="00FD2E80"/>
    <w:rsid w:val="00FD2F1D"/>
    <w:rsid w:val="00FD6441"/>
    <w:rsid w:val="00FD7C6D"/>
    <w:rsid w:val="00FD7F18"/>
    <w:rsid w:val="00FD7FCB"/>
    <w:rsid w:val="00FE4FB7"/>
    <w:rsid w:val="00FE5703"/>
    <w:rsid w:val="00FE57D9"/>
    <w:rsid w:val="00FF005E"/>
    <w:rsid w:val="00FF02E9"/>
    <w:rsid w:val="00FF0379"/>
    <w:rsid w:val="00FF34E5"/>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rsid w:val="003D4F5C"/>
    <w:rPr>
      <w:rFonts w:ascii="Arial" w:hAnsi="Arial"/>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Sagniadetextindependent">
    <w:name w:val="Body Text Indent"/>
    <w:basedOn w:val="Normal"/>
    <w:link w:val="SagniadetextindependentCar"/>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List,Lista1,Lista11,Títol guate"/>
    <w:basedOn w:val="Normal"/>
    <w:link w:val="PargrafdellistaCar"/>
    <w:uiPriority w:val="34"/>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
    <w:link w:val="Peu"/>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rsid w:val="00D07967"/>
    <w:rPr>
      <w:rFonts w:ascii="Arial" w:eastAsia="Calibri" w:hAnsi="Arial"/>
      <w:lang w:eastAsia="en-US"/>
    </w:rPr>
  </w:style>
  <w:style w:type="paragraph" w:customStyle="1" w:styleId="Car1CarCarCarCarCarCarCarCar0">
    <w:name w:val="Car1 Car Car Car Car Car Car Car Car"/>
    <w:basedOn w:val="Normal"/>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44"/>
      </w:numPr>
    </w:pPr>
  </w:style>
  <w:style w:type="character" w:styleId="Enllavisitat">
    <w:name w:val="FollowedHyperlink"/>
    <w:uiPriority w:val="99"/>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3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
    <w:semiHidden/>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2"/>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3"/>
      </w:numPr>
    </w:pPr>
  </w:style>
  <w:style w:type="numbering" w:customStyle="1" w:styleId="Estiloimportado27">
    <w:name w:val="Estilo importado 27"/>
    <w:rsid w:val="00314A22"/>
    <w:pPr>
      <w:numPr>
        <w:numId w:val="4"/>
      </w:numPr>
    </w:pPr>
  </w:style>
  <w:style w:type="numbering" w:customStyle="1" w:styleId="Estiloimportado32">
    <w:name w:val="Estilo importado 32"/>
    <w:rsid w:val="00314A22"/>
    <w:pPr>
      <w:numPr>
        <w:numId w:val="5"/>
      </w:numPr>
    </w:pPr>
  </w:style>
  <w:style w:type="numbering" w:customStyle="1" w:styleId="Estiloimportado26">
    <w:name w:val="Estilo importado 26"/>
    <w:rsid w:val="00314A22"/>
    <w:pPr>
      <w:numPr>
        <w:numId w:val="6"/>
      </w:numPr>
    </w:pPr>
  </w:style>
  <w:style w:type="numbering" w:customStyle="1" w:styleId="Estiloimportado31">
    <w:name w:val="Estilo importado 31"/>
    <w:rsid w:val="00314A22"/>
    <w:pPr>
      <w:numPr>
        <w:numId w:val="7"/>
      </w:numPr>
    </w:pPr>
  </w:style>
  <w:style w:type="numbering" w:customStyle="1" w:styleId="Estiloimportado23">
    <w:name w:val="Estilo importado 23"/>
    <w:rsid w:val="00314A22"/>
    <w:pPr>
      <w:numPr>
        <w:numId w:val="8"/>
      </w:numPr>
    </w:pPr>
  </w:style>
  <w:style w:type="numbering" w:customStyle="1" w:styleId="Estiloimportado29">
    <w:name w:val="Estilo importado 29"/>
    <w:rsid w:val="00314A22"/>
    <w:pPr>
      <w:numPr>
        <w:numId w:val="9"/>
      </w:numPr>
    </w:pPr>
  </w:style>
  <w:style w:type="numbering" w:customStyle="1" w:styleId="Estiloimportado30">
    <w:name w:val="Estilo importado 30"/>
    <w:rsid w:val="00314A22"/>
    <w:pPr>
      <w:numPr>
        <w:numId w:val="10"/>
      </w:numPr>
    </w:pPr>
  </w:style>
  <w:style w:type="numbering" w:customStyle="1" w:styleId="Estiloimportado25">
    <w:name w:val="Estilo importado 25"/>
    <w:rsid w:val="00314A22"/>
    <w:pPr>
      <w:numPr>
        <w:numId w:val="11"/>
      </w:numPr>
    </w:pPr>
  </w:style>
  <w:style w:type="numbering" w:customStyle="1" w:styleId="Estiloimportado24">
    <w:name w:val="Estilo importado 24"/>
    <w:rsid w:val="00314A22"/>
    <w:pPr>
      <w:numPr>
        <w:numId w:val="12"/>
      </w:numPr>
    </w:pPr>
  </w:style>
  <w:style w:type="character" w:customStyle="1" w:styleId="PargrafdellistaCar">
    <w:name w:val="Paràgraf de llista Car"/>
    <w:aliases w:val="CAPITOL TITOL II Car,Lista sin Numerar Car,Párrafo Numerado Car,Párrafo de lista1 Car,Párrafo de lista - cat Car,List Car,Lista1 Car,Lista11 Car,Títol guate Car"/>
    <w:link w:val="Pargrafdellista"/>
    <w:uiPriority w:val="34"/>
    <w:qFormat/>
    <w:locked/>
    <w:rsid w:val="00314A22"/>
    <w:rPr>
      <w:rFonts w:ascii="Arial" w:hAnsi="Arial"/>
      <w:noProof/>
      <w:sz w:val="22"/>
      <w:lang w:eastAsia="es-ES"/>
    </w:rPr>
  </w:style>
  <w:style w:type="paragraph" w:styleId="Textdenotaalfinal">
    <w:name w:val="endnote text"/>
    <w:basedOn w:val="Normal"/>
    <w:link w:val="TextdenotaalfinalCar"/>
    <w:uiPriority w:val="99"/>
    <w:semiHidden/>
    <w:unhideWhenUsed/>
    <w:rsid w:val="00314A22"/>
    <w:rPr>
      <w:noProof/>
      <w:lang w:eastAsia="es-ES"/>
    </w:rPr>
  </w:style>
  <w:style w:type="character" w:customStyle="1" w:styleId="TextdenotaalfinalCar">
    <w:name w:val="Text de nota al final Car"/>
    <w:basedOn w:val="Lletraperdefectedelpargraf"/>
    <w:link w:val="Textdenotaalfinal"/>
    <w:uiPriority w:val="99"/>
    <w:semiHidden/>
    <w:rsid w:val="00314A22"/>
    <w:rPr>
      <w:rFonts w:ascii="Arial" w:hAnsi="Arial"/>
      <w:noProof/>
      <w:lang w:eastAsia="es-ES"/>
    </w:rPr>
  </w:style>
  <w:style w:type="character" w:styleId="Refernciadenotaalfinal">
    <w:name w:val="endnote reference"/>
    <w:basedOn w:val="Lletraperdefectedelpargraf"/>
    <w:uiPriority w:val="99"/>
    <w:semiHidden/>
    <w:unhideWhenUsed/>
    <w:rsid w:val="00314A22"/>
    <w:rPr>
      <w:vertAlign w:val="superscript"/>
    </w:rPr>
  </w:style>
  <w:style w:type="paragraph" w:styleId="Revisi">
    <w:name w:val="Revision"/>
    <w:hidden/>
    <w:uiPriority w:val="99"/>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24"/>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3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29"/>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32"/>
      </w:numPr>
    </w:pPr>
  </w:style>
  <w:style w:type="numbering" w:customStyle="1" w:styleId="Estiloimportado7">
    <w:name w:val="Estilo importado 7"/>
    <w:rsid w:val="000C12D0"/>
    <w:pPr>
      <w:numPr>
        <w:numId w:val="33"/>
      </w:numPr>
    </w:pPr>
  </w:style>
  <w:style w:type="numbering" w:customStyle="1" w:styleId="Estiloimportado20">
    <w:name w:val="Estilo importado 20"/>
    <w:rsid w:val="000C12D0"/>
    <w:pPr>
      <w:numPr>
        <w:numId w:val="34"/>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47"/>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qFormat/>
    <w:rsid w:val="0082219E"/>
    <w:pPr>
      <w:ind w:left="708"/>
    </w:pPr>
    <w:rPr>
      <w:sz w:val="22"/>
      <w:lang w:eastAsia="es-ES"/>
    </w:rPr>
  </w:style>
  <w:style w:type="character" w:customStyle="1" w:styleId="Fuentedeprrafopredeter2">
    <w:name w:val="Fuente de párrafo predeter.2"/>
    <w:rsid w:val="00463FA8"/>
  </w:style>
  <w:style w:type="paragraph" w:customStyle="1" w:styleId="Piedepgina1">
    <w:name w:val="Pie de página1"/>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2">
    <w:name w:val="Párrafo de lista2"/>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 w:type="numbering" w:customStyle="1" w:styleId="Llistaactiva1">
    <w:name w:val="Llista activa1"/>
    <w:rsid w:val="001A2999"/>
    <w:pPr>
      <w:numPr>
        <w:numId w:val="45"/>
      </w:numPr>
    </w:pPr>
  </w:style>
  <w:style w:type="character" w:customStyle="1" w:styleId="paramname">
    <w:name w:val="paramname"/>
    <w:basedOn w:val="Lletraperdefectedelpargraf"/>
    <w:rsid w:val="001A2999"/>
  </w:style>
  <w:style w:type="character" w:customStyle="1" w:styleId="paramvalue">
    <w:name w:val="paramvalue"/>
    <w:basedOn w:val="Lletraperdefectedelpargraf"/>
    <w:rsid w:val="001A2999"/>
  </w:style>
  <w:style w:type="numbering" w:customStyle="1" w:styleId="Sensellista9">
    <w:name w:val="Sense llista9"/>
    <w:next w:val="Sensellista"/>
    <w:uiPriority w:val="99"/>
    <w:semiHidden/>
    <w:unhideWhenUsed/>
    <w:rsid w:val="001A2999"/>
  </w:style>
  <w:style w:type="numbering" w:customStyle="1" w:styleId="EstiloEstiloConvietas8ptEsquemanumerado8">
    <w:name w:val="Estilo Estilo Con viñetas 8 pt + Esquema numerado8"/>
    <w:basedOn w:val="Sensellista"/>
    <w:rsid w:val="001A2999"/>
  </w:style>
  <w:style w:type="table" w:customStyle="1" w:styleId="Taulaambquadrcula7">
    <w:name w:val="Taula amb quadrícula7"/>
    <w:basedOn w:val="Taulanormal"/>
    <w:next w:val="Taulaambquadrcula"/>
    <w:uiPriority w:val="59"/>
    <w:rsid w:val="001A29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
    <w:name w:val="Sense llista11"/>
    <w:next w:val="Sensellista"/>
    <w:semiHidden/>
    <w:unhideWhenUsed/>
    <w:rsid w:val="001A2999"/>
  </w:style>
  <w:style w:type="numbering" w:customStyle="1" w:styleId="EstiloEstiloConvietas8ptEsquemanumerado11">
    <w:name w:val="Estilo Estilo Con viñetas 8 pt + Esquema numerado11"/>
    <w:basedOn w:val="Sensellista"/>
    <w:rsid w:val="001A2999"/>
  </w:style>
  <w:style w:type="numbering" w:customStyle="1" w:styleId="Llistaactiva11">
    <w:name w:val="Llista activa11"/>
    <w:rsid w:val="001A2999"/>
  </w:style>
  <w:style w:type="character" w:customStyle="1" w:styleId="PiedepginaCar1Car1">
    <w:name w:val="Pie de página Car1 Car1"/>
    <w:aliases w:val="Pie de página Car Car Car1,Pie de página Car Car2,Footer Char Car1,Peu Car Car Car1 Car2,Peu Car Car Car1 Car Car2,Peu Car Car Car1 Car Car Car2,Peu Car Car Car1 Car Car Car Car1,Pie de página Car1 Car1 Car Car Car Car"/>
    <w:basedOn w:val="Lletraperdefectedelpargraf"/>
    <w:semiHidden/>
    <w:rsid w:val="00881C1B"/>
    <w:rPr>
      <w:rFonts w:ascii="Arial" w:hAnsi="Arial" w:cs="Arial"/>
      <w:sz w:val="22"/>
      <w:szCs w:val="22"/>
      <w:lang w:val="es-ES_tradnl" w:eastAsia="es-ES_tradnl"/>
    </w:rPr>
  </w:style>
  <w:style w:type="paragraph" w:styleId="Textindependent3">
    <w:name w:val="Body Text 3"/>
    <w:basedOn w:val="Normal"/>
    <w:link w:val="Textindependent3Car"/>
    <w:uiPriority w:val="99"/>
    <w:rsid w:val="00881C1B"/>
    <w:pPr>
      <w:spacing w:after="120"/>
    </w:pPr>
    <w:rPr>
      <w:sz w:val="16"/>
      <w:szCs w:val="16"/>
      <w:lang w:eastAsia="es-ES"/>
    </w:rPr>
  </w:style>
  <w:style w:type="character" w:customStyle="1" w:styleId="Textindependent3Car">
    <w:name w:val="Text independent 3 Car"/>
    <w:basedOn w:val="Lletraperdefectedelpargraf"/>
    <w:link w:val="Textindependent3"/>
    <w:uiPriority w:val="99"/>
    <w:rsid w:val="00881C1B"/>
    <w:rPr>
      <w:rFonts w:ascii="Arial" w:hAnsi="Arial"/>
      <w:sz w:val="16"/>
      <w:szCs w:val="16"/>
      <w:lang w:eastAsia="es-ES"/>
    </w:rPr>
  </w:style>
  <w:style w:type="paragraph" w:customStyle="1" w:styleId="CarCar1Car">
    <w:name w:val="Car Car1 Car"/>
    <w:basedOn w:val="Normal"/>
    <w:rsid w:val="00E62E4C"/>
    <w:pPr>
      <w:spacing w:after="160" w:line="240" w:lineRule="exact"/>
      <w:jc w:val="left"/>
    </w:pPr>
    <w:rPr>
      <w:rFonts w:ascii="Verdana" w:hAnsi="Verdana"/>
      <w:lang w:val="en-US" w:eastAsia="en-US"/>
    </w:rPr>
  </w:style>
  <w:style w:type="character" w:styleId="Textdelcontenidor">
    <w:name w:val="Placeholder Text"/>
    <w:basedOn w:val="Lletraperdefectedelpargraf"/>
    <w:uiPriority w:val="99"/>
    <w:unhideWhenUsed/>
    <w:rsid w:val="00E62E4C"/>
    <w:rPr>
      <w:color w:val="808080"/>
    </w:rPr>
  </w:style>
  <w:style w:type="paragraph" w:customStyle="1" w:styleId="Car">
    <w:name w:val="Car"/>
    <w:basedOn w:val="Normal"/>
    <w:rsid w:val="00CD5E85"/>
    <w:pPr>
      <w:spacing w:after="160" w:line="240" w:lineRule="exact"/>
      <w:jc w:val="left"/>
    </w:pPr>
    <w:rPr>
      <w:rFonts w:ascii="Verdana" w:hAnsi="Verdana"/>
      <w:lang w:val="en-US" w:eastAsia="en-US"/>
    </w:rPr>
  </w:style>
  <w:style w:type="numbering" w:customStyle="1" w:styleId="Sensellista10">
    <w:name w:val="Sense llista10"/>
    <w:next w:val="Sensellista"/>
    <w:semiHidden/>
    <w:rsid w:val="00177B46"/>
  </w:style>
  <w:style w:type="numbering" w:customStyle="1" w:styleId="EstiloEstiloConvietas8ptEsquemanumerado9">
    <w:name w:val="Estilo Estilo Con viñetas 8 pt + Esquema numerado9"/>
    <w:basedOn w:val="Sensellista"/>
    <w:rsid w:val="00177B46"/>
  </w:style>
  <w:style w:type="table" w:customStyle="1" w:styleId="Taulaambquadrcula8">
    <w:name w:val="Taula amb quadrícula8"/>
    <w:basedOn w:val="Taulanormal"/>
    <w:next w:val="Taulaambquadrcula"/>
    <w:rsid w:val="0017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
    <w:name w:val="Estilo Estilo Con viñetas 8 pt + Esquema numerado12"/>
    <w:basedOn w:val="Sensellista"/>
    <w:rsid w:val="00177B46"/>
  </w:style>
  <w:style w:type="character" w:customStyle="1" w:styleId="cf11">
    <w:name w:val="cf11"/>
    <w:rsid w:val="00177B46"/>
    <w:rPr>
      <w:rFonts w:ascii="Segoe UI" w:hAnsi="Segoe UI" w:cs="Segoe UI" w:hint="default"/>
      <w:b/>
      <w:bCs/>
      <w:sz w:val="18"/>
      <w:szCs w:val="18"/>
    </w:rPr>
  </w:style>
  <w:style w:type="numbering" w:customStyle="1" w:styleId="Estiloimportado4">
    <w:name w:val="Estilo importado 4"/>
    <w:rsid w:val="005411A9"/>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286161247">
      <w:bodyDiv w:val="1"/>
      <w:marLeft w:val="0"/>
      <w:marRight w:val="0"/>
      <w:marTop w:val="0"/>
      <w:marBottom w:val="0"/>
      <w:divBdr>
        <w:top w:val="none" w:sz="0" w:space="0" w:color="auto"/>
        <w:left w:val="none" w:sz="0" w:space="0" w:color="auto"/>
        <w:bottom w:val="none" w:sz="0" w:space="0" w:color="auto"/>
        <w:right w:val="none" w:sz="0" w:space="0" w:color="auto"/>
      </w:divBdr>
    </w:div>
    <w:div w:id="457068711">
      <w:bodyDiv w:val="1"/>
      <w:marLeft w:val="0"/>
      <w:marRight w:val="0"/>
      <w:marTop w:val="0"/>
      <w:marBottom w:val="0"/>
      <w:divBdr>
        <w:top w:val="none" w:sz="0" w:space="0" w:color="auto"/>
        <w:left w:val="none" w:sz="0" w:space="0" w:color="auto"/>
        <w:bottom w:val="none" w:sz="0" w:space="0" w:color="auto"/>
        <w:right w:val="none" w:sz="0" w:space="0" w:color="auto"/>
      </w:divBdr>
    </w:div>
    <w:div w:id="498539959">
      <w:bodyDiv w:val="1"/>
      <w:marLeft w:val="0"/>
      <w:marRight w:val="0"/>
      <w:marTop w:val="0"/>
      <w:marBottom w:val="0"/>
      <w:divBdr>
        <w:top w:val="none" w:sz="0" w:space="0" w:color="auto"/>
        <w:left w:val="none" w:sz="0" w:space="0" w:color="auto"/>
        <w:bottom w:val="none" w:sz="0" w:space="0" w:color="auto"/>
        <w:right w:val="none" w:sz="0" w:space="0" w:color="auto"/>
      </w:divBdr>
    </w:div>
    <w:div w:id="605382213">
      <w:bodyDiv w:val="1"/>
      <w:marLeft w:val="0"/>
      <w:marRight w:val="0"/>
      <w:marTop w:val="0"/>
      <w:marBottom w:val="0"/>
      <w:divBdr>
        <w:top w:val="none" w:sz="0" w:space="0" w:color="auto"/>
        <w:left w:val="none" w:sz="0" w:space="0" w:color="auto"/>
        <w:bottom w:val="none" w:sz="0" w:space="0" w:color="auto"/>
        <w:right w:val="none" w:sz="0" w:space="0" w:color="auto"/>
      </w:divBdr>
    </w:div>
    <w:div w:id="738794394">
      <w:bodyDiv w:val="1"/>
      <w:marLeft w:val="0"/>
      <w:marRight w:val="0"/>
      <w:marTop w:val="0"/>
      <w:marBottom w:val="0"/>
      <w:divBdr>
        <w:top w:val="none" w:sz="0" w:space="0" w:color="auto"/>
        <w:left w:val="none" w:sz="0" w:space="0" w:color="auto"/>
        <w:bottom w:val="none" w:sz="0" w:space="0" w:color="auto"/>
        <w:right w:val="none" w:sz="0" w:space="0" w:color="auto"/>
      </w:divBdr>
      <w:divsChild>
        <w:div w:id="148570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177822">
      <w:bodyDiv w:val="1"/>
      <w:marLeft w:val="0"/>
      <w:marRight w:val="0"/>
      <w:marTop w:val="0"/>
      <w:marBottom w:val="0"/>
      <w:divBdr>
        <w:top w:val="none" w:sz="0" w:space="0" w:color="auto"/>
        <w:left w:val="none" w:sz="0" w:space="0" w:color="auto"/>
        <w:bottom w:val="none" w:sz="0" w:space="0" w:color="auto"/>
        <w:right w:val="none" w:sz="0" w:space="0" w:color="auto"/>
      </w:divBdr>
    </w:div>
    <w:div w:id="1101874820">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289239438">
      <w:bodyDiv w:val="1"/>
      <w:marLeft w:val="0"/>
      <w:marRight w:val="0"/>
      <w:marTop w:val="0"/>
      <w:marBottom w:val="0"/>
      <w:divBdr>
        <w:top w:val="none" w:sz="0" w:space="0" w:color="auto"/>
        <w:left w:val="none" w:sz="0" w:space="0" w:color="auto"/>
        <w:bottom w:val="none" w:sz="0" w:space="0" w:color="auto"/>
        <w:right w:val="none" w:sz="0" w:space="0" w:color="auto"/>
      </w:divBdr>
    </w:div>
    <w:div w:id="1448042815">
      <w:bodyDiv w:val="1"/>
      <w:marLeft w:val="0"/>
      <w:marRight w:val="0"/>
      <w:marTop w:val="0"/>
      <w:marBottom w:val="0"/>
      <w:divBdr>
        <w:top w:val="none" w:sz="0" w:space="0" w:color="auto"/>
        <w:left w:val="none" w:sz="0" w:space="0" w:color="auto"/>
        <w:bottom w:val="none" w:sz="0" w:space="0" w:color="auto"/>
        <w:right w:val="none" w:sz="0" w:space="0" w:color="auto"/>
      </w:divBdr>
    </w:div>
    <w:div w:id="1449928220">
      <w:bodyDiv w:val="1"/>
      <w:marLeft w:val="0"/>
      <w:marRight w:val="0"/>
      <w:marTop w:val="0"/>
      <w:marBottom w:val="0"/>
      <w:divBdr>
        <w:top w:val="none" w:sz="0" w:space="0" w:color="auto"/>
        <w:left w:val="none" w:sz="0" w:space="0" w:color="auto"/>
        <w:bottom w:val="none" w:sz="0" w:space="0" w:color="auto"/>
        <w:right w:val="none" w:sz="0" w:space="0" w:color="auto"/>
      </w:divBdr>
    </w:div>
    <w:div w:id="1514027645">
      <w:bodyDiv w:val="1"/>
      <w:marLeft w:val="0"/>
      <w:marRight w:val="0"/>
      <w:marTop w:val="0"/>
      <w:marBottom w:val="0"/>
      <w:divBdr>
        <w:top w:val="none" w:sz="0" w:space="0" w:color="auto"/>
        <w:left w:val="none" w:sz="0" w:space="0" w:color="auto"/>
        <w:bottom w:val="none" w:sz="0" w:space="0" w:color="auto"/>
        <w:right w:val="none" w:sz="0" w:space="0" w:color="auto"/>
      </w:divBdr>
    </w:div>
    <w:div w:id="1575043326">
      <w:bodyDiv w:val="1"/>
      <w:marLeft w:val="0"/>
      <w:marRight w:val="0"/>
      <w:marTop w:val="0"/>
      <w:marBottom w:val="0"/>
      <w:divBdr>
        <w:top w:val="none" w:sz="0" w:space="0" w:color="auto"/>
        <w:left w:val="none" w:sz="0" w:space="0" w:color="auto"/>
        <w:bottom w:val="none" w:sz="0" w:space="0" w:color="auto"/>
        <w:right w:val="none" w:sz="0" w:space="0" w:color="auto"/>
      </w:divBdr>
    </w:div>
    <w:div w:id="1680230241">
      <w:bodyDiv w:val="1"/>
      <w:marLeft w:val="0"/>
      <w:marRight w:val="0"/>
      <w:marTop w:val="0"/>
      <w:marBottom w:val="0"/>
      <w:divBdr>
        <w:top w:val="none" w:sz="0" w:space="0" w:color="auto"/>
        <w:left w:val="none" w:sz="0" w:space="0" w:color="auto"/>
        <w:bottom w:val="none" w:sz="0" w:space="0" w:color="auto"/>
        <w:right w:val="none" w:sz="0" w:space="0" w:color="auto"/>
      </w:divBdr>
    </w:div>
    <w:div w:id="1761178636">
      <w:bodyDiv w:val="1"/>
      <w:marLeft w:val="0"/>
      <w:marRight w:val="0"/>
      <w:marTop w:val="0"/>
      <w:marBottom w:val="0"/>
      <w:divBdr>
        <w:top w:val="none" w:sz="0" w:space="0" w:color="auto"/>
        <w:left w:val="none" w:sz="0" w:space="0" w:color="auto"/>
        <w:bottom w:val="none" w:sz="0" w:space="0" w:color="auto"/>
        <w:right w:val="none" w:sz="0" w:space="0" w:color="auto"/>
      </w:divBdr>
    </w:div>
    <w:div w:id="1882283193">
      <w:bodyDiv w:val="1"/>
      <w:marLeft w:val="0"/>
      <w:marRight w:val="0"/>
      <w:marTop w:val="0"/>
      <w:marBottom w:val="0"/>
      <w:divBdr>
        <w:top w:val="none" w:sz="0" w:space="0" w:color="auto"/>
        <w:left w:val="none" w:sz="0" w:space="0" w:color="auto"/>
        <w:bottom w:val="none" w:sz="0" w:space="0" w:color="auto"/>
        <w:right w:val="none" w:sz="0" w:space="0" w:color="auto"/>
      </w:divBdr>
    </w:div>
    <w:div w:id="1913467730">
      <w:bodyDiv w:val="1"/>
      <w:marLeft w:val="0"/>
      <w:marRight w:val="0"/>
      <w:marTop w:val="0"/>
      <w:marBottom w:val="0"/>
      <w:divBdr>
        <w:top w:val="none" w:sz="0" w:space="0" w:color="auto"/>
        <w:left w:val="none" w:sz="0" w:space="0" w:color="auto"/>
        <w:bottom w:val="none" w:sz="0" w:space="0" w:color="auto"/>
        <w:right w:val="none" w:sz="0" w:space="0" w:color="auto"/>
      </w:divBdr>
      <w:divsChild>
        <w:div w:id="1821463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3700</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LOPEZ GASSET, NEUS</cp:lastModifiedBy>
  <cp:revision>2</cp:revision>
  <cp:lastPrinted>2022-04-27T10:31:00Z</cp:lastPrinted>
  <dcterms:created xsi:type="dcterms:W3CDTF">2025-07-28T11:49:00Z</dcterms:created>
  <dcterms:modified xsi:type="dcterms:W3CDTF">2025-07-28T11:49:00Z</dcterms:modified>
</cp:coreProperties>
</file>