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F17108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  <w:r w:rsidRPr="00F17108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7108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7761CACF" w:rsidR="00AE0D47" w:rsidRPr="00F17108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7108">
        <w:rPr>
          <w:rFonts w:ascii="Arial" w:hAnsi="Arial" w:cs="Arial"/>
          <w:sz w:val="20"/>
          <w:szCs w:val="20"/>
          <w:lang w:val="ca-ES"/>
        </w:rPr>
        <w:t>Descripció:</w:t>
      </w:r>
      <w:r w:rsidR="00F17108" w:rsidRPr="00F17108">
        <w:t xml:space="preserve"> </w:t>
      </w:r>
      <w:r w:rsidR="00F17108" w:rsidRPr="00F17108">
        <w:rPr>
          <w:rFonts w:ascii="Arial" w:hAnsi="Arial" w:cs="Arial"/>
          <w:sz w:val="20"/>
          <w:szCs w:val="20"/>
          <w:lang w:val="ca-ES"/>
        </w:rPr>
        <w:t xml:space="preserve">Contracte de serveis per a l’assistència tècnica de control de qualitat de les obres de "Millora de les característiques superficials i obres complementàries a la C-352 del PK 17+300 al 18+800. Granollers". </w:t>
      </w:r>
    </w:p>
    <w:p w14:paraId="147B0359" w14:textId="71468DCC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7108">
        <w:rPr>
          <w:rFonts w:ascii="Arial" w:hAnsi="Arial" w:cs="Arial"/>
          <w:sz w:val="20"/>
          <w:szCs w:val="20"/>
          <w:lang w:val="ca-ES"/>
        </w:rPr>
        <w:t>Clau:</w:t>
      </w:r>
      <w:r w:rsidR="00F17108" w:rsidRPr="00F17108">
        <w:rPr>
          <w:rFonts w:ascii="Arial" w:hAnsi="Arial" w:cs="Arial"/>
          <w:sz w:val="20"/>
          <w:szCs w:val="20"/>
          <w:lang w:val="ca-ES"/>
        </w:rPr>
        <w:t xml:space="preserve"> PC-CFB-22023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lastRenderedPageBreak/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F17108">
      <w:fldChar w:fldCharType="begin"/>
    </w:r>
    <w:r w:rsidR="00F17108">
      <w:instrText xml:space="preserve"> </w:instrText>
    </w:r>
    <w:r w:rsidR="00F17108">
      <w:instrText>INCLUDEPICTURE  "https://infraestructures.gencat.cat/images/corporativa/infraestructures.jpg" \* MERGEFORMATINET</w:instrText>
    </w:r>
    <w:r w:rsidR="00F17108">
      <w:instrText xml:space="preserve"> </w:instrText>
    </w:r>
    <w:r w:rsidR="00F17108">
      <w:fldChar w:fldCharType="separate"/>
    </w:r>
    <w:r w:rsidR="00F17108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F17108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17108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6</cp:revision>
  <dcterms:created xsi:type="dcterms:W3CDTF">2025-05-20T06:54:00Z</dcterms:created>
  <dcterms:modified xsi:type="dcterms:W3CDTF">2025-07-30T08:25:00Z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