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77AB0" w14:textId="77777777" w:rsidR="00CC525E" w:rsidRDefault="00CC525E" w:rsidP="00CC525E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iCs/>
          <w:sz w:val="24"/>
          <w:szCs w:val="28"/>
          <w:lang w:eastAsia="es-ES"/>
        </w:rPr>
      </w:pPr>
      <w:bookmarkStart w:id="0" w:name="_Toc199845915"/>
      <w:bookmarkStart w:id="1" w:name="_Toc201231447"/>
    </w:p>
    <w:p w14:paraId="2CD39054" w14:textId="4E319C56" w:rsidR="00CC525E" w:rsidRPr="00CC525E" w:rsidRDefault="00CC525E" w:rsidP="00CC525E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iCs/>
          <w:sz w:val="24"/>
          <w:szCs w:val="28"/>
          <w:lang w:eastAsia="es-ES"/>
        </w:rPr>
      </w:pPr>
      <w:r w:rsidRPr="00CC525E">
        <w:rPr>
          <w:rFonts w:ascii="Calibri" w:eastAsia="Times New Roman" w:hAnsi="Calibri" w:cs="Times New Roman"/>
          <w:b/>
          <w:iCs/>
          <w:sz w:val="24"/>
          <w:szCs w:val="28"/>
          <w:lang w:eastAsia="es-ES"/>
        </w:rPr>
        <w:t xml:space="preserve">ANNEX 2. </w:t>
      </w:r>
      <w:r w:rsidRPr="00CC525E">
        <w:rPr>
          <w:rFonts w:ascii="Calibri" w:eastAsia="Calibri Light" w:hAnsi="Calibri" w:cs="Times New Roman"/>
          <w:b/>
          <w:iCs/>
          <w:sz w:val="24"/>
          <w:szCs w:val="26"/>
          <w:lang w:eastAsia="es-ES"/>
        </w:rPr>
        <w:t>PROPOSICIÓ ECONÒMICA I OFERIMENT DE MILLORES</w:t>
      </w:r>
      <w:bookmarkEnd w:id="0"/>
      <w:bookmarkEnd w:id="1"/>
    </w:p>
    <w:p w14:paraId="4B54BEC8" w14:textId="77777777" w:rsidR="00CC525E" w:rsidRPr="00CC525E" w:rsidRDefault="00CC525E" w:rsidP="00CC525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0D27D773" w14:textId="7F9A5C6A" w:rsidR="00CC525E" w:rsidRPr="00CC525E" w:rsidRDefault="00CC525E" w:rsidP="00CC525E">
      <w:p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CC525E">
        <w:rPr>
          <w:rFonts w:ascii="Calibri" w:eastAsia="Times New Roman" w:hAnsi="Calibri" w:cs="Calibri"/>
          <w:sz w:val="24"/>
          <w:szCs w:val="24"/>
          <w:lang w:eastAsia="es-ES"/>
        </w:rPr>
        <w:t xml:space="preserve">"El Sr./La Sra.......................................... amb NIF núm................., </w:t>
      </w:r>
      <w:r w:rsidRPr="00CC525E">
        <w:rPr>
          <w:rFonts w:ascii="Calibri" w:eastAsia="Times New Roman" w:hAnsi="Calibri" w:cs="Calibri"/>
          <w:i/>
          <w:sz w:val="24"/>
          <w:szCs w:val="24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CC525E">
        <w:rPr>
          <w:rFonts w:ascii="Calibri" w:eastAsia="Times New Roman" w:hAnsi="Calibri" w:cs="Calibri"/>
          <w:sz w:val="24"/>
          <w:szCs w:val="24"/>
          <w:lang w:eastAsia="es-ES"/>
        </w:rPr>
        <w:t xml:space="preserve"> </w:t>
      </w:r>
      <w:r w:rsidRPr="00CC525E">
        <w:rPr>
          <w:rFonts w:ascii="Calibri" w:eastAsia="Times New Roman" w:hAnsi="Calibri" w:cs="Calibri"/>
          <w:i/>
          <w:sz w:val="24"/>
          <w:szCs w:val="24"/>
          <w:lang w:eastAsia="es-ES"/>
        </w:rPr>
        <w:t>(persona de contacte......................,</w:t>
      </w:r>
      <w:r w:rsidRPr="00CC525E">
        <w:rPr>
          <w:rFonts w:ascii="Calibri" w:eastAsia="Times New Roman" w:hAnsi="Calibri" w:cs="Calibri"/>
          <w:sz w:val="24"/>
          <w:szCs w:val="24"/>
          <w:lang w:eastAsia="es-ES"/>
        </w:rPr>
        <w:t xml:space="preserve"> adreça de correu electrònic ................,  telèfon núm. ............... i fax núm.. .. .....................), assabentat/da de les condicions exigides per optar a </w:t>
      </w:r>
      <w:r w:rsidRPr="00CC525E">
        <w:rPr>
          <w:rFonts w:ascii="Calibri" w:eastAsia="Times New Roman" w:hAnsi="Calibri" w:cs="Arial"/>
          <w:sz w:val="24"/>
          <w:szCs w:val="24"/>
          <w:lang w:eastAsia="es-ES"/>
        </w:rPr>
        <w:t xml:space="preserve">licitació del contracte administratiu d’obra per a l’execució </w:t>
      </w:r>
      <w:r w:rsidRPr="00CC525E"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>DE LES</w:t>
      </w:r>
      <w:r w:rsidRPr="00CC525E">
        <w:rPr>
          <w:rFonts w:ascii="Calibri" w:eastAsia="Calibri" w:hAnsi="Calibri" w:cs="Times New Roman"/>
          <w:b/>
          <w:bCs/>
          <w:sz w:val="24"/>
          <w:szCs w:val="24"/>
          <w:lang w:eastAsia="es-ES"/>
        </w:rPr>
        <w:t xml:space="preserve"> OBRES </w:t>
      </w:r>
      <w:r w:rsidRPr="00CC525E">
        <w:rPr>
          <w:rFonts w:ascii="Calibri" w:eastAsia="Calibri" w:hAnsi="Calibri" w:cs="Calibri"/>
          <w:b/>
          <w:bCs/>
          <w:sz w:val="24"/>
          <w:szCs w:val="24"/>
          <w:lang w:eastAsia="es-ES"/>
        </w:rPr>
        <w:t>DEFINIDES A LA MEMÒRIA TÈCNICA VALORADA PEL CANVI DE LA GESPA ARTIFICIAL DEL CAMP DE FUTBOL MUNICIPAL DE PALAFOLLS</w:t>
      </w:r>
      <w:r w:rsidRPr="00CC525E">
        <w:rPr>
          <w:rFonts w:ascii="Calibri" w:eastAsia="Times New Roman" w:hAnsi="Calibri" w:cs="Arial"/>
          <w:bCs/>
          <w:sz w:val="24"/>
          <w:szCs w:val="24"/>
          <w:lang w:val="es-ES" w:eastAsia="es-ES"/>
        </w:rPr>
        <w:t>,</w:t>
      </w:r>
      <w:r w:rsidRPr="00CC525E">
        <w:rPr>
          <w:rFonts w:ascii="Calibri" w:eastAsia="Times New Roman" w:hAnsi="Calibri" w:cs="Arial"/>
          <w:b/>
          <w:sz w:val="24"/>
          <w:szCs w:val="24"/>
          <w:lang w:val="es-ES" w:eastAsia="es-ES"/>
        </w:rPr>
        <w:t xml:space="preserve"> </w:t>
      </w:r>
      <w:r w:rsidRPr="00CC525E">
        <w:rPr>
          <w:rFonts w:ascii="Calibri" w:eastAsia="Times New Roman" w:hAnsi="Calibri" w:cs="Calibri"/>
          <w:sz w:val="24"/>
          <w:szCs w:val="24"/>
          <w:lang w:eastAsia="es-ES"/>
        </w:rPr>
        <w:t>es compromet a portar-la a terme amb subjecció al Plec de Clàusules Administratives Particulars i</w:t>
      </w:r>
      <w:r w:rsidRPr="00CC525E">
        <w:rPr>
          <w:rFonts w:ascii="Calibri" w:eastAsia="Times New Roman" w:hAnsi="Calibri" w:cs="Calibri"/>
          <w:iCs/>
          <w:sz w:val="24"/>
          <w:szCs w:val="24"/>
          <w:lang w:eastAsia="es-ES"/>
        </w:rPr>
        <w:t xml:space="preserve"> a</w:t>
      </w:r>
      <w:r w:rsidR="00255025">
        <w:rPr>
          <w:rFonts w:ascii="Calibri" w:eastAsia="Times New Roman" w:hAnsi="Calibri" w:cs="Calibri"/>
          <w:iCs/>
          <w:sz w:val="24"/>
          <w:szCs w:val="24"/>
          <w:lang w:eastAsia="es-ES"/>
        </w:rPr>
        <w:t xml:space="preserve"> la Memòria valorada</w:t>
      </w:r>
      <w:r w:rsidRPr="00CC525E">
        <w:rPr>
          <w:rFonts w:ascii="Calibri" w:eastAsia="Times New Roman" w:hAnsi="Calibri" w:cs="Calibri"/>
          <w:sz w:val="24"/>
          <w:szCs w:val="24"/>
          <w:lang w:eastAsia="es-ES"/>
        </w:rPr>
        <w:t xml:space="preserve">, que accepta íntegrament, per la quantitat de ……….……………….. euros, IVA exclòs. </w:t>
      </w:r>
    </w:p>
    <w:p w14:paraId="4C81139E" w14:textId="77777777" w:rsidR="00CC525E" w:rsidRPr="00CC525E" w:rsidRDefault="00CC525E" w:rsidP="00CC525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0EDA811F" w14:textId="5FD84A36" w:rsidR="00CC525E" w:rsidRPr="00CC525E" w:rsidRDefault="00CC525E" w:rsidP="00CC525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CC525E">
        <w:rPr>
          <w:rFonts w:ascii="Calibri" w:eastAsia="Times New Roman" w:hAnsi="Calibri" w:cs="Calibri"/>
          <w:sz w:val="24"/>
          <w:szCs w:val="24"/>
          <w:lang w:eastAsia="es-ES"/>
        </w:rPr>
        <w:t>L’import de l’IVA, al ......... %, és de ................. €.</w:t>
      </w:r>
    </w:p>
    <w:p w14:paraId="6F984B3D" w14:textId="77777777" w:rsidR="00CC525E" w:rsidRPr="00CC525E" w:rsidRDefault="00CC525E" w:rsidP="00CC525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408B6037" w14:textId="77777777" w:rsidR="00CC525E" w:rsidRPr="00CC525E" w:rsidRDefault="00CC525E" w:rsidP="00CC525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</w:p>
    <w:p w14:paraId="3DF6FDF7" w14:textId="77777777" w:rsidR="00CC525E" w:rsidRPr="00CC525E" w:rsidRDefault="00CC525E" w:rsidP="00CC525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  <w:r w:rsidRPr="00CC525E">
        <w:rPr>
          <w:rFonts w:ascii="Calibri" w:eastAsia="Times New Roman" w:hAnsi="Calibri" w:cs="Calibri"/>
          <w:i/>
          <w:sz w:val="24"/>
          <w:szCs w:val="24"/>
          <w:lang w:eastAsia="es-ES"/>
        </w:rPr>
        <w:t>Ofereix les següents millores, segons la referència que consta als “</w:t>
      </w:r>
      <w:r w:rsidRPr="00CC525E">
        <w:rPr>
          <w:rFonts w:ascii="Calibri" w:eastAsia="Calibri" w:hAnsi="Calibri" w:cs="Calibri"/>
          <w:b/>
          <w:i/>
          <w:sz w:val="24"/>
          <w:szCs w:val="24"/>
          <w:lang w:eastAsia="es-ES"/>
        </w:rPr>
        <w:t>CRITERIS AVALUABLES”</w:t>
      </w:r>
      <w:r w:rsidRPr="00CC525E">
        <w:rPr>
          <w:rFonts w:ascii="Calibri" w:eastAsia="Times New Roman" w:hAnsi="Calibri" w:cs="Calibri"/>
          <w:i/>
          <w:sz w:val="24"/>
          <w:szCs w:val="24"/>
          <w:lang w:eastAsia="es-ES"/>
        </w:rPr>
        <w:t xml:space="preserve"> de la clàusula 11 del plec de clàusules administratives particulars regulador d’aquesta licitació:</w:t>
      </w:r>
    </w:p>
    <w:p w14:paraId="4779BA5B" w14:textId="77777777" w:rsidR="00CC525E" w:rsidRPr="00CC525E" w:rsidRDefault="00CC525E" w:rsidP="00CC525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</w:p>
    <w:p w14:paraId="23EF15CB" w14:textId="77777777" w:rsidR="00CC525E" w:rsidRPr="00CC525E" w:rsidRDefault="00CC525E" w:rsidP="00CC525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sz w:val="24"/>
          <w:szCs w:val="24"/>
          <w:u w:val="single"/>
          <w:lang w:eastAsia="es-ES"/>
        </w:rPr>
      </w:pPr>
      <w:r w:rsidRPr="00CC525E">
        <w:rPr>
          <w:rFonts w:ascii="Calibri" w:eastAsia="Times New Roman" w:hAnsi="Calibri" w:cs="Calibri"/>
          <w:b/>
          <w:bCs/>
          <w:i/>
          <w:sz w:val="24"/>
          <w:szCs w:val="24"/>
          <w:u w:val="single"/>
          <w:lang w:eastAsia="es-ES"/>
        </w:rPr>
        <w:t>S’acompanyarà amb les fitxes tècniques o certificats que avalin aquestes millores.</w:t>
      </w:r>
    </w:p>
    <w:p w14:paraId="2623D355" w14:textId="77777777" w:rsidR="00CC525E" w:rsidRPr="00CC525E" w:rsidRDefault="00CC525E" w:rsidP="00CC525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</w:p>
    <w:p w14:paraId="476F1B67" w14:textId="77777777" w:rsidR="00CC525E" w:rsidRPr="00CC525E" w:rsidRDefault="00CC525E" w:rsidP="00CC525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12"/>
        <w:gridCol w:w="1701"/>
      </w:tblGrid>
      <w:tr w:rsidR="00CC525E" w:rsidRPr="00CC525E" w14:paraId="3BB1B354" w14:textId="77777777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08C0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C525E">
              <w:rPr>
                <w:rFonts w:ascii="Calibri" w:eastAsia="Times New Roman" w:hAnsi="Calibri" w:cs="Calibri"/>
                <w:b/>
                <w:bCs/>
                <w:lang w:eastAsia="es-ES"/>
              </w:rPr>
              <w:t>Criteri 2: Criteris qualitatius, solvència tècnica i mediambiental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686B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C525E">
              <w:rPr>
                <w:rFonts w:ascii="Calibri" w:eastAsia="Times New Roman" w:hAnsi="Calibri" w:cs="Arial"/>
                <w:b/>
                <w:bCs/>
                <w:i/>
                <w:sz w:val="24"/>
                <w:szCs w:val="24"/>
                <w:lang w:eastAsia="es-ES"/>
              </w:rPr>
              <w:t>L’ofereix sí/no</w:t>
            </w:r>
          </w:p>
        </w:tc>
      </w:tr>
      <w:tr w:rsidR="00CC525E" w:rsidRPr="00CC525E" w14:paraId="054DC87A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396AEB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C525E">
              <w:rPr>
                <w:rFonts w:ascii="Calibri" w:eastAsia="Times New Roman" w:hAnsi="Calibri" w:cs="Calibri"/>
                <w:color w:val="000000"/>
                <w:lang w:eastAsia="es-ES"/>
              </w:rPr>
              <w:t>2.1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78533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C525E">
              <w:rPr>
                <w:rFonts w:ascii="Calibri" w:eastAsia="Calibri" w:hAnsi="Calibri" w:cs="Calibri"/>
              </w:rPr>
              <w:t xml:space="preserve">Puntades </w:t>
            </w:r>
            <w:proofErr w:type="spellStart"/>
            <w:r w:rsidRPr="00CC525E">
              <w:rPr>
                <w:rFonts w:ascii="Calibri" w:eastAsia="Calibri" w:hAnsi="Calibri" w:cs="Calibri"/>
              </w:rPr>
              <w:t>insertades</w:t>
            </w:r>
            <w:proofErr w:type="spellEnd"/>
            <w:r w:rsidRPr="00CC525E">
              <w:rPr>
                <w:rFonts w:ascii="Calibri" w:eastAsia="Calibri" w:hAnsi="Calibri" w:cs="Calibri"/>
              </w:rPr>
              <w:t xml:space="preserve"> al </w:t>
            </w:r>
            <w:proofErr w:type="spellStart"/>
            <w:r w:rsidRPr="00CC525E">
              <w:rPr>
                <w:rFonts w:ascii="Calibri" w:eastAsia="Calibri" w:hAnsi="Calibri" w:cs="Calibri"/>
              </w:rPr>
              <w:t>backing</w:t>
            </w:r>
            <w:proofErr w:type="spellEnd"/>
            <w:r w:rsidRPr="00CC525E">
              <w:rPr>
                <w:rFonts w:ascii="Calibri" w:eastAsia="Calibri" w:hAnsi="Calibri" w:cs="Calibri"/>
              </w:rPr>
              <w:t xml:space="preserve"> per m² </w:t>
            </w:r>
          </w:p>
        </w:tc>
      </w:tr>
      <w:tr w:rsidR="00CC525E" w:rsidRPr="00CC525E" w14:paraId="4C3C067E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10A6B9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8B5BC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C525E">
              <w:rPr>
                <w:rFonts w:ascii="Calibri" w:eastAsia="Times New Roman" w:hAnsi="Calibri" w:cs="Calibri"/>
                <w:color w:val="000000"/>
                <w:lang w:eastAsia="es-ES"/>
              </w:rPr>
              <w:t>Fins a 8.000 puntades/m² ...........................................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E5C8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CC525E" w:rsidRPr="00CC525E" w14:paraId="233CE92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D1EBA3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99A37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C525E">
              <w:rPr>
                <w:rFonts w:ascii="Calibri" w:eastAsia="Times New Roman" w:hAnsi="Calibri" w:cs="Calibri"/>
                <w:color w:val="000000"/>
                <w:lang w:eastAsia="es-ES"/>
              </w:rPr>
              <w:t>Més de 8.000 puntades/m² ........................................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0D32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CC525E" w:rsidRPr="00CC525E" w14:paraId="6969E714" w14:textId="7777777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C8E9D5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F95D4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0"/>
                <w:szCs w:val="1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3ACD2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</w:tr>
      <w:tr w:rsidR="00CC525E" w:rsidRPr="00CC525E" w14:paraId="49BF5DC4" w14:textId="7777777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D2CE99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C525E">
              <w:rPr>
                <w:rFonts w:ascii="Calibri" w:eastAsia="Times New Roman" w:hAnsi="Calibri" w:cs="Calibri"/>
                <w:color w:val="000000"/>
                <w:lang w:eastAsia="es-ES"/>
              </w:rPr>
              <w:t>2.2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C7F61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CC525E">
              <w:rPr>
                <w:rFonts w:ascii="Calibri" w:eastAsia="Calibri" w:hAnsi="Calibri" w:cs="Calibri"/>
              </w:rPr>
              <w:t>Dtex</w:t>
            </w:r>
            <w:proofErr w:type="spellEnd"/>
            <w:r w:rsidRPr="00CC525E">
              <w:rPr>
                <w:rFonts w:ascii="Calibri" w:eastAsia="Calibri" w:hAnsi="Calibri" w:cs="Calibri"/>
              </w:rPr>
              <w:t xml:space="preserve"> (</w:t>
            </w:r>
            <w:proofErr w:type="spellStart"/>
            <w:r w:rsidRPr="00CC525E">
              <w:rPr>
                <w:rFonts w:ascii="Calibri" w:eastAsia="Calibri" w:hAnsi="Calibri" w:cs="Calibri"/>
              </w:rPr>
              <w:t>decitex</w:t>
            </w:r>
            <w:proofErr w:type="spellEnd"/>
            <w:r w:rsidRPr="00CC525E">
              <w:rPr>
                <w:rFonts w:ascii="Calibri" w:eastAsia="Calibri" w:hAnsi="Calibri" w:cs="Calibri"/>
              </w:rPr>
              <w:t xml:space="preserve">) dels dos fils sumats (pes de la fibra) </w:t>
            </w:r>
          </w:p>
        </w:tc>
      </w:tr>
      <w:tr w:rsidR="00CC525E" w:rsidRPr="00CC525E" w14:paraId="231E3482" w14:textId="7777777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7D0484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30D66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C525E">
              <w:rPr>
                <w:rFonts w:ascii="Calibri" w:eastAsia="Calibri" w:hAnsi="Calibri" w:cs="Calibri"/>
              </w:rPr>
              <w:t xml:space="preserve">Fins a 11.800 </w:t>
            </w:r>
            <w:proofErr w:type="spellStart"/>
            <w:r w:rsidRPr="00CC525E">
              <w:rPr>
                <w:rFonts w:ascii="Calibri" w:eastAsia="Calibri" w:hAnsi="Calibri" w:cs="Calibri"/>
              </w:rPr>
              <w:t>dtex</w:t>
            </w:r>
            <w:proofErr w:type="spellEnd"/>
            <w:r w:rsidRPr="00CC525E">
              <w:rPr>
                <w:rFonts w:ascii="Calibri" w:eastAsia="Calibri" w:hAnsi="Calibri" w:cs="Calibri"/>
              </w:rPr>
              <w:t>........................................................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ECE6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CC525E" w:rsidRPr="00CC525E" w14:paraId="41A4580C" w14:textId="7777777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D129EE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26CF8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C525E">
              <w:rPr>
                <w:rFonts w:ascii="Calibri" w:eastAsia="Calibri" w:hAnsi="Calibri" w:cs="Calibri"/>
              </w:rPr>
              <w:t xml:space="preserve">Més de 11.800 </w:t>
            </w:r>
            <w:proofErr w:type="spellStart"/>
            <w:r w:rsidRPr="00CC525E">
              <w:rPr>
                <w:rFonts w:ascii="Calibri" w:eastAsia="Calibri" w:hAnsi="Calibri" w:cs="Calibri"/>
              </w:rPr>
              <w:t>dtex</w:t>
            </w:r>
            <w:proofErr w:type="spellEnd"/>
            <w:r w:rsidRPr="00CC525E">
              <w:rPr>
                <w:rFonts w:ascii="Calibri" w:eastAsia="Calibri" w:hAnsi="Calibri" w:cs="Calibri"/>
              </w:rPr>
              <w:t xml:space="preserve"> ....................................................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5A4E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CC525E" w:rsidRPr="00CC525E" w14:paraId="44C4CFE8" w14:textId="7777777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D2ABFC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CC468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785CC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</w:tr>
      <w:tr w:rsidR="00CC525E" w:rsidRPr="00CC525E" w14:paraId="445707A5" w14:textId="7777777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68C73B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C525E">
              <w:rPr>
                <w:rFonts w:ascii="Calibri" w:eastAsia="Times New Roman" w:hAnsi="Calibri" w:cs="Calibri"/>
                <w:color w:val="000000"/>
                <w:lang w:eastAsia="es-ES"/>
              </w:rPr>
              <w:t>2.3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FF501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C525E">
              <w:rPr>
                <w:rFonts w:ascii="Calibri" w:eastAsia="Calibri" w:hAnsi="Calibri" w:cs="Calibri"/>
              </w:rPr>
              <w:t>Amplada del fil</w:t>
            </w:r>
          </w:p>
        </w:tc>
      </w:tr>
      <w:tr w:rsidR="00CC525E" w:rsidRPr="00CC525E" w14:paraId="47608FE2" w14:textId="7777777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CD2E70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B754D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C525E">
              <w:rPr>
                <w:rFonts w:ascii="Calibri" w:eastAsia="Calibri" w:hAnsi="Calibri" w:cs="Calibri"/>
              </w:rPr>
              <w:t>Fins a 1,4 mm .................................................................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D30E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CC525E" w:rsidRPr="00CC525E" w14:paraId="380F98E4" w14:textId="7777777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7CBC19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8F39B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C525E">
              <w:rPr>
                <w:rFonts w:ascii="Calibri" w:eastAsia="Calibri" w:hAnsi="Calibri" w:cs="Calibri"/>
              </w:rPr>
              <w:t>Superior a 1,4 mm ................................................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6A0E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CC525E" w:rsidRPr="00CC525E" w14:paraId="59FE4081" w14:textId="7777777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693BC5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26BF58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77773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</w:tr>
      <w:tr w:rsidR="00CC525E" w:rsidRPr="00CC525E" w14:paraId="5C42E317" w14:textId="7777777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8AE1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C525E">
              <w:rPr>
                <w:rFonts w:ascii="Calibri" w:eastAsia="Times New Roman" w:hAnsi="Calibri" w:cs="Calibri"/>
                <w:color w:val="000000"/>
                <w:lang w:eastAsia="es-ES"/>
              </w:rPr>
              <w:t>2.4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906F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C525E">
              <w:rPr>
                <w:rFonts w:ascii="Calibri" w:eastAsia="Calibri" w:hAnsi="Calibri" w:cs="Calibri"/>
              </w:rPr>
              <w:t xml:space="preserve">Nº de camps de futbol certificats FIFA </w:t>
            </w:r>
            <w:proofErr w:type="spellStart"/>
            <w:r w:rsidRPr="00CC525E">
              <w:rPr>
                <w:rFonts w:ascii="Calibri" w:eastAsia="Calibri" w:hAnsi="Calibri" w:cs="Calibri"/>
              </w:rPr>
              <w:t>Quality</w:t>
            </w:r>
            <w:proofErr w:type="spellEnd"/>
            <w:r w:rsidRPr="00CC525E">
              <w:rPr>
                <w:rFonts w:ascii="Calibri" w:eastAsia="Calibri" w:hAnsi="Calibri" w:cs="Calibri"/>
              </w:rPr>
              <w:t xml:space="preserve"> o i FIFA </w:t>
            </w:r>
            <w:proofErr w:type="spellStart"/>
            <w:r w:rsidRPr="00CC525E">
              <w:rPr>
                <w:rFonts w:ascii="Calibri" w:eastAsia="Calibri" w:hAnsi="Calibri" w:cs="Calibri"/>
              </w:rPr>
              <w:t>Quality</w:t>
            </w:r>
            <w:proofErr w:type="spellEnd"/>
            <w:r w:rsidRPr="00CC525E">
              <w:rPr>
                <w:rFonts w:ascii="Calibri" w:eastAsia="Calibri" w:hAnsi="Calibri" w:cs="Calibri"/>
              </w:rPr>
              <w:t xml:space="preserve"> Pro executats pel licitador, amb el mateix  sistema de gespa ofert</w:t>
            </w:r>
          </w:p>
        </w:tc>
      </w:tr>
      <w:tr w:rsidR="00CC525E" w:rsidRPr="00CC525E" w14:paraId="498351E6" w14:textId="7777777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D15C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6E66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C525E">
              <w:rPr>
                <w:rFonts w:ascii="Calibri" w:eastAsia="Calibri" w:hAnsi="Calibri" w:cs="Calibri"/>
              </w:rPr>
              <w:t>Fins 5 camps certificats ...............................................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E679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CC525E" w:rsidRPr="00CC525E" w14:paraId="3E664568" w14:textId="7777777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C943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DE9E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C525E">
              <w:rPr>
                <w:rFonts w:ascii="Calibri" w:eastAsia="Calibri" w:hAnsi="Calibri" w:cs="Calibri"/>
              </w:rPr>
              <w:t>Fins a 15 camps ...........................................................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0D9F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CC525E" w:rsidRPr="00CC525E" w14:paraId="5D2717B3" w14:textId="7777777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8CE8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903A" w14:textId="5FAFE7D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  <w:r w:rsidRPr="00CC525E">
              <w:rPr>
                <w:rFonts w:ascii="Calibri" w:eastAsia="Calibri" w:hAnsi="Calibri" w:cs="Calibri"/>
              </w:rPr>
              <w:t>M</w:t>
            </w:r>
            <w:r w:rsidR="00FA269C">
              <w:rPr>
                <w:rFonts w:ascii="Calibri" w:eastAsia="Calibri" w:hAnsi="Calibri" w:cs="Calibri"/>
              </w:rPr>
              <w:t>é</w:t>
            </w:r>
            <w:r w:rsidRPr="00CC525E">
              <w:rPr>
                <w:rFonts w:ascii="Calibri" w:eastAsia="Calibri" w:hAnsi="Calibri" w:cs="Calibri"/>
              </w:rPr>
              <w:t>s de 15 camps ........................................................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C2EF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</w:p>
        </w:tc>
      </w:tr>
      <w:tr w:rsidR="00CC525E" w:rsidRPr="00CC525E" w14:paraId="4C9818A6" w14:textId="7777777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C515CE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E24945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18FD8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s-ES"/>
              </w:rPr>
            </w:pPr>
          </w:p>
        </w:tc>
      </w:tr>
      <w:tr w:rsidR="00CC525E" w:rsidRPr="00CC525E" w14:paraId="67DEC9A8" w14:textId="7777777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8794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C525E">
              <w:rPr>
                <w:rFonts w:ascii="Calibri" w:eastAsia="Times New Roman" w:hAnsi="Calibri" w:cs="Calibri"/>
                <w:color w:val="000000"/>
                <w:lang w:eastAsia="es-ES"/>
              </w:rPr>
              <w:t>2.5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E220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C525E">
              <w:rPr>
                <w:rFonts w:ascii="Calibri" w:eastAsia="Calibri" w:hAnsi="Calibri" w:cs="Calibri"/>
              </w:rPr>
              <w:t>Certificat de compliment de neutralitat climàtica (Versió 1.0)</w:t>
            </w:r>
          </w:p>
        </w:tc>
      </w:tr>
      <w:tr w:rsidR="00CC525E" w:rsidRPr="00CC525E" w14:paraId="588E1848" w14:textId="7777777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0F51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75BD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C525E">
              <w:rPr>
                <w:rFonts w:ascii="Calibri" w:eastAsia="Calibri" w:hAnsi="Calibri" w:cs="Calibri"/>
              </w:rPr>
              <w:t>No aporta certificat …..................................................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88EF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CC525E" w:rsidRPr="00CC525E" w14:paraId="21330A2A" w14:textId="7777777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6BBB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BC26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C525E">
              <w:rPr>
                <w:rFonts w:ascii="Calibri" w:eastAsia="Calibri" w:hAnsi="Calibri" w:cs="Calibri"/>
              </w:rPr>
              <w:t>Aporta certificat ..........................................................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E820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3E19AE5F" w14:textId="77777777" w:rsidR="00CC525E" w:rsidRPr="00CC525E" w:rsidRDefault="00CC525E" w:rsidP="00CC525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7A43466E" w14:textId="77777777" w:rsidR="00CC525E" w:rsidRPr="00CC525E" w:rsidRDefault="00CC525E" w:rsidP="00CC525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01F1D497" w14:textId="77777777" w:rsidR="00CC525E" w:rsidRPr="00CC525E" w:rsidRDefault="00CC525E" w:rsidP="00CC525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245"/>
        <w:gridCol w:w="1701"/>
      </w:tblGrid>
      <w:tr w:rsidR="00CC525E" w:rsidRPr="00CC525E" w14:paraId="0FE1E4EC" w14:textId="77777777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4440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C525E">
              <w:rPr>
                <w:rFonts w:ascii="Calibri" w:eastAsia="Times New Roman" w:hAnsi="Calibri" w:cs="Calibri"/>
                <w:b/>
                <w:bCs/>
                <w:lang w:eastAsia="es-ES"/>
              </w:rPr>
              <w:lastRenderedPageBreak/>
              <w:t>Criteri 3: Ampliació del termini de garantia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82936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C525E">
              <w:rPr>
                <w:rFonts w:ascii="Calibri" w:eastAsia="Times New Roman" w:hAnsi="Calibri" w:cs="Arial"/>
                <w:b/>
                <w:bCs/>
                <w:i/>
                <w:sz w:val="24"/>
                <w:szCs w:val="24"/>
                <w:lang w:eastAsia="es-ES"/>
              </w:rPr>
              <w:t>Anys</w:t>
            </w:r>
          </w:p>
        </w:tc>
      </w:tr>
      <w:tr w:rsidR="00CC525E" w:rsidRPr="00CC525E" w14:paraId="755FD581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17DF37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B24A2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C525E">
              <w:rPr>
                <w:rFonts w:ascii="Calibri" w:eastAsia="Calibri" w:hAnsi="Calibri" w:cs="Calibri"/>
              </w:rPr>
              <w:t xml:space="preserve">Anys </w:t>
            </w:r>
            <w:r w:rsidRPr="00CC525E">
              <w:rPr>
                <w:rFonts w:ascii="Calibri" w:eastAsia="Calibri" w:hAnsi="Calibri" w:cs="Calibri"/>
                <w:u w:val="single"/>
              </w:rPr>
              <w:t>addicionals</w:t>
            </w:r>
            <w:r w:rsidRPr="00CC525E">
              <w:rPr>
                <w:rFonts w:ascii="Calibri" w:eastAsia="Calibri" w:hAnsi="Calibri" w:cs="Calibri"/>
              </w:rPr>
              <w:t xml:space="preserve"> d’ampliació de garantia</w:t>
            </w:r>
            <w:r w:rsidRPr="00CC525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4B05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788EBC22" w14:textId="77777777" w:rsidR="00CC525E" w:rsidRPr="00CC525E" w:rsidRDefault="00CC525E" w:rsidP="00CC525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16D45160" w14:textId="77777777" w:rsidR="00CC525E" w:rsidRPr="00CC525E" w:rsidRDefault="00CC525E" w:rsidP="00CC525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245"/>
        <w:gridCol w:w="1701"/>
      </w:tblGrid>
      <w:tr w:rsidR="00CC525E" w:rsidRPr="00CC525E" w14:paraId="61E2585B" w14:textId="77777777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8E70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C525E">
              <w:rPr>
                <w:rFonts w:ascii="Calibri" w:eastAsia="Times New Roman" w:hAnsi="Calibri" w:cs="Calibri"/>
                <w:b/>
                <w:bCs/>
                <w:lang w:eastAsia="es-ES"/>
              </w:rPr>
              <w:t>Criteri 4: Millores en execució d’obra (definides en l’Annex 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523B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C525E">
              <w:rPr>
                <w:rFonts w:ascii="Calibri" w:eastAsia="Times New Roman" w:hAnsi="Calibri" w:cs="Arial"/>
                <w:b/>
                <w:bCs/>
                <w:i/>
                <w:sz w:val="24"/>
                <w:szCs w:val="24"/>
                <w:lang w:eastAsia="es-ES"/>
              </w:rPr>
              <w:t>L’ofereix sí/no</w:t>
            </w:r>
          </w:p>
        </w:tc>
      </w:tr>
      <w:tr w:rsidR="00CC525E" w:rsidRPr="00CC525E" w14:paraId="34CC12E5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7A5E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C525E">
              <w:rPr>
                <w:rFonts w:ascii="Calibri" w:eastAsia="Times New Roman" w:hAnsi="Calibri" w:cs="Calibri"/>
                <w:color w:val="000000"/>
                <w:lang w:eastAsia="es-ES"/>
              </w:rPr>
              <w:t>Millora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43CA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C525E">
              <w:rPr>
                <w:rFonts w:ascii="Calibri" w:eastAsia="Times New Roman" w:hAnsi="Calibri" w:cs="Calibri"/>
                <w:color w:val="000000"/>
                <w:lang w:eastAsia="es-ES"/>
              </w:rPr>
              <w:t>Formació d'arqueta de decantació i recollida de cautxú arrossegat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557B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CC525E" w:rsidRPr="00CC525E" w14:paraId="4BFB24C9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BDEA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C525E">
              <w:rPr>
                <w:rFonts w:ascii="Calibri" w:eastAsia="Times New Roman" w:hAnsi="Calibri" w:cs="Calibri"/>
                <w:color w:val="000000"/>
                <w:lang w:eastAsia="es-ES"/>
              </w:rPr>
              <w:t>Millora 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B6642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C525E">
              <w:rPr>
                <w:rFonts w:ascii="Calibri" w:eastAsia="Times New Roman" w:hAnsi="Calibri" w:cs="Calibri"/>
                <w:color w:val="000000"/>
                <w:lang w:eastAsia="es-ES"/>
              </w:rPr>
              <w:t>Cistella colador d’inoxidable per la recollida d’àrids i cautxú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9C34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CC525E" w:rsidRPr="00CC525E" w14:paraId="5C41953F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F0374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C525E">
              <w:rPr>
                <w:rFonts w:ascii="Calibri" w:eastAsia="Times New Roman" w:hAnsi="Calibri" w:cs="Calibri"/>
                <w:color w:val="000000"/>
                <w:lang w:eastAsia="es-ES"/>
              </w:rPr>
              <w:t>Millora 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65C9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C525E">
              <w:rPr>
                <w:rFonts w:ascii="Calibri" w:eastAsia="Times New Roman" w:hAnsi="Calibri" w:cs="Calibri"/>
                <w:color w:val="000000"/>
                <w:lang w:eastAsia="es-ES"/>
              </w:rPr>
              <w:t>Formació de zona d’escalfament en lateral del camp de joc, mitjançant l’aprofitament de la gespa existent. Amb les mateixes característiques de formació que el terreny de joc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B88C" w14:textId="77777777" w:rsidR="00CC525E" w:rsidRPr="00CC525E" w:rsidRDefault="00CC525E" w:rsidP="00CC52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5B07692D" w14:textId="77777777" w:rsidR="00CC525E" w:rsidRPr="00CC525E" w:rsidRDefault="00CC525E" w:rsidP="00CC525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465AD4A4" w14:textId="77777777" w:rsidR="00CC525E" w:rsidRPr="00CC525E" w:rsidRDefault="00CC525E" w:rsidP="00CC525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259C63A2" w14:textId="77777777" w:rsidR="00CC525E" w:rsidRPr="00CC525E" w:rsidRDefault="00CC525E" w:rsidP="00CC525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7BA6FF56" w14:textId="77777777" w:rsidR="00CC525E" w:rsidRPr="00CC525E" w:rsidRDefault="00CC525E" w:rsidP="00CC525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CC525E">
        <w:rPr>
          <w:rFonts w:ascii="Calibri" w:eastAsia="Times New Roman" w:hAnsi="Calibri" w:cs="Calibri"/>
          <w:sz w:val="24"/>
          <w:szCs w:val="24"/>
          <w:lang w:eastAsia="es-ES"/>
        </w:rPr>
        <w:t>(</w:t>
      </w:r>
      <w:r w:rsidRPr="00CC525E">
        <w:rPr>
          <w:rFonts w:ascii="Calibri" w:eastAsia="Times New Roman" w:hAnsi="Calibri" w:cs="Calibri"/>
          <w:i/>
          <w:sz w:val="24"/>
          <w:szCs w:val="24"/>
          <w:lang w:eastAsia="es-ES"/>
        </w:rPr>
        <w:t>signat digitalment</w:t>
      </w:r>
      <w:r w:rsidRPr="00CC525E">
        <w:rPr>
          <w:rFonts w:ascii="Calibri" w:eastAsia="Times New Roman" w:hAnsi="Calibri" w:cs="Calibri"/>
          <w:sz w:val="24"/>
          <w:szCs w:val="24"/>
          <w:lang w:eastAsia="es-ES"/>
        </w:rPr>
        <w:t>)."</w:t>
      </w:r>
    </w:p>
    <w:p w14:paraId="509E7D01" w14:textId="77777777" w:rsidR="00CC525E" w:rsidRPr="00CC525E" w:rsidRDefault="00CC525E" w:rsidP="00CC525E">
      <w:pPr>
        <w:spacing w:after="0" w:line="240" w:lineRule="auto"/>
        <w:rPr>
          <w:rFonts w:ascii="Calibri" w:eastAsia="Calibri" w:hAnsi="Calibri" w:cs="Arial"/>
        </w:rPr>
      </w:pPr>
    </w:p>
    <w:p w14:paraId="66D629A0" w14:textId="459B184A" w:rsidR="00886AF3" w:rsidRDefault="00886AF3" w:rsidP="00CC525E"/>
    <w:sectPr w:rsidR="00886AF3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5E"/>
    <w:rsid w:val="00027EB3"/>
    <w:rsid w:val="00255025"/>
    <w:rsid w:val="00886AF3"/>
    <w:rsid w:val="00CB7F7D"/>
    <w:rsid w:val="00CC525E"/>
    <w:rsid w:val="00FA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5347"/>
  <w15:chartTrackingRefBased/>
  <w15:docId w15:val="{A2979333-D81A-4C47-92F8-C8A47743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Valhondo González</dc:creator>
  <cp:keywords/>
  <dc:description/>
  <cp:lastModifiedBy>Marta Samper Carbó</cp:lastModifiedBy>
  <cp:revision>4</cp:revision>
  <dcterms:created xsi:type="dcterms:W3CDTF">2025-07-30T12:25:00Z</dcterms:created>
  <dcterms:modified xsi:type="dcterms:W3CDTF">2025-07-31T07:23:00Z</dcterms:modified>
</cp:coreProperties>
</file>