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A705" w14:textId="77777777" w:rsidR="00D04424" w:rsidRPr="00DA684F" w:rsidRDefault="0028705D">
      <w:pPr>
        <w:rPr>
          <w:rFonts w:ascii="Formata Regular" w:hAnsi="Formata Regular"/>
          <w:b/>
          <w:bCs/>
          <w:color w:val="00000A"/>
          <w:sz w:val="21"/>
        </w:rPr>
      </w:pPr>
      <w:r w:rsidRPr="00DA684F">
        <w:rPr>
          <w:rFonts w:ascii="Formata Regular" w:hAnsi="Formata Regular"/>
          <w:b/>
          <w:bCs/>
          <w:color w:val="00000A"/>
          <w:sz w:val="21"/>
        </w:rPr>
        <w:t>MODEL D’OFERTA SOBRE B</w:t>
      </w:r>
    </w:p>
    <w:p w14:paraId="10BE60AF" w14:textId="77777777" w:rsidR="00D04424" w:rsidRPr="00DA684F" w:rsidRDefault="00D04424">
      <w:pPr>
        <w:rPr>
          <w:rFonts w:ascii="Formata Regular" w:hAnsi="Formata Regular"/>
          <w:color w:val="00000A"/>
          <w:sz w:val="21"/>
        </w:rPr>
      </w:pPr>
    </w:p>
    <w:p w14:paraId="728FC268" w14:textId="77777777" w:rsidR="00D04424" w:rsidRPr="00DA684F" w:rsidRDefault="0028705D">
      <w:pPr>
        <w:jc w:val="both"/>
        <w:rPr>
          <w:rFonts w:ascii="Formata Regular" w:hAnsi="Formata Regular"/>
          <w:color w:val="00000A"/>
          <w:sz w:val="21"/>
        </w:rPr>
      </w:pPr>
      <w:r w:rsidRPr="00DA684F">
        <w:rPr>
          <w:rFonts w:ascii="Formata Regular" w:hAnsi="Formata Regular"/>
          <w:color w:val="00000A"/>
          <w:sz w:val="21"/>
        </w:rPr>
        <w:t xml:space="preserve">El/la Sr./Sra. </w:t>
      </w:r>
      <w:r w:rsidRPr="00DA684F">
        <w:rPr>
          <w:rFonts w:ascii="Formata Regular" w:hAnsi="Formata Regular"/>
          <w:color w:val="00000A"/>
          <w:sz w:val="21"/>
        </w:rPr>
        <w:t>................................................................................................................. i amb NIF................................., declara que, assabentat/</w:t>
      </w:r>
      <w:proofErr w:type="spellStart"/>
      <w:r w:rsidRPr="00DA684F">
        <w:rPr>
          <w:rFonts w:ascii="Formata Regular" w:hAnsi="Formata Regular"/>
          <w:color w:val="00000A"/>
          <w:sz w:val="21"/>
        </w:rPr>
        <w:t>ada</w:t>
      </w:r>
      <w:proofErr w:type="spellEnd"/>
      <w:r w:rsidRPr="00DA684F">
        <w:rPr>
          <w:rFonts w:ascii="Formata Regular" w:hAnsi="Formata Regular"/>
          <w:color w:val="00000A"/>
          <w:sz w:val="21"/>
        </w:rPr>
        <w:t xml:space="preserve"> de les condicions i els requisits que s’exigeixen per poder ser l’empr</w:t>
      </w:r>
      <w:r w:rsidRPr="00DA684F">
        <w:rPr>
          <w:rFonts w:ascii="Formata Regular" w:hAnsi="Formata Regular"/>
          <w:color w:val="00000A"/>
          <w:sz w:val="21"/>
        </w:rPr>
        <w:t>esa adjudicatària del contracte de SERVEIS ESPORTIUS PER A LES ACTIVITATS ORGANITZADES PER REUS ESPORT I LLEURE SA , amb expedient número RC_2025_0005, es compromet en nom propi / en nom i representació de l’empresa ........................................</w:t>
      </w:r>
      <w:r w:rsidRPr="00DA684F">
        <w:rPr>
          <w:rFonts w:ascii="Formata Regular" w:hAnsi="Formata Regular"/>
          <w:color w:val="00000A"/>
          <w:sz w:val="21"/>
        </w:rPr>
        <w:t>.......................... a executar-lo amb estricta subjecció als requisits i condicions estipulats al plec de clàusules administratives i tècniques particulars i d’acord amb la següent oferta de programa de treball.</w:t>
      </w:r>
    </w:p>
    <w:p w14:paraId="10220FC3" w14:textId="77777777" w:rsidR="00D04424" w:rsidRPr="00DA684F" w:rsidRDefault="00D04424">
      <w:pPr>
        <w:rPr>
          <w:rFonts w:ascii="Formata Regular" w:hAnsi="Formata Regular"/>
          <w:color w:val="00000A"/>
          <w:sz w:val="21"/>
        </w:rPr>
      </w:pPr>
    </w:p>
    <w:p w14:paraId="05C3689C" w14:textId="7693D211" w:rsidR="00D04424" w:rsidRDefault="0028705D">
      <w:pPr>
        <w:rPr>
          <w:rFonts w:ascii="Formata Regular" w:hAnsi="Formata Regular"/>
          <w:color w:val="00000A"/>
          <w:sz w:val="21"/>
        </w:rPr>
      </w:pPr>
      <w:r w:rsidRPr="00DA684F">
        <w:rPr>
          <w:rFonts w:ascii="Formata Regular" w:hAnsi="Formata Regular"/>
          <w:color w:val="00000A"/>
          <w:sz w:val="21"/>
        </w:rPr>
        <w:t>Signatura electrònica</w:t>
      </w:r>
    </w:p>
    <w:p w14:paraId="1FEECCF0" w14:textId="2738E948" w:rsidR="0028705D" w:rsidRDefault="0028705D">
      <w:pPr>
        <w:rPr>
          <w:rFonts w:ascii="Formata Regular" w:hAnsi="Formata Regular"/>
          <w:color w:val="00000A"/>
          <w:sz w:val="21"/>
        </w:rPr>
      </w:pPr>
    </w:p>
    <w:p w14:paraId="4D5A3DAE" w14:textId="19FD23D7" w:rsidR="0028705D" w:rsidRDefault="0028705D">
      <w:pPr>
        <w:rPr>
          <w:rFonts w:ascii="Formata Regular" w:hAnsi="Formata Regular"/>
          <w:color w:val="00000A"/>
          <w:sz w:val="21"/>
        </w:rPr>
      </w:pPr>
    </w:p>
    <w:p w14:paraId="1F54AA9A" w14:textId="0E2191F7" w:rsidR="0028705D" w:rsidRDefault="0028705D">
      <w:pPr>
        <w:rPr>
          <w:rFonts w:ascii="Formata Regular" w:hAnsi="Formata Regular"/>
          <w:color w:val="00000A"/>
          <w:sz w:val="21"/>
        </w:rPr>
      </w:pPr>
    </w:p>
    <w:p w14:paraId="38E9772A" w14:textId="6F8D5634" w:rsidR="0028705D" w:rsidRDefault="0028705D">
      <w:pPr>
        <w:rPr>
          <w:rFonts w:ascii="Formata Regular" w:hAnsi="Formata Regular"/>
          <w:color w:val="00000A"/>
          <w:sz w:val="21"/>
        </w:rPr>
      </w:pPr>
    </w:p>
    <w:p w14:paraId="1C3101D4" w14:textId="77777777" w:rsidR="0028705D" w:rsidRPr="00DA684F" w:rsidRDefault="0028705D">
      <w:pPr>
        <w:rPr>
          <w:rFonts w:ascii="Formata Regular" w:hAnsi="Formata Regular"/>
          <w:color w:val="00000A"/>
          <w:sz w:val="21"/>
        </w:rPr>
      </w:pPr>
    </w:p>
    <w:p w14:paraId="3490E810" w14:textId="77777777" w:rsidR="00D04424" w:rsidRPr="00DA684F" w:rsidRDefault="00D04424">
      <w:pPr>
        <w:rPr>
          <w:rFonts w:ascii="Formata Regular" w:hAnsi="Formata Regular"/>
          <w:color w:val="00000A"/>
          <w:sz w:val="21"/>
        </w:rPr>
      </w:pPr>
    </w:p>
    <w:p w14:paraId="36237AEA" w14:textId="77777777" w:rsidR="00D04424" w:rsidRPr="00DA684F" w:rsidRDefault="0028705D">
      <w:pPr>
        <w:rPr>
          <w:rFonts w:ascii="Formata Regular" w:hAnsi="Formata Regular"/>
          <w:color w:val="00000A"/>
          <w:sz w:val="21"/>
        </w:rPr>
      </w:pPr>
      <w:r w:rsidRPr="00DA684F">
        <w:rPr>
          <w:rFonts w:ascii="Formata Regular" w:hAnsi="Formata Regular"/>
          <w:color w:val="00000A"/>
          <w:sz w:val="21"/>
        </w:rPr>
        <w:t>Presentació s</w:t>
      </w:r>
      <w:r w:rsidRPr="00DA684F">
        <w:rPr>
          <w:rFonts w:ascii="Formata Regular" w:hAnsi="Formata Regular"/>
          <w:color w:val="00000A"/>
          <w:sz w:val="21"/>
        </w:rPr>
        <w:t>obre B) PROGRAMA DE TREBALL:</w:t>
      </w:r>
    </w:p>
    <w:p w14:paraId="0A2F3954" w14:textId="77777777" w:rsidR="00D04424" w:rsidRPr="00DA684F" w:rsidRDefault="00D04424">
      <w:pPr>
        <w:rPr>
          <w:rFonts w:ascii="Formata Regular" w:hAnsi="Formata Regular"/>
          <w:color w:val="00000A"/>
          <w:sz w:val="21"/>
        </w:rPr>
      </w:pPr>
    </w:p>
    <w:p w14:paraId="50B70895" w14:textId="77777777" w:rsidR="00D04424" w:rsidRPr="00DA684F" w:rsidRDefault="0028705D">
      <w:pPr>
        <w:numPr>
          <w:ilvl w:val="0"/>
          <w:numId w:val="1"/>
        </w:numPr>
        <w:rPr>
          <w:rFonts w:ascii="Formata Regular" w:hAnsi="Formata Regular"/>
          <w:color w:val="00000A"/>
          <w:sz w:val="21"/>
        </w:rPr>
      </w:pPr>
      <w:r w:rsidRPr="00DA684F">
        <w:rPr>
          <w:rFonts w:ascii="Formata Regular" w:hAnsi="Formata Regular"/>
          <w:color w:val="00000A"/>
          <w:sz w:val="21"/>
        </w:rPr>
        <w:t>Veure instruccions i requisits formals que es troben a:</w:t>
      </w:r>
    </w:p>
    <w:p w14:paraId="18D11765" w14:textId="77777777" w:rsidR="00D04424" w:rsidRPr="00DA684F" w:rsidRDefault="00D04424">
      <w:pPr>
        <w:ind w:left="720"/>
        <w:rPr>
          <w:rFonts w:ascii="Formata Regular" w:hAnsi="Formata Regular"/>
          <w:color w:val="00000A"/>
          <w:sz w:val="21"/>
        </w:rPr>
      </w:pPr>
    </w:p>
    <w:p w14:paraId="287B3A4F" w14:textId="77777777" w:rsidR="00D04424" w:rsidRPr="00DA684F" w:rsidRDefault="0028705D">
      <w:pPr>
        <w:numPr>
          <w:ilvl w:val="1"/>
          <w:numId w:val="1"/>
        </w:numPr>
        <w:rPr>
          <w:rFonts w:ascii="Formata Regular" w:hAnsi="Formata Regular"/>
          <w:color w:val="00000A"/>
          <w:sz w:val="21"/>
        </w:rPr>
      </w:pPr>
      <w:r w:rsidRPr="00DA684F">
        <w:rPr>
          <w:rFonts w:ascii="Formata Regular" w:hAnsi="Formata Regular"/>
          <w:color w:val="00000A"/>
          <w:sz w:val="21"/>
        </w:rPr>
        <w:t>punt 7 del plec de prescripcions tècniques, també pel que fa al contingut del programa de</w:t>
      </w:r>
    </w:p>
    <w:p w14:paraId="1A78C085" w14:textId="77777777" w:rsidR="00D04424" w:rsidRPr="00DA684F" w:rsidRDefault="0028705D">
      <w:pPr>
        <w:ind w:left="1080"/>
        <w:rPr>
          <w:rFonts w:ascii="Formata Regular" w:hAnsi="Formata Regular"/>
          <w:color w:val="00000A"/>
          <w:sz w:val="21"/>
        </w:rPr>
      </w:pPr>
      <w:r w:rsidRPr="00DA684F">
        <w:rPr>
          <w:rFonts w:ascii="Formata Regular" w:hAnsi="Formata Regular"/>
          <w:color w:val="00000A"/>
          <w:sz w:val="21"/>
        </w:rPr>
        <w:t>treball</w:t>
      </w:r>
    </w:p>
    <w:p w14:paraId="257E5D4C" w14:textId="77777777" w:rsidR="00D04424" w:rsidRPr="00DA684F" w:rsidRDefault="00D04424">
      <w:pPr>
        <w:numPr>
          <w:ilvl w:val="1"/>
          <w:numId w:val="1"/>
        </w:numPr>
        <w:rPr>
          <w:rFonts w:ascii="Formata Regular" w:hAnsi="Formata Regular"/>
          <w:color w:val="00000A"/>
          <w:sz w:val="21"/>
        </w:rPr>
      </w:pPr>
    </w:p>
    <w:p w14:paraId="7BCE022D" w14:textId="77777777" w:rsidR="00D04424" w:rsidRPr="00DA684F" w:rsidRDefault="0028705D">
      <w:pPr>
        <w:numPr>
          <w:ilvl w:val="1"/>
          <w:numId w:val="1"/>
        </w:numPr>
        <w:rPr>
          <w:rFonts w:ascii="Formata Regular" w:hAnsi="Formata Regular"/>
          <w:color w:val="00000A"/>
          <w:sz w:val="21"/>
        </w:rPr>
      </w:pPr>
      <w:r w:rsidRPr="00DA684F">
        <w:rPr>
          <w:rFonts w:ascii="Formata Regular" w:hAnsi="Formata Regular"/>
          <w:color w:val="00000A"/>
          <w:sz w:val="21"/>
        </w:rPr>
        <w:t>punt 2 de l’annex 3 del plec de clàusules, també pel que fa als criter</w:t>
      </w:r>
      <w:r w:rsidRPr="00DA684F">
        <w:rPr>
          <w:rFonts w:ascii="Formata Regular" w:hAnsi="Formata Regular"/>
          <w:color w:val="00000A"/>
          <w:sz w:val="21"/>
        </w:rPr>
        <w:t>is d'adjudicació, normes de valoració i resta de requisits</w:t>
      </w:r>
    </w:p>
    <w:sectPr w:rsidR="00D04424" w:rsidRPr="00DA684F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12DFF"/>
    <w:multiLevelType w:val="multilevel"/>
    <w:tmpl w:val="AA921D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DF181B"/>
    <w:multiLevelType w:val="multilevel"/>
    <w:tmpl w:val="0DF2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24"/>
    <w:rsid w:val="0028705D"/>
    <w:rsid w:val="00D04424"/>
    <w:rsid w:val="00DA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F07A"/>
  <w15:docId w15:val="{BF16AB7C-CD6C-4654-90C6-014D50AF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GUASCH BOQUÉ, Guillem</cp:lastModifiedBy>
  <cp:revision>4</cp:revision>
  <dcterms:created xsi:type="dcterms:W3CDTF">2025-07-30T13:43:00Z</dcterms:created>
  <dcterms:modified xsi:type="dcterms:W3CDTF">2025-07-31T06:15:00Z</dcterms:modified>
  <dc:language>ca-ES</dc:language>
</cp:coreProperties>
</file>