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4920" w14:textId="77777777" w:rsidR="006252CC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7ED39E22" w14:textId="77777777" w:rsidR="008A6F70" w:rsidRDefault="008A6F70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51D5821F" w14:textId="77777777" w:rsidR="008A6F70" w:rsidRDefault="008A6F70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6C60E3E5" w14:textId="77777777" w:rsidR="008A6F70" w:rsidRDefault="008A6F70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7B91982A" w14:textId="77777777" w:rsidR="008A6F70" w:rsidRPr="00F31382" w:rsidRDefault="008A6F70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1DB6D0A8" w14:textId="7C30161B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ANNEX MODEL DE DECLARACIÓ RESPONSABLE</w:t>
      </w:r>
    </w:p>
    <w:p w14:paraId="096F7DA9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5347634" w14:textId="77777777"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698DFEC1" w14:textId="77777777" w:rsidR="00CA15C9" w:rsidRPr="00F31382" w:rsidRDefault="00CA15C9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8A774C2" w14:textId="2EEC1A3F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 xml:space="preserve">Qui </w:t>
      </w:r>
      <w:proofErr w:type="spellStart"/>
      <w:r w:rsidRPr="00F31382">
        <w:rPr>
          <w:rFonts w:ascii="Arial" w:hAnsi="Arial" w:cs="Arial"/>
          <w:snapToGrid w:val="0"/>
        </w:rPr>
        <w:t>sotasigna</w:t>
      </w:r>
      <w:proofErr w:type="spellEnd"/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>l procediment</w:t>
      </w:r>
      <w:r w:rsidR="00BE4637">
        <w:rPr>
          <w:rFonts w:ascii="Arial" w:hAnsi="Arial" w:cs="Arial"/>
          <w:snapToGrid w:val="0"/>
        </w:rPr>
        <w:t xml:space="preserve"> negociat sense publicitat </w:t>
      </w:r>
      <w:r w:rsidR="00624C56" w:rsidRPr="00624C56">
        <w:rPr>
          <w:rFonts w:ascii="Arial" w:hAnsi="Arial" w:cs="Arial"/>
        </w:rPr>
        <w:t xml:space="preserve">del </w:t>
      </w:r>
      <w:r w:rsidR="00244AA9">
        <w:rPr>
          <w:rFonts w:ascii="Arial" w:hAnsi="Arial" w:cs="Arial"/>
          <w:b/>
        </w:rPr>
        <w:t>subministrament i muntatge d’un fossat tancat de gimnàstica artística pel poli</w:t>
      </w:r>
      <w:r w:rsidR="008024D7">
        <w:rPr>
          <w:rFonts w:ascii="Arial" w:hAnsi="Arial" w:cs="Arial"/>
          <w:b/>
        </w:rPr>
        <w:t>esportiu municipal del Carrer E</w:t>
      </w:r>
      <w:r w:rsidR="00244AA9">
        <w:rPr>
          <w:rFonts w:ascii="Arial" w:hAnsi="Arial" w:cs="Arial"/>
          <w:b/>
        </w:rPr>
        <w:t>u</w:t>
      </w:r>
      <w:r w:rsidR="008024D7">
        <w:rPr>
          <w:rFonts w:ascii="Arial" w:hAnsi="Arial" w:cs="Arial"/>
          <w:b/>
        </w:rPr>
        <w:t>s</w:t>
      </w:r>
      <w:bookmarkStart w:id="0" w:name="_GoBack"/>
      <w:bookmarkEnd w:id="0"/>
      <w:r w:rsidR="00244AA9">
        <w:rPr>
          <w:rFonts w:ascii="Arial" w:hAnsi="Arial" w:cs="Arial"/>
          <w:b/>
        </w:rPr>
        <w:t>kadi</w:t>
      </w:r>
      <w:r w:rsidR="00A5727E">
        <w:rPr>
          <w:rFonts w:ascii="Arial" w:hAnsi="Arial" w:cs="Arial"/>
          <w:b/>
        </w:rPr>
        <w:t xml:space="preserve"> </w:t>
      </w:r>
      <w:r w:rsidR="00462953" w:rsidRPr="00F31382">
        <w:rPr>
          <w:rFonts w:ascii="Arial" w:hAnsi="Arial" w:cs="Arial"/>
          <w:b/>
        </w:rPr>
        <w:t xml:space="preserve"> </w:t>
      </w:r>
      <w:r w:rsidR="00101A89">
        <w:rPr>
          <w:rFonts w:ascii="Arial" w:hAnsi="Arial" w:cs="Arial"/>
          <w:b/>
        </w:rPr>
        <w:t>(</w:t>
      </w:r>
      <w:r w:rsidR="00462953" w:rsidRPr="00F31382">
        <w:rPr>
          <w:rFonts w:ascii="Arial" w:hAnsi="Arial" w:cs="Arial"/>
          <w:b/>
        </w:rPr>
        <w:t xml:space="preserve">expedient </w:t>
      </w:r>
      <w:r w:rsidR="00882263" w:rsidRPr="00882263">
        <w:rPr>
          <w:rFonts w:ascii="Arial" w:hAnsi="Arial" w:cs="Arial"/>
          <w:b/>
        </w:rPr>
        <w:t>202</w:t>
      </w:r>
      <w:r w:rsidR="00A5727E">
        <w:rPr>
          <w:rFonts w:ascii="Arial" w:hAnsi="Arial" w:cs="Arial"/>
          <w:b/>
        </w:rPr>
        <w:t>5</w:t>
      </w:r>
      <w:r w:rsidR="00882263" w:rsidRPr="00882263">
        <w:rPr>
          <w:rFonts w:ascii="Arial" w:hAnsi="Arial" w:cs="Arial"/>
          <w:b/>
        </w:rPr>
        <w:t>/0000</w:t>
      </w:r>
      <w:r w:rsidR="00244AA9">
        <w:rPr>
          <w:rFonts w:ascii="Arial" w:hAnsi="Arial" w:cs="Arial"/>
          <w:b/>
        </w:rPr>
        <w:t>28273</w:t>
      </w:r>
      <w:r w:rsidR="00101A89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6B36F9B9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37171C17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672AB872" w14:textId="77777777" w:rsidR="00CA15C9" w:rsidRDefault="00CA15C9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0F66AFDB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717530E8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37E23802" w14:textId="77777777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>.</w:t>
      </w:r>
      <w:r w:rsidR="00F31382" w:rsidRPr="00F31382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624C56">
        <w:rPr>
          <w:rFonts w:ascii="Arial" w:eastAsia="Calibri" w:hAnsi="Arial" w:cs="Arial"/>
          <w:i/>
          <w:lang w:eastAsia="en-US"/>
        </w:rPr>
        <w:t>compleixo</w:t>
      </w:r>
      <w:r w:rsidR="00F31382" w:rsidRPr="00624C56">
        <w:rPr>
          <w:rFonts w:ascii="Arial" w:eastAsia="Calibri" w:hAnsi="Arial" w:cs="Arial"/>
          <w:i/>
          <w:lang w:eastAsia="en-US"/>
        </w:rPr>
        <w:t>/</w:t>
      </w:r>
      <w:r w:rsidR="00A6360E" w:rsidRPr="00624C56">
        <w:rPr>
          <w:rFonts w:ascii="Arial" w:eastAsia="Calibri" w:hAnsi="Arial" w:cs="Arial"/>
          <w:i/>
          <w:lang w:eastAsia="en-US"/>
        </w:rPr>
        <w:t>l’entitat que represento compleix</w:t>
      </w:r>
      <w:r w:rsidR="00F31382" w:rsidRPr="00F31382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C8B64C9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AA67ED7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305CAF7C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6EC4F66B" w14:textId="77777777" w:rsidR="00F2533D" w:rsidRPr="003461C9" w:rsidRDefault="00A6360E" w:rsidP="00F31382">
      <w:pPr>
        <w:spacing w:line="260" w:lineRule="exact"/>
        <w:jc w:val="both"/>
        <w:rPr>
          <w:rFonts w:ascii="Arial" w:eastAsia="Calibri" w:hAnsi="Arial" w:cs="Arial"/>
          <w:color w:val="365F91" w:themeColor="accent1" w:themeShade="BF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3461C9">
        <w:rPr>
          <w:rFonts w:ascii="Arial" w:eastAsia="Calibri" w:hAnsi="Arial" w:cs="Arial"/>
          <w:i/>
          <w:iCs/>
          <w:color w:val="365F91" w:themeColor="accent1" w:themeShade="BF"/>
          <w:lang w:eastAsia="en-US"/>
        </w:rPr>
        <w:t>(marqui una de les caselles</w:t>
      </w:r>
      <w:r w:rsidR="00F2533D" w:rsidRPr="003461C9">
        <w:rPr>
          <w:rFonts w:ascii="Arial" w:eastAsia="Calibri" w:hAnsi="Arial" w:cs="Arial"/>
          <w:color w:val="365F91" w:themeColor="accent1" w:themeShade="BF"/>
          <w:lang w:eastAsia="en-US"/>
        </w:rPr>
        <w:t>):</w:t>
      </w:r>
    </w:p>
    <w:p w14:paraId="152E66ED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302F55E9" w14:textId="77777777" w:rsidR="00624C56" w:rsidRDefault="00132648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 w:rsidR="001D45AD">
        <w:rPr>
          <w:rFonts w:ascii="Arial" w:hAnsi="Arial" w:cs="Arial"/>
          <w:i/>
        </w:rPr>
      </w:r>
      <w:r w:rsidR="001D45AD"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</w:rPr>
        <w:t>no</w:t>
      </w:r>
      <w:r w:rsidR="00624C56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  <w:spacing w:val="-3"/>
        </w:rPr>
        <w:t>està inscrita cap registre electrònic d’empreses licitadores.</w:t>
      </w:r>
    </w:p>
    <w:p w14:paraId="22FF8DE2" w14:textId="77777777" w:rsidR="00624C56" w:rsidRDefault="00624C56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</w:p>
    <w:p w14:paraId="40F2E075" w14:textId="77777777" w:rsidR="00624C56" w:rsidRDefault="00132648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 w:rsidR="001D45AD">
        <w:rPr>
          <w:rFonts w:ascii="Arial" w:hAnsi="Arial" w:cs="Arial"/>
          <w:i/>
        </w:rPr>
      </w:r>
      <w:r w:rsidR="001D45AD"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4099BBAD" w14:textId="77777777" w:rsidR="00624C56" w:rsidRDefault="00624C56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</w:p>
    <w:p w14:paraId="64C1A726" w14:textId="77777777" w:rsidR="00624C56" w:rsidRDefault="00132648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 w:rsidR="001D45AD">
        <w:rPr>
          <w:rFonts w:ascii="Arial" w:hAnsi="Arial" w:cs="Arial"/>
          <w:i/>
        </w:rPr>
      </w:r>
      <w:r w:rsidR="001D45AD"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  <w:spacing w:val="-3"/>
        </w:rPr>
        <w:t xml:space="preserve">està inscrita en el </w:t>
      </w:r>
      <w:r w:rsidR="00624C56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="00624C56">
        <w:rPr>
          <w:rFonts w:ascii="Arial" w:hAnsi="Arial" w:cs="Arial"/>
          <w:i/>
          <w:spacing w:val="-3"/>
        </w:rPr>
        <w:t>Clasificadas</w:t>
      </w:r>
      <w:proofErr w:type="spellEnd"/>
      <w:r w:rsidR="00624C56">
        <w:rPr>
          <w:rFonts w:ascii="Arial" w:hAnsi="Arial" w:cs="Arial"/>
          <w:i/>
          <w:spacing w:val="-3"/>
        </w:rPr>
        <w:t xml:space="preserve"> del Estado</w:t>
      </w:r>
      <w:r w:rsidR="00624C56">
        <w:rPr>
          <w:rFonts w:ascii="Arial" w:hAnsi="Arial" w:cs="Arial"/>
          <w:spacing w:val="-3"/>
        </w:rPr>
        <w:t xml:space="preserve"> (ROLECE) i tota la documentació que hi figura manté la seva vigència i no ha estat modificada.</w:t>
      </w:r>
    </w:p>
    <w:p w14:paraId="74364BB2" w14:textId="77777777" w:rsidR="00624C56" w:rsidRDefault="00624C56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</w:p>
    <w:p w14:paraId="6202E545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42280C7" w14:textId="77777777" w:rsidR="00624C56" w:rsidRDefault="00F2533D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624C56" w:rsidRPr="00624C56">
        <w:rPr>
          <w:rFonts w:ascii="Arial" w:eastAsia="Calibri" w:hAnsi="Arial" w:cs="Arial"/>
          <w:lang w:eastAsia="en-US"/>
        </w:rPr>
        <w:t>Que l’empresa no es troba incursa en cap de les prohibicions de contractar amb una Administració pública que estableix l’article 71 de la Llei 9/2017, de 8 de novembre de contractes del sector públic</w:t>
      </w:r>
      <w:r w:rsidR="00624C56">
        <w:rPr>
          <w:rFonts w:ascii="Arial" w:eastAsia="Calibri" w:hAnsi="Arial" w:cs="Arial"/>
          <w:lang w:eastAsia="en-US"/>
        </w:rPr>
        <w:t>.</w:t>
      </w:r>
    </w:p>
    <w:p w14:paraId="5AB31DAB" w14:textId="77777777"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4861EFC" w14:textId="77777777"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5è. </w:t>
      </w:r>
      <w:r w:rsidRPr="00624C56">
        <w:rPr>
          <w:rFonts w:ascii="Arial" w:eastAsia="Calibri" w:hAnsi="Arial" w:cs="Arial"/>
          <w:lang w:eastAsia="en-US"/>
        </w:rPr>
        <w:t>Que l’empresa està al corrent en el compliment de les obligacions tributàries i amb la Seguretat Social.</w:t>
      </w:r>
    </w:p>
    <w:p w14:paraId="5B2E1004" w14:textId="77777777" w:rsidR="00902F1F" w:rsidRDefault="00902F1F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6E0D184B" w14:textId="35A1F724" w:rsidR="00597E99" w:rsidRPr="00597E99" w:rsidRDefault="00597E99" w:rsidP="00597E99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597E99">
        <w:rPr>
          <w:rFonts w:ascii="Arial" w:eastAsia="Calibri" w:hAnsi="Arial" w:cs="Arial"/>
          <w:lang w:eastAsia="en-US"/>
        </w:rPr>
        <w:lastRenderedPageBreak/>
        <w:t xml:space="preserve">Que </w:t>
      </w:r>
      <w:r w:rsidRPr="00597E99">
        <w:rPr>
          <w:rFonts w:ascii="Arial" w:eastAsia="Calibri" w:hAnsi="Arial" w:cs="Arial"/>
          <w:i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97E99">
        <w:rPr>
          <w:rFonts w:ascii="Arial" w:eastAsia="Calibri" w:hAnsi="Arial" w:cs="Arial"/>
          <w:i/>
          <w:lang w:eastAsia="en-US"/>
        </w:rPr>
        <w:instrText xml:space="preserve"> FORMCHECKBOX </w:instrText>
      </w:r>
      <w:r w:rsidR="001D45AD">
        <w:rPr>
          <w:rFonts w:ascii="Arial" w:eastAsia="Calibri" w:hAnsi="Arial" w:cs="Arial"/>
          <w:i/>
          <w:lang w:eastAsia="en-US"/>
        </w:rPr>
      </w:r>
      <w:r w:rsidR="001D45AD">
        <w:rPr>
          <w:rFonts w:ascii="Arial" w:eastAsia="Calibri" w:hAnsi="Arial" w:cs="Arial"/>
          <w:i/>
          <w:lang w:eastAsia="en-US"/>
        </w:rPr>
        <w:fldChar w:fldCharType="separate"/>
      </w:r>
      <w:r w:rsidRPr="00597E99">
        <w:rPr>
          <w:rFonts w:ascii="Arial" w:eastAsia="Calibri" w:hAnsi="Arial" w:cs="Arial"/>
          <w:lang w:eastAsia="en-US"/>
        </w:rPr>
        <w:fldChar w:fldCharType="end"/>
      </w:r>
      <w:r w:rsidRPr="00597E99">
        <w:rPr>
          <w:rFonts w:ascii="Arial" w:eastAsia="Calibri" w:hAnsi="Arial" w:cs="Arial"/>
          <w:lang w:eastAsia="en-US"/>
        </w:rPr>
        <w:t xml:space="preserve">SI/ </w:t>
      </w:r>
      <w:r w:rsidRPr="00597E99">
        <w:rPr>
          <w:rFonts w:ascii="Arial" w:eastAsia="Calibri" w:hAnsi="Arial" w:cs="Arial"/>
          <w:i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97E99">
        <w:rPr>
          <w:rFonts w:ascii="Arial" w:eastAsia="Calibri" w:hAnsi="Arial" w:cs="Arial"/>
          <w:i/>
          <w:lang w:eastAsia="en-US"/>
        </w:rPr>
        <w:instrText xml:space="preserve"> FORMCHECKBOX </w:instrText>
      </w:r>
      <w:r w:rsidR="001D45AD">
        <w:rPr>
          <w:rFonts w:ascii="Arial" w:eastAsia="Calibri" w:hAnsi="Arial" w:cs="Arial"/>
          <w:i/>
          <w:lang w:eastAsia="en-US"/>
        </w:rPr>
      </w:r>
      <w:r w:rsidR="001D45AD">
        <w:rPr>
          <w:rFonts w:ascii="Arial" w:eastAsia="Calibri" w:hAnsi="Arial" w:cs="Arial"/>
          <w:i/>
          <w:lang w:eastAsia="en-US"/>
        </w:rPr>
        <w:fldChar w:fldCharType="separate"/>
      </w:r>
      <w:r w:rsidRPr="00597E99">
        <w:rPr>
          <w:rFonts w:ascii="Arial" w:eastAsia="Calibri" w:hAnsi="Arial" w:cs="Arial"/>
          <w:lang w:eastAsia="en-US"/>
        </w:rPr>
        <w:fldChar w:fldCharType="end"/>
      </w:r>
      <w:r w:rsidRPr="00597E99">
        <w:rPr>
          <w:rFonts w:ascii="Arial" w:eastAsia="Calibri" w:hAnsi="Arial" w:cs="Arial"/>
          <w:lang w:eastAsia="en-US"/>
        </w:rPr>
        <w:t>NO</w:t>
      </w:r>
      <w:r w:rsidRPr="00597E99">
        <w:rPr>
          <w:rFonts w:ascii="Arial" w:eastAsia="Calibri" w:hAnsi="Arial" w:cs="Arial"/>
          <w:color w:val="365F91" w:themeColor="accent1" w:themeShade="BF"/>
          <w:lang w:eastAsia="en-US"/>
        </w:rPr>
        <w:t>(</w:t>
      </w:r>
      <w:r w:rsidRPr="00597E99">
        <w:rPr>
          <w:rFonts w:ascii="Arial" w:eastAsia="Calibri" w:hAnsi="Arial" w:cs="Arial"/>
          <w:i/>
          <w:iCs/>
          <w:color w:val="365F91" w:themeColor="accent1" w:themeShade="BF"/>
          <w:lang w:eastAsia="en-US"/>
        </w:rPr>
        <w:t>Marqui una de les caselles)</w:t>
      </w:r>
      <w:r w:rsidRPr="00597E99">
        <w:rPr>
          <w:rFonts w:ascii="Arial" w:eastAsia="Calibri" w:hAnsi="Arial" w:cs="Arial"/>
          <w:color w:val="365F91" w:themeColor="accent1" w:themeShade="BF"/>
          <w:lang w:eastAsia="en-US"/>
        </w:rPr>
        <w:t xml:space="preserve"> </w:t>
      </w:r>
      <w:r w:rsidRPr="00597E99">
        <w:rPr>
          <w:rFonts w:ascii="Arial" w:eastAsia="Calibri" w:hAnsi="Arial" w:cs="Arial"/>
          <w:lang w:eastAsia="en-US"/>
        </w:rPr>
        <w:t>dono el consentiment i autor</w:t>
      </w:r>
      <w:r w:rsidR="00244AA9">
        <w:rPr>
          <w:rFonts w:ascii="Arial" w:eastAsia="Calibri" w:hAnsi="Arial" w:cs="Arial"/>
          <w:lang w:eastAsia="en-US"/>
        </w:rPr>
        <w:t xml:space="preserve">itzo l’Ajuntament de Mataró per </w:t>
      </w:r>
      <w:r w:rsidRPr="00597E99">
        <w:rPr>
          <w:rFonts w:ascii="Arial" w:eastAsia="Calibri" w:hAnsi="Arial" w:cs="Arial"/>
          <w:lang w:eastAsia="en-US"/>
        </w:rPr>
        <w:t>efectuar consulta de les dades i els antecedents que constin en fitxers d’altres administracions públiques, per tal de comprovar el compliment de les obligacions tributàries i amb la Seguretat Social.</w:t>
      </w:r>
    </w:p>
    <w:p w14:paraId="027E5CFF" w14:textId="77777777" w:rsidR="00597E99" w:rsidRDefault="00597E99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75A85789" w14:textId="77777777" w:rsidR="00D5074A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</w:rPr>
        <w:t xml:space="preserve">6è.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3461C9">
        <w:rPr>
          <w:rFonts w:ascii="Arial" w:hAnsi="Arial" w:cs="Arial"/>
          <w:color w:val="365F91" w:themeColor="accent1" w:themeShade="BF"/>
        </w:rPr>
        <w:t>:</w:t>
      </w:r>
      <w:r w:rsidR="00D5074A" w:rsidRPr="003461C9">
        <w:rPr>
          <w:rFonts w:ascii="Arial" w:eastAsia="Calibri" w:hAnsi="Arial" w:cs="Arial"/>
          <w:color w:val="365F91" w:themeColor="accent1" w:themeShade="BF"/>
          <w:lang w:eastAsia="en-US"/>
        </w:rPr>
        <w:t>(</w:t>
      </w:r>
      <w:r w:rsidR="00D5074A" w:rsidRPr="003461C9">
        <w:rPr>
          <w:rFonts w:ascii="Arial" w:eastAsia="Calibri" w:hAnsi="Arial" w:cs="Arial"/>
          <w:i/>
          <w:iCs/>
          <w:color w:val="365F91" w:themeColor="accent1" w:themeShade="BF"/>
          <w:lang w:eastAsia="en-US"/>
        </w:rPr>
        <w:t>Marqui una de les caselles</w:t>
      </w:r>
      <w:r w:rsidR="00D5074A" w:rsidRPr="003461C9">
        <w:rPr>
          <w:rFonts w:ascii="Arial" w:eastAsia="Calibri" w:hAnsi="Arial" w:cs="Arial"/>
          <w:color w:val="365F91" w:themeColor="accent1" w:themeShade="BF"/>
          <w:lang w:eastAsia="en-US"/>
        </w:rPr>
        <w:t>)</w:t>
      </w:r>
    </w:p>
    <w:p w14:paraId="563319C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16FEC0A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3DBEF6D4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620FE986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77E9C10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6F35D83E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7FB5B8D5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7980BC63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AC8094A" w14:textId="77777777" w:rsidR="00F31382" w:rsidRPr="003461C9" w:rsidRDefault="00624C56" w:rsidP="00F31382">
      <w:pPr>
        <w:spacing w:line="260" w:lineRule="exact"/>
        <w:jc w:val="both"/>
        <w:rPr>
          <w:rFonts w:ascii="Arial" w:eastAsia="Calibri" w:hAnsi="Arial" w:cs="Arial"/>
          <w:color w:val="365F91" w:themeColor="accent1" w:themeShade="BF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D5074A" w:rsidRPr="00F31382">
        <w:rPr>
          <w:rFonts w:ascii="Arial" w:eastAsia="Calibri" w:hAnsi="Arial" w:cs="Arial"/>
          <w:lang w:eastAsia="en-US"/>
        </w:rPr>
        <w:t xml:space="preserve">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3461C9">
        <w:rPr>
          <w:rFonts w:ascii="Arial" w:eastAsia="Calibri" w:hAnsi="Arial" w:cs="Arial"/>
          <w:color w:val="365F91" w:themeColor="accent1" w:themeShade="BF"/>
          <w:lang w:eastAsia="en-US"/>
        </w:rPr>
        <w:t>(</w:t>
      </w:r>
      <w:r w:rsidR="00501FB2" w:rsidRPr="003461C9">
        <w:rPr>
          <w:rFonts w:ascii="Arial" w:eastAsia="Calibri" w:hAnsi="Arial" w:cs="Arial"/>
          <w:i/>
          <w:iCs/>
          <w:color w:val="365F91" w:themeColor="accent1" w:themeShade="BF"/>
          <w:lang w:eastAsia="en-US"/>
        </w:rPr>
        <w:t>Marqui una de les caselles</w:t>
      </w:r>
      <w:r w:rsidR="00501FB2" w:rsidRPr="003461C9">
        <w:rPr>
          <w:rFonts w:ascii="Arial" w:eastAsia="Calibri" w:hAnsi="Arial" w:cs="Arial"/>
          <w:color w:val="365F91" w:themeColor="accent1" w:themeShade="BF"/>
          <w:lang w:eastAsia="en-US"/>
        </w:rPr>
        <w:t>)</w:t>
      </w:r>
    </w:p>
    <w:p w14:paraId="4719484E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FF7ABCF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4B86E503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110C8281" w14:textId="77777777" w:rsidR="003851EE" w:rsidRPr="003461C9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3461C9">
        <w:rPr>
          <w:rFonts w:ascii="Arial" w:hAnsi="Arial" w:cs="Arial"/>
          <w:color w:val="365F91" w:themeColor="accent1" w:themeShade="BF"/>
          <w:sz w:val="20"/>
          <w:szCs w:val="20"/>
        </w:rPr>
        <w:t>(</w:t>
      </w:r>
      <w:r w:rsidRPr="003461C9"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>Marqui la casella que correspongui)</w:t>
      </w:r>
    </w:p>
    <w:p w14:paraId="27F73D3F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52F55E12" w14:textId="77777777"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A26BD9E" w14:textId="77777777"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2B453183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188943A3" w14:textId="77777777" w:rsidR="00A6360E" w:rsidRPr="00F31382" w:rsidRDefault="00624C56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</w:rPr>
        <w:t>8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3461C9">
        <w:rPr>
          <w:rFonts w:ascii="Arial" w:hAnsi="Arial" w:cs="Arial"/>
          <w:color w:val="365F91" w:themeColor="accent1" w:themeShade="BF"/>
        </w:rPr>
        <w:t>(</w:t>
      </w:r>
      <w:r w:rsidR="00A6360E" w:rsidRPr="003461C9">
        <w:rPr>
          <w:rFonts w:ascii="Arial" w:hAnsi="Arial" w:cs="Arial"/>
          <w:i/>
          <w:iCs/>
          <w:color w:val="365F91" w:themeColor="accent1" w:themeShade="BF"/>
        </w:rPr>
        <w:t>Marqui una de les caselles)</w:t>
      </w:r>
    </w:p>
    <w:p w14:paraId="64F47DE8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128F283E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90788C6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5116DAE3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4D810D3" w14:textId="77777777" w:rsidR="008C1D51" w:rsidRPr="003461C9" w:rsidRDefault="00624C56" w:rsidP="00F31382">
      <w:pPr>
        <w:spacing w:line="260" w:lineRule="exact"/>
        <w:jc w:val="both"/>
        <w:rPr>
          <w:rFonts w:ascii="Arial" w:eastAsia="Calibri" w:hAnsi="Arial" w:cs="Arial"/>
          <w:color w:val="365F91" w:themeColor="accent1" w:themeShade="BF"/>
          <w:lang w:eastAsia="en-US"/>
        </w:rPr>
      </w:pPr>
      <w:r>
        <w:rPr>
          <w:rFonts w:ascii="Arial" w:eastAsia="Calibri" w:hAnsi="Arial" w:cs="Arial"/>
          <w:lang w:eastAsia="en-US"/>
        </w:rPr>
        <w:t>9</w:t>
      </w:r>
      <w:r w:rsidR="008C1D51" w:rsidRPr="00F31382">
        <w:rPr>
          <w:rFonts w:ascii="Arial" w:eastAsia="Calibri" w:hAnsi="Arial" w:cs="Arial"/>
          <w:lang w:eastAsia="en-US"/>
        </w:rPr>
        <w:t>è. Que l'empresa a la qual represento</w:t>
      </w:r>
      <w:r w:rsidR="008C1D51" w:rsidRPr="003461C9">
        <w:rPr>
          <w:rFonts w:ascii="Arial" w:eastAsia="Calibri" w:hAnsi="Arial" w:cs="Arial"/>
          <w:color w:val="365F91" w:themeColor="accent1" w:themeShade="BF"/>
          <w:lang w:eastAsia="en-US"/>
        </w:rPr>
        <w:t>: (</w:t>
      </w:r>
      <w:r w:rsidR="008C1D51" w:rsidRPr="003461C9">
        <w:rPr>
          <w:rFonts w:ascii="Arial" w:eastAsia="Calibri" w:hAnsi="Arial" w:cs="Arial"/>
          <w:i/>
          <w:iCs/>
          <w:color w:val="365F91" w:themeColor="accent1" w:themeShade="BF"/>
          <w:lang w:eastAsia="en-US"/>
        </w:rPr>
        <w:t>Marqui una de les caselles</w:t>
      </w:r>
      <w:r w:rsidR="008C1D51" w:rsidRPr="003461C9">
        <w:rPr>
          <w:rFonts w:ascii="Arial" w:eastAsia="Calibri" w:hAnsi="Arial" w:cs="Arial"/>
          <w:color w:val="365F91" w:themeColor="accent1" w:themeShade="BF"/>
          <w:lang w:eastAsia="en-US"/>
        </w:rPr>
        <w:t>)</w:t>
      </w:r>
    </w:p>
    <w:p w14:paraId="200A711B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4BA1D56D" w14:textId="77777777" w:rsidR="008C1D51" w:rsidRDefault="008C1D51" w:rsidP="003A0B3A">
      <w:pPr>
        <w:pStyle w:val="Vieta"/>
        <w:numPr>
          <w:ilvl w:val="0"/>
          <w:numId w:val="4"/>
        </w:numPr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1A858E6B" w14:textId="77777777" w:rsidR="008C1D51" w:rsidRPr="00F31382" w:rsidRDefault="008C1D51" w:rsidP="003A0B3A">
      <w:pPr>
        <w:pStyle w:val="Vieta"/>
        <w:numPr>
          <w:ilvl w:val="0"/>
          <w:numId w:val="4"/>
        </w:numPr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10B54DDB" w14:textId="77777777" w:rsidR="008C1D51" w:rsidRPr="00F31382" w:rsidRDefault="008C1D51" w:rsidP="003A0B3A">
      <w:pPr>
        <w:pStyle w:val="Vieta"/>
        <w:numPr>
          <w:ilvl w:val="0"/>
          <w:numId w:val="4"/>
        </w:numPr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167879C4" w14:textId="77777777" w:rsidR="003851EE" w:rsidRPr="004C240C" w:rsidRDefault="008C1D51" w:rsidP="003A0B3A">
      <w:pPr>
        <w:pStyle w:val="Vieta"/>
        <w:numPr>
          <w:ilvl w:val="0"/>
          <w:numId w:val="4"/>
        </w:numPr>
        <w:spacing w:after="0" w:line="260" w:lineRule="exact"/>
        <w:ind w:left="1418" w:hanging="284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4C240C">
        <w:rPr>
          <w:rFonts w:ascii="Arial" w:hAnsi="Arial" w:cs="Arial"/>
          <w:color w:val="365F91" w:themeColor="accent1" w:themeShade="BF"/>
          <w:sz w:val="20"/>
          <w:szCs w:val="20"/>
        </w:rPr>
        <w:t>(</w:t>
      </w:r>
      <w:r w:rsidRPr="004C240C"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>Indicar)</w:t>
      </w:r>
    </w:p>
    <w:p w14:paraId="284F5AA7" w14:textId="77777777" w:rsidR="0034291E" w:rsidRDefault="0034291E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738DF04" w14:textId="386C2897" w:rsidR="00675962" w:rsidRDefault="00006CCB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10è</w:t>
      </w:r>
      <w:r w:rsidR="008D4ABE">
        <w:rPr>
          <w:rFonts w:ascii="Arial" w:hAnsi="Arial" w:cs="Arial"/>
          <w:bCs/>
          <w:sz w:val="20"/>
        </w:rPr>
        <w:t>.</w:t>
      </w:r>
      <w:r w:rsidR="00BE16AC">
        <w:rPr>
          <w:rFonts w:ascii="Arial" w:hAnsi="Arial" w:cs="Arial"/>
          <w:bCs/>
          <w:sz w:val="20"/>
        </w:rPr>
        <w:t xml:space="preserve"> </w:t>
      </w:r>
      <w:r w:rsidR="00675962" w:rsidRPr="00F31382">
        <w:rPr>
          <w:rFonts w:ascii="Arial" w:hAnsi="Arial" w:cs="Arial"/>
          <w:bCs/>
          <w:sz w:val="20"/>
        </w:rPr>
        <w:t xml:space="preserve">Que, </w:t>
      </w:r>
      <w:r w:rsidR="002A0618" w:rsidRPr="00F31382">
        <w:rPr>
          <w:rFonts w:ascii="Arial" w:hAnsi="Arial" w:cs="Arial"/>
          <w:bCs/>
          <w:sz w:val="20"/>
        </w:rPr>
        <w:t xml:space="preserve">en </w:t>
      </w:r>
      <w:r w:rsidR="00675962" w:rsidRPr="00F31382">
        <w:rPr>
          <w:rFonts w:ascii="Arial" w:hAnsi="Arial" w:cs="Arial"/>
          <w:bCs/>
          <w:sz w:val="20"/>
        </w:rPr>
        <w:t>cas de ser proposat com a adjudicatari</w:t>
      </w:r>
      <w:r w:rsidR="000B3ED8">
        <w:rPr>
          <w:rFonts w:ascii="Arial" w:hAnsi="Arial" w:cs="Arial"/>
          <w:bCs/>
          <w:sz w:val="20"/>
        </w:rPr>
        <w:t xml:space="preserve"> i ser requerit a l’efecte</w:t>
      </w:r>
      <w:r w:rsidR="00675962" w:rsidRPr="00F31382">
        <w:rPr>
          <w:rFonts w:ascii="Arial" w:hAnsi="Arial" w:cs="Arial"/>
          <w:bCs/>
          <w:sz w:val="20"/>
        </w:rPr>
        <w:t xml:space="preserve">, em comprometo a presentar en el termini de </w:t>
      </w:r>
      <w:r w:rsidR="00FB532E" w:rsidRPr="00FB532E">
        <w:rPr>
          <w:rFonts w:ascii="Arial" w:hAnsi="Arial" w:cs="Arial"/>
          <w:bCs/>
          <w:sz w:val="20"/>
        </w:rPr>
        <w:t>deu dies hàbils, a comptar del següent a aquell en què hagi rebut el requeriment</w:t>
      </w:r>
      <w:r w:rsidR="00675962" w:rsidRPr="00F31382">
        <w:rPr>
          <w:rFonts w:ascii="Arial" w:hAnsi="Arial" w:cs="Arial"/>
          <w:bCs/>
          <w:sz w:val="20"/>
        </w:rPr>
        <w:t xml:space="preserve">, la </w:t>
      </w:r>
      <w:r w:rsidR="00FB532E">
        <w:rPr>
          <w:rFonts w:ascii="Arial" w:hAnsi="Arial" w:cs="Arial"/>
          <w:bCs/>
          <w:sz w:val="20"/>
        </w:rPr>
        <w:t xml:space="preserve">següent </w:t>
      </w:r>
      <w:r w:rsidR="00675962" w:rsidRPr="00F31382">
        <w:rPr>
          <w:rFonts w:ascii="Arial" w:hAnsi="Arial" w:cs="Arial"/>
          <w:bCs/>
          <w:sz w:val="20"/>
        </w:rPr>
        <w:t>documentació</w:t>
      </w:r>
      <w:r w:rsidR="007B1791" w:rsidRPr="00F31382">
        <w:rPr>
          <w:rFonts w:ascii="Arial" w:hAnsi="Arial" w:cs="Arial"/>
          <w:bCs/>
          <w:sz w:val="20"/>
        </w:rPr>
        <w:t>:</w:t>
      </w:r>
    </w:p>
    <w:p w14:paraId="6928B826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</w:rPr>
      </w:pPr>
    </w:p>
    <w:p w14:paraId="5A2D7DCB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>Documentació justificativa d’haver constituït una garantia definitiva equivalent a un 5 per cent de l’import d’adjudicació, exclòs l’IVA.</w:t>
      </w:r>
    </w:p>
    <w:p w14:paraId="1E3FB57B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0D21F645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6AF16C96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4ADFA72F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>Acreditació de l’alta a la matrícula de l’IAE, en l’epígraf que faculta per contractar, amb declaració conforme no ha estat donat de baixa de l’esmentada matrícula.</w:t>
      </w:r>
    </w:p>
    <w:p w14:paraId="011D971C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673AC943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>Certificats del compliment de les obligacions tributàries i amb la Seguretat Social establertes per les disposicions vigents (excepte si s’ha autoritzat l’Ajuntament de Mataró per a obtenir directament aquestes dades dels òrgans administratius competents).</w:t>
      </w:r>
    </w:p>
    <w:p w14:paraId="5548031B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46ABFA1A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>Comptes anuals aprovats i dipositats al Registre Mercantil, que acreditin un volum anual de negocis que, referit a l’any de més volum de negoci dels tres últims acabats, ha de tenir un valor de com a mínim 148.387,50€.</w:t>
      </w:r>
    </w:p>
    <w:p w14:paraId="4EA6825F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64E468ED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>Certificats acreditatius d’haver executat correctament en ens els últims tres anys, un mínim de dos contractes d’objecte anàleg o similar als de la present contractació per un import mínim de 30.000,00€, IVA no inclòs, cadascun. Aquests certificats indicaran l'import, les dates, el lloc dels subministraments i es precisarà si es van portar normalment a bon terme.</w:t>
      </w:r>
    </w:p>
    <w:p w14:paraId="299A33F3" w14:textId="77777777" w:rsidR="00244AA9" w:rsidRPr="00244AA9" w:rsidRDefault="00244AA9" w:rsidP="00244AA9">
      <w:pPr>
        <w:pStyle w:val="Cosdetext"/>
        <w:spacing w:line="260" w:lineRule="exact"/>
        <w:jc w:val="both"/>
        <w:rPr>
          <w:rFonts w:ascii="Arial" w:eastAsia="Calibri" w:hAnsi="Arial" w:cs="Arial"/>
          <w:sz w:val="20"/>
        </w:rPr>
      </w:pPr>
    </w:p>
    <w:p w14:paraId="1BC7C1AE" w14:textId="77777777" w:rsidR="00244AA9" w:rsidRPr="00244AA9" w:rsidRDefault="00244AA9" w:rsidP="00244AA9">
      <w:pPr>
        <w:pStyle w:val="Cosdetext"/>
        <w:numPr>
          <w:ilvl w:val="0"/>
          <w:numId w:val="14"/>
        </w:numPr>
        <w:spacing w:line="260" w:lineRule="exact"/>
        <w:jc w:val="both"/>
        <w:rPr>
          <w:rFonts w:ascii="Arial" w:eastAsia="Calibri" w:hAnsi="Arial" w:cs="Arial"/>
          <w:sz w:val="20"/>
        </w:rPr>
      </w:pPr>
      <w:r w:rsidRPr="00244AA9">
        <w:rPr>
          <w:rFonts w:ascii="Arial" w:eastAsia="Calibri" w:hAnsi="Arial" w:cs="Arial"/>
          <w:sz w:val="20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</w:t>
      </w:r>
    </w:p>
    <w:p w14:paraId="0A86B093" w14:textId="77777777" w:rsidR="00101A89" w:rsidRDefault="00101A89" w:rsidP="0034291E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228E202E" w14:textId="77777777" w:rsidR="00FB532E" w:rsidRPr="003461C9" w:rsidRDefault="00FB532E" w:rsidP="00F31382">
      <w:pPr>
        <w:pStyle w:val="Cosdetext"/>
        <w:spacing w:line="260" w:lineRule="exact"/>
        <w:jc w:val="both"/>
        <w:rPr>
          <w:rFonts w:ascii="Arial" w:hAnsi="Arial" w:cs="Arial"/>
          <w:bCs/>
          <w:i/>
          <w:color w:val="365F91" w:themeColor="accent1" w:themeShade="BF"/>
          <w:sz w:val="20"/>
        </w:rPr>
      </w:pPr>
      <w:r w:rsidRPr="003461C9">
        <w:rPr>
          <w:rFonts w:ascii="Arial" w:hAnsi="Arial" w:cs="Arial"/>
          <w:bCs/>
          <w:i/>
          <w:color w:val="365F91" w:themeColor="accent1" w:themeShade="BF"/>
          <w:sz w:val="20"/>
        </w:rPr>
        <w:t xml:space="preserve">(Les empreses licitadores que figurin inscrites al Registre Electrònic d’Empreses Licitadores (RELI) o en el Registre Oficial d’Empreses Licitadores y Empresas Classificades (ROLECE) no han d’aportar els </w:t>
      </w:r>
      <w:r w:rsidRPr="003461C9">
        <w:rPr>
          <w:rFonts w:ascii="Arial" w:hAnsi="Arial" w:cs="Arial"/>
          <w:bCs/>
          <w:i/>
          <w:color w:val="365F91" w:themeColor="accent1" w:themeShade="BF"/>
          <w:sz w:val="20"/>
        </w:rPr>
        <w:lastRenderedPageBreak/>
        <w:t>documents i les dades que hi figuren. En aquest cas s’haurà d’acompanyar una declaració responsable en que es manifesti que les circumstàncies reflectides en el certificat no han experimentat variació.)</w:t>
      </w:r>
    </w:p>
    <w:p w14:paraId="41754A9F" w14:textId="77777777" w:rsidR="00FB532E" w:rsidRDefault="00FB532E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39121771" w14:textId="77777777" w:rsidR="00CA15C9" w:rsidRDefault="00CA15C9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8D2DBAB" w14:textId="6CF2C8E6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101A89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6C41E66A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373172A9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7F08847F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4D00ACE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2611C83C" w14:textId="77777777" w:rsidR="00902F1F" w:rsidRDefault="00902F1F" w:rsidP="001E44A1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A4AB0F2" w14:textId="77777777" w:rsidR="00DF6ECD" w:rsidRDefault="00DF6ECD" w:rsidP="001E44A1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3E72E67E" w14:textId="77777777" w:rsidR="00FB532E" w:rsidRPr="00F31382" w:rsidRDefault="00FB532E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59013A8D" w14:textId="77777777" w:rsidR="000E4438" w:rsidRPr="00CA15C9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  <w:color w:val="365F91" w:themeColor="accent1" w:themeShade="BF"/>
        </w:rPr>
      </w:pPr>
      <w:r w:rsidRPr="00CA15C9">
        <w:rPr>
          <w:rFonts w:ascii="Arial" w:hAnsi="Arial" w:cs="Arial"/>
          <w:i/>
          <w:iCs/>
          <w:color w:val="365F91" w:themeColor="accent1" w:themeShade="BF"/>
        </w:rPr>
        <w:t>(signatura electrònica</w:t>
      </w:r>
      <w:r w:rsidR="00D07560" w:rsidRPr="00CA15C9">
        <w:rPr>
          <w:rFonts w:ascii="Arial" w:hAnsi="Arial" w:cs="Arial"/>
          <w:i/>
          <w:iCs/>
          <w:color w:val="365F91" w:themeColor="accent1" w:themeShade="BF"/>
        </w:rPr>
        <w:t xml:space="preserve">) </w:t>
      </w:r>
    </w:p>
    <w:p w14:paraId="1F3017B4" w14:textId="77777777" w:rsidR="009D36F9" w:rsidRPr="00FB532E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color w:val="808080" w:themeColor="background1" w:themeShade="80"/>
        </w:rPr>
      </w:pPr>
    </w:p>
    <w:p w14:paraId="130A1E20" w14:textId="77777777" w:rsidR="009D36F9" w:rsidRPr="00F31382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6325AEA" w14:textId="77777777" w:rsidR="002B5502" w:rsidRPr="00F31382" w:rsidRDefault="002B550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4D679B4" w14:textId="77777777" w:rsidR="00F159B8" w:rsidRPr="00F31382" w:rsidRDefault="00F159B8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307DF28" w14:textId="77777777" w:rsidR="00F159B8" w:rsidRPr="00F31382" w:rsidRDefault="00F159B8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008E989" w14:textId="77777777" w:rsidR="00F159B8" w:rsidRPr="00F31382" w:rsidRDefault="00F159B8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F3E4BF" w14:textId="77777777" w:rsidR="00925A0A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79B1ACC" w14:textId="060BEDCE" w:rsidR="00C620DC" w:rsidRDefault="00C620DC" w:rsidP="004B6AF4">
      <w:pPr>
        <w:tabs>
          <w:tab w:val="left" w:pos="-1440"/>
        </w:tabs>
        <w:spacing w:line="2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45FF2C8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FF1A112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3BD1525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7E0EB9A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ABB77DF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4F2627A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1B8D28F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A72BBE6" w14:textId="77777777" w:rsidR="00C620DC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E9F3B72" w14:textId="77777777" w:rsidR="00C620DC" w:rsidRPr="00F31382" w:rsidRDefault="00C620DC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DB87CE6" w14:textId="77777777" w:rsidR="00F159B8" w:rsidRPr="00F31382" w:rsidRDefault="00F159B8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</w:p>
    <w:sectPr w:rsidR="00F159B8" w:rsidRPr="00F31382" w:rsidSect="008A6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274" w:bottom="1843" w:left="1560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CD216" w14:textId="77777777" w:rsidR="001D45AD" w:rsidRDefault="001D45AD">
      <w:r>
        <w:separator/>
      </w:r>
    </w:p>
  </w:endnote>
  <w:endnote w:type="continuationSeparator" w:id="0">
    <w:p w14:paraId="5CD808B2" w14:textId="77777777" w:rsidR="001D45AD" w:rsidRDefault="001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25777" w14:textId="77777777" w:rsidR="00006CCB" w:rsidRDefault="0013264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24D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FE23D55" w14:textId="77777777"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6557BC32" w14:textId="77777777"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71DBAD97" w14:textId="77777777"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100D0" w14:textId="77777777" w:rsidR="00006CCB" w:rsidRDefault="0013264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24D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6991152" w14:textId="77777777"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393A1D87" w14:textId="77777777"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058B9A5D" w14:textId="77777777"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CD8D1" w14:textId="77777777"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C5554" w14:textId="77777777" w:rsidR="001D45AD" w:rsidRDefault="001D45AD">
      <w:r>
        <w:separator/>
      </w:r>
    </w:p>
  </w:footnote>
  <w:footnote w:type="continuationSeparator" w:id="0">
    <w:p w14:paraId="52F51CD1" w14:textId="77777777" w:rsidR="001D45AD" w:rsidRDefault="001D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536A4" w14:textId="77777777" w:rsidR="00006CCB" w:rsidRDefault="00006CCB">
    <w:pPr>
      <w:pStyle w:val="Encabezado"/>
    </w:pPr>
  </w:p>
  <w:p w14:paraId="680DFC21" w14:textId="77777777" w:rsidR="00006CCB" w:rsidRDefault="00006CCB">
    <w:pPr>
      <w:pStyle w:val="Encabezado"/>
    </w:pPr>
  </w:p>
  <w:p w14:paraId="7B8E73EC" w14:textId="77777777" w:rsidR="00006CCB" w:rsidRDefault="00006CCB">
    <w:pPr>
      <w:pStyle w:val="Encabezado"/>
    </w:pPr>
  </w:p>
  <w:p w14:paraId="23022131" w14:textId="77777777" w:rsidR="00006CCB" w:rsidRDefault="00006CCB">
    <w:pPr>
      <w:pStyle w:val="Encabezado"/>
    </w:pPr>
  </w:p>
  <w:p w14:paraId="23C02367" w14:textId="77777777" w:rsidR="00006CCB" w:rsidRDefault="00006CCB">
    <w:pPr>
      <w:pStyle w:val="Encabezado"/>
    </w:pPr>
  </w:p>
  <w:p w14:paraId="1D1AEEA7" w14:textId="77777777" w:rsidR="00006CCB" w:rsidRDefault="00006CCB">
    <w:pPr>
      <w:pStyle w:val="Encabezado"/>
    </w:pPr>
  </w:p>
  <w:p w14:paraId="2D42340B" w14:textId="77777777" w:rsidR="00006CCB" w:rsidRDefault="00006CCB">
    <w:pPr>
      <w:pStyle w:val="Encabezado"/>
    </w:pPr>
  </w:p>
  <w:p w14:paraId="5FD34663" w14:textId="77777777" w:rsidR="00006CCB" w:rsidRDefault="00006CCB">
    <w:pPr>
      <w:pStyle w:val="Encabezado"/>
    </w:pPr>
  </w:p>
  <w:p w14:paraId="47402D3D" w14:textId="77777777" w:rsidR="00006CCB" w:rsidRDefault="00006CCB">
    <w:pPr>
      <w:pStyle w:val="Encabezado"/>
    </w:pPr>
  </w:p>
  <w:p w14:paraId="04145EDF" w14:textId="77777777" w:rsidR="00006CCB" w:rsidRDefault="00006CCB" w:rsidP="005E4FA7">
    <w:pPr>
      <w:pStyle w:val="Logotip"/>
      <w:rPr>
        <w:sz w:val="20"/>
        <w:lang w:val="es-ES_tradnl"/>
      </w:rPr>
    </w:pPr>
  </w:p>
  <w:p w14:paraId="1C883F18" w14:textId="77777777" w:rsidR="00006CCB" w:rsidRDefault="00006CCB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31E94A65" w14:textId="26716450" w:rsidR="00006CCB" w:rsidRDefault="006B74F1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776" behindDoc="0" locked="0" layoutInCell="0" allowOverlap="1" wp14:anchorId="05029741" wp14:editId="3179BDC1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3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EEA756" id="Conector recto 6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5DD7D3E4" w14:textId="77777777" w:rsidR="00006CCB" w:rsidRDefault="00006CCB" w:rsidP="00EC00A4">
    <w:pPr>
      <w:pStyle w:val="Logotip"/>
      <w:rPr>
        <w:sz w:val="20"/>
        <w:lang w:val="es-ES_tradnl"/>
      </w:rPr>
    </w:pPr>
  </w:p>
  <w:p w14:paraId="3BE8AB71" w14:textId="77777777" w:rsidR="00006CCB" w:rsidRDefault="00006CCB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F714498" wp14:editId="47616CF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96627912" name="Imagen 19662791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3EC75" w14:textId="77777777" w:rsidR="00006CCB" w:rsidRDefault="00006CCB">
    <w:pPr>
      <w:pStyle w:val="Encabezado"/>
    </w:pPr>
  </w:p>
  <w:p w14:paraId="2383277C" w14:textId="77777777" w:rsidR="00006CCB" w:rsidRDefault="00006CCB">
    <w:pPr>
      <w:pStyle w:val="Encabezado"/>
    </w:pPr>
  </w:p>
  <w:p w14:paraId="798E97DC" w14:textId="77777777" w:rsidR="00006CCB" w:rsidRDefault="00006CCB">
    <w:pPr>
      <w:pStyle w:val="Encabezado"/>
    </w:pPr>
  </w:p>
  <w:p w14:paraId="6E64CEA0" w14:textId="77777777" w:rsidR="00006CCB" w:rsidRDefault="00006CCB">
    <w:pPr>
      <w:pStyle w:val="Encabezado"/>
    </w:pPr>
  </w:p>
  <w:p w14:paraId="2C57CC22" w14:textId="1F52E5DF" w:rsidR="00006CCB" w:rsidRDefault="006B74F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9DE8DD" wp14:editId="0298146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E170C" w14:textId="77777777" w:rsidR="00006CCB" w:rsidRDefault="00006CCB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DE8D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" o:allowincell="f" filled="f" stroked="f">
              <v:textbox inset="0,0,0,0">
                <w:txbxContent>
                  <w:p w14:paraId="438E170C" w14:textId="77777777" w:rsidR="00006CCB" w:rsidRDefault="00006CCB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2" distB="4294967292" distL="114300" distR="114300" simplePos="0" relativeHeight="251655680" behindDoc="0" locked="0" layoutInCell="0" allowOverlap="1" wp14:anchorId="67FB5BC5" wp14:editId="0B33962D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3249BB" id="Conector recto 2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006CCB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30FC8D94" wp14:editId="63D027A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1070834251" name="Imagen 107083425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310"/>
    <w:multiLevelType w:val="multilevel"/>
    <w:tmpl w:val="AA2497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3707E"/>
    <w:multiLevelType w:val="multilevel"/>
    <w:tmpl w:val="DEC0E5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0525A"/>
    <w:multiLevelType w:val="multilevel"/>
    <w:tmpl w:val="341A42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802AD"/>
    <w:multiLevelType w:val="multilevel"/>
    <w:tmpl w:val="C89A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D67A0"/>
    <w:multiLevelType w:val="multilevel"/>
    <w:tmpl w:val="7AACB2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64E"/>
    <w:multiLevelType w:val="hybridMultilevel"/>
    <w:tmpl w:val="556C8D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851BE"/>
    <w:multiLevelType w:val="multilevel"/>
    <w:tmpl w:val="3940BD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DA1B2F"/>
    <w:multiLevelType w:val="multilevel"/>
    <w:tmpl w:val="EA3C85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C6954"/>
    <w:multiLevelType w:val="hybridMultilevel"/>
    <w:tmpl w:val="32B481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3305"/>
    <w:multiLevelType w:val="multilevel"/>
    <w:tmpl w:val="E6F24E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1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1E9E"/>
    <w:rsid w:val="000B2CE9"/>
    <w:rsid w:val="000B3ED8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1A89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2648"/>
    <w:rsid w:val="00133334"/>
    <w:rsid w:val="001367E9"/>
    <w:rsid w:val="0014280B"/>
    <w:rsid w:val="00147A17"/>
    <w:rsid w:val="00150598"/>
    <w:rsid w:val="00150F34"/>
    <w:rsid w:val="001518E7"/>
    <w:rsid w:val="00163CD6"/>
    <w:rsid w:val="001668EF"/>
    <w:rsid w:val="00182A14"/>
    <w:rsid w:val="001872F2"/>
    <w:rsid w:val="00192507"/>
    <w:rsid w:val="0019288C"/>
    <w:rsid w:val="00197237"/>
    <w:rsid w:val="00197B2B"/>
    <w:rsid w:val="001A05FB"/>
    <w:rsid w:val="001A6F49"/>
    <w:rsid w:val="001A7A3B"/>
    <w:rsid w:val="001C11A6"/>
    <w:rsid w:val="001C3077"/>
    <w:rsid w:val="001D0745"/>
    <w:rsid w:val="001D45AD"/>
    <w:rsid w:val="001D5663"/>
    <w:rsid w:val="001D6D09"/>
    <w:rsid w:val="001D7561"/>
    <w:rsid w:val="001E1B4B"/>
    <w:rsid w:val="001E3430"/>
    <w:rsid w:val="001E44A1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4AA9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492F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4291E"/>
    <w:rsid w:val="003461C9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34EC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0B3A"/>
    <w:rsid w:val="003A2816"/>
    <w:rsid w:val="003A4F14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2C7F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4BB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B6AF4"/>
    <w:rsid w:val="004C21DE"/>
    <w:rsid w:val="004C240C"/>
    <w:rsid w:val="004C7968"/>
    <w:rsid w:val="004D0E21"/>
    <w:rsid w:val="004D1105"/>
    <w:rsid w:val="004D35B5"/>
    <w:rsid w:val="004E1E90"/>
    <w:rsid w:val="004F77DE"/>
    <w:rsid w:val="00501FB2"/>
    <w:rsid w:val="005032C4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97E99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4C56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791"/>
    <w:rsid w:val="00676C8C"/>
    <w:rsid w:val="006776F1"/>
    <w:rsid w:val="0068199C"/>
    <w:rsid w:val="00683299"/>
    <w:rsid w:val="0068375F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4F1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2F5D"/>
    <w:rsid w:val="00732558"/>
    <w:rsid w:val="0073394F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016F"/>
    <w:rsid w:val="007B1791"/>
    <w:rsid w:val="007B2A7C"/>
    <w:rsid w:val="007B3C60"/>
    <w:rsid w:val="007C0988"/>
    <w:rsid w:val="007C0E96"/>
    <w:rsid w:val="007C290A"/>
    <w:rsid w:val="007C5E6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024D7"/>
    <w:rsid w:val="0081093C"/>
    <w:rsid w:val="00813C28"/>
    <w:rsid w:val="0081600D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2263"/>
    <w:rsid w:val="00884B81"/>
    <w:rsid w:val="0088612C"/>
    <w:rsid w:val="00886F00"/>
    <w:rsid w:val="0089041E"/>
    <w:rsid w:val="008952E8"/>
    <w:rsid w:val="00896320"/>
    <w:rsid w:val="008A3C6C"/>
    <w:rsid w:val="008A4E9A"/>
    <w:rsid w:val="008A6291"/>
    <w:rsid w:val="008A6F70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4ABE"/>
    <w:rsid w:val="008E47C9"/>
    <w:rsid w:val="008F1D2D"/>
    <w:rsid w:val="0090271F"/>
    <w:rsid w:val="00902748"/>
    <w:rsid w:val="00902F1F"/>
    <w:rsid w:val="00903C56"/>
    <w:rsid w:val="009062AD"/>
    <w:rsid w:val="00911D23"/>
    <w:rsid w:val="00915A07"/>
    <w:rsid w:val="00921100"/>
    <w:rsid w:val="00921B4D"/>
    <w:rsid w:val="009223AA"/>
    <w:rsid w:val="00923A0E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50103"/>
    <w:rsid w:val="009576E3"/>
    <w:rsid w:val="00957AF5"/>
    <w:rsid w:val="0096273B"/>
    <w:rsid w:val="00963CE5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2E82"/>
    <w:rsid w:val="00A25EE7"/>
    <w:rsid w:val="00A3193A"/>
    <w:rsid w:val="00A319DA"/>
    <w:rsid w:val="00A32E01"/>
    <w:rsid w:val="00A420B9"/>
    <w:rsid w:val="00A44F3A"/>
    <w:rsid w:val="00A472A7"/>
    <w:rsid w:val="00A51616"/>
    <w:rsid w:val="00A5727E"/>
    <w:rsid w:val="00A5765B"/>
    <w:rsid w:val="00A6360E"/>
    <w:rsid w:val="00A65F88"/>
    <w:rsid w:val="00A66C10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7380"/>
    <w:rsid w:val="00BE0D3E"/>
    <w:rsid w:val="00BE16AC"/>
    <w:rsid w:val="00BE4637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15C9"/>
    <w:rsid w:val="00CA3695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19E8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402"/>
    <w:rsid w:val="00F45D75"/>
    <w:rsid w:val="00F47EB1"/>
    <w:rsid w:val="00F52D1F"/>
    <w:rsid w:val="00F536A0"/>
    <w:rsid w:val="00F53986"/>
    <w:rsid w:val="00F53994"/>
    <w:rsid w:val="00F60222"/>
    <w:rsid w:val="00F66F1E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532E"/>
    <w:rsid w:val="00FC0154"/>
    <w:rsid w:val="00FC4B2F"/>
    <w:rsid w:val="00FD4B5E"/>
    <w:rsid w:val="00FD52DA"/>
    <w:rsid w:val="00FD54F5"/>
    <w:rsid w:val="00FE0BFB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E90A8"/>
  <w15:docId w15:val="{D3934E2D-8094-4956-89AA-7E2C5AB0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8EB52-A254-4B4B-9C4D-7CDB98D65AB9}"/>
</file>

<file path=customXml/itemProps2.xml><?xml version="1.0" encoding="utf-8"?>
<ds:datastoreItem xmlns:ds="http://schemas.openxmlformats.org/officeDocument/2006/customXml" ds:itemID="{AB953AA7-578D-4F11-9D28-5038CD8F6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E725B-E21D-45F1-8580-DCE1A4D03A70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1266A9E6-4908-4240-92EC-AF12D06C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8284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29</cp:revision>
  <cp:lastPrinted>2023-01-14T12:26:00Z</cp:lastPrinted>
  <dcterms:created xsi:type="dcterms:W3CDTF">2025-01-11T16:42:00Z</dcterms:created>
  <dcterms:modified xsi:type="dcterms:W3CDTF">2025-07-10T12:13:00Z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