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F0903" w14:textId="77777777" w:rsidR="004E188C" w:rsidRDefault="004E188C" w:rsidP="004E188C">
      <w:pPr>
        <w:pStyle w:val="Default"/>
        <w:jc w:val="both"/>
        <w:rPr>
          <w:b/>
          <w:bCs/>
          <w:color w:val="auto"/>
          <w:sz w:val="22"/>
          <w:szCs w:val="22"/>
        </w:rPr>
      </w:pPr>
      <w:bookmarkStart w:id="0" w:name="ANNEX10"/>
      <w:r w:rsidRPr="002015BA">
        <w:rPr>
          <w:b/>
          <w:bCs/>
          <w:color w:val="auto"/>
          <w:sz w:val="22"/>
          <w:szCs w:val="22"/>
        </w:rPr>
        <w:t xml:space="preserve">ANNEX </w:t>
      </w:r>
      <w:r>
        <w:rPr>
          <w:b/>
          <w:bCs/>
          <w:color w:val="auto"/>
          <w:sz w:val="22"/>
          <w:szCs w:val="22"/>
        </w:rPr>
        <w:t xml:space="preserve">10    </w:t>
      </w:r>
      <w:bookmarkEnd w:id="0"/>
      <w:r w:rsidRPr="003911BF">
        <w:rPr>
          <w:b/>
          <w:bCs/>
          <w:color w:val="auto"/>
          <w:sz w:val="22"/>
          <w:szCs w:val="22"/>
        </w:rPr>
        <w:t>MODEL DE DECLARACIÓ DE COMPROMÍS EN RELACIÓ AMB L’EXECUCIÓ D’ACTUACIONS DEL PLA DE RECUPERACIÓ, TRANSFORMACIÓ I RESILIÈNCIA (PRTR)</w:t>
      </w:r>
      <w:r>
        <w:rPr>
          <w:rStyle w:val="Refernciadenotaapeudepgina"/>
          <w:b/>
          <w:bCs/>
          <w:color w:val="auto"/>
          <w:sz w:val="22"/>
          <w:szCs w:val="22"/>
        </w:rPr>
        <w:footnoteReference w:id="1"/>
      </w:r>
    </w:p>
    <w:p w14:paraId="39D9BF30" w14:textId="77777777" w:rsidR="004E188C" w:rsidRDefault="004E188C" w:rsidP="004E188C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71885B18" w14:textId="77777777" w:rsidR="004E188C" w:rsidRPr="005A3C04" w:rsidRDefault="004E188C" w:rsidP="004E188C">
      <w:pPr>
        <w:rPr>
          <w:rFonts w:cs="Arial"/>
          <w:sz w:val="22"/>
          <w:szCs w:val="22"/>
        </w:rPr>
      </w:pPr>
      <w:r w:rsidRPr="005A3C04">
        <w:rPr>
          <w:rFonts w:cs="Arial"/>
          <w:sz w:val="22"/>
          <w:szCs w:val="22"/>
        </w:rPr>
        <w:t>Sr./</w:t>
      </w:r>
      <w:proofErr w:type="spellStart"/>
      <w:r w:rsidRPr="005A3C04">
        <w:rPr>
          <w:rFonts w:cs="Arial"/>
          <w:sz w:val="22"/>
          <w:szCs w:val="22"/>
        </w:rPr>
        <w:t>Sra</w:t>
      </w:r>
      <w:proofErr w:type="spellEnd"/>
      <w:r w:rsidRPr="005A3C04">
        <w:rPr>
          <w:rFonts w:cs="Arial"/>
          <w:sz w:val="22"/>
          <w:szCs w:val="22"/>
        </w:rPr>
        <w:t xml:space="preserve"> [</w:t>
      </w:r>
      <w:r w:rsidRPr="005A3C04">
        <w:rPr>
          <w:rFonts w:cs="Arial"/>
          <w:b/>
          <w:sz w:val="22"/>
          <w:szCs w:val="22"/>
        </w:rPr>
        <w:t>Nom i cognoms]</w:t>
      </w:r>
      <w:r w:rsidRPr="005A3C04">
        <w:rPr>
          <w:rFonts w:cs="Arial"/>
          <w:sz w:val="22"/>
          <w:szCs w:val="22"/>
        </w:rPr>
        <w:t xml:space="preserve">, amb DNI </w:t>
      </w:r>
      <w:r w:rsidRPr="005A3C04">
        <w:rPr>
          <w:rFonts w:cs="Arial"/>
          <w:b/>
          <w:sz w:val="22"/>
          <w:szCs w:val="22"/>
        </w:rPr>
        <w:t>[núm. DNI]</w:t>
      </w:r>
      <w:r w:rsidRPr="005A3C04">
        <w:rPr>
          <w:rFonts w:cs="Arial"/>
          <w:sz w:val="22"/>
          <w:szCs w:val="22"/>
        </w:rPr>
        <w:t>, com a conseller/a delegat/</w:t>
      </w:r>
      <w:proofErr w:type="spellStart"/>
      <w:r w:rsidRPr="005A3C04">
        <w:rPr>
          <w:rFonts w:cs="Arial"/>
          <w:sz w:val="22"/>
          <w:szCs w:val="22"/>
        </w:rPr>
        <w:t>ada</w:t>
      </w:r>
      <w:proofErr w:type="spellEnd"/>
      <w:r w:rsidRPr="005A3C04">
        <w:rPr>
          <w:rFonts w:cs="Arial"/>
          <w:sz w:val="22"/>
          <w:szCs w:val="22"/>
        </w:rPr>
        <w:t xml:space="preserve"> o gerent de l’entitat </w:t>
      </w:r>
      <w:r w:rsidRPr="005A3C04">
        <w:rPr>
          <w:rFonts w:cs="Arial"/>
          <w:b/>
          <w:sz w:val="22"/>
          <w:szCs w:val="22"/>
        </w:rPr>
        <w:t>[nom entitat]</w:t>
      </w:r>
      <w:r w:rsidRPr="005A3C04">
        <w:rPr>
          <w:rFonts w:cs="Arial"/>
          <w:sz w:val="22"/>
          <w:szCs w:val="22"/>
        </w:rPr>
        <w:t xml:space="preserve">, amb NIF </w:t>
      </w:r>
      <w:r w:rsidRPr="005A3C04">
        <w:rPr>
          <w:rFonts w:cs="Arial"/>
          <w:b/>
          <w:sz w:val="22"/>
          <w:szCs w:val="22"/>
        </w:rPr>
        <w:t xml:space="preserve">[NIF entitat] </w:t>
      </w:r>
      <w:r w:rsidRPr="005A3C04">
        <w:rPr>
          <w:rFonts w:cs="Arial"/>
          <w:sz w:val="22"/>
          <w:szCs w:val="22"/>
        </w:rPr>
        <w:t xml:space="preserve">i domicili fiscal a </w:t>
      </w:r>
      <w:r w:rsidRPr="005A3C04">
        <w:rPr>
          <w:rFonts w:cs="Arial"/>
          <w:b/>
          <w:sz w:val="22"/>
          <w:szCs w:val="22"/>
        </w:rPr>
        <w:t>[domicili entitat]</w:t>
      </w:r>
      <w:r w:rsidRPr="005A3C04">
        <w:rPr>
          <w:rFonts w:cs="Arial"/>
          <w:sz w:val="22"/>
          <w:szCs w:val="22"/>
        </w:rPr>
        <w:t xml:space="preserve">en la condició d'òrgan responsable/ òrgan gestor/ beneficiària d'ajudes finançades amb recursos provinents del PRTR/ que participa com a contractista/ens destinatari de l'encàrrec/ </w:t>
      </w:r>
      <w:proofErr w:type="spellStart"/>
      <w:r w:rsidRPr="005A3C04">
        <w:rPr>
          <w:rFonts w:cs="Arial"/>
          <w:sz w:val="22"/>
          <w:szCs w:val="22"/>
        </w:rPr>
        <w:t>subcontractista</w:t>
      </w:r>
      <w:proofErr w:type="spellEnd"/>
      <w:r w:rsidRPr="005A3C04">
        <w:rPr>
          <w:rFonts w:cs="Arial"/>
          <w:sz w:val="22"/>
          <w:szCs w:val="22"/>
        </w:rPr>
        <w:t>, en el desenvolupament d'actuacions necessàries per a la consecució dels objectius definits al Component XX «………………………», manifesta el compromís de la persona/entitat que representa amb els estàndards més exigents en relació amb el compliment de les normes jurídiques, ètiques i morals, adoptant les mesures necessàries per prevenir i detectar el frau, la corrupció i els conflictes d'interès, comunicant si escau a les autoritats que siguin procedents els incompliments observats.</w:t>
      </w:r>
    </w:p>
    <w:p w14:paraId="171B8C93" w14:textId="77777777" w:rsidR="004E188C" w:rsidRPr="005A3C04" w:rsidRDefault="004E188C" w:rsidP="004E188C">
      <w:pPr>
        <w:rPr>
          <w:rFonts w:cs="Arial"/>
          <w:sz w:val="22"/>
          <w:szCs w:val="22"/>
        </w:rPr>
      </w:pPr>
    </w:p>
    <w:p w14:paraId="16ECA9C3" w14:textId="77777777" w:rsidR="004E188C" w:rsidRPr="005A3C04" w:rsidRDefault="004E188C" w:rsidP="004E188C">
      <w:pPr>
        <w:rPr>
          <w:rFonts w:cs="Arial"/>
          <w:sz w:val="22"/>
          <w:szCs w:val="22"/>
        </w:rPr>
      </w:pPr>
      <w:r w:rsidRPr="005A3C04">
        <w:rPr>
          <w:rFonts w:cs="Arial"/>
          <w:sz w:val="22"/>
          <w:szCs w:val="22"/>
        </w:rPr>
        <w:t xml:space="preserve">Addicionalment, atenent al contingut del PRTR, es compromet a respectar els principis d'economia circular i evitar impactes negatius significatius en el medi ambient («DNSH» per les sigles en anglès «do no significant </w:t>
      </w:r>
      <w:proofErr w:type="spellStart"/>
      <w:r w:rsidRPr="005A3C04">
        <w:rPr>
          <w:rFonts w:cs="Arial"/>
          <w:sz w:val="22"/>
          <w:szCs w:val="22"/>
        </w:rPr>
        <w:t>harm</w:t>
      </w:r>
      <w:proofErr w:type="spellEnd"/>
      <w:r w:rsidRPr="005A3C04">
        <w:rPr>
          <w:rFonts w:cs="Arial"/>
          <w:sz w:val="22"/>
          <w:szCs w:val="22"/>
        </w:rPr>
        <w:t>») en l'execució de les actuacions dutes a terme en el marc del Pla esmentat, i manifesta que no incorre en doble finançament i que, si escau, no li consta risc d'incompatibilitat amb el règim d'ajudes d'</w:t>
      </w:r>
      <w:r>
        <w:rPr>
          <w:rFonts w:cs="Arial"/>
          <w:sz w:val="22"/>
          <w:szCs w:val="22"/>
        </w:rPr>
        <w:t>e</w:t>
      </w:r>
      <w:r w:rsidRPr="005A3C04">
        <w:rPr>
          <w:rFonts w:cs="Arial"/>
          <w:sz w:val="22"/>
          <w:szCs w:val="22"/>
        </w:rPr>
        <w:t>stat.</w:t>
      </w:r>
    </w:p>
    <w:p w14:paraId="103966D3" w14:textId="77777777" w:rsidR="004E188C" w:rsidRDefault="004E188C" w:rsidP="004E188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052A5CFC" w14:textId="77777777" w:rsidR="004E188C" w:rsidRPr="004E0435" w:rsidRDefault="004E188C" w:rsidP="004E188C">
      <w:pPr>
        <w:pStyle w:val="Default"/>
        <w:jc w:val="both"/>
        <w:rPr>
          <w:b/>
          <w:bCs/>
          <w:sz w:val="20"/>
          <w:szCs w:val="20"/>
        </w:rPr>
      </w:pPr>
      <w:r w:rsidRPr="004E0435">
        <w:rPr>
          <w:b/>
          <w:bCs/>
          <w:sz w:val="20"/>
          <w:szCs w:val="20"/>
        </w:rPr>
        <w:t>[Lloc i data]</w:t>
      </w:r>
    </w:p>
    <w:p w14:paraId="453DE918" w14:textId="77777777" w:rsidR="004E188C" w:rsidRPr="004E0435" w:rsidRDefault="004E188C" w:rsidP="004E188C">
      <w:pPr>
        <w:pStyle w:val="Default"/>
        <w:jc w:val="both"/>
        <w:rPr>
          <w:b/>
          <w:bCs/>
          <w:sz w:val="20"/>
          <w:szCs w:val="20"/>
        </w:rPr>
      </w:pPr>
    </w:p>
    <w:p w14:paraId="73240460" w14:textId="77777777" w:rsidR="004E188C" w:rsidRDefault="004E188C" w:rsidP="004E188C">
      <w:pPr>
        <w:pStyle w:val="Default"/>
        <w:jc w:val="both"/>
        <w:rPr>
          <w:b/>
          <w:bCs/>
          <w:sz w:val="20"/>
          <w:szCs w:val="20"/>
        </w:rPr>
      </w:pPr>
      <w:r w:rsidRPr="004E0435">
        <w:rPr>
          <w:b/>
          <w:bCs/>
          <w:sz w:val="20"/>
          <w:szCs w:val="20"/>
        </w:rPr>
        <w:t>[Signatura i càrrec]</w:t>
      </w:r>
    </w:p>
    <w:p w14:paraId="47C8BBBA" w14:textId="77777777" w:rsidR="004E188C" w:rsidRDefault="004E188C" w:rsidP="004E188C">
      <w:pPr>
        <w:pStyle w:val="Default"/>
        <w:jc w:val="both"/>
        <w:rPr>
          <w:b/>
          <w:bCs/>
          <w:sz w:val="20"/>
          <w:szCs w:val="20"/>
        </w:rPr>
      </w:pPr>
    </w:p>
    <w:p w14:paraId="7AD6BB4A" w14:textId="77777777" w:rsidR="004E188C" w:rsidRDefault="004E188C" w:rsidP="004E188C">
      <w:pPr>
        <w:pStyle w:val="Default"/>
        <w:jc w:val="both"/>
        <w:rPr>
          <w:b/>
          <w:bCs/>
          <w:sz w:val="20"/>
          <w:szCs w:val="20"/>
        </w:rPr>
      </w:pPr>
    </w:p>
    <w:p w14:paraId="5CBA08BA" w14:textId="5CB39B0B" w:rsidR="009C64DD" w:rsidRPr="004E188C" w:rsidRDefault="009C64DD" w:rsidP="004E188C"/>
    <w:sectPr w:rsidR="009C64DD" w:rsidRPr="004E188C" w:rsidSect="007C5ACB">
      <w:headerReference w:type="default" r:id="rId7"/>
      <w:footerReference w:type="default" r:id="rId8"/>
      <w:pgSz w:w="11906" w:h="16838" w:code="9"/>
      <w:pgMar w:top="1701" w:right="1134" w:bottom="2552" w:left="1701" w:header="539" w:footer="9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C836E" w14:textId="77777777" w:rsidR="00A6598A" w:rsidRDefault="00A6598A">
      <w:r>
        <w:separator/>
      </w:r>
    </w:p>
  </w:endnote>
  <w:endnote w:type="continuationSeparator" w:id="0">
    <w:p w14:paraId="57A204CB" w14:textId="77777777" w:rsidR="00A6598A" w:rsidRDefault="00A6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90A5F" w14:textId="77777777" w:rsidR="002A3B97" w:rsidRDefault="002508DF" w:rsidP="002508DF">
    <w:pPr>
      <w:pStyle w:val="Peu"/>
      <w:tabs>
        <w:tab w:val="clear" w:pos="4252"/>
        <w:tab w:val="clear" w:pos="8504"/>
        <w:tab w:val="center" w:pos="3968"/>
      </w:tabs>
    </w:pPr>
    <w:r>
      <w:tab/>
    </w:r>
  </w:p>
  <w:p w14:paraId="438FCDA1" w14:textId="77777777" w:rsidR="002508DF" w:rsidRDefault="002A3B97" w:rsidP="002508DF">
    <w:pPr>
      <w:pStyle w:val="Peu"/>
      <w:tabs>
        <w:tab w:val="clear" w:pos="4252"/>
        <w:tab w:val="clear" w:pos="8504"/>
        <w:tab w:val="center" w:pos="3968"/>
      </w:tabs>
    </w:pPr>
    <w:r w:rsidRPr="002D0AEE">
      <w:rPr>
        <w:noProof/>
        <w:lang w:eastAsia="ca-ES"/>
      </w:rPr>
      <w:drawing>
        <wp:inline distT="0" distB="0" distL="0" distR="0" wp14:anchorId="530F31DF" wp14:editId="08F9227D">
          <wp:extent cx="5760085" cy="346338"/>
          <wp:effectExtent l="0" t="0" r="0" b="0"/>
          <wp:docPr id="3" name="Imatge 3" descr="C:\Users\vidiella\AppData\Local\Microsoft\Windows\INetCache\Content.Outlook\V8FV62XD\next-generation-5-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vidiella\AppData\Local\Microsoft\Windows\INetCache\Content.Outlook\V8FV62XD\next-generation-5-log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346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D081A3" w14:textId="77777777" w:rsidR="00795863" w:rsidRDefault="00795863" w:rsidP="002508DF">
    <w:pPr>
      <w:pStyle w:val="Peu"/>
      <w:tabs>
        <w:tab w:val="clear" w:pos="4252"/>
        <w:tab w:val="clear" w:pos="8504"/>
        <w:tab w:val="center" w:pos="3968"/>
      </w:tabs>
    </w:pPr>
  </w:p>
  <w:p w14:paraId="200A367D" w14:textId="77777777" w:rsidR="002319D6" w:rsidRDefault="002319D6" w:rsidP="002319D6">
    <w:pPr>
      <w:spacing w:line="160" w:lineRule="exact"/>
      <w:jc w:val="left"/>
      <w:rPr>
        <w:rFonts w:ascii="Helvetica" w:hAnsi="Helvetica"/>
        <w:color w:val="808080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>Passeig de la Zona Franca, 107</w:t>
    </w:r>
  </w:p>
  <w:p w14:paraId="42D91F05" w14:textId="77777777" w:rsidR="002319D6" w:rsidRDefault="002319D6" w:rsidP="002319D6">
    <w:pPr>
      <w:spacing w:line="160" w:lineRule="exact"/>
      <w:jc w:val="left"/>
      <w:rPr>
        <w:rFonts w:ascii="Helvetica" w:hAnsi="Helvetica"/>
        <w:color w:val="808080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>08038 Barcelona</w:t>
    </w:r>
  </w:p>
  <w:p w14:paraId="1E87D2D8" w14:textId="77777777" w:rsidR="002319D6" w:rsidRDefault="002319D6" w:rsidP="002319D6">
    <w:pPr>
      <w:spacing w:line="160" w:lineRule="exact"/>
      <w:jc w:val="left"/>
      <w:rPr>
        <w:rFonts w:ascii="Helvetica" w:hAnsi="Helvetica"/>
        <w:color w:val="808080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 xml:space="preserve">Tel. </w:t>
    </w:r>
    <w:r>
      <w:rPr>
        <w:rFonts w:ascii="Helvetica" w:hAnsi="Helvetica"/>
        <w:color w:val="808080"/>
        <w:spacing w:val="4"/>
        <w:sz w:val="16"/>
        <w:szCs w:val="16"/>
      </w:rPr>
      <w:t>93 567 33 00</w:t>
    </w:r>
  </w:p>
  <w:p w14:paraId="5BB05BA5" w14:textId="77777777" w:rsidR="002319D6" w:rsidRDefault="002319D6" w:rsidP="002319D6">
    <w:pPr>
      <w:spacing w:line="160" w:lineRule="exact"/>
      <w:jc w:val="left"/>
      <w:rPr>
        <w:rFonts w:ascii="Helvetica" w:hAnsi="Helvetica"/>
        <w:color w:val="808080"/>
        <w:spacing w:val="4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 xml:space="preserve">Fax </w:t>
    </w:r>
    <w:r>
      <w:rPr>
        <w:rFonts w:ascii="Helvetica" w:hAnsi="Helvetica"/>
        <w:color w:val="808080"/>
        <w:spacing w:val="4"/>
        <w:sz w:val="16"/>
        <w:szCs w:val="16"/>
      </w:rPr>
      <w:t>93 567 33 05</w:t>
    </w:r>
  </w:p>
  <w:p w14:paraId="17B8A51B" w14:textId="77777777" w:rsidR="002319D6" w:rsidRDefault="002319D6" w:rsidP="002319D6">
    <w:pPr>
      <w:spacing w:line="160" w:lineRule="exact"/>
      <w:jc w:val="left"/>
      <w:rPr>
        <w:rFonts w:ascii="Helvetica" w:hAnsi="Helvetica"/>
        <w:noProof/>
        <w:color w:val="808080"/>
        <w:sz w:val="16"/>
        <w:szCs w:val="16"/>
      </w:rPr>
    </w:pPr>
    <w:r>
      <w:rPr>
        <w:rFonts w:ascii="Helvetica" w:hAnsi="Helvetica"/>
        <w:noProof/>
        <w:color w:val="808080"/>
        <w:spacing w:val="4"/>
        <w:sz w:val="16"/>
        <w:szCs w:val="16"/>
      </w:rPr>
      <w:t>residus.gencat.cat</w:t>
    </w:r>
  </w:p>
  <w:p w14:paraId="21A2C052" w14:textId="77777777" w:rsidR="00795863" w:rsidRDefault="00795863" w:rsidP="002508DF">
    <w:pPr>
      <w:pStyle w:val="Peu"/>
      <w:tabs>
        <w:tab w:val="clear" w:pos="4252"/>
        <w:tab w:val="clear" w:pos="8504"/>
        <w:tab w:val="center" w:pos="396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7EC8C" w14:textId="77777777" w:rsidR="00A6598A" w:rsidRDefault="00A6598A">
      <w:r>
        <w:separator/>
      </w:r>
    </w:p>
  </w:footnote>
  <w:footnote w:type="continuationSeparator" w:id="0">
    <w:p w14:paraId="5E97213E" w14:textId="77777777" w:rsidR="00A6598A" w:rsidRDefault="00A6598A">
      <w:r>
        <w:continuationSeparator/>
      </w:r>
    </w:p>
  </w:footnote>
  <w:footnote w:id="1">
    <w:p w14:paraId="1ADBF53B" w14:textId="77777777" w:rsidR="004E188C" w:rsidRPr="00C21D55" w:rsidRDefault="004E188C" w:rsidP="004E188C">
      <w:pPr>
        <w:pStyle w:val="Textdenotaapeudepgina"/>
        <w:rPr>
          <w:sz w:val="16"/>
          <w:szCs w:val="16"/>
        </w:rPr>
      </w:pPr>
      <w:r w:rsidRPr="00C21D55">
        <w:rPr>
          <w:rStyle w:val="Refernciadenotaapeudepgina"/>
          <w:sz w:val="16"/>
          <w:szCs w:val="16"/>
        </w:rPr>
        <w:footnoteRef/>
      </w:r>
      <w:r w:rsidRPr="00C21D55">
        <w:rPr>
          <w:sz w:val="16"/>
          <w:szCs w:val="16"/>
        </w:rPr>
        <w:t xml:space="preserve"> Annex IV.C de l’Ordre HFP/1030/2021, de 29 de setembre, per la qual es configura el sistema de gestió del Pla de recuperació, transformació i resiliència.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FAC9" w14:textId="77777777" w:rsidR="002508DF" w:rsidRDefault="00710210" w:rsidP="00BB2142">
    <w:pPr>
      <w:pStyle w:val="Capalera"/>
      <w:tabs>
        <w:tab w:val="clear" w:pos="4252"/>
        <w:tab w:val="clear" w:pos="8504"/>
        <w:tab w:val="left" w:pos="6872"/>
      </w:tabs>
      <w:ind w:left="-1260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294A2105" wp14:editId="1BE19443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2" name="Imatge 2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214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9" type="#_x0000_t75" style="width:9.55pt;height:9.55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639123D"/>
    <w:multiLevelType w:val="hybridMultilevel"/>
    <w:tmpl w:val="DD5228CC"/>
    <w:lvl w:ilvl="0" w:tplc="5DF61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03BEF"/>
    <w:multiLevelType w:val="hybridMultilevel"/>
    <w:tmpl w:val="ECAE6D24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659331">
    <w:abstractNumId w:val="0"/>
  </w:num>
  <w:num w:numId="2" w16cid:durableId="99377587">
    <w:abstractNumId w:val="1"/>
  </w:num>
  <w:num w:numId="3" w16cid:durableId="343016316">
    <w:abstractNumId w:val="2"/>
  </w:num>
  <w:num w:numId="4" w16cid:durableId="1448113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243"/>
    <w:rsid w:val="000306EE"/>
    <w:rsid w:val="0008120D"/>
    <w:rsid w:val="00085CAA"/>
    <w:rsid w:val="000B72E8"/>
    <w:rsid w:val="000C02DF"/>
    <w:rsid w:val="000C42DB"/>
    <w:rsid w:val="00156381"/>
    <w:rsid w:val="00167484"/>
    <w:rsid w:val="001B506A"/>
    <w:rsid w:val="001C30E3"/>
    <w:rsid w:val="002043AA"/>
    <w:rsid w:val="002319D6"/>
    <w:rsid w:val="00240205"/>
    <w:rsid w:val="002508DF"/>
    <w:rsid w:val="0026625E"/>
    <w:rsid w:val="0028086B"/>
    <w:rsid w:val="002A3B97"/>
    <w:rsid w:val="00304654"/>
    <w:rsid w:val="00324672"/>
    <w:rsid w:val="00326243"/>
    <w:rsid w:val="00347490"/>
    <w:rsid w:val="00366F48"/>
    <w:rsid w:val="003F12CB"/>
    <w:rsid w:val="004062AF"/>
    <w:rsid w:val="00412722"/>
    <w:rsid w:val="00465F93"/>
    <w:rsid w:val="004D0AE5"/>
    <w:rsid w:val="004D0E3F"/>
    <w:rsid w:val="004E188C"/>
    <w:rsid w:val="0055656A"/>
    <w:rsid w:val="0058161F"/>
    <w:rsid w:val="005A4F01"/>
    <w:rsid w:val="005E060F"/>
    <w:rsid w:val="005F37B1"/>
    <w:rsid w:val="0061017B"/>
    <w:rsid w:val="00682F43"/>
    <w:rsid w:val="00687402"/>
    <w:rsid w:val="006C2CB0"/>
    <w:rsid w:val="006C320F"/>
    <w:rsid w:val="006D1D72"/>
    <w:rsid w:val="006E38E8"/>
    <w:rsid w:val="006F4714"/>
    <w:rsid w:val="00701326"/>
    <w:rsid w:val="00710210"/>
    <w:rsid w:val="00765BF6"/>
    <w:rsid w:val="00795863"/>
    <w:rsid w:val="00797719"/>
    <w:rsid w:val="007C33F0"/>
    <w:rsid w:val="007C5ACB"/>
    <w:rsid w:val="007E7054"/>
    <w:rsid w:val="00805F76"/>
    <w:rsid w:val="00841130"/>
    <w:rsid w:val="0088552F"/>
    <w:rsid w:val="008E2ABD"/>
    <w:rsid w:val="00901404"/>
    <w:rsid w:val="00922B22"/>
    <w:rsid w:val="00922C1C"/>
    <w:rsid w:val="00932E7F"/>
    <w:rsid w:val="00933702"/>
    <w:rsid w:val="009340EC"/>
    <w:rsid w:val="00936BED"/>
    <w:rsid w:val="009448FF"/>
    <w:rsid w:val="00950760"/>
    <w:rsid w:val="00987ECF"/>
    <w:rsid w:val="009C64DD"/>
    <w:rsid w:val="009E085A"/>
    <w:rsid w:val="009E11A2"/>
    <w:rsid w:val="00A0276F"/>
    <w:rsid w:val="00A5154D"/>
    <w:rsid w:val="00A6598A"/>
    <w:rsid w:val="00A74C28"/>
    <w:rsid w:val="00A92FC4"/>
    <w:rsid w:val="00A94087"/>
    <w:rsid w:val="00AB4A98"/>
    <w:rsid w:val="00AD687A"/>
    <w:rsid w:val="00AE518E"/>
    <w:rsid w:val="00B73155"/>
    <w:rsid w:val="00BB2142"/>
    <w:rsid w:val="00BD57AC"/>
    <w:rsid w:val="00BF4424"/>
    <w:rsid w:val="00C11916"/>
    <w:rsid w:val="00C22AD0"/>
    <w:rsid w:val="00C64A3F"/>
    <w:rsid w:val="00C80DA8"/>
    <w:rsid w:val="00CB3E99"/>
    <w:rsid w:val="00CE1FB5"/>
    <w:rsid w:val="00CE5881"/>
    <w:rsid w:val="00D0781F"/>
    <w:rsid w:val="00D13AC9"/>
    <w:rsid w:val="00D43920"/>
    <w:rsid w:val="00D81736"/>
    <w:rsid w:val="00DA32CC"/>
    <w:rsid w:val="00DA6981"/>
    <w:rsid w:val="00E00587"/>
    <w:rsid w:val="00E45D44"/>
    <w:rsid w:val="00E53BD5"/>
    <w:rsid w:val="00E575B2"/>
    <w:rsid w:val="00EF06A9"/>
    <w:rsid w:val="00F958D3"/>
    <w:rsid w:val="00FA59B6"/>
    <w:rsid w:val="00FD1AE8"/>
    <w:rsid w:val="00FE79D8"/>
    <w:rsid w:val="00FF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D74F18"/>
  <w15:chartTrackingRefBased/>
  <w15:docId w15:val="{6D3414FC-5026-4F77-95D7-04B82E8C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FC4"/>
    <w:pPr>
      <w:spacing w:line="240" w:lineRule="atLeast"/>
      <w:jc w:val="both"/>
    </w:pPr>
    <w:rPr>
      <w:rFonts w:ascii="Arial" w:hAnsi="Arial"/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9337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grafdellista">
    <w:name w:val="List Paragraph"/>
    <w:aliases w:val="Lista sin Numerar,Párrafo de lista - cat,Párrafo Numerado,Llista pics,Bullet,List Paragraph compact,Normal bullet 2,Paragraphe de liste 2,Reference list,Bullet list,Numbered List,List Paragraph1"/>
    <w:basedOn w:val="Normal"/>
    <w:link w:val="PargrafdellistaCar"/>
    <w:uiPriority w:val="34"/>
    <w:qFormat/>
    <w:rsid w:val="00D13AC9"/>
    <w:pPr>
      <w:spacing w:line="240" w:lineRule="auto"/>
      <w:ind w:left="708"/>
    </w:pPr>
    <w:rPr>
      <w:sz w:val="22"/>
      <w:szCs w:val="20"/>
      <w:lang w:eastAsia="ca-ES"/>
    </w:rPr>
  </w:style>
  <w:style w:type="character" w:customStyle="1" w:styleId="PargrafdellistaCar">
    <w:name w:val="Paràgraf de llista Car"/>
    <w:aliases w:val="Lista sin Numerar Car,Párrafo de lista - cat Car,Párrafo Numerado Car,Llista pics Car,Bullet Car,List Paragraph compact Car,Normal bullet 2 Car,Paragraphe de liste 2 Car,Reference list Car,Bullet list Car,Numbered List Car"/>
    <w:link w:val="Pargrafdellista"/>
    <w:uiPriority w:val="34"/>
    <w:qFormat/>
    <w:locked/>
    <w:rsid w:val="00D13AC9"/>
    <w:rPr>
      <w:rFonts w:ascii="Arial" w:hAnsi="Arial"/>
      <w:sz w:val="22"/>
    </w:rPr>
  </w:style>
  <w:style w:type="character" w:styleId="Enlla">
    <w:name w:val="Hyperlink"/>
    <w:uiPriority w:val="99"/>
    <w:rsid w:val="004062A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062AF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/>
      <w:lang w:eastAsia="ca-ES"/>
    </w:rPr>
  </w:style>
  <w:style w:type="paragraph" w:styleId="Textdenotaapeudepgina">
    <w:name w:val="footnote text"/>
    <w:basedOn w:val="Normal"/>
    <w:link w:val="TextdenotaapeudepginaCar"/>
    <w:rsid w:val="005F37B1"/>
    <w:pPr>
      <w:spacing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5F37B1"/>
    <w:rPr>
      <w:rFonts w:ascii="Arial" w:hAnsi="Arial"/>
      <w:lang w:eastAsia="es-ES"/>
    </w:rPr>
  </w:style>
  <w:style w:type="character" w:styleId="Refernciadenotaapeudepgina">
    <w:name w:val="footnote reference"/>
    <w:rsid w:val="005F37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Vilademunt Vilamitjana, Joan</dc:creator>
  <cp:keywords/>
  <cp:lastModifiedBy>Méndez Arrebola, Pilar</cp:lastModifiedBy>
  <cp:revision>3</cp:revision>
  <cp:lastPrinted>2006-02-10T09:33:00Z</cp:lastPrinted>
  <dcterms:created xsi:type="dcterms:W3CDTF">2025-07-29T11:35:00Z</dcterms:created>
  <dcterms:modified xsi:type="dcterms:W3CDTF">2025-07-29T11:35:00Z</dcterms:modified>
</cp:coreProperties>
</file>