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D4B2" w14:textId="6E8FC914" w:rsidR="003E00C0" w:rsidRPr="00BD1612" w:rsidRDefault="003F3461" w:rsidP="003E00C0">
      <w:pPr>
        <w:pStyle w:val="NTtolAnnex"/>
        <w:spacing w:before="480" w:after="240"/>
      </w:pPr>
      <w:bookmarkStart w:id="0" w:name="_GoBack"/>
      <w:bookmarkEnd w:id="0"/>
      <w:r w:rsidRPr="00BD1612">
        <w:t>ANNEXOS</w:t>
      </w:r>
      <w:bookmarkStart w:id="1" w:name="_Toc516749824"/>
      <w:bookmarkStart w:id="2" w:name="_Toc518045265"/>
      <w:bookmarkStart w:id="3" w:name="_Toc516654064"/>
      <w:bookmarkStart w:id="4" w:name="_Toc518045266"/>
      <w:bookmarkStart w:id="5" w:name="_Toc413056445"/>
      <w:bookmarkStart w:id="6" w:name="_Toc418617599"/>
      <w:bookmarkStart w:id="7" w:name="_Toc445901642"/>
      <w:bookmarkStart w:id="8" w:name="_Toc488765776"/>
      <w:r w:rsidR="00265787" w:rsidRPr="00BD1612">
        <w:t xml:space="preserve"> </w:t>
      </w:r>
      <w:r w:rsidR="0087142C" w:rsidRPr="00BD1612">
        <w:br/>
      </w:r>
      <w:r w:rsidR="00E60366">
        <w:t>A</w:t>
      </w:r>
      <w:r w:rsidR="00E60366" w:rsidRPr="00BD1612">
        <w:t>nnex 1</w:t>
      </w:r>
      <w:r w:rsidRPr="00BD1612">
        <w:t xml:space="preserve">. </w:t>
      </w:r>
      <w:bookmarkStart w:id="9" w:name="_Toc413056446"/>
      <w:bookmarkStart w:id="10" w:name="_Toc418617600"/>
      <w:bookmarkStart w:id="11" w:name="_Toc445901643"/>
      <w:bookmarkEnd w:id="1"/>
      <w:bookmarkEnd w:id="2"/>
      <w:r w:rsidR="00E60366">
        <w:t>I</w:t>
      </w:r>
      <w:r w:rsidR="00E60366" w:rsidRPr="00BD1612">
        <w:t>nstruccions per a la presentació dels sobres mitjançant l’eina e</w:t>
      </w:r>
      <w:r w:rsidR="00937F2F">
        <w:t>L</w:t>
      </w:r>
      <w:r w:rsidR="00E60366" w:rsidRPr="00BD1612">
        <w:t xml:space="preserve">icita </w:t>
      </w:r>
      <w:r w:rsidR="009236A4" w:rsidRPr="00BD1612">
        <w:t>(</w:t>
      </w:r>
      <w:r w:rsidR="00E60366">
        <w:t>Sobre D</w:t>
      </w:r>
      <w:r w:rsidR="00E60366" w:rsidRPr="00BD1612">
        <w:t>igital</w:t>
      </w:r>
      <w:r w:rsidR="009236A4" w:rsidRPr="00BD1612">
        <w:t>)</w:t>
      </w:r>
    </w:p>
    <w:p w14:paraId="3A4484CF" w14:textId="5436C126"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Les empreses licitadores han de presentar la documentació que conformi llurs ofertes en els sobres que indica l</w:t>
      </w:r>
      <w:r w:rsidR="0079780D" w:rsidRPr="00BD1612">
        <w:rPr>
          <w:rFonts w:eastAsia="Calibri"/>
          <w:sz w:val="19"/>
        </w:rPr>
        <w:t>’</w:t>
      </w:r>
      <w:r w:rsidRPr="00BD1612">
        <w:rPr>
          <w:rFonts w:eastAsia="Calibri"/>
          <w:sz w:val="19"/>
        </w:rPr>
        <w:t>apartat 2 del quadre de característiques del contracte, en el termini que estableix l</w:t>
      </w:r>
      <w:r w:rsidR="0079780D" w:rsidRPr="00BD1612">
        <w:rPr>
          <w:rFonts w:eastAsia="Calibri"/>
          <w:sz w:val="19"/>
        </w:rPr>
        <w:t>’</w:t>
      </w:r>
      <w:r w:rsidRPr="00BD1612">
        <w:rPr>
          <w:rFonts w:eastAsia="Calibri"/>
          <w:sz w:val="19"/>
        </w:rPr>
        <w:t>anunci de licitació i mitjançant l</w:t>
      </w:r>
      <w:r w:rsidR="0079780D" w:rsidRPr="00BD1612">
        <w:rPr>
          <w:rFonts w:eastAsia="Calibri"/>
          <w:sz w:val="19"/>
        </w:rPr>
        <w:t>’</w:t>
      </w:r>
      <w:r w:rsidRPr="00BD1612">
        <w:rPr>
          <w:rFonts w:eastAsia="Calibri"/>
          <w:sz w:val="19"/>
        </w:rPr>
        <w:t xml:space="preserve">eina </w:t>
      </w:r>
      <w:r w:rsidRPr="00BD1612">
        <w:rPr>
          <w:rFonts w:eastAsia="Calibri"/>
          <w:sz w:val="18"/>
        </w:rPr>
        <w:t>de presentació electrònica d</w:t>
      </w:r>
      <w:r w:rsidR="0079780D" w:rsidRPr="00BD1612">
        <w:rPr>
          <w:rFonts w:eastAsia="Calibri"/>
          <w:sz w:val="18"/>
        </w:rPr>
        <w:t>’</w:t>
      </w:r>
      <w:r w:rsidRPr="00BD1612">
        <w:rPr>
          <w:rFonts w:eastAsia="Calibri"/>
          <w:sz w:val="18"/>
        </w:rPr>
        <w:t>ofertes</w:t>
      </w:r>
      <w:r w:rsidRPr="00BD1612" w:rsidDel="00EB7D47">
        <w:rPr>
          <w:rFonts w:eastAsia="Calibri"/>
          <w:sz w:val="19"/>
        </w:rPr>
        <w:t xml:space="preserve"> </w:t>
      </w:r>
      <w:r w:rsidRPr="00BD1612">
        <w:rPr>
          <w:rFonts w:eastAsia="Calibri"/>
          <w:sz w:val="19"/>
        </w:rPr>
        <w:t xml:space="preserve">eLicita (Sobre Digital) accessible des del perfil de contractant del Parlament de Catalunya </w:t>
      </w:r>
      <w:hyperlink r:id="rId8" w:history="1">
        <w:r w:rsidRPr="00BD1612">
          <w:rPr>
            <w:rFonts w:eastAsia="Calibri"/>
            <w:color w:val="C00000"/>
            <w:sz w:val="18"/>
            <w:u w:val="single"/>
          </w:rPr>
          <w:t>https://contractaciopublica.cat/ca/perfils-contractant/detall/PARLC</w:t>
        </w:r>
      </w:hyperlink>
      <w:r w:rsidRPr="00BD1612">
        <w:rPr>
          <w:rFonts w:eastAsia="Calibri"/>
          <w:sz w:val="19"/>
        </w:rPr>
        <w:t>. Per a dur a terme aquest tràmit cal que segueixin les instruccions següents:</w:t>
      </w:r>
    </w:p>
    <w:p w14:paraId="71A7D25C" w14:textId="430A5850"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 Les empreses licitadores poden accedir a l</w:t>
      </w:r>
      <w:r w:rsidR="0079780D" w:rsidRPr="00BD1612">
        <w:rPr>
          <w:rFonts w:eastAsia="Calibri"/>
          <w:sz w:val="19"/>
        </w:rPr>
        <w:t>’</w:t>
      </w:r>
      <w:r w:rsidRPr="00BD1612">
        <w:rPr>
          <w:rFonts w:eastAsia="Calibri"/>
          <w:sz w:val="19"/>
        </w:rPr>
        <w:t>eina de licitació electrònica de presentació electrònica d</w:t>
      </w:r>
      <w:r w:rsidR="0079780D" w:rsidRPr="00BD1612">
        <w:rPr>
          <w:rFonts w:eastAsia="Calibri"/>
          <w:sz w:val="19"/>
        </w:rPr>
        <w:t>’</w:t>
      </w:r>
      <w:r w:rsidRPr="00BD1612">
        <w:rPr>
          <w:rFonts w:eastAsia="Calibri"/>
          <w:sz w:val="19"/>
        </w:rPr>
        <w:t>ofertes eLicita (Sobre Digital) des de l</w:t>
      </w:r>
      <w:r w:rsidR="0079780D" w:rsidRPr="00BD1612">
        <w:rPr>
          <w:rFonts w:eastAsia="Calibri"/>
          <w:sz w:val="19"/>
        </w:rPr>
        <w:t>’</w:t>
      </w:r>
      <w:r w:rsidRPr="00BD1612">
        <w:rPr>
          <w:rFonts w:eastAsia="Calibri"/>
          <w:sz w:val="19"/>
        </w:rPr>
        <w:t>anunci de licitació mateix, clicant en el botó del marge superior on hi diu «Presentar oferta».</w:t>
      </w:r>
    </w:p>
    <w:p w14:paraId="4E3E1978" w14:textId="19F165CA" w:rsidR="003E00C0" w:rsidRPr="00BD1612" w:rsidRDefault="00C5142F" w:rsidP="003E00C0">
      <w:pPr>
        <w:tabs>
          <w:tab w:val="left" w:pos="2268"/>
        </w:tabs>
        <w:spacing w:beforeLines="50" w:before="120" w:afterLines="50" w:after="120" w:line="260" w:lineRule="atLeast"/>
        <w:rPr>
          <w:rFonts w:eastAsia="Calibri"/>
          <w:sz w:val="19"/>
        </w:rPr>
      </w:pPr>
      <w:r w:rsidRPr="0056484E">
        <w:rPr>
          <w:noProof/>
        </w:rPr>
        <w:drawing>
          <wp:inline distT="0" distB="0" distL="0" distR="0" wp14:anchorId="24BDCA05" wp14:editId="68F26364">
            <wp:extent cx="5579110" cy="2379980"/>
            <wp:effectExtent l="0" t="0" r="2540" b="1270"/>
            <wp:docPr id="1" name="Imagen 1" descr="U:\Captu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Captur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110" cy="2379980"/>
                    </a:xfrm>
                    <a:prstGeom prst="rect">
                      <a:avLst/>
                    </a:prstGeom>
                    <a:noFill/>
                    <a:ln>
                      <a:noFill/>
                    </a:ln>
                  </pic:spPr>
                </pic:pic>
              </a:graphicData>
            </a:graphic>
          </wp:inline>
        </w:drawing>
      </w:r>
    </w:p>
    <w:p w14:paraId="3F63E8C9" w14:textId="194FE6CF"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 xml:space="preserve">2. Per </w:t>
      </w:r>
      <w:r w:rsidR="00FB7EEC" w:rsidRPr="00BD1612">
        <w:rPr>
          <w:rFonts w:eastAsia="Calibri"/>
          <w:sz w:val="19"/>
        </w:rPr>
        <w:t xml:space="preserve">a </w:t>
      </w:r>
      <w:r w:rsidRPr="00BD1612">
        <w:rPr>
          <w:rFonts w:eastAsia="Calibri"/>
          <w:sz w:val="19"/>
        </w:rPr>
        <w:t xml:space="preserve">registrar-se </w:t>
      </w:r>
      <w:r w:rsidR="00FB7EEC" w:rsidRPr="00BD1612">
        <w:rPr>
          <w:rFonts w:eastAsia="Calibri"/>
          <w:sz w:val="19"/>
        </w:rPr>
        <w:t>en</w:t>
      </w:r>
      <w:r w:rsidRPr="00BD1612">
        <w:rPr>
          <w:rFonts w:eastAsia="Calibri"/>
          <w:sz w:val="19"/>
        </w:rPr>
        <w:t xml:space="preserve"> l</w:t>
      </w:r>
      <w:r w:rsidR="0079780D" w:rsidRPr="00BD1612">
        <w:rPr>
          <w:rFonts w:eastAsia="Calibri"/>
          <w:sz w:val="19"/>
        </w:rPr>
        <w:t>’</w:t>
      </w:r>
      <w:r w:rsidRPr="00BD1612">
        <w:rPr>
          <w:rFonts w:eastAsia="Calibri"/>
          <w:sz w:val="19"/>
        </w:rPr>
        <w:t>eina les empreses licitadores han d</w:t>
      </w:r>
      <w:r w:rsidR="0079780D" w:rsidRPr="00BD1612">
        <w:rPr>
          <w:rFonts w:eastAsia="Calibri"/>
          <w:sz w:val="19"/>
        </w:rPr>
        <w:t>’</w:t>
      </w:r>
      <w:r w:rsidRPr="00BD1612">
        <w:rPr>
          <w:rFonts w:eastAsia="Calibri"/>
          <w:sz w:val="19"/>
        </w:rPr>
        <w:t>emplenar un formulari. Fet això, rebran un missatge, a l</w:t>
      </w:r>
      <w:r w:rsidR="0079780D" w:rsidRPr="00BD1612">
        <w:rPr>
          <w:rFonts w:eastAsia="Calibri"/>
          <w:sz w:val="19"/>
        </w:rPr>
        <w:t>’</w:t>
      </w:r>
      <w:r w:rsidRPr="00BD1612">
        <w:rPr>
          <w:rFonts w:eastAsia="Calibri"/>
          <w:sz w:val="19"/>
        </w:rPr>
        <w:t>adreça electrònica o les adreces electròniques que hagin indicat en aquest formulari d</w:t>
      </w:r>
      <w:r w:rsidR="0079780D" w:rsidRPr="00BD1612">
        <w:rPr>
          <w:rFonts w:eastAsia="Calibri"/>
          <w:sz w:val="19"/>
        </w:rPr>
        <w:t>’</w:t>
      </w:r>
      <w:r w:rsidRPr="00BD1612">
        <w:rPr>
          <w:rFonts w:eastAsia="Calibri"/>
          <w:sz w:val="19"/>
        </w:rPr>
        <w:t>alta, d</w:t>
      </w:r>
      <w:r w:rsidR="0079780D" w:rsidRPr="00BD1612">
        <w:rPr>
          <w:rFonts w:eastAsia="Calibri"/>
          <w:sz w:val="19"/>
        </w:rPr>
        <w:t>’</w:t>
      </w:r>
      <w:r w:rsidRPr="00BD1612">
        <w:rPr>
          <w:rFonts w:eastAsia="Calibri"/>
          <w:sz w:val="19"/>
        </w:rPr>
        <w:t>activació de l</w:t>
      </w:r>
      <w:r w:rsidR="0079780D" w:rsidRPr="00BD1612">
        <w:rPr>
          <w:rFonts w:eastAsia="Calibri"/>
          <w:sz w:val="19"/>
        </w:rPr>
        <w:t>’</w:t>
      </w:r>
      <w:r w:rsidRPr="00BD1612">
        <w:rPr>
          <w:rFonts w:eastAsia="Calibri"/>
          <w:sz w:val="19"/>
        </w:rPr>
        <w:t>oferta.</w:t>
      </w:r>
    </w:p>
    <w:p w14:paraId="76E638D7" w14:textId="29AFAEED"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3. Les adreces electròniques que les empreses licitadores indiquin en el formulari d</w:t>
      </w:r>
      <w:r w:rsidR="0079780D" w:rsidRPr="00BD1612">
        <w:rPr>
          <w:rFonts w:eastAsia="Calibri"/>
          <w:sz w:val="19"/>
        </w:rPr>
        <w:t>’</w:t>
      </w:r>
      <w:r w:rsidRPr="00BD1612">
        <w:rPr>
          <w:rFonts w:eastAsia="Calibri"/>
          <w:sz w:val="19"/>
        </w:rPr>
        <w:t>inscripció de l</w:t>
      </w:r>
      <w:r w:rsidR="0079780D" w:rsidRPr="00BD1612">
        <w:rPr>
          <w:rFonts w:eastAsia="Calibri"/>
          <w:sz w:val="19"/>
        </w:rPr>
        <w:t>’</w:t>
      </w:r>
      <w:r w:rsidRPr="00BD1612">
        <w:rPr>
          <w:rFonts w:eastAsia="Calibri"/>
          <w:sz w:val="19"/>
        </w:rPr>
        <w:t>eina Sobre Digital, que seran les emprades per a enviar missatges electrònics relacionats amb l</w:t>
      </w:r>
      <w:r w:rsidR="0079780D" w:rsidRPr="00BD1612">
        <w:rPr>
          <w:rFonts w:eastAsia="Calibri"/>
          <w:sz w:val="19"/>
        </w:rPr>
        <w:t>’</w:t>
      </w:r>
      <w:r w:rsidRPr="00BD1612">
        <w:rPr>
          <w:rFonts w:eastAsia="Calibri"/>
          <w:sz w:val="19"/>
        </w:rPr>
        <w:t>ús de l</w:t>
      </w:r>
      <w:r w:rsidR="0079780D" w:rsidRPr="00BD1612">
        <w:rPr>
          <w:rFonts w:eastAsia="Calibri"/>
          <w:sz w:val="19"/>
        </w:rPr>
        <w:t>’</w:t>
      </w:r>
      <w:r w:rsidRPr="00BD1612">
        <w:rPr>
          <w:rFonts w:eastAsia="Calibri"/>
          <w:sz w:val="19"/>
        </w:rPr>
        <w:t>eina Sobre Digital, han d</w:t>
      </w:r>
      <w:r w:rsidR="0079780D" w:rsidRPr="00BD1612">
        <w:rPr>
          <w:rFonts w:eastAsia="Calibri"/>
          <w:sz w:val="19"/>
        </w:rPr>
        <w:t>’</w:t>
      </w:r>
      <w:r w:rsidRPr="00BD1612">
        <w:rPr>
          <w:rFonts w:eastAsia="Calibri"/>
          <w:sz w:val="19"/>
        </w:rPr>
        <w:t xml:space="preserve">ésser les mateixes que les que consignin en la declaració responsable </w:t>
      </w:r>
      <w:r w:rsidR="00FB7EEC" w:rsidRPr="00BD1612">
        <w:rPr>
          <w:rFonts w:eastAsia="Calibri"/>
          <w:sz w:val="19"/>
        </w:rPr>
        <w:t xml:space="preserve">o en el DEUC </w:t>
      </w:r>
      <w:r w:rsidRPr="00BD1612">
        <w:rPr>
          <w:rFonts w:eastAsia="Calibri"/>
          <w:sz w:val="19"/>
        </w:rPr>
        <w:t>per a rebre els avisos de notificacions i comunicacions mitjançant l</w:t>
      </w:r>
      <w:r w:rsidR="0079780D" w:rsidRPr="00BD1612">
        <w:rPr>
          <w:rFonts w:eastAsia="Calibri"/>
          <w:sz w:val="19"/>
        </w:rPr>
        <w:t>’</w:t>
      </w:r>
      <w:r w:rsidRPr="00BD1612">
        <w:rPr>
          <w:rFonts w:eastAsia="Calibri"/>
          <w:sz w:val="19"/>
        </w:rPr>
        <w:t>e-NOTUM, d</w:t>
      </w:r>
      <w:r w:rsidR="0079780D" w:rsidRPr="00BD1612">
        <w:rPr>
          <w:rFonts w:eastAsia="Calibri"/>
          <w:sz w:val="19"/>
        </w:rPr>
        <w:t>’</w:t>
      </w:r>
      <w:r w:rsidRPr="00BD1612">
        <w:rPr>
          <w:rFonts w:eastAsia="Calibri"/>
          <w:sz w:val="19"/>
        </w:rPr>
        <w:t xml:space="preserve">acord amb la clàusula </w:t>
      </w:r>
      <w:r w:rsidR="00265787" w:rsidRPr="00BD1612">
        <w:rPr>
          <w:rFonts w:eastAsia="Calibri"/>
          <w:sz w:val="19"/>
        </w:rPr>
        <w:t>11</w:t>
      </w:r>
      <w:r w:rsidRPr="00BD1612">
        <w:rPr>
          <w:rFonts w:eastAsia="Calibri"/>
          <w:sz w:val="19"/>
        </w:rPr>
        <w:t xml:space="preserve"> d</w:t>
      </w:r>
      <w:r w:rsidR="0079780D" w:rsidRPr="00BD1612">
        <w:rPr>
          <w:rFonts w:eastAsia="Calibri"/>
          <w:sz w:val="19"/>
        </w:rPr>
        <w:t>’</w:t>
      </w:r>
      <w:r w:rsidRPr="00BD1612">
        <w:rPr>
          <w:rFonts w:eastAsia="Calibri"/>
          <w:sz w:val="19"/>
        </w:rPr>
        <w:t>aquest plec de clàusules administratives.</w:t>
      </w:r>
    </w:p>
    <w:p w14:paraId="791F776E" w14:textId="3D526744" w:rsidR="003E00C0" w:rsidRPr="00BD1612" w:rsidRDefault="003E00C0" w:rsidP="009762CD">
      <w:pPr>
        <w:pStyle w:val="NNormal"/>
        <w:spacing w:before="120" w:after="120"/>
      </w:pPr>
      <w:r w:rsidRPr="00BD1612">
        <w:t>4. Les empreses licitadores han de conservar el missatge electrònic d</w:t>
      </w:r>
      <w:r w:rsidR="0079780D" w:rsidRPr="00BD1612">
        <w:t>’</w:t>
      </w:r>
      <w:r w:rsidRPr="00BD1612">
        <w:t>activació de l</w:t>
      </w:r>
      <w:r w:rsidR="0079780D" w:rsidRPr="00BD1612">
        <w:t>’</w:t>
      </w:r>
      <w:r w:rsidRPr="00BD1612">
        <w:t>oferta, atès que l</w:t>
      </w:r>
      <w:r w:rsidR="0079780D" w:rsidRPr="00BD1612">
        <w:t>’</w:t>
      </w:r>
      <w:r w:rsidRPr="00BD1612">
        <w:t>enllaç que conté és l</w:t>
      </w:r>
      <w:r w:rsidR="0079780D" w:rsidRPr="00BD1612">
        <w:t>’</w:t>
      </w:r>
      <w:r w:rsidRPr="00BD1612">
        <w:t>accés exclusiu de què disposaran per a presentar les ofertes per mitjà de l</w:t>
      </w:r>
      <w:r w:rsidR="0079780D" w:rsidRPr="00BD1612">
        <w:t>’</w:t>
      </w:r>
      <w:r w:rsidRPr="00BD1612">
        <w:t xml:space="preserve">eina Sobre Digital. </w:t>
      </w:r>
      <w:r w:rsidR="009762CD">
        <w:t xml:space="preserve">Quan </w:t>
      </w:r>
      <w:r w:rsidR="00937F2F">
        <w:t>s’</w:t>
      </w:r>
      <w:r w:rsidR="009762CD">
        <w:t>accedeix</w:t>
      </w:r>
      <w:r w:rsidR="009762CD" w:rsidRPr="003E00C0">
        <w:t xml:space="preserve"> a l’enllaç, s’obre una pàgina amb un b</w:t>
      </w:r>
      <w:r w:rsidR="009762CD">
        <w:t xml:space="preserve">otó per poder activar l’oferta </w:t>
      </w:r>
      <w:r w:rsidR="005B1776">
        <w:t>(</w:t>
      </w:r>
      <w:r w:rsidR="009762CD">
        <w:t>«</w:t>
      </w:r>
      <w:r w:rsidR="009762CD" w:rsidRPr="003E00C0">
        <w:t>Activar oferta</w:t>
      </w:r>
      <w:r w:rsidR="009762CD">
        <w:t>»</w:t>
      </w:r>
      <w:r w:rsidR="005B1776">
        <w:t>)</w:t>
      </w:r>
      <w:r w:rsidR="009762CD" w:rsidRPr="003E00C0">
        <w:t xml:space="preserve">. Una vegada activada, s’envia un </w:t>
      </w:r>
      <w:r w:rsidR="009762CD">
        <w:t>missatge</w:t>
      </w:r>
      <w:r w:rsidR="009762CD" w:rsidRPr="003E00C0">
        <w:t xml:space="preserve"> electrònic als contactes </w:t>
      </w:r>
      <w:r w:rsidR="009762CD">
        <w:t>facilitats</w:t>
      </w:r>
      <w:r w:rsidR="009762CD" w:rsidRPr="003E00C0">
        <w:t xml:space="preserve"> </w:t>
      </w:r>
      <w:r w:rsidR="009762CD">
        <w:t>p</w:t>
      </w:r>
      <w:r w:rsidR="009762CD" w:rsidRPr="003E00C0">
        <w:t>e</w:t>
      </w:r>
      <w:r w:rsidR="009762CD">
        <w:t>r</w:t>
      </w:r>
      <w:r w:rsidR="009762CD" w:rsidRPr="003E00C0">
        <w:t xml:space="preserve"> l’empresa amb l’enllaç per </w:t>
      </w:r>
      <w:r w:rsidR="009762CD">
        <w:t>a</w:t>
      </w:r>
      <w:r w:rsidR="009762CD" w:rsidRPr="003E00C0">
        <w:t xml:space="preserve"> accedir a la preparació de l’oferta.</w:t>
      </w:r>
    </w:p>
    <w:p w14:paraId="4735A362" w14:textId="4B128F18"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5. Accedint a l</w:t>
      </w:r>
      <w:r w:rsidR="0079780D" w:rsidRPr="00BD1612">
        <w:rPr>
          <w:rFonts w:eastAsia="Calibri"/>
          <w:sz w:val="19"/>
        </w:rPr>
        <w:t>’</w:t>
      </w:r>
      <w:r w:rsidRPr="00BD1612">
        <w:rPr>
          <w:rFonts w:eastAsia="Calibri"/>
          <w:sz w:val="19"/>
        </w:rPr>
        <w:t>espai web de presentació d</w:t>
      </w:r>
      <w:r w:rsidR="0079780D" w:rsidRPr="00BD1612">
        <w:rPr>
          <w:rFonts w:eastAsia="Calibri"/>
          <w:sz w:val="19"/>
        </w:rPr>
        <w:t>’</w:t>
      </w:r>
      <w:r w:rsidRPr="00BD1612">
        <w:rPr>
          <w:rFonts w:eastAsia="Calibri"/>
          <w:sz w:val="19"/>
        </w:rPr>
        <w:t>ofertes per mitjà d</w:t>
      </w:r>
      <w:r w:rsidR="0079780D" w:rsidRPr="00BD1612">
        <w:rPr>
          <w:rFonts w:eastAsia="Calibri"/>
          <w:sz w:val="19"/>
        </w:rPr>
        <w:t>’</w:t>
      </w:r>
      <w:r w:rsidRPr="00BD1612">
        <w:rPr>
          <w:rFonts w:eastAsia="Calibri"/>
          <w:sz w:val="19"/>
        </w:rPr>
        <w:t xml:space="preserve">aquest enllaç tramès, les empreses licitadores hauran de preparar tota la documentació requerida i adjuntar-la en format electrònic als sobres corresponents. Les empreses licitadores poden preparar i enviar </w:t>
      </w:r>
      <w:r w:rsidRPr="00BD1612">
        <w:rPr>
          <w:rFonts w:eastAsia="Calibri"/>
          <w:sz w:val="19"/>
        </w:rPr>
        <w:lastRenderedPageBreak/>
        <w:t>aquesta documentació de manera esglaonada, abans de fer la presentació de l</w:t>
      </w:r>
      <w:r w:rsidR="0079780D" w:rsidRPr="00BD1612">
        <w:rPr>
          <w:rFonts w:eastAsia="Calibri"/>
          <w:sz w:val="19"/>
        </w:rPr>
        <w:t>’</w:t>
      </w:r>
      <w:r w:rsidRPr="00BD1612">
        <w:rPr>
          <w:rFonts w:eastAsia="Calibri"/>
          <w:sz w:val="19"/>
        </w:rPr>
        <w:t xml:space="preserve">oferta. En el cas de </w:t>
      </w:r>
      <w:r w:rsidR="001E527A" w:rsidRPr="00BD1612">
        <w:rPr>
          <w:rFonts w:eastAsia="Calibri"/>
          <w:sz w:val="19"/>
        </w:rPr>
        <w:t xml:space="preserve">les </w:t>
      </w:r>
      <w:r w:rsidRPr="00BD1612">
        <w:rPr>
          <w:rFonts w:eastAsia="Calibri"/>
          <w:sz w:val="19"/>
        </w:rPr>
        <w:t xml:space="preserve">licitacions amb lots, apareixerà una pestanya per a cada un dels lots </w:t>
      </w:r>
      <w:r w:rsidR="00AC7BBD" w:rsidRPr="00BD1612">
        <w:rPr>
          <w:rFonts w:eastAsia="Calibri"/>
          <w:sz w:val="19"/>
        </w:rPr>
        <w:t xml:space="preserve">per </w:t>
      </w:r>
      <w:r w:rsidRPr="00BD1612">
        <w:rPr>
          <w:rFonts w:eastAsia="Calibri"/>
          <w:sz w:val="19"/>
        </w:rPr>
        <w:t>als quals l</w:t>
      </w:r>
      <w:r w:rsidR="0079780D" w:rsidRPr="00BD1612">
        <w:rPr>
          <w:rFonts w:eastAsia="Calibri"/>
          <w:sz w:val="19"/>
        </w:rPr>
        <w:t>’</w:t>
      </w:r>
      <w:r w:rsidRPr="00BD1612">
        <w:rPr>
          <w:rFonts w:eastAsia="Calibri"/>
          <w:sz w:val="19"/>
        </w:rPr>
        <w:t xml:space="preserve">empresa </w:t>
      </w:r>
      <w:r w:rsidR="00AC7BBD" w:rsidRPr="00BD1612">
        <w:rPr>
          <w:rFonts w:eastAsia="Calibri"/>
          <w:sz w:val="19"/>
        </w:rPr>
        <w:t>vol presentar l</w:t>
      </w:r>
      <w:r w:rsidR="0079780D" w:rsidRPr="00BD1612">
        <w:rPr>
          <w:rFonts w:eastAsia="Calibri"/>
          <w:sz w:val="19"/>
        </w:rPr>
        <w:t>’</w:t>
      </w:r>
      <w:r w:rsidR="00AC7BBD" w:rsidRPr="00BD1612">
        <w:rPr>
          <w:rFonts w:eastAsia="Calibri"/>
          <w:sz w:val="19"/>
        </w:rPr>
        <w:t>oferta</w:t>
      </w:r>
      <w:r w:rsidR="00D829EA" w:rsidRPr="00BD1612">
        <w:rPr>
          <w:rFonts w:eastAsia="Calibri"/>
          <w:sz w:val="19"/>
        </w:rPr>
        <w:t>,</w:t>
      </w:r>
      <w:r w:rsidR="00AC7BBD" w:rsidRPr="00BD1612">
        <w:rPr>
          <w:rFonts w:eastAsia="Calibri"/>
          <w:sz w:val="19"/>
        </w:rPr>
        <w:t xml:space="preserve"> d</w:t>
      </w:r>
      <w:r w:rsidR="0079780D" w:rsidRPr="00BD1612">
        <w:rPr>
          <w:rFonts w:eastAsia="Calibri"/>
          <w:sz w:val="19"/>
        </w:rPr>
        <w:t>’</w:t>
      </w:r>
      <w:r w:rsidR="00AC7BBD" w:rsidRPr="00BD1612">
        <w:rPr>
          <w:rFonts w:eastAsia="Calibri"/>
          <w:sz w:val="19"/>
        </w:rPr>
        <w:t xml:space="preserve">acord amb el que </w:t>
      </w:r>
      <w:r w:rsidRPr="00BD1612">
        <w:rPr>
          <w:rFonts w:eastAsia="Calibri"/>
          <w:sz w:val="19"/>
        </w:rPr>
        <w:t>ha informat prèviament, amb un desplegable per a cada sobre amb l</w:t>
      </w:r>
      <w:r w:rsidR="0079780D" w:rsidRPr="00BD1612">
        <w:rPr>
          <w:rFonts w:eastAsia="Calibri"/>
          <w:sz w:val="19"/>
        </w:rPr>
        <w:t>’</w:t>
      </w:r>
      <w:r w:rsidRPr="00BD1612">
        <w:rPr>
          <w:rFonts w:eastAsia="Calibri"/>
          <w:sz w:val="19"/>
        </w:rPr>
        <w:t xml:space="preserve">espai per </w:t>
      </w:r>
      <w:r w:rsidR="00D829EA" w:rsidRPr="00BD1612">
        <w:rPr>
          <w:rFonts w:eastAsia="Calibri"/>
          <w:sz w:val="19"/>
        </w:rPr>
        <w:t xml:space="preserve">a </w:t>
      </w:r>
      <w:r w:rsidRPr="00BD1612">
        <w:rPr>
          <w:rFonts w:eastAsia="Calibri"/>
          <w:sz w:val="19"/>
        </w:rPr>
        <w:t>annexar-hi la documentació corresponent.</w:t>
      </w:r>
    </w:p>
    <w:p w14:paraId="6FC9BA25" w14:textId="633C6918" w:rsidR="003E00C0"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6. Per a poder iniciar la tramesa de la documentació, l</w:t>
      </w:r>
      <w:r w:rsidR="0079780D" w:rsidRPr="00BD1612">
        <w:rPr>
          <w:rFonts w:eastAsia="Calibri"/>
          <w:sz w:val="19"/>
        </w:rPr>
        <w:t>’</w:t>
      </w:r>
      <w:r w:rsidRPr="00BD1612">
        <w:rPr>
          <w:rFonts w:eastAsia="Calibri"/>
          <w:sz w:val="19"/>
        </w:rPr>
        <w:t>eina requerirà a les empreses licitadores que introdueixin una paraula clau per a cada sobre amb documentació xifrada que formi part de la licitació</w:t>
      </w:r>
      <w:r w:rsidR="00FB7EEC" w:rsidRPr="00BD1612">
        <w:rPr>
          <w:rFonts w:eastAsia="Calibri"/>
          <w:sz w:val="19"/>
        </w:rPr>
        <w:t xml:space="preserve"> (per al sobre A no es requereix una paraula clau, atès que la documentació no està xifrada).</w:t>
      </w:r>
      <w:r w:rsidRPr="00BD1612">
        <w:rPr>
          <w:rFonts w:eastAsia="Calibri"/>
          <w:sz w:val="19"/>
        </w:rPr>
        <w:t xml:space="preserve"> Amb aquesta paraula clau es xifrarà, en el moment de l</w:t>
      </w:r>
      <w:r w:rsidR="0079780D" w:rsidRPr="00BD1612">
        <w:rPr>
          <w:rFonts w:eastAsia="Calibri"/>
          <w:sz w:val="19"/>
        </w:rPr>
        <w:t>’</w:t>
      </w:r>
      <w:r w:rsidRPr="00BD1612">
        <w:rPr>
          <w:rFonts w:eastAsia="Calibri"/>
          <w:sz w:val="19"/>
        </w:rPr>
        <w:t>enviament de les ofertes, la documentació. El procés de xifratge el duu a terme l</w:t>
      </w:r>
      <w:r w:rsidR="0079780D" w:rsidRPr="00BD1612">
        <w:rPr>
          <w:rFonts w:eastAsia="Calibri"/>
          <w:sz w:val="19"/>
        </w:rPr>
        <w:t>’</w:t>
      </w:r>
      <w:r w:rsidRPr="00BD1612">
        <w:rPr>
          <w:rFonts w:eastAsia="Calibri"/>
          <w:sz w:val="19"/>
        </w:rPr>
        <w:t>eina Sobre Digital, de manera que les empreses licitadores NO han de xifrar prèviament els arxius mitjançant una altra eina. Així mateix, el desxifratge dels documents de les ofertes es duu a terme mitjançant la mateixa paraula clau, la qual han de custodiar les empreses licitadores.</w:t>
      </w:r>
    </w:p>
    <w:p w14:paraId="1F98A1AD" w14:textId="3EA751EF" w:rsidR="009762CD" w:rsidRPr="00BD1612" w:rsidRDefault="009762CD" w:rsidP="009762CD">
      <w:pPr>
        <w:pStyle w:val="NNormal"/>
        <w:spacing w:before="120" w:after="120"/>
      </w:pPr>
      <w:r w:rsidRPr="003E00C0">
        <w:t>Cal tenir en compte la importància de custodiar correctament aquestes claus (una o més d’una, ja que poden ésser la mateixa per a tots els sobres o diferents per a cadascun d’ells), atès que només les tenen les empreses licitadores (l’eina Sobre Digital no guarda ni recorda les contrasenyes introduïdes) i són imprescindibles per al desxifratge de les ofertes i, per tant, per a poder accedir a llur contingut.</w:t>
      </w:r>
    </w:p>
    <w:p w14:paraId="288453EF" w14:textId="19FB9C49"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7. L</w:t>
      </w:r>
      <w:r w:rsidR="0079780D" w:rsidRPr="00BD1612">
        <w:rPr>
          <w:rFonts w:eastAsia="Calibri"/>
          <w:sz w:val="19"/>
        </w:rPr>
        <w:t>’</w:t>
      </w:r>
      <w:r w:rsidRPr="00BD1612">
        <w:rPr>
          <w:rFonts w:eastAsia="Calibri"/>
          <w:sz w:val="19"/>
        </w:rPr>
        <w:t>eina Sobre Digital demanarà automàticament a les empreses licitadores, mitjançant el correu electrònic que s</w:t>
      </w:r>
      <w:r w:rsidR="0079780D" w:rsidRPr="00BD1612">
        <w:rPr>
          <w:rFonts w:eastAsia="Calibri"/>
          <w:sz w:val="19"/>
        </w:rPr>
        <w:t>’</w:t>
      </w:r>
      <w:r w:rsidRPr="00BD1612">
        <w:rPr>
          <w:rFonts w:eastAsia="Calibri"/>
          <w:sz w:val="19"/>
        </w:rPr>
        <w:t>hagi consignat en el formulari d</w:t>
      </w:r>
      <w:r w:rsidR="0079780D" w:rsidRPr="00BD1612">
        <w:rPr>
          <w:rFonts w:eastAsia="Calibri"/>
          <w:sz w:val="19"/>
        </w:rPr>
        <w:t>’</w:t>
      </w:r>
      <w:r w:rsidRPr="00BD1612">
        <w:rPr>
          <w:rFonts w:eastAsia="Calibri"/>
          <w:sz w:val="19"/>
        </w:rPr>
        <w:t>inscripció a l</w:t>
      </w:r>
      <w:r w:rsidR="0079780D" w:rsidRPr="00BD1612">
        <w:rPr>
          <w:rFonts w:eastAsia="Calibri"/>
          <w:sz w:val="19"/>
        </w:rPr>
        <w:t>’</w:t>
      </w:r>
      <w:r w:rsidRPr="00BD1612">
        <w:rPr>
          <w:rFonts w:eastAsia="Calibri"/>
          <w:sz w:val="19"/>
        </w:rPr>
        <w:t>oferta de l</w:t>
      </w:r>
      <w:r w:rsidR="0079780D" w:rsidRPr="00BD1612">
        <w:rPr>
          <w:rFonts w:eastAsia="Calibri"/>
          <w:sz w:val="19"/>
        </w:rPr>
        <w:t>’</w:t>
      </w:r>
      <w:r w:rsidRPr="00BD1612">
        <w:rPr>
          <w:rFonts w:eastAsia="Calibri"/>
          <w:sz w:val="19"/>
        </w:rPr>
        <w:t>eina Sobre Digital, que accedeixin a aquesta eina per a introduir les paraules clau en el moment que correspongui.</w:t>
      </w:r>
    </w:p>
    <w:p w14:paraId="7794B483" w14:textId="6B9BD42E"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8. Quan les empreses licitadores introdueixin les paraules clau s</w:t>
      </w:r>
      <w:r w:rsidR="0079780D" w:rsidRPr="00BD1612">
        <w:rPr>
          <w:rFonts w:eastAsia="Calibri"/>
          <w:sz w:val="19"/>
        </w:rPr>
        <w:t>’</w:t>
      </w:r>
      <w:r w:rsidRPr="00BD1612">
        <w:rPr>
          <w:rFonts w:eastAsia="Calibri"/>
          <w:sz w:val="19"/>
        </w:rPr>
        <w:t>iniciarà el procés de desxifratge de la documentació, que es trobarà guardada en un espai virtual protegit</w:t>
      </w:r>
      <w:r w:rsidRPr="00BD1612">
        <w:rPr>
          <w:rFonts w:eastAsia="Calibri"/>
          <w:sz w:val="19"/>
          <w:vertAlign w:val="superscript"/>
        </w:rPr>
        <w:footnoteReference w:id="1"/>
      </w:r>
      <w:r w:rsidRPr="00BD1612">
        <w:rPr>
          <w:rFonts w:eastAsia="Calibri"/>
          <w:sz w:val="19"/>
        </w:rPr>
        <w:t xml:space="preserve"> que garanteix la inaccessibilitat a la documentació abans, si s</w:t>
      </w:r>
      <w:r w:rsidR="0079780D" w:rsidRPr="00BD1612">
        <w:rPr>
          <w:rFonts w:eastAsia="Calibri"/>
          <w:sz w:val="19"/>
        </w:rPr>
        <w:t>’</w:t>
      </w:r>
      <w:r w:rsidRPr="00BD1612">
        <w:rPr>
          <w:rFonts w:eastAsia="Calibri"/>
          <w:sz w:val="19"/>
        </w:rPr>
        <w:t>escau, de la constitució de la mesa de contractació i de l</w:t>
      </w:r>
      <w:r w:rsidR="0079780D" w:rsidRPr="00BD1612">
        <w:rPr>
          <w:rFonts w:eastAsia="Calibri"/>
          <w:sz w:val="19"/>
        </w:rPr>
        <w:t>’</w:t>
      </w:r>
      <w:r w:rsidRPr="00BD1612">
        <w:rPr>
          <w:rFonts w:eastAsia="Calibri"/>
          <w:sz w:val="19"/>
        </w:rPr>
        <w:t>acte d</w:t>
      </w:r>
      <w:r w:rsidR="0079780D" w:rsidRPr="00BD1612">
        <w:rPr>
          <w:rFonts w:eastAsia="Calibri"/>
          <w:sz w:val="19"/>
        </w:rPr>
        <w:t>’</w:t>
      </w:r>
      <w:r w:rsidRPr="00BD1612">
        <w:rPr>
          <w:rFonts w:eastAsia="Calibri"/>
          <w:sz w:val="19"/>
        </w:rPr>
        <w:t>obertura dels sobres, en la data i l</w:t>
      </w:r>
      <w:r w:rsidR="0079780D" w:rsidRPr="00BD1612">
        <w:rPr>
          <w:rFonts w:eastAsia="Calibri"/>
          <w:sz w:val="19"/>
        </w:rPr>
        <w:t>’</w:t>
      </w:r>
      <w:r w:rsidRPr="00BD1612">
        <w:rPr>
          <w:rFonts w:eastAsia="Calibri"/>
          <w:sz w:val="19"/>
        </w:rPr>
        <w:t>hora establertes. Es podrà demanar a les empreses licitadores que introdueixin la paraula clau un cop exhaurit el termini de presentació d</w:t>
      </w:r>
      <w:r w:rsidR="0079780D" w:rsidRPr="00BD1612">
        <w:rPr>
          <w:rFonts w:eastAsia="Calibri"/>
          <w:sz w:val="19"/>
        </w:rPr>
        <w:t>’</w:t>
      </w:r>
      <w:r w:rsidRPr="00BD1612">
        <w:rPr>
          <w:rFonts w:eastAsia="Calibri"/>
          <w:sz w:val="19"/>
        </w:rPr>
        <w:t>ofertes, si cap empresa ha fet l</w:t>
      </w:r>
      <w:r w:rsidR="0079780D" w:rsidRPr="00BD1612">
        <w:rPr>
          <w:rFonts w:eastAsia="Calibri"/>
          <w:sz w:val="19"/>
        </w:rPr>
        <w:t>’</w:t>
      </w:r>
      <w:r w:rsidRPr="00BD1612">
        <w:rPr>
          <w:rFonts w:eastAsia="Calibri"/>
          <w:sz w:val="19"/>
        </w:rPr>
        <w:t>enviament de la documentació en dues fases, i vint-i-quatre hores després que hagi finit el termini de presentació d</w:t>
      </w:r>
      <w:r w:rsidR="0079780D" w:rsidRPr="00BD1612">
        <w:rPr>
          <w:rFonts w:eastAsia="Calibri"/>
          <w:sz w:val="19"/>
        </w:rPr>
        <w:t>’</w:t>
      </w:r>
      <w:r w:rsidRPr="00BD1612">
        <w:rPr>
          <w:rFonts w:eastAsia="Calibri"/>
          <w:sz w:val="19"/>
        </w:rPr>
        <w:t>ofertes.</w:t>
      </w:r>
    </w:p>
    <w:p w14:paraId="1EDE0ABD" w14:textId="125F2B10"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9. En el cas que alguna empresa licitadora no introdueixi la paraula clau, no es podrà accedir al contingut del sobre xifrat. Així, atès que la presentació d</w:t>
      </w:r>
      <w:r w:rsidR="0079780D" w:rsidRPr="00BD1612">
        <w:rPr>
          <w:rFonts w:eastAsia="Calibri"/>
          <w:sz w:val="19"/>
        </w:rPr>
        <w:t>’</w:t>
      </w:r>
      <w:r w:rsidRPr="00BD1612">
        <w:rPr>
          <w:rFonts w:eastAsia="Calibri"/>
          <w:sz w:val="19"/>
        </w:rPr>
        <w:t>ofertes a través de l</w:t>
      </w:r>
      <w:r w:rsidR="0079780D" w:rsidRPr="00BD1612">
        <w:rPr>
          <w:rFonts w:eastAsia="Calibri"/>
          <w:sz w:val="19"/>
        </w:rPr>
        <w:t>’</w:t>
      </w:r>
      <w:r w:rsidRPr="00BD1612">
        <w:rPr>
          <w:rFonts w:eastAsia="Calibri"/>
          <w:sz w:val="19"/>
        </w:rPr>
        <w:t>eina Sobre Digital es basa en el xifratge de la documentació i requereix necessàriament la introducció per part de les empreses licitadores de les paraules clau, que només elles custodien durant tot el procés, per a poder accedir al contingut xifrat dels sobres, no es podrà efectuar la valoració de la documentació de l</w:t>
      </w:r>
      <w:r w:rsidR="0079780D" w:rsidRPr="00BD1612">
        <w:rPr>
          <w:rFonts w:eastAsia="Calibri"/>
          <w:sz w:val="19"/>
        </w:rPr>
        <w:t>’</w:t>
      </w:r>
      <w:r w:rsidRPr="00BD1612">
        <w:rPr>
          <w:rFonts w:eastAsia="Calibri"/>
          <w:sz w:val="19"/>
        </w:rPr>
        <w:t>oferta que no es pugui desxifrar per no haver introduït l</w:t>
      </w:r>
      <w:r w:rsidR="0079780D" w:rsidRPr="00BD1612">
        <w:rPr>
          <w:rFonts w:eastAsia="Calibri"/>
          <w:sz w:val="19"/>
        </w:rPr>
        <w:t>’</w:t>
      </w:r>
      <w:r w:rsidRPr="00BD1612">
        <w:rPr>
          <w:rFonts w:eastAsia="Calibri"/>
          <w:sz w:val="19"/>
        </w:rPr>
        <w:t>empresa la paraula clau.</w:t>
      </w:r>
    </w:p>
    <w:p w14:paraId="474EC5F5" w14:textId="1E313D5E"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10. D</w:t>
      </w:r>
      <w:r w:rsidR="0079780D" w:rsidRPr="00BD1612">
        <w:rPr>
          <w:rFonts w:eastAsia="Calibri"/>
          <w:sz w:val="19"/>
        </w:rPr>
        <w:t>’</w:t>
      </w:r>
      <w:r w:rsidRPr="00BD1612">
        <w:rPr>
          <w:rFonts w:eastAsia="Calibri"/>
          <w:sz w:val="19"/>
        </w:rPr>
        <w:t>acord amb el que disposa l</w:t>
      </w:r>
      <w:r w:rsidR="0079780D" w:rsidRPr="00BD1612">
        <w:rPr>
          <w:rFonts w:eastAsia="Calibri"/>
          <w:sz w:val="19"/>
        </w:rPr>
        <w:t>’</w:t>
      </w:r>
      <w:r w:rsidRPr="00BD1612">
        <w:rPr>
          <w:rFonts w:eastAsia="Calibri"/>
          <w:sz w:val="19"/>
        </w:rPr>
        <w:t>apartat 1.</w:t>
      </w:r>
      <w:r w:rsidRPr="00BD1612">
        <w:rPr>
          <w:rFonts w:eastAsia="Calibri"/>
          <w:i/>
          <w:iCs/>
          <w:sz w:val="19"/>
        </w:rPr>
        <w:t>h</w:t>
      </w:r>
      <w:r w:rsidRPr="00BD1612">
        <w:rPr>
          <w:rFonts w:eastAsia="Calibri"/>
          <w:sz w:val="19"/>
        </w:rPr>
        <w:t xml:space="preserve"> de la disposició addicional setzena de la LCSP, l</w:t>
      </w:r>
      <w:r w:rsidR="0079780D" w:rsidRPr="00BD1612">
        <w:rPr>
          <w:rFonts w:eastAsia="Calibri"/>
          <w:sz w:val="19"/>
        </w:rPr>
        <w:t>’</w:t>
      </w:r>
      <w:r w:rsidRPr="00BD1612">
        <w:rPr>
          <w:rFonts w:eastAsia="Calibri"/>
          <w:sz w:val="19"/>
        </w:rPr>
        <w:t>enviament de les ofertes mitjançant l</w:t>
      </w:r>
      <w:r w:rsidR="0079780D" w:rsidRPr="00BD1612">
        <w:rPr>
          <w:rFonts w:eastAsia="Calibri"/>
          <w:sz w:val="19"/>
        </w:rPr>
        <w:t>’</w:t>
      </w:r>
      <w:r w:rsidRPr="00BD1612">
        <w:rPr>
          <w:rFonts w:eastAsia="Calibri"/>
          <w:sz w:val="19"/>
        </w:rPr>
        <w:t>eina Sobre Digital es podrà fer en dues fases, transmetent primer l</w:t>
      </w:r>
      <w:r w:rsidR="0079780D" w:rsidRPr="00BD1612">
        <w:rPr>
          <w:rFonts w:eastAsia="Calibri"/>
          <w:sz w:val="19"/>
        </w:rPr>
        <w:t>’</w:t>
      </w:r>
      <w:r w:rsidRPr="00BD1612">
        <w:rPr>
          <w:rFonts w:eastAsia="Calibri"/>
          <w:sz w:val="19"/>
        </w:rPr>
        <w:t>empremta electrònica de la documentació de l</w:t>
      </w:r>
      <w:r w:rsidR="0079780D" w:rsidRPr="00BD1612">
        <w:rPr>
          <w:rFonts w:eastAsia="Calibri"/>
          <w:sz w:val="19"/>
        </w:rPr>
        <w:t>’</w:t>
      </w:r>
      <w:r w:rsidRPr="00BD1612">
        <w:rPr>
          <w:rFonts w:eastAsia="Calibri"/>
          <w:sz w:val="19"/>
        </w:rPr>
        <w:t>oferta, dins del termini de presentació d</w:t>
      </w:r>
      <w:r w:rsidR="0079780D" w:rsidRPr="00BD1612">
        <w:rPr>
          <w:rFonts w:eastAsia="Calibri"/>
          <w:sz w:val="19"/>
        </w:rPr>
        <w:t>’</w:t>
      </w:r>
      <w:r w:rsidRPr="00BD1612">
        <w:rPr>
          <w:rFonts w:eastAsia="Calibri"/>
          <w:sz w:val="19"/>
        </w:rPr>
        <w:t>ofertes, amb la recepció de la qual se</w:t>
      </w:r>
      <w:r w:rsidR="0079780D" w:rsidRPr="00BD1612">
        <w:rPr>
          <w:rFonts w:eastAsia="Calibri"/>
          <w:sz w:val="19"/>
        </w:rPr>
        <w:t>’</w:t>
      </w:r>
      <w:r w:rsidRPr="00BD1612">
        <w:rPr>
          <w:rFonts w:eastAsia="Calibri"/>
          <w:sz w:val="19"/>
        </w:rPr>
        <w:t>n considerarà feta la presentació a tots els efectes, i fent després l</w:t>
      </w:r>
      <w:r w:rsidR="0079780D" w:rsidRPr="00BD1612">
        <w:rPr>
          <w:rFonts w:eastAsia="Calibri"/>
          <w:sz w:val="19"/>
        </w:rPr>
        <w:t>’</w:t>
      </w:r>
      <w:r w:rsidRPr="00BD1612">
        <w:rPr>
          <w:rFonts w:eastAsia="Calibri"/>
          <w:sz w:val="19"/>
        </w:rPr>
        <w:t>enviament de la documentació de l</w:t>
      </w:r>
      <w:r w:rsidR="0079780D" w:rsidRPr="00BD1612">
        <w:rPr>
          <w:rFonts w:eastAsia="Calibri"/>
          <w:sz w:val="19"/>
        </w:rPr>
        <w:t>’</w:t>
      </w:r>
      <w:r w:rsidRPr="00BD1612">
        <w:rPr>
          <w:rFonts w:eastAsia="Calibri"/>
          <w:sz w:val="19"/>
        </w:rPr>
        <w:t>oferta pròpiament dita, dins del termini de vint-i-quatre hores. Si no es fa aquesta segona remissió en el termini de vint-i-quatre hores, es considerarà que l</w:t>
      </w:r>
      <w:r w:rsidR="0079780D" w:rsidRPr="00BD1612">
        <w:rPr>
          <w:rFonts w:eastAsia="Calibri"/>
          <w:sz w:val="19"/>
        </w:rPr>
        <w:t>’</w:t>
      </w:r>
      <w:r w:rsidRPr="00BD1612">
        <w:rPr>
          <w:rFonts w:eastAsia="Calibri"/>
          <w:sz w:val="19"/>
        </w:rPr>
        <w:t>oferta ha estat retirada.</w:t>
      </w:r>
    </w:p>
    <w:p w14:paraId="340D24EB" w14:textId="0DFF869C"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lastRenderedPageBreak/>
        <w:t>10.1. Si es fa ús d</w:t>
      </w:r>
      <w:r w:rsidR="0079780D" w:rsidRPr="00BD1612">
        <w:rPr>
          <w:rFonts w:eastAsia="Calibri"/>
          <w:sz w:val="19"/>
        </w:rPr>
        <w:t>’</w:t>
      </w:r>
      <w:r w:rsidRPr="00BD1612">
        <w:rPr>
          <w:rFonts w:eastAsia="Calibri"/>
          <w:sz w:val="19"/>
        </w:rPr>
        <w:t>aquesta possibilitat, cal tenir en compte que la documentació tramesa en aquesta segona fase ha de coincidir totalment amb la documentació respecte de la qual s</w:t>
      </w:r>
      <w:r w:rsidR="0079780D" w:rsidRPr="00BD1612">
        <w:rPr>
          <w:rFonts w:eastAsia="Calibri"/>
          <w:sz w:val="19"/>
        </w:rPr>
        <w:t>’</w:t>
      </w:r>
      <w:r w:rsidRPr="00BD1612">
        <w:rPr>
          <w:rFonts w:eastAsia="Calibri"/>
          <w:sz w:val="19"/>
        </w:rPr>
        <w:t>ha enviat prèviament l</w:t>
      </w:r>
      <w:r w:rsidR="0079780D" w:rsidRPr="00BD1612">
        <w:rPr>
          <w:rFonts w:eastAsia="Calibri"/>
          <w:sz w:val="19"/>
        </w:rPr>
        <w:t>’</w:t>
      </w:r>
      <w:r w:rsidRPr="00BD1612">
        <w:rPr>
          <w:rFonts w:eastAsia="Calibri"/>
          <w:sz w:val="19"/>
        </w:rPr>
        <w:t>empremta electrònica, de manera que no es pot produir cap modificació dels fitxers electrònics que configuren la documentació de l</w:t>
      </w:r>
      <w:r w:rsidR="0079780D" w:rsidRPr="00BD1612">
        <w:rPr>
          <w:rFonts w:eastAsia="Calibri"/>
          <w:sz w:val="19"/>
        </w:rPr>
        <w:t>’</w:t>
      </w:r>
      <w:r w:rsidRPr="00BD1612">
        <w:rPr>
          <w:rFonts w:eastAsia="Calibri"/>
          <w:sz w:val="19"/>
        </w:rPr>
        <w:t>oferta. En aquest sentit, cal assenyalar la importància de no manipular aquests arxius (ni, per exemple, fer-ne còpies, encara que siguin de contingut idèntic) per tal de no variar-ne l</w:t>
      </w:r>
      <w:r w:rsidR="0079780D" w:rsidRPr="00BD1612">
        <w:rPr>
          <w:rFonts w:eastAsia="Calibri"/>
          <w:sz w:val="19"/>
        </w:rPr>
        <w:t>’</w:t>
      </w:r>
      <w:r w:rsidRPr="00BD1612">
        <w:rPr>
          <w:rFonts w:eastAsia="Calibri"/>
          <w:sz w:val="19"/>
        </w:rPr>
        <w:t>empremta electrònica, que és la que es comprovarà per a assegurar la coincidència de documents en les ofertes trameses en dues fases.</w:t>
      </w:r>
    </w:p>
    <w:p w14:paraId="774E07D6" w14:textId="6AF5E91B" w:rsidR="003E00C0" w:rsidRPr="00BD1612" w:rsidRDefault="003E00C0" w:rsidP="003E00C0">
      <w:pPr>
        <w:spacing w:beforeLines="50" w:before="120" w:afterLines="50" w:after="120" w:line="260" w:lineRule="atLeast"/>
        <w:rPr>
          <w:rFonts w:eastAsia="Calibri"/>
          <w:sz w:val="19"/>
        </w:rPr>
      </w:pPr>
      <w:r w:rsidRPr="00BD1612">
        <w:rPr>
          <w:rFonts w:eastAsia="Calibri"/>
          <w:sz w:val="19"/>
        </w:rPr>
        <w:t>10.2. Una vegada es disposi de tota la documentació de l</w:t>
      </w:r>
      <w:r w:rsidR="0079780D" w:rsidRPr="00BD1612">
        <w:rPr>
          <w:rFonts w:eastAsia="Calibri"/>
          <w:sz w:val="19"/>
        </w:rPr>
        <w:t>’</w:t>
      </w:r>
      <w:r w:rsidRPr="00BD1612">
        <w:rPr>
          <w:rFonts w:eastAsia="Calibri"/>
          <w:sz w:val="19"/>
        </w:rPr>
        <w:t>oferta i s</w:t>
      </w:r>
      <w:r w:rsidR="0079780D" w:rsidRPr="00BD1612">
        <w:rPr>
          <w:rFonts w:eastAsia="Calibri"/>
          <w:sz w:val="19"/>
        </w:rPr>
        <w:t>’</w:t>
      </w:r>
      <w:r w:rsidRPr="00BD1612">
        <w:rPr>
          <w:rFonts w:eastAsia="Calibri"/>
          <w:sz w:val="19"/>
        </w:rPr>
        <w:t>hi hagin adjuntat els documents que la conformen, es farà la presentació pròpiament dita de l</w:t>
      </w:r>
      <w:r w:rsidR="0079780D" w:rsidRPr="00BD1612">
        <w:rPr>
          <w:rFonts w:eastAsia="Calibri"/>
          <w:sz w:val="19"/>
        </w:rPr>
        <w:t>’</w:t>
      </w:r>
      <w:r w:rsidRPr="00BD1612">
        <w:rPr>
          <w:rFonts w:eastAsia="Calibri"/>
          <w:sz w:val="19"/>
        </w:rPr>
        <w:t>oferta, la qual no es considera presentada fins que no ha estat registrada, amb l</w:t>
      </w:r>
      <w:r w:rsidR="0079780D" w:rsidRPr="00BD1612">
        <w:rPr>
          <w:rFonts w:eastAsia="Calibri"/>
          <w:sz w:val="19"/>
        </w:rPr>
        <w:t>’</w:t>
      </w:r>
      <w:r w:rsidRPr="00BD1612">
        <w:rPr>
          <w:rFonts w:eastAsia="Calibri"/>
          <w:sz w:val="19"/>
        </w:rPr>
        <w:t>apunt d</w:t>
      </w:r>
      <w:r w:rsidR="0079780D" w:rsidRPr="00BD1612">
        <w:rPr>
          <w:rFonts w:eastAsia="Calibri"/>
          <w:sz w:val="19"/>
        </w:rPr>
        <w:t>’</w:t>
      </w:r>
      <w:r w:rsidRPr="00BD1612">
        <w:rPr>
          <w:rFonts w:eastAsia="Calibri"/>
          <w:sz w:val="19"/>
        </w:rPr>
        <w:t>entrada corresponent per mitjà de l</w:t>
      </w:r>
      <w:r w:rsidR="0079780D" w:rsidRPr="00BD1612">
        <w:rPr>
          <w:rFonts w:eastAsia="Calibri"/>
          <w:sz w:val="19"/>
        </w:rPr>
        <w:t>’</w:t>
      </w:r>
      <w:r w:rsidRPr="00BD1612">
        <w:rPr>
          <w:rFonts w:eastAsia="Calibri"/>
          <w:sz w:val="19"/>
        </w:rPr>
        <w:t>eina. A partir del moment en què s</w:t>
      </w:r>
      <w:r w:rsidR="0079780D" w:rsidRPr="00BD1612">
        <w:rPr>
          <w:rFonts w:eastAsia="Calibri"/>
          <w:sz w:val="19"/>
        </w:rPr>
        <w:t>’</w:t>
      </w:r>
      <w:r w:rsidRPr="00BD1612">
        <w:rPr>
          <w:rFonts w:eastAsia="Calibri"/>
          <w:sz w:val="19"/>
        </w:rPr>
        <w:t>hagi presentat, ja no es podrà modificar la documentació tramesa.</w:t>
      </w:r>
    </w:p>
    <w:p w14:paraId="078F8CFD" w14:textId="0FE99496"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10.2.1. L</w:t>
      </w:r>
      <w:r w:rsidR="0079780D" w:rsidRPr="00BD1612">
        <w:rPr>
          <w:rFonts w:eastAsia="Calibri"/>
          <w:sz w:val="19"/>
        </w:rPr>
        <w:t>’</w:t>
      </w:r>
      <w:r w:rsidRPr="00BD1612">
        <w:rPr>
          <w:rFonts w:eastAsia="Calibri"/>
          <w:sz w:val="19"/>
        </w:rPr>
        <w:t>eina Sobre Digital no permet suprimir o modificar les ofertes un cop presentades. En cas que una empresa licitadora presenti dues o més ofertes en un mateix lot o contracte dins el termini de presentació d</w:t>
      </w:r>
      <w:r w:rsidR="0079780D" w:rsidRPr="00BD1612">
        <w:rPr>
          <w:rFonts w:eastAsia="Calibri"/>
          <w:sz w:val="19"/>
        </w:rPr>
        <w:t>’</w:t>
      </w:r>
      <w:r w:rsidRPr="00BD1612">
        <w:rPr>
          <w:rFonts w:eastAsia="Calibri"/>
          <w:sz w:val="19"/>
        </w:rPr>
        <w:t>ofertes, amb la pretensió que l</w:t>
      </w:r>
      <w:r w:rsidR="0079780D" w:rsidRPr="00BD1612">
        <w:rPr>
          <w:rFonts w:eastAsia="Calibri"/>
          <w:sz w:val="19"/>
        </w:rPr>
        <w:t>’</w:t>
      </w:r>
      <w:r w:rsidRPr="00BD1612">
        <w:rPr>
          <w:rFonts w:eastAsia="Calibri"/>
          <w:sz w:val="19"/>
        </w:rPr>
        <w:t>oferta presentada en darrer terme substitueixi una de les ofertes anteriors o totes, n</w:t>
      </w:r>
      <w:r w:rsidR="0079780D" w:rsidRPr="00BD1612">
        <w:rPr>
          <w:rFonts w:eastAsia="Calibri"/>
          <w:sz w:val="19"/>
        </w:rPr>
        <w:t>’</w:t>
      </w:r>
      <w:r w:rsidRPr="00BD1612">
        <w:rPr>
          <w:rFonts w:eastAsia="Calibri"/>
          <w:sz w:val="19"/>
        </w:rPr>
        <w:t>ha d</w:t>
      </w:r>
      <w:r w:rsidR="0079780D" w:rsidRPr="00BD1612">
        <w:rPr>
          <w:rFonts w:eastAsia="Calibri"/>
          <w:sz w:val="19"/>
        </w:rPr>
        <w:t>’</w:t>
      </w:r>
      <w:r w:rsidRPr="00BD1612">
        <w:rPr>
          <w:rFonts w:eastAsia="Calibri"/>
          <w:sz w:val="19"/>
        </w:rPr>
        <w:t>informar fefaentment l</w:t>
      </w:r>
      <w:r w:rsidR="0079780D" w:rsidRPr="00BD1612">
        <w:rPr>
          <w:rFonts w:eastAsia="Calibri"/>
          <w:sz w:val="19"/>
        </w:rPr>
        <w:t>’</w:t>
      </w:r>
      <w:r w:rsidRPr="00BD1612">
        <w:rPr>
          <w:rFonts w:eastAsia="Calibri"/>
          <w:sz w:val="19"/>
        </w:rPr>
        <w:t>òrgan de contractació. L</w:t>
      </w:r>
      <w:r w:rsidR="0079780D" w:rsidRPr="00BD1612">
        <w:rPr>
          <w:rFonts w:eastAsia="Calibri"/>
          <w:sz w:val="19"/>
        </w:rPr>
        <w:t>’</w:t>
      </w:r>
      <w:r w:rsidRPr="00BD1612">
        <w:rPr>
          <w:rFonts w:eastAsia="Calibri"/>
          <w:sz w:val="19"/>
        </w:rPr>
        <w:t>òrgan de contractació, o la mesa de contractació, si escau, ha d</w:t>
      </w:r>
      <w:r w:rsidR="0079780D" w:rsidRPr="00BD1612">
        <w:rPr>
          <w:rFonts w:eastAsia="Calibri"/>
          <w:sz w:val="19"/>
        </w:rPr>
        <w:t>’</w:t>
      </w:r>
      <w:r w:rsidRPr="00BD1612">
        <w:rPr>
          <w:rFonts w:eastAsia="Calibri"/>
          <w:sz w:val="19"/>
        </w:rPr>
        <w:t>adoptar respecte a aquestes ofertes l</w:t>
      </w:r>
      <w:r w:rsidR="0079780D" w:rsidRPr="00BD1612">
        <w:rPr>
          <w:rFonts w:eastAsia="Calibri"/>
          <w:sz w:val="19"/>
        </w:rPr>
        <w:t>’</w:t>
      </w:r>
      <w:r w:rsidRPr="00BD1612">
        <w:rPr>
          <w:rFonts w:eastAsia="Calibri"/>
          <w:sz w:val="19"/>
        </w:rPr>
        <w:t>acord que correspongui.</w:t>
      </w:r>
    </w:p>
    <w:p w14:paraId="29207D49" w14:textId="25C2D6D3" w:rsidR="003E00C0"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11. Les ofertes presentades han d</w:t>
      </w:r>
      <w:r w:rsidR="0079780D" w:rsidRPr="00BD1612">
        <w:rPr>
          <w:rFonts w:eastAsia="Calibri"/>
          <w:sz w:val="19"/>
        </w:rPr>
        <w:t>’</w:t>
      </w:r>
      <w:r w:rsidRPr="00BD1612">
        <w:rPr>
          <w:rFonts w:eastAsia="Calibri"/>
          <w:sz w:val="19"/>
        </w:rPr>
        <w:t>estar lliures de virus informàtics i de qualsevol tipus de programa o codi nocius, ja que en cap cas no es poden obrir els documents afectats per virus amb les eines corporatives del Parlament de Catalunya.</w:t>
      </w:r>
    </w:p>
    <w:p w14:paraId="3EB82CAD" w14:textId="1F4E67C9" w:rsidR="0056041F" w:rsidRPr="00BD1612" w:rsidRDefault="0056041F" w:rsidP="003E00C0">
      <w:pPr>
        <w:tabs>
          <w:tab w:val="left" w:pos="2268"/>
        </w:tabs>
        <w:spacing w:beforeLines="50" w:before="120" w:afterLines="50" w:after="120" w:line="260" w:lineRule="atLeast"/>
        <w:rPr>
          <w:rFonts w:eastAsia="Calibri"/>
          <w:sz w:val="19"/>
        </w:rPr>
      </w:pPr>
      <w:r>
        <w:rPr>
          <w:rFonts w:eastAsia="Calibri"/>
          <w:sz w:val="19"/>
        </w:rPr>
        <w:t xml:space="preserve">11.1 </w:t>
      </w:r>
      <w:r w:rsidRPr="0056041F">
        <w:rPr>
          <w:rFonts w:eastAsia="Calibri"/>
          <w:sz w:val="19"/>
        </w:rPr>
        <w:t>És obligació de les empreses licitadores comprovar amb un antivirus que llurs documents es troben en condicions òptimes; en el cas que els documents de les ofertes arribin amb virus, serà responsabilitat de les empreses concernides que el Parlament no pugui accedir al contingut d’aquests documents</w:t>
      </w:r>
      <w:r>
        <w:rPr>
          <w:rFonts w:eastAsia="Calibri"/>
          <w:sz w:val="19"/>
        </w:rPr>
        <w:t>.</w:t>
      </w:r>
    </w:p>
    <w:p w14:paraId="001C74EC" w14:textId="4969DCF4"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11.2. En el cas que algun document presentat per les empreses licitadores estigui malmès, en blanc, sigui il·legible o estigui afectat per algun virus informàtic, la mesa de contractació valorarà, en funció de quina sigui la documentació afectada, les conseqüències jurídiques respecte de la participació d</w:t>
      </w:r>
      <w:r w:rsidR="0079780D" w:rsidRPr="00BD1612">
        <w:rPr>
          <w:rFonts w:eastAsia="Calibri"/>
          <w:sz w:val="19"/>
        </w:rPr>
        <w:t>’</w:t>
      </w:r>
      <w:r w:rsidRPr="00BD1612">
        <w:rPr>
          <w:rFonts w:eastAsia="Calibri"/>
          <w:sz w:val="19"/>
        </w:rPr>
        <w:t>aquesta empresa en el procediment que s</w:t>
      </w:r>
      <w:r w:rsidR="0079780D" w:rsidRPr="00BD1612">
        <w:rPr>
          <w:rFonts w:eastAsia="Calibri"/>
          <w:sz w:val="19"/>
        </w:rPr>
        <w:t>’</w:t>
      </w:r>
      <w:r w:rsidRPr="00BD1612">
        <w:rPr>
          <w:rFonts w:eastAsia="Calibri"/>
          <w:sz w:val="19"/>
        </w:rPr>
        <w:t>hagin de derivar de la impossibilitat d</w:t>
      </w:r>
      <w:r w:rsidR="0079780D" w:rsidRPr="00BD1612">
        <w:rPr>
          <w:rFonts w:eastAsia="Calibri"/>
          <w:sz w:val="19"/>
        </w:rPr>
        <w:t>’</w:t>
      </w:r>
      <w:r w:rsidRPr="00BD1612">
        <w:rPr>
          <w:rFonts w:eastAsia="Calibri"/>
          <w:sz w:val="19"/>
        </w:rPr>
        <w:t>accedir al contingut d</w:t>
      </w:r>
      <w:r w:rsidR="0079780D" w:rsidRPr="00BD1612">
        <w:rPr>
          <w:rFonts w:eastAsia="Calibri"/>
          <w:sz w:val="19"/>
        </w:rPr>
        <w:t>’</w:t>
      </w:r>
      <w:r w:rsidRPr="00BD1612">
        <w:rPr>
          <w:rFonts w:eastAsia="Calibri"/>
          <w:sz w:val="19"/>
        </w:rPr>
        <w:t>algun dels documents de l</w:t>
      </w:r>
      <w:r w:rsidR="0079780D" w:rsidRPr="00BD1612">
        <w:rPr>
          <w:rFonts w:eastAsia="Calibri"/>
          <w:sz w:val="19"/>
        </w:rPr>
        <w:t>’</w:t>
      </w:r>
      <w:r w:rsidRPr="00BD1612">
        <w:rPr>
          <w:rFonts w:eastAsia="Calibri"/>
          <w:sz w:val="19"/>
        </w:rPr>
        <w:t>oferta. Si es tracta de documents imprescindibles per a conèixer o valorar l</w:t>
      </w:r>
      <w:r w:rsidR="0079780D" w:rsidRPr="00BD1612">
        <w:rPr>
          <w:rFonts w:eastAsia="Calibri"/>
          <w:sz w:val="19"/>
        </w:rPr>
        <w:t>’</w:t>
      </w:r>
      <w:r w:rsidRPr="00BD1612">
        <w:rPr>
          <w:rFonts w:eastAsia="Calibri"/>
          <w:sz w:val="19"/>
        </w:rPr>
        <w:t>oferta, l</w:t>
      </w:r>
      <w:r w:rsidR="0079780D" w:rsidRPr="00BD1612">
        <w:rPr>
          <w:rFonts w:eastAsia="Calibri"/>
          <w:sz w:val="19"/>
        </w:rPr>
        <w:t>’</w:t>
      </w:r>
      <w:r w:rsidRPr="00BD1612">
        <w:rPr>
          <w:rFonts w:eastAsia="Calibri"/>
          <w:sz w:val="19"/>
        </w:rPr>
        <w:t>òrgan de contractació podrà acordar l</w:t>
      </w:r>
      <w:r w:rsidR="0079780D" w:rsidRPr="00BD1612">
        <w:rPr>
          <w:rFonts w:eastAsia="Calibri"/>
          <w:sz w:val="19"/>
        </w:rPr>
        <w:t>’</w:t>
      </w:r>
      <w:r w:rsidRPr="00BD1612">
        <w:rPr>
          <w:rFonts w:eastAsia="Calibri"/>
          <w:sz w:val="19"/>
        </w:rPr>
        <w:t>exclusió de l</w:t>
      </w:r>
      <w:r w:rsidR="0079780D" w:rsidRPr="00BD1612">
        <w:rPr>
          <w:rFonts w:eastAsia="Calibri"/>
          <w:sz w:val="19"/>
        </w:rPr>
        <w:t>’</w:t>
      </w:r>
      <w:r w:rsidRPr="00BD1612">
        <w:rPr>
          <w:rFonts w:eastAsia="Calibri"/>
          <w:sz w:val="19"/>
        </w:rPr>
        <w:t>empresa del procediment de licitació.</w:t>
      </w:r>
    </w:p>
    <w:p w14:paraId="5EBE3D13" w14:textId="6A1691BF"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12. En cas de necessitat, el Parlament sol·licitarà a les empreses licitadores que presentin, en suport físic electrònic, una còpia de seguretat dels documents electrònics que hagin presentat per mitjà de l</w:t>
      </w:r>
      <w:r w:rsidR="0079780D" w:rsidRPr="00BD1612">
        <w:rPr>
          <w:rFonts w:eastAsia="Calibri"/>
          <w:sz w:val="19"/>
        </w:rPr>
        <w:t>’</w:t>
      </w:r>
      <w:r w:rsidRPr="00BD1612">
        <w:rPr>
          <w:rFonts w:eastAsia="Calibri"/>
          <w:sz w:val="19"/>
        </w:rPr>
        <w:t>eina Sobre Digital; aquesta còpia de seguretat serà sol·licitada a les empreses licitadores en cas de necessitat, per tal de poder accedir al contingut dels documents en cas que estiguin malmesos. En aquest sentit, cal recordar la importància de no manipular aquests arxius per tal de no variar-ne l</w:t>
      </w:r>
      <w:r w:rsidR="0079780D" w:rsidRPr="00BD1612">
        <w:rPr>
          <w:rFonts w:eastAsia="Calibri"/>
          <w:sz w:val="19"/>
        </w:rPr>
        <w:t>’</w:t>
      </w:r>
      <w:r w:rsidRPr="00BD1612">
        <w:rPr>
          <w:rFonts w:eastAsia="Calibri"/>
          <w:sz w:val="19"/>
        </w:rPr>
        <w:t>empremta electrònica, que és la que es comprovarà per a assegurar la coincidència dels documents de la còpia de seguretat, tramesos en suport físic electrònic, amb els tramesos en l</w:t>
      </w:r>
      <w:r w:rsidR="0079780D" w:rsidRPr="00BD1612">
        <w:rPr>
          <w:rFonts w:eastAsia="Calibri"/>
          <w:sz w:val="19"/>
        </w:rPr>
        <w:t>’</w:t>
      </w:r>
      <w:r w:rsidRPr="00BD1612">
        <w:rPr>
          <w:rFonts w:eastAsia="Calibri"/>
          <w:sz w:val="19"/>
        </w:rPr>
        <w:t>oferta per mitjà de l</w:t>
      </w:r>
      <w:r w:rsidR="0079780D" w:rsidRPr="00BD1612">
        <w:rPr>
          <w:rFonts w:eastAsia="Calibri"/>
          <w:sz w:val="19"/>
        </w:rPr>
        <w:t>’</w:t>
      </w:r>
      <w:r w:rsidRPr="00BD1612">
        <w:rPr>
          <w:rFonts w:eastAsia="Calibri"/>
          <w:sz w:val="19"/>
        </w:rPr>
        <w:t>eina Sobre Digital. Així mateix, cal tenir en compte que aquesta còpia no podrà ésser emprada en el cas d</w:t>
      </w:r>
      <w:r w:rsidR="0079780D" w:rsidRPr="00BD1612">
        <w:rPr>
          <w:rFonts w:eastAsia="Calibri"/>
          <w:sz w:val="19"/>
        </w:rPr>
        <w:t>’</w:t>
      </w:r>
      <w:r w:rsidRPr="00BD1612">
        <w:rPr>
          <w:rFonts w:eastAsia="Calibri"/>
          <w:sz w:val="19"/>
        </w:rPr>
        <w:t>haver enviat documents amb virus per mitjà de l</w:t>
      </w:r>
      <w:r w:rsidR="0079780D" w:rsidRPr="00BD1612">
        <w:rPr>
          <w:rFonts w:eastAsia="Calibri"/>
          <w:sz w:val="19"/>
        </w:rPr>
        <w:t>’</w:t>
      </w:r>
      <w:r w:rsidRPr="00BD1612">
        <w:rPr>
          <w:rFonts w:eastAsia="Calibri"/>
          <w:sz w:val="19"/>
        </w:rPr>
        <w:t>eina Sobre Digital, atesa la impossibilitat tècnica en aquests casos de poder fer la comparació de les empremtes electròniques i, per tant, de poder garantir la no modificació de les ofertes un cop finit el termini de presentació.</w:t>
      </w:r>
    </w:p>
    <w:p w14:paraId="4339FCB6" w14:textId="0DB73745"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lastRenderedPageBreak/>
        <w:t>13. Les especificacions tècniques necessàries per a la pre</w:t>
      </w:r>
      <w:r w:rsidR="00BE74E9" w:rsidRPr="00BD1612">
        <w:rPr>
          <w:rFonts w:eastAsia="Calibri"/>
          <w:sz w:val="19"/>
        </w:rPr>
        <w:t>sentació electrònica d</w:t>
      </w:r>
      <w:r w:rsidR="0079780D" w:rsidRPr="00BD1612">
        <w:rPr>
          <w:rFonts w:eastAsia="Calibri"/>
          <w:sz w:val="19"/>
        </w:rPr>
        <w:t>’</w:t>
      </w:r>
      <w:r w:rsidR="00BE74E9" w:rsidRPr="00BD1612">
        <w:rPr>
          <w:rFonts w:eastAsia="Calibri"/>
          <w:sz w:val="19"/>
        </w:rPr>
        <w:t>ofertes</w:t>
      </w:r>
      <w:r w:rsidRPr="00BD1612">
        <w:rPr>
          <w:rFonts w:eastAsia="Calibri"/>
          <w:sz w:val="19"/>
        </w:rPr>
        <w:t xml:space="preserve"> es</w:t>
      </w:r>
      <w:r w:rsidR="001E527A" w:rsidRPr="00BD1612">
        <w:rPr>
          <w:rFonts w:eastAsia="Calibri"/>
          <w:sz w:val="19"/>
        </w:rPr>
        <w:t>tan</w:t>
      </w:r>
      <w:r w:rsidRPr="00BD1612">
        <w:rPr>
          <w:rFonts w:eastAsia="Calibri"/>
          <w:sz w:val="19"/>
        </w:rPr>
        <w:t xml:space="preserve"> disponibles </w:t>
      </w:r>
      <w:r w:rsidR="00BE74E9" w:rsidRPr="00BD1612">
        <w:rPr>
          <w:rFonts w:eastAsia="Calibri"/>
          <w:sz w:val="19"/>
        </w:rPr>
        <w:t>a</w:t>
      </w:r>
      <w:r w:rsidRPr="00BD1612">
        <w:rPr>
          <w:rFonts w:eastAsia="Calibri"/>
          <w:sz w:val="19"/>
        </w:rPr>
        <w:t xml:space="preserve"> l</w:t>
      </w:r>
      <w:r w:rsidR="0079780D" w:rsidRPr="00BD1612">
        <w:rPr>
          <w:rFonts w:eastAsia="Calibri"/>
          <w:sz w:val="19"/>
        </w:rPr>
        <w:t>’</w:t>
      </w:r>
      <w:r w:rsidRPr="00BD1612">
        <w:rPr>
          <w:rFonts w:eastAsia="Calibri"/>
          <w:sz w:val="19"/>
        </w:rPr>
        <w:t>apartat «</w:t>
      </w:r>
      <w:r w:rsidR="00BE74E9" w:rsidRPr="00BD1612">
        <w:rPr>
          <w:rFonts w:eastAsia="Calibri"/>
          <w:sz w:val="19"/>
        </w:rPr>
        <w:t>Suport</w:t>
      </w:r>
      <w:r w:rsidRPr="00BD1612">
        <w:rPr>
          <w:rFonts w:eastAsia="Calibri"/>
          <w:sz w:val="19"/>
        </w:rPr>
        <w:t xml:space="preserve">» de la Plataforma de </w:t>
      </w:r>
      <w:r w:rsidR="00BE74E9" w:rsidRPr="00BD1612">
        <w:rPr>
          <w:rFonts w:eastAsia="Calibri"/>
          <w:sz w:val="19"/>
        </w:rPr>
        <w:t>S</w:t>
      </w:r>
      <w:r w:rsidRPr="00BD1612">
        <w:rPr>
          <w:rFonts w:eastAsia="Calibri"/>
          <w:sz w:val="19"/>
        </w:rPr>
        <w:t xml:space="preserve">erveis de </w:t>
      </w:r>
      <w:r w:rsidR="00BE74E9" w:rsidRPr="00BD1612">
        <w:rPr>
          <w:rFonts w:eastAsia="Calibri"/>
          <w:sz w:val="19"/>
        </w:rPr>
        <w:t>C</w:t>
      </w:r>
      <w:r w:rsidRPr="00BD1612">
        <w:rPr>
          <w:rFonts w:eastAsia="Calibri"/>
          <w:sz w:val="19"/>
        </w:rPr>
        <w:t xml:space="preserve">ontractació </w:t>
      </w:r>
      <w:r w:rsidR="00BE74E9" w:rsidRPr="00BD1612">
        <w:rPr>
          <w:rFonts w:eastAsia="Calibri"/>
          <w:sz w:val="19"/>
        </w:rPr>
        <w:t>P</w:t>
      </w:r>
      <w:r w:rsidRPr="00BD1612">
        <w:rPr>
          <w:rFonts w:eastAsia="Calibri"/>
          <w:sz w:val="19"/>
        </w:rPr>
        <w:t xml:space="preserve">ública, </w:t>
      </w:r>
      <w:r w:rsidR="00BE74E9" w:rsidRPr="00BD1612">
        <w:rPr>
          <w:rFonts w:eastAsia="Calibri"/>
          <w:sz w:val="19"/>
        </w:rPr>
        <w:t>a</w:t>
      </w:r>
      <w:r w:rsidRPr="00BD1612">
        <w:rPr>
          <w:rFonts w:eastAsia="Calibri"/>
          <w:sz w:val="19"/>
        </w:rPr>
        <w:t xml:space="preserve"> l</w:t>
      </w:r>
      <w:r w:rsidR="0079780D" w:rsidRPr="00BD1612">
        <w:rPr>
          <w:rFonts w:eastAsia="Calibri"/>
          <w:sz w:val="19"/>
        </w:rPr>
        <w:t>’</w:t>
      </w:r>
      <w:r w:rsidRPr="00BD1612">
        <w:rPr>
          <w:rFonts w:eastAsia="Calibri"/>
          <w:sz w:val="19"/>
        </w:rPr>
        <w:t>adreça electrònica següent:</w:t>
      </w:r>
    </w:p>
    <w:p w14:paraId="22A0AF2E" w14:textId="77777777" w:rsidR="003E00C0" w:rsidRPr="00BD1612" w:rsidRDefault="002C7F11" w:rsidP="003E00C0">
      <w:pPr>
        <w:tabs>
          <w:tab w:val="left" w:pos="2268"/>
        </w:tabs>
        <w:spacing w:beforeLines="50" w:before="120" w:afterLines="50" w:after="120" w:line="260" w:lineRule="atLeast"/>
        <w:rPr>
          <w:rFonts w:eastAsia="Calibri"/>
          <w:sz w:val="19"/>
        </w:rPr>
      </w:pPr>
      <w:hyperlink r:id="rId10" w:history="1">
        <w:r w:rsidR="003E00C0" w:rsidRPr="00BD1612">
          <w:rPr>
            <w:rFonts w:eastAsia="Calibri"/>
            <w:color w:val="C00000"/>
            <w:sz w:val="19"/>
            <w:u w:val="single"/>
          </w:rPr>
          <w:t>https://contractaciopublica.cat/ca/manuals/usuari</w:t>
        </w:r>
      </w:hyperlink>
    </w:p>
    <w:p w14:paraId="096D421E" w14:textId="71AD7D6E"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14. El format dels documents electrònics admissible és el format PDF. Els documents digitalitzats han de tenir una resolució de 300 ppp i s</w:t>
      </w:r>
      <w:r w:rsidR="0079780D" w:rsidRPr="00BD1612">
        <w:rPr>
          <w:rFonts w:eastAsia="Calibri"/>
          <w:sz w:val="19"/>
        </w:rPr>
        <w:t>’</w:t>
      </w:r>
      <w:r w:rsidRPr="00BD1612">
        <w:rPr>
          <w:rFonts w:eastAsia="Calibri"/>
          <w:sz w:val="19"/>
        </w:rPr>
        <w:t>han de fer en blanc i negre o en escala de grisos, mai en color.</w:t>
      </w:r>
    </w:p>
    <w:p w14:paraId="3F8E3A89" w14:textId="6678F67B" w:rsidR="003E00C0" w:rsidRPr="00BD1612" w:rsidRDefault="003E00C0" w:rsidP="003E00C0">
      <w:pPr>
        <w:spacing w:beforeLines="50" w:before="120" w:afterLines="50" w:after="120" w:line="260" w:lineRule="atLeast"/>
        <w:rPr>
          <w:rFonts w:eastAsia="Calibri"/>
          <w:sz w:val="19"/>
        </w:rPr>
      </w:pPr>
      <w:r w:rsidRPr="00BD1612">
        <w:rPr>
          <w:rFonts w:eastAsia="Calibri"/>
          <w:sz w:val="19"/>
        </w:rPr>
        <w:t>14.1. L</w:t>
      </w:r>
      <w:r w:rsidR="0079780D" w:rsidRPr="00BD1612">
        <w:rPr>
          <w:rFonts w:eastAsia="Calibri"/>
          <w:sz w:val="19"/>
        </w:rPr>
        <w:t>’</w:t>
      </w:r>
      <w:r w:rsidRPr="00BD1612">
        <w:rPr>
          <w:rFonts w:eastAsia="Calibri"/>
          <w:sz w:val="19"/>
        </w:rPr>
        <w:t>eina Sobre Digital no permet la presentació d</w:t>
      </w:r>
      <w:r w:rsidR="0079780D" w:rsidRPr="00BD1612">
        <w:rPr>
          <w:rFonts w:eastAsia="Calibri"/>
          <w:sz w:val="19"/>
        </w:rPr>
        <w:t>’</w:t>
      </w:r>
      <w:r w:rsidRPr="00BD1612">
        <w:rPr>
          <w:rFonts w:eastAsia="Calibri"/>
          <w:sz w:val="19"/>
        </w:rPr>
        <w:t>arxius amb una mida superior a 25 Mb. Per aquest motiu, els arxius de les ofertes d</w:t>
      </w:r>
      <w:r w:rsidR="0079780D" w:rsidRPr="00BD1612">
        <w:rPr>
          <w:rFonts w:eastAsia="Calibri"/>
          <w:sz w:val="19"/>
        </w:rPr>
        <w:t>’</w:t>
      </w:r>
      <w:r w:rsidRPr="00BD1612">
        <w:rPr>
          <w:rFonts w:eastAsia="Calibri"/>
          <w:sz w:val="19"/>
        </w:rPr>
        <w:t>aquesta mida o d</w:t>
      </w:r>
      <w:r w:rsidR="0079780D" w:rsidRPr="00BD1612">
        <w:rPr>
          <w:rFonts w:eastAsia="Calibri"/>
          <w:sz w:val="19"/>
        </w:rPr>
        <w:t>’</w:t>
      </w:r>
      <w:r w:rsidRPr="00BD1612">
        <w:rPr>
          <w:rFonts w:eastAsia="Calibri"/>
          <w:sz w:val="19"/>
        </w:rPr>
        <w:t>una mida superior s</w:t>
      </w:r>
      <w:r w:rsidR="0079780D" w:rsidRPr="00BD1612">
        <w:rPr>
          <w:rFonts w:eastAsia="Calibri"/>
          <w:sz w:val="19"/>
        </w:rPr>
        <w:t>’</w:t>
      </w:r>
      <w:r w:rsidRPr="00BD1612">
        <w:rPr>
          <w:rFonts w:eastAsia="Calibri"/>
          <w:sz w:val="19"/>
        </w:rPr>
        <w:t>han de comprimir o fragmentar en diverses parts. La partició s</w:t>
      </w:r>
      <w:r w:rsidR="0079780D" w:rsidRPr="00BD1612">
        <w:rPr>
          <w:rFonts w:eastAsia="Calibri"/>
          <w:sz w:val="19"/>
        </w:rPr>
        <w:t>’</w:t>
      </w:r>
      <w:r w:rsidRPr="00BD1612">
        <w:rPr>
          <w:rFonts w:eastAsia="Calibri"/>
          <w:sz w:val="19"/>
        </w:rPr>
        <w:t>ha de fer manualment i no es poden utilitzar eines del tipus WinZip o WinRar de partició automàtica ni s</w:t>
      </w:r>
      <w:r w:rsidR="0079780D" w:rsidRPr="00BD1612">
        <w:rPr>
          <w:rFonts w:eastAsia="Calibri"/>
          <w:sz w:val="19"/>
        </w:rPr>
        <w:t>’</w:t>
      </w:r>
      <w:r w:rsidRPr="00BD1612">
        <w:rPr>
          <w:rFonts w:eastAsia="Calibri"/>
          <w:sz w:val="19"/>
        </w:rPr>
        <w:t>hi pot incorporar cap tipus de contrasenya. Els arxius resultants de la partició s</w:t>
      </w:r>
      <w:r w:rsidR="0079780D" w:rsidRPr="00BD1612">
        <w:rPr>
          <w:rFonts w:eastAsia="Calibri"/>
          <w:sz w:val="19"/>
        </w:rPr>
        <w:t>’</w:t>
      </w:r>
      <w:r w:rsidRPr="00BD1612">
        <w:rPr>
          <w:rFonts w:eastAsia="Calibri"/>
          <w:sz w:val="19"/>
        </w:rPr>
        <w:t>han d</w:t>
      </w:r>
      <w:r w:rsidR="0079780D" w:rsidRPr="00BD1612">
        <w:rPr>
          <w:rFonts w:eastAsia="Calibri"/>
          <w:sz w:val="19"/>
        </w:rPr>
        <w:t>’</w:t>
      </w:r>
      <w:r w:rsidRPr="00BD1612">
        <w:rPr>
          <w:rFonts w:eastAsia="Calibri"/>
          <w:sz w:val="19"/>
        </w:rPr>
        <w:t>incorporar en l</w:t>
      </w:r>
      <w:r w:rsidR="0079780D" w:rsidRPr="00BD1612">
        <w:rPr>
          <w:rFonts w:eastAsia="Calibri"/>
          <w:sz w:val="19"/>
        </w:rPr>
        <w:t>’</w:t>
      </w:r>
      <w:r w:rsidRPr="00BD1612">
        <w:rPr>
          <w:rFonts w:eastAsia="Calibri"/>
          <w:sz w:val="19"/>
        </w:rPr>
        <w:t>apartat «Altra documentació» de manera numerada (part 1 de 2, part 2 de 2, etc.).</w:t>
      </w:r>
    </w:p>
    <w:p w14:paraId="4E68781B" w14:textId="141B2DE1"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15. Els licitadors poden trobar material de suport sobre com preparar una oferta mitjançant l</w:t>
      </w:r>
      <w:r w:rsidR="0079780D" w:rsidRPr="00BD1612">
        <w:rPr>
          <w:rFonts w:eastAsia="Calibri"/>
          <w:sz w:val="19"/>
        </w:rPr>
        <w:t>’</w:t>
      </w:r>
      <w:r w:rsidRPr="00BD1612">
        <w:rPr>
          <w:rFonts w:eastAsia="Calibri"/>
          <w:sz w:val="19"/>
        </w:rPr>
        <w:t>eina Sobre Digital a la mateixa adreça electrònica indicada en l</w:t>
      </w:r>
      <w:r w:rsidR="0079780D" w:rsidRPr="00BD1612">
        <w:rPr>
          <w:rFonts w:eastAsia="Calibri"/>
          <w:sz w:val="19"/>
        </w:rPr>
        <w:t>’</w:t>
      </w:r>
      <w:r w:rsidRPr="00BD1612">
        <w:rPr>
          <w:rFonts w:eastAsia="Calibri"/>
          <w:sz w:val="19"/>
        </w:rPr>
        <w:t>apartat 13.</w:t>
      </w:r>
    </w:p>
    <w:p w14:paraId="18D47196" w14:textId="27AF51A3" w:rsidR="003E00C0" w:rsidRPr="00BD1612" w:rsidRDefault="003E00C0" w:rsidP="003E00C0">
      <w:pPr>
        <w:tabs>
          <w:tab w:val="left" w:pos="2268"/>
        </w:tabs>
        <w:spacing w:beforeLines="50" w:before="120" w:afterLines="50" w:after="120" w:line="260" w:lineRule="atLeast"/>
        <w:rPr>
          <w:rFonts w:eastAsia="Calibri"/>
          <w:sz w:val="19"/>
        </w:rPr>
      </w:pPr>
      <w:r w:rsidRPr="00BD1612">
        <w:rPr>
          <w:rFonts w:eastAsia="Calibri"/>
          <w:sz w:val="19"/>
        </w:rPr>
        <w:t>16. Es recomana, per a evitar problemes deguts a possibles incidències amb la connexió via Internet, que els licitadors no esperin fins a la data límit de presentació d</w:t>
      </w:r>
      <w:r w:rsidR="0079780D" w:rsidRPr="00BD1612">
        <w:rPr>
          <w:rFonts w:eastAsia="Calibri"/>
          <w:sz w:val="19"/>
        </w:rPr>
        <w:t>’</w:t>
      </w:r>
      <w:r w:rsidRPr="00BD1612">
        <w:rPr>
          <w:rFonts w:eastAsia="Calibri"/>
          <w:sz w:val="19"/>
        </w:rPr>
        <w:t>ofertes per a preparar els sobres i enviar els fitxers corresponents, així com per a tancar l</w:t>
      </w:r>
      <w:r w:rsidR="0079780D" w:rsidRPr="00BD1612">
        <w:rPr>
          <w:rFonts w:eastAsia="Calibri"/>
          <w:sz w:val="19"/>
        </w:rPr>
        <w:t>’</w:t>
      </w:r>
      <w:r w:rsidRPr="00BD1612">
        <w:rPr>
          <w:rFonts w:eastAsia="Calibri"/>
          <w:sz w:val="19"/>
        </w:rPr>
        <w:t>oferta.</w:t>
      </w:r>
    </w:p>
    <w:p w14:paraId="29164FCD" w14:textId="44C2B163" w:rsidR="003E00C0" w:rsidRPr="00BD1612" w:rsidRDefault="003E00C0" w:rsidP="003E00C0">
      <w:pPr>
        <w:spacing w:beforeLines="50" w:before="120" w:afterLines="50" w:after="120" w:line="260" w:lineRule="atLeast"/>
        <w:rPr>
          <w:rFonts w:eastAsia="Calibri"/>
          <w:sz w:val="19"/>
        </w:rPr>
      </w:pPr>
      <w:r w:rsidRPr="00BD1612">
        <w:rPr>
          <w:rFonts w:eastAsia="Calibri"/>
          <w:sz w:val="19"/>
        </w:rPr>
        <w:t>16.1. També es recomana que les empreses licitadores verifiquin amb una antelació suficient que tenen el coneixement requerit de l</w:t>
      </w:r>
      <w:r w:rsidR="0079780D" w:rsidRPr="00BD1612">
        <w:rPr>
          <w:rFonts w:eastAsia="Calibri"/>
          <w:sz w:val="19"/>
        </w:rPr>
        <w:t>’</w:t>
      </w:r>
      <w:r w:rsidRPr="00BD1612">
        <w:rPr>
          <w:rFonts w:eastAsia="Calibri"/>
          <w:sz w:val="19"/>
        </w:rPr>
        <w:t>eina i que coneixen els requeriments necessaris per a presentar l</w:t>
      </w:r>
      <w:r w:rsidR="0079780D" w:rsidRPr="00BD1612">
        <w:rPr>
          <w:rFonts w:eastAsia="Calibri"/>
          <w:sz w:val="19"/>
        </w:rPr>
        <w:t>’</w:t>
      </w:r>
      <w:r w:rsidRPr="00BD1612">
        <w:rPr>
          <w:rFonts w:eastAsia="Calibri"/>
          <w:sz w:val="19"/>
        </w:rPr>
        <w:t>oferta.</w:t>
      </w:r>
    </w:p>
    <w:p w14:paraId="580029D0" w14:textId="359EFF54" w:rsidR="003E00C0" w:rsidRPr="00BD1612" w:rsidRDefault="003E00C0" w:rsidP="003E00C0">
      <w:pPr>
        <w:tabs>
          <w:tab w:val="left" w:pos="2268"/>
        </w:tabs>
        <w:spacing w:beforeLines="50" w:before="120" w:afterLines="50" w:after="120" w:line="260" w:lineRule="atLeast"/>
        <w:rPr>
          <w:rFonts w:eastAsia="Calibri"/>
          <w:sz w:val="19"/>
        </w:rPr>
        <w:sectPr w:rsidR="003E00C0" w:rsidRPr="00BD1612" w:rsidSect="003F1E8F">
          <w:headerReference w:type="default" r:id="rId11"/>
          <w:footerReference w:type="default" r:id="rId12"/>
          <w:endnotePr>
            <w:numFmt w:val="decimal"/>
          </w:endnotePr>
          <w:pgSz w:w="11905" w:h="16837" w:code="9"/>
          <w:pgMar w:top="2127" w:right="1418" w:bottom="1701" w:left="1701" w:header="567" w:footer="567" w:gutter="0"/>
          <w:cols w:space="708"/>
          <w:noEndnote/>
          <w:docGrid w:linePitch="299"/>
        </w:sectPr>
      </w:pPr>
      <w:r w:rsidRPr="00BD1612">
        <w:rPr>
          <w:rFonts w:eastAsia="Calibri"/>
          <w:sz w:val="19"/>
        </w:rPr>
        <w:t>17.</w:t>
      </w:r>
      <w:r w:rsidR="0079780D" w:rsidRPr="00BD1612">
        <w:rPr>
          <w:rFonts w:eastAsia="Calibri"/>
          <w:sz w:val="19"/>
        </w:rPr>
        <w:t xml:space="preserve"> </w:t>
      </w:r>
      <w:r w:rsidRPr="00BD1612">
        <w:rPr>
          <w:rFonts w:eastAsia="Calibri"/>
          <w:sz w:val="19"/>
        </w:rPr>
        <w:t>En cas d</w:t>
      </w:r>
      <w:r w:rsidR="0079780D" w:rsidRPr="00BD1612">
        <w:rPr>
          <w:rFonts w:eastAsia="Calibri"/>
          <w:sz w:val="19"/>
        </w:rPr>
        <w:t>’</w:t>
      </w:r>
      <w:r w:rsidRPr="00BD1612">
        <w:rPr>
          <w:rFonts w:eastAsia="Calibri"/>
          <w:sz w:val="19"/>
        </w:rPr>
        <w:t xml:space="preserve">una fallada tècnica que </w:t>
      </w:r>
      <w:r w:rsidR="00BE74E9" w:rsidRPr="00BD1612">
        <w:rPr>
          <w:rFonts w:eastAsia="Calibri"/>
          <w:sz w:val="19"/>
        </w:rPr>
        <w:t xml:space="preserve">faci </w:t>
      </w:r>
      <w:r w:rsidRPr="00BD1612">
        <w:rPr>
          <w:rFonts w:eastAsia="Calibri"/>
          <w:sz w:val="19"/>
        </w:rPr>
        <w:t>impossib</w:t>
      </w:r>
      <w:r w:rsidR="00BE74E9" w:rsidRPr="00BD1612">
        <w:rPr>
          <w:rFonts w:eastAsia="Calibri"/>
          <w:sz w:val="19"/>
        </w:rPr>
        <w:t>le</w:t>
      </w:r>
      <w:r w:rsidRPr="00BD1612">
        <w:rPr>
          <w:rFonts w:eastAsia="Calibri"/>
          <w:sz w:val="19"/>
        </w:rPr>
        <w:t xml:space="preserve"> l</w:t>
      </w:r>
      <w:r w:rsidR="0079780D" w:rsidRPr="00BD1612">
        <w:rPr>
          <w:rFonts w:eastAsia="Calibri"/>
          <w:sz w:val="19"/>
        </w:rPr>
        <w:t>’</w:t>
      </w:r>
      <w:r w:rsidRPr="00BD1612">
        <w:rPr>
          <w:rFonts w:eastAsia="Calibri"/>
          <w:sz w:val="19"/>
        </w:rPr>
        <w:t>ús de l</w:t>
      </w:r>
      <w:r w:rsidR="0079780D" w:rsidRPr="00BD1612">
        <w:rPr>
          <w:rFonts w:eastAsia="Calibri"/>
          <w:sz w:val="19"/>
        </w:rPr>
        <w:t>’</w:t>
      </w:r>
      <w:r w:rsidRPr="00BD1612">
        <w:rPr>
          <w:rFonts w:eastAsia="Calibri"/>
          <w:sz w:val="19"/>
        </w:rPr>
        <w:t>eina Sobre Digital el darrer dia de presentació de les proposicions, l</w:t>
      </w:r>
      <w:r w:rsidR="0079780D" w:rsidRPr="00BD1612">
        <w:rPr>
          <w:rFonts w:eastAsia="Calibri"/>
          <w:sz w:val="19"/>
        </w:rPr>
        <w:t>’</w:t>
      </w:r>
      <w:r w:rsidRPr="00BD1612">
        <w:rPr>
          <w:rFonts w:eastAsia="Calibri"/>
          <w:sz w:val="19"/>
        </w:rPr>
        <w:t>empresa licitadora pot completar la tramitació corresponent per a la presentació de l</w:t>
      </w:r>
      <w:r w:rsidR="0079780D" w:rsidRPr="00BD1612">
        <w:rPr>
          <w:rFonts w:eastAsia="Calibri"/>
          <w:sz w:val="19"/>
        </w:rPr>
        <w:t>’</w:t>
      </w:r>
      <w:r w:rsidRPr="00BD1612">
        <w:rPr>
          <w:rFonts w:eastAsia="Calibri"/>
          <w:sz w:val="19"/>
        </w:rPr>
        <w:t xml:space="preserve">oferta en el moment en què això </w:t>
      </w:r>
      <w:r w:rsidR="004A4F64" w:rsidRPr="00BD1612">
        <w:rPr>
          <w:rFonts w:eastAsia="Calibri"/>
          <w:sz w:val="19"/>
        </w:rPr>
        <w:t xml:space="preserve">sigui </w:t>
      </w:r>
      <w:r w:rsidRPr="00BD1612">
        <w:rPr>
          <w:rFonts w:eastAsia="Calibri"/>
          <w:sz w:val="19"/>
        </w:rPr>
        <w:t>possible, sense que es requereixi en tot cas que l</w:t>
      </w:r>
      <w:r w:rsidR="0079780D" w:rsidRPr="00BD1612">
        <w:rPr>
          <w:rFonts w:eastAsia="Calibri"/>
          <w:sz w:val="19"/>
        </w:rPr>
        <w:t>’</w:t>
      </w:r>
      <w:r w:rsidRPr="00BD1612">
        <w:rPr>
          <w:rFonts w:eastAsia="Calibri"/>
          <w:sz w:val="19"/>
        </w:rPr>
        <w:t>òrgan de contractació, si escau, adopti una decisió prèvia expressa respecte a una possible ampliació del termini pel temps que es consideri imprescindible.</w:t>
      </w:r>
    </w:p>
    <w:p w14:paraId="6240D095" w14:textId="04B8DA62" w:rsidR="003F3461" w:rsidRPr="00BD1612" w:rsidRDefault="003F3461" w:rsidP="003E00C0">
      <w:pPr>
        <w:pStyle w:val="NTtolprincipal"/>
        <w:spacing w:before="480" w:after="240"/>
      </w:pPr>
      <w:r w:rsidRPr="00BD1612">
        <w:lastRenderedPageBreak/>
        <w:t>A</w:t>
      </w:r>
      <w:r w:rsidR="00E60366" w:rsidRPr="00BD1612">
        <w:t>nnex</w:t>
      </w:r>
      <w:r w:rsidRPr="00BD1612">
        <w:t xml:space="preserve"> 2.1.</w:t>
      </w:r>
      <w:r w:rsidR="008A3AF3" w:rsidRPr="00BD1612">
        <w:t>1.</w:t>
      </w:r>
      <w:r w:rsidRPr="00BD1612">
        <w:t xml:space="preserve"> </w:t>
      </w:r>
      <w:r w:rsidR="00E60366">
        <w:t>D</w:t>
      </w:r>
      <w:r w:rsidR="00E60366" w:rsidRPr="00BD1612">
        <w:t>eclaració responsable del licitador</w:t>
      </w:r>
      <w:bookmarkEnd w:id="3"/>
      <w:bookmarkEnd w:id="4"/>
      <w:r w:rsidR="00E60366" w:rsidRPr="00BD1612">
        <w:t xml:space="preserve"> </w:t>
      </w:r>
      <w:bookmarkEnd w:id="9"/>
      <w:bookmarkEnd w:id="10"/>
      <w:bookmarkEnd w:id="11"/>
    </w:p>
    <w:tbl>
      <w:tblPr>
        <w:tblStyle w:val="Tablaconcuadrcula1"/>
        <w:tblW w:w="8674" w:type="dxa"/>
        <w:tblLook w:val="04A0" w:firstRow="1" w:lastRow="0" w:firstColumn="1" w:lastColumn="0" w:noHBand="0" w:noVBand="1"/>
      </w:tblPr>
      <w:tblGrid>
        <w:gridCol w:w="1843"/>
        <w:gridCol w:w="692"/>
        <w:gridCol w:w="3069"/>
        <w:gridCol w:w="3070"/>
      </w:tblGrid>
      <w:tr w:rsidR="003F3461" w:rsidRPr="00BD1612" w14:paraId="5EBB9D86"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4"/>
          </w:tcPr>
          <w:p w14:paraId="6B8EC229" w14:textId="74BB76A1" w:rsidR="003F3461" w:rsidRPr="00BD1612" w:rsidRDefault="003F3461" w:rsidP="00CF2B69">
            <w:pPr>
              <w:spacing w:before="60" w:after="60" w:line="260" w:lineRule="atLeast"/>
              <w:rPr>
                <w:rFonts w:eastAsia="Calibri"/>
              </w:rPr>
            </w:pPr>
            <w:r w:rsidRPr="00BD1612">
              <w:rPr>
                <w:rFonts w:eastAsia="Calibri"/>
              </w:rPr>
              <w:t>Informació sobre l</w:t>
            </w:r>
            <w:r w:rsidR="0079780D" w:rsidRPr="00BD1612">
              <w:rPr>
                <w:rFonts w:eastAsia="Calibri"/>
              </w:rPr>
              <w:t>’</w:t>
            </w:r>
            <w:r w:rsidRPr="00BD1612">
              <w:rPr>
                <w:rFonts w:eastAsia="Calibri"/>
              </w:rPr>
              <w:t>expedient</w:t>
            </w:r>
          </w:p>
        </w:tc>
      </w:tr>
      <w:tr w:rsidR="00E60366" w:rsidRPr="00BD1612" w14:paraId="29081E9D" w14:textId="77777777" w:rsidTr="00A5008E">
        <w:trPr>
          <w:tblHeader w:val="0"/>
        </w:trPr>
        <w:tc>
          <w:tcPr>
            <w:tcW w:w="2535" w:type="dxa"/>
            <w:gridSpan w:val="2"/>
          </w:tcPr>
          <w:p w14:paraId="5E96F69E" w14:textId="476234DE" w:rsidR="00E60366" w:rsidRPr="00B86FE8" w:rsidRDefault="00E60366" w:rsidP="00E60366">
            <w:pPr>
              <w:spacing w:before="60" w:after="60" w:line="260" w:lineRule="atLeast"/>
              <w:rPr>
                <w:rFonts w:eastAsia="Calibri"/>
              </w:rPr>
            </w:pPr>
            <w:r w:rsidRPr="00B86FE8">
              <w:rPr>
                <w:rFonts w:eastAsia="Calibri"/>
              </w:rPr>
              <w:t>Número d’expedient:</w:t>
            </w:r>
          </w:p>
        </w:tc>
        <w:tc>
          <w:tcPr>
            <w:tcW w:w="3069" w:type="dxa"/>
          </w:tcPr>
          <w:p w14:paraId="41B7D147" w14:textId="71877AF4" w:rsidR="00E60366" w:rsidRPr="00B86FE8" w:rsidRDefault="00E60366" w:rsidP="002744C9">
            <w:pPr>
              <w:spacing w:before="60" w:after="60" w:line="260" w:lineRule="atLeast"/>
              <w:rPr>
                <w:rFonts w:eastAsia="Calibri"/>
              </w:rPr>
            </w:pPr>
            <w:r w:rsidRPr="00B86FE8">
              <w:t>PARLC-202</w:t>
            </w:r>
            <w:r w:rsidR="002744C9" w:rsidRPr="00B86FE8">
              <w:t>6</w:t>
            </w:r>
            <w:r w:rsidRPr="00B86FE8">
              <w:t>-</w:t>
            </w:r>
            <w:r w:rsidR="002744C9" w:rsidRPr="00B86FE8">
              <w:t>1</w:t>
            </w:r>
            <w:r w:rsidRPr="00B86FE8">
              <w:t xml:space="preserve"> (GEEC)</w:t>
            </w:r>
          </w:p>
        </w:tc>
        <w:tc>
          <w:tcPr>
            <w:tcW w:w="3070" w:type="dxa"/>
          </w:tcPr>
          <w:p w14:paraId="607FFC8A" w14:textId="6549A325" w:rsidR="00E60366" w:rsidRPr="00B86FE8" w:rsidRDefault="002744C9" w:rsidP="00E60366">
            <w:pPr>
              <w:spacing w:before="60" w:after="60" w:line="260" w:lineRule="atLeast"/>
              <w:rPr>
                <w:rFonts w:eastAsia="Calibri"/>
              </w:rPr>
            </w:pPr>
            <w:r w:rsidRPr="00B86FE8">
              <w:t>615-00006/15 (SIAP)</w:t>
            </w:r>
          </w:p>
        </w:tc>
      </w:tr>
      <w:tr w:rsidR="00E60366" w:rsidRPr="00BD1612" w14:paraId="72271178" w14:textId="77777777" w:rsidTr="00CF2B69">
        <w:trPr>
          <w:tblHeader w:val="0"/>
        </w:trPr>
        <w:tc>
          <w:tcPr>
            <w:tcW w:w="2535" w:type="dxa"/>
            <w:gridSpan w:val="2"/>
          </w:tcPr>
          <w:p w14:paraId="3C80E8AB" w14:textId="6B740EBB" w:rsidR="00E60366" w:rsidRPr="00B86FE8" w:rsidRDefault="00E60366" w:rsidP="00E60366">
            <w:pPr>
              <w:spacing w:before="60" w:after="60" w:line="260" w:lineRule="atLeast"/>
              <w:rPr>
                <w:rFonts w:eastAsia="Calibri"/>
              </w:rPr>
            </w:pPr>
            <w:r w:rsidRPr="00B86FE8">
              <w:rPr>
                <w:rFonts w:eastAsia="Calibri"/>
              </w:rPr>
              <w:t xml:space="preserve">Contractació: </w:t>
            </w:r>
          </w:p>
        </w:tc>
        <w:tc>
          <w:tcPr>
            <w:tcW w:w="6139" w:type="dxa"/>
            <w:gridSpan w:val="2"/>
          </w:tcPr>
          <w:p w14:paraId="386ABED0" w14:textId="4205D9BE" w:rsidR="00E60366" w:rsidRPr="00B86FE8" w:rsidRDefault="002744C9" w:rsidP="00E60366">
            <w:pPr>
              <w:spacing w:before="60" w:after="60" w:line="260" w:lineRule="atLeast"/>
              <w:rPr>
                <w:rFonts w:eastAsia="Calibri"/>
              </w:rPr>
            </w:pPr>
            <w:r w:rsidRPr="00B86FE8">
              <w:t>Serveis de digitalització i tractament documental</w:t>
            </w:r>
          </w:p>
        </w:tc>
      </w:tr>
      <w:tr w:rsidR="00243B0D" w:rsidRPr="00BD1612" w14:paraId="75FA7F27" w14:textId="77777777" w:rsidTr="002744C9">
        <w:trPr>
          <w:tblHeader w:val="0"/>
        </w:trPr>
        <w:tc>
          <w:tcPr>
            <w:tcW w:w="1843" w:type="dxa"/>
            <w:vMerge w:val="restart"/>
          </w:tcPr>
          <w:p w14:paraId="354F5B53" w14:textId="0105D64F" w:rsidR="00243B0D" w:rsidRPr="00B86FE8" w:rsidRDefault="00243B0D" w:rsidP="00243B0D">
            <w:pPr>
              <w:spacing w:before="60" w:after="60" w:line="260" w:lineRule="atLeast"/>
              <w:rPr>
                <w:rFonts w:eastAsia="Calibri"/>
              </w:rPr>
            </w:pPr>
            <w:r w:rsidRPr="00B86FE8">
              <w:t>Lot al qual es vol presentar</w:t>
            </w:r>
          </w:p>
        </w:tc>
        <w:tc>
          <w:tcPr>
            <w:tcW w:w="6831" w:type="dxa"/>
            <w:gridSpan w:val="3"/>
          </w:tcPr>
          <w:p w14:paraId="085D14FA" w14:textId="5C778CAF" w:rsidR="00243B0D" w:rsidRPr="00B86FE8" w:rsidRDefault="002C7F11" w:rsidP="00243B0D">
            <w:pPr>
              <w:pStyle w:val="NNormaltaula"/>
              <w:spacing w:before="60" w:after="60"/>
            </w:pPr>
            <w:sdt>
              <w:sdtPr>
                <w:id w:val="1252623486"/>
                <w14:checkbox>
                  <w14:checked w14:val="0"/>
                  <w14:checkedState w14:val="2612" w14:font="MS Gothic"/>
                  <w14:uncheckedState w14:val="2610" w14:font="MS Gothic"/>
                </w14:checkbox>
              </w:sdtPr>
              <w:sdtEndPr/>
              <w:sdtContent>
                <w:r w:rsidR="00243B0D" w:rsidRPr="00B86FE8">
                  <w:rPr>
                    <w:rFonts w:ascii="Segoe UI Symbol" w:hAnsi="Segoe UI Symbol" w:cs="Segoe UI Symbol"/>
                  </w:rPr>
                  <w:t>☐</w:t>
                </w:r>
              </w:sdtContent>
            </w:sdt>
            <w:r w:rsidR="00243B0D" w:rsidRPr="00B86FE8">
              <w:t xml:space="preserve"> Lot 1. </w:t>
            </w:r>
            <w:r w:rsidR="002744C9" w:rsidRPr="00B86FE8">
              <w:t>Tractament de documentació parlamentària en suport paper</w:t>
            </w:r>
          </w:p>
        </w:tc>
      </w:tr>
      <w:tr w:rsidR="00243B0D" w:rsidRPr="00BD1612" w14:paraId="64EE603F" w14:textId="77777777" w:rsidTr="002744C9">
        <w:trPr>
          <w:tblHeader w:val="0"/>
        </w:trPr>
        <w:tc>
          <w:tcPr>
            <w:tcW w:w="1843" w:type="dxa"/>
            <w:vMerge/>
          </w:tcPr>
          <w:p w14:paraId="7CCB3C4E" w14:textId="2B835AB5" w:rsidR="00243B0D" w:rsidRPr="00B86FE8" w:rsidRDefault="00243B0D" w:rsidP="00243B0D">
            <w:pPr>
              <w:spacing w:before="60" w:after="60" w:line="260" w:lineRule="atLeast"/>
              <w:rPr>
                <w:rFonts w:eastAsia="Calibri"/>
              </w:rPr>
            </w:pPr>
          </w:p>
        </w:tc>
        <w:tc>
          <w:tcPr>
            <w:tcW w:w="6831" w:type="dxa"/>
            <w:gridSpan w:val="3"/>
          </w:tcPr>
          <w:p w14:paraId="1BD56773" w14:textId="48DC0DDA" w:rsidR="00243B0D" w:rsidRPr="00B86FE8" w:rsidRDefault="002C7F11" w:rsidP="00243B0D">
            <w:pPr>
              <w:pStyle w:val="NNormaltaula"/>
              <w:spacing w:before="60" w:after="60"/>
              <w:rPr>
                <w:szCs w:val="18"/>
                <w:lang w:eastAsia="es-ES"/>
              </w:rPr>
            </w:pPr>
            <w:sdt>
              <w:sdtPr>
                <w:id w:val="-289973042"/>
                <w14:checkbox>
                  <w14:checked w14:val="0"/>
                  <w14:checkedState w14:val="2612" w14:font="MS Gothic"/>
                  <w14:uncheckedState w14:val="2610" w14:font="MS Gothic"/>
                </w14:checkbox>
              </w:sdtPr>
              <w:sdtEndPr/>
              <w:sdtContent>
                <w:r w:rsidR="00243B0D" w:rsidRPr="00B86FE8">
                  <w:rPr>
                    <w:rFonts w:ascii="MS Gothic" w:eastAsia="MS Gothic" w:hAnsi="MS Gothic"/>
                  </w:rPr>
                  <w:t>☐</w:t>
                </w:r>
              </w:sdtContent>
            </w:sdt>
            <w:r w:rsidR="00243B0D" w:rsidRPr="00B86FE8">
              <w:t xml:space="preserve"> Lot 2. </w:t>
            </w:r>
            <w:r w:rsidR="002744C9" w:rsidRPr="00B86FE8">
              <w:t>Digitalització de documentació parlamentària en suport paper</w:t>
            </w:r>
          </w:p>
        </w:tc>
      </w:tr>
      <w:tr w:rsidR="00243B0D" w:rsidRPr="00BD1612" w14:paraId="7C00AF5B" w14:textId="77777777" w:rsidTr="002744C9">
        <w:trPr>
          <w:tblHeader w:val="0"/>
        </w:trPr>
        <w:tc>
          <w:tcPr>
            <w:tcW w:w="1843" w:type="dxa"/>
            <w:vMerge/>
          </w:tcPr>
          <w:p w14:paraId="44E8DE58" w14:textId="693BA90B" w:rsidR="00243B0D" w:rsidRPr="00B86FE8" w:rsidRDefault="00243B0D" w:rsidP="00243B0D">
            <w:pPr>
              <w:spacing w:before="60" w:after="60" w:line="260" w:lineRule="atLeast"/>
              <w:rPr>
                <w:rFonts w:eastAsia="Calibri"/>
              </w:rPr>
            </w:pPr>
          </w:p>
        </w:tc>
        <w:tc>
          <w:tcPr>
            <w:tcW w:w="6831" w:type="dxa"/>
            <w:gridSpan w:val="3"/>
          </w:tcPr>
          <w:p w14:paraId="34A6BF2B" w14:textId="116F8092" w:rsidR="00243B0D" w:rsidRPr="00B86FE8" w:rsidRDefault="002C7F11" w:rsidP="00243B0D">
            <w:pPr>
              <w:pStyle w:val="NNormaltaula"/>
              <w:spacing w:before="60" w:after="60"/>
              <w:rPr>
                <w:szCs w:val="18"/>
                <w:lang w:eastAsia="es-ES"/>
              </w:rPr>
            </w:pPr>
            <w:sdt>
              <w:sdtPr>
                <w:id w:val="-1380473329"/>
                <w14:checkbox>
                  <w14:checked w14:val="0"/>
                  <w14:checkedState w14:val="2612" w14:font="MS Gothic"/>
                  <w14:uncheckedState w14:val="2610" w14:font="MS Gothic"/>
                </w14:checkbox>
              </w:sdtPr>
              <w:sdtEndPr/>
              <w:sdtContent>
                <w:r w:rsidR="00243B0D" w:rsidRPr="00B86FE8">
                  <w:rPr>
                    <w:rFonts w:ascii="Segoe UI Symbol" w:hAnsi="Segoe UI Symbol" w:cs="Segoe UI Symbol"/>
                  </w:rPr>
                  <w:t>☐</w:t>
                </w:r>
              </w:sdtContent>
            </w:sdt>
            <w:r w:rsidR="00243B0D" w:rsidRPr="00B86FE8">
              <w:t xml:space="preserve"> Lot 3. </w:t>
            </w:r>
            <w:r w:rsidR="002744C9" w:rsidRPr="00B86FE8">
              <w:t>Digitalització de documentació audiovisual</w:t>
            </w:r>
          </w:p>
        </w:tc>
      </w:tr>
      <w:tr w:rsidR="00243B0D" w:rsidRPr="00BD1612" w14:paraId="05F8110D" w14:textId="77777777" w:rsidTr="002744C9">
        <w:trPr>
          <w:tblHeader w:val="0"/>
        </w:trPr>
        <w:tc>
          <w:tcPr>
            <w:tcW w:w="1843" w:type="dxa"/>
            <w:vMerge/>
          </w:tcPr>
          <w:p w14:paraId="03A71F3B" w14:textId="30D0FC4A" w:rsidR="00243B0D" w:rsidRPr="00B86FE8" w:rsidRDefault="00243B0D" w:rsidP="00243B0D">
            <w:pPr>
              <w:spacing w:before="60" w:after="60" w:line="260" w:lineRule="atLeast"/>
              <w:rPr>
                <w:rFonts w:eastAsia="Calibri"/>
              </w:rPr>
            </w:pPr>
          </w:p>
        </w:tc>
        <w:tc>
          <w:tcPr>
            <w:tcW w:w="6831" w:type="dxa"/>
            <w:gridSpan w:val="3"/>
          </w:tcPr>
          <w:p w14:paraId="3D65D062" w14:textId="673F4319" w:rsidR="00243B0D" w:rsidRPr="00B86FE8" w:rsidRDefault="002C7F11" w:rsidP="00243B0D">
            <w:pPr>
              <w:pStyle w:val="NNormaltaula"/>
              <w:spacing w:before="60" w:after="60"/>
              <w:rPr>
                <w:szCs w:val="18"/>
                <w:lang w:eastAsia="es-ES"/>
              </w:rPr>
            </w:pPr>
            <w:sdt>
              <w:sdtPr>
                <w:id w:val="-386271345"/>
                <w14:checkbox>
                  <w14:checked w14:val="0"/>
                  <w14:checkedState w14:val="2612" w14:font="MS Gothic"/>
                  <w14:uncheckedState w14:val="2610" w14:font="MS Gothic"/>
                </w14:checkbox>
              </w:sdtPr>
              <w:sdtEndPr/>
              <w:sdtContent>
                <w:r w:rsidR="00243B0D" w:rsidRPr="00B86FE8">
                  <w:rPr>
                    <w:rFonts w:ascii="MS Gothic" w:eastAsia="MS Gothic" w:hAnsi="MS Gothic"/>
                  </w:rPr>
                  <w:t>☐</w:t>
                </w:r>
              </w:sdtContent>
            </w:sdt>
            <w:r w:rsidR="00243B0D" w:rsidRPr="00B86FE8">
              <w:t xml:space="preserve"> Lot 4. </w:t>
            </w:r>
            <w:r w:rsidR="002744C9" w:rsidRPr="00B86FE8">
              <w:t>Tractament i ingrés de fitxers al sistema Digition</w:t>
            </w:r>
          </w:p>
        </w:tc>
      </w:tr>
      <w:tr w:rsidR="00E60366" w:rsidRPr="00BD1612" w14:paraId="2C43B547" w14:textId="77777777" w:rsidTr="00CF2B69">
        <w:trPr>
          <w:tblHeader w:val="0"/>
        </w:trPr>
        <w:tc>
          <w:tcPr>
            <w:tcW w:w="8674" w:type="dxa"/>
            <w:gridSpan w:val="4"/>
            <w:shd w:val="clear" w:color="auto" w:fill="F2DBDB" w:themeFill="accent2" w:themeFillTint="33"/>
          </w:tcPr>
          <w:p w14:paraId="3D7E2AFB" w14:textId="77777777" w:rsidR="00E60366" w:rsidRPr="00BD1612" w:rsidRDefault="00E60366" w:rsidP="00E60366">
            <w:pPr>
              <w:spacing w:before="60" w:after="60" w:line="260" w:lineRule="atLeast"/>
              <w:rPr>
                <w:rFonts w:eastAsia="Calibri"/>
              </w:rPr>
            </w:pPr>
            <w:r w:rsidRPr="00BD1612">
              <w:rPr>
                <w:rFonts w:eastAsia="Calibri"/>
              </w:rPr>
              <w:t>Informació sobre el licitador</w:t>
            </w:r>
          </w:p>
        </w:tc>
      </w:tr>
      <w:tr w:rsidR="00E60366" w:rsidRPr="00BD1612" w14:paraId="3F16DE94" w14:textId="77777777" w:rsidTr="00CF2B69">
        <w:trPr>
          <w:tblHeader w:val="0"/>
        </w:trPr>
        <w:tc>
          <w:tcPr>
            <w:tcW w:w="2535" w:type="dxa"/>
            <w:gridSpan w:val="2"/>
          </w:tcPr>
          <w:p w14:paraId="3C8E3351" w14:textId="77777777" w:rsidR="00E60366" w:rsidRPr="00BD1612" w:rsidRDefault="00E60366" w:rsidP="00E60366">
            <w:pPr>
              <w:spacing w:before="60" w:after="60" w:line="260" w:lineRule="atLeast"/>
              <w:rPr>
                <w:rFonts w:eastAsia="Calibri"/>
              </w:rPr>
            </w:pPr>
            <w:r w:rsidRPr="00BD1612">
              <w:rPr>
                <w:rFonts w:eastAsia="Calibri"/>
              </w:rPr>
              <w:t xml:space="preserve">Nom i cognoms: </w:t>
            </w:r>
          </w:p>
        </w:tc>
        <w:tc>
          <w:tcPr>
            <w:tcW w:w="6139" w:type="dxa"/>
            <w:gridSpan w:val="2"/>
          </w:tcPr>
          <w:p w14:paraId="3653920D" w14:textId="77777777" w:rsidR="00E60366" w:rsidRPr="00BD1612" w:rsidRDefault="00E60366" w:rsidP="00E60366">
            <w:pPr>
              <w:spacing w:before="60" w:after="60" w:line="260" w:lineRule="atLeast"/>
              <w:rPr>
                <w:rFonts w:eastAsia="Calibri"/>
              </w:rPr>
            </w:pPr>
          </w:p>
        </w:tc>
      </w:tr>
      <w:tr w:rsidR="00E60366" w:rsidRPr="00BD1612" w14:paraId="62D5721B" w14:textId="77777777" w:rsidTr="00CF2B69">
        <w:trPr>
          <w:trHeight w:val="88"/>
          <w:tblHeader w:val="0"/>
        </w:trPr>
        <w:tc>
          <w:tcPr>
            <w:tcW w:w="2535" w:type="dxa"/>
            <w:gridSpan w:val="2"/>
          </w:tcPr>
          <w:p w14:paraId="6B65B625" w14:textId="77777777" w:rsidR="00E60366" w:rsidRPr="00BD1612" w:rsidRDefault="00E60366" w:rsidP="00E60366">
            <w:pPr>
              <w:spacing w:before="60" w:after="60" w:line="260" w:lineRule="atLeast"/>
              <w:rPr>
                <w:rFonts w:eastAsia="Calibri"/>
              </w:rPr>
            </w:pPr>
            <w:r w:rsidRPr="00BD1612">
              <w:rPr>
                <w:rFonts w:eastAsia="Calibri"/>
              </w:rPr>
              <w:t>NIF:</w:t>
            </w:r>
          </w:p>
        </w:tc>
        <w:tc>
          <w:tcPr>
            <w:tcW w:w="6139" w:type="dxa"/>
            <w:gridSpan w:val="2"/>
          </w:tcPr>
          <w:p w14:paraId="3809963D" w14:textId="77777777" w:rsidR="00E60366" w:rsidRPr="00BD1612" w:rsidRDefault="00E60366" w:rsidP="00E60366">
            <w:pPr>
              <w:spacing w:before="60" w:after="60" w:line="260" w:lineRule="atLeast"/>
              <w:rPr>
                <w:rFonts w:eastAsia="Calibri"/>
              </w:rPr>
            </w:pPr>
          </w:p>
        </w:tc>
      </w:tr>
      <w:tr w:rsidR="00E60366" w:rsidRPr="00BD1612" w14:paraId="0DDF4CD7" w14:textId="77777777" w:rsidTr="00CF2B69">
        <w:trPr>
          <w:tblHeader w:val="0"/>
        </w:trPr>
        <w:tc>
          <w:tcPr>
            <w:tcW w:w="2535" w:type="dxa"/>
            <w:gridSpan w:val="2"/>
          </w:tcPr>
          <w:p w14:paraId="31876EBE" w14:textId="1D2CC19B" w:rsidR="00E60366" w:rsidRPr="00BD1612" w:rsidRDefault="00E60366" w:rsidP="00E60366">
            <w:pPr>
              <w:spacing w:before="60" w:after="60" w:line="260" w:lineRule="atLeast"/>
              <w:rPr>
                <w:rFonts w:eastAsia="Calibri"/>
              </w:rPr>
            </w:pPr>
            <w:r w:rsidRPr="00BD1612">
              <w:rPr>
                <w:rFonts w:eastAsia="Calibri"/>
              </w:rPr>
              <w:t>En nom propi o en representació de l’empresa:</w:t>
            </w:r>
          </w:p>
        </w:tc>
        <w:tc>
          <w:tcPr>
            <w:tcW w:w="6139" w:type="dxa"/>
            <w:gridSpan w:val="2"/>
          </w:tcPr>
          <w:p w14:paraId="33B04F4F" w14:textId="77777777" w:rsidR="00E60366" w:rsidRPr="00BD1612" w:rsidRDefault="00E60366" w:rsidP="00E60366">
            <w:pPr>
              <w:spacing w:before="60" w:after="60" w:line="260" w:lineRule="atLeast"/>
              <w:rPr>
                <w:rFonts w:eastAsia="Calibri"/>
              </w:rPr>
            </w:pPr>
          </w:p>
        </w:tc>
      </w:tr>
    </w:tbl>
    <w:p w14:paraId="4A937DFD" w14:textId="15CCEFD0" w:rsidR="003F3461" w:rsidRPr="00BD1612" w:rsidRDefault="003F3461" w:rsidP="00CF2B69">
      <w:pPr>
        <w:spacing w:beforeLines="50" w:before="120" w:afterLines="50" w:after="120" w:line="260" w:lineRule="atLeast"/>
        <w:rPr>
          <w:rFonts w:eastAsia="Calibri"/>
          <w:sz w:val="18"/>
        </w:rPr>
      </w:pPr>
      <w:r w:rsidRPr="00BD1612">
        <w:rPr>
          <w:rFonts w:eastAsia="Calibri"/>
          <w:sz w:val="18"/>
        </w:rPr>
        <w:t>A fi de participar en la licitació de la contractació indicada en l</w:t>
      </w:r>
      <w:r w:rsidR="0079780D" w:rsidRPr="00BD1612">
        <w:rPr>
          <w:rFonts w:eastAsia="Calibri"/>
          <w:sz w:val="18"/>
        </w:rPr>
        <w:t>’</w:t>
      </w:r>
      <w:r w:rsidRPr="00BD1612">
        <w:rPr>
          <w:rFonts w:eastAsia="Calibri"/>
          <w:sz w:val="18"/>
        </w:rPr>
        <w:t>encapçalament, de conformitat amb el que estableix l</w:t>
      </w:r>
      <w:r w:rsidR="0079780D" w:rsidRPr="00BD1612">
        <w:rPr>
          <w:rFonts w:eastAsia="Calibri"/>
          <w:sz w:val="18"/>
        </w:rPr>
        <w:t>’</w:t>
      </w:r>
      <w:r w:rsidRPr="00BD1612">
        <w:rPr>
          <w:rFonts w:eastAsia="Calibri"/>
          <w:sz w:val="18"/>
        </w:rPr>
        <w:t>article 140.1.</w:t>
      </w:r>
      <w:r w:rsidRPr="00BD1612">
        <w:rPr>
          <w:rFonts w:eastAsia="Calibri"/>
          <w:i/>
          <w:sz w:val="18"/>
        </w:rPr>
        <w:t>a</w:t>
      </w:r>
      <w:r w:rsidRPr="00BD1612">
        <w:rPr>
          <w:rFonts w:eastAsia="Calibri"/>
          <w:sz w:val="18"/>
        </w:rPr>
        <w:t xml:space="preserve"> de la Llei de l</w:t>
      </w:r>
      <w:r w:rsidR="0079780D" w:rsidRPr="00BD1612">
        <w:rPr>
          <w:rFonts w:eastAsia="Calibri"/>
          <w:sz w:val="18"/>
        </w:rPr>
        <w:t>’</w:t>
      </w:r>
      <w:r w:rsidRPr="00BD1612">
        <w:rPr>
          <w:rFonts w:eastAsia="Calibri"/>
          <w:sz w:val="18"/>
        </w:rPr>
        <w:t>Estat 9/2017, de 8 de novembre, de contractes del sector públic, per la qual es transposen a l</w:t>
      </w:r>
      <w:r w:rsidR="0079780D" w:rsidRPr="00BD1612">
        <w:rPr>
          <w:rFonts w:eastAsia="Calibri"/>
          <w:sz w:val="18"/>
        </w:rPr>
        <w:t>’</w:t>
      </w:r>
      <w:r w:rsidRPr="00BD1612">
        <w:rPr>
          <w:rFonts w:eastAsia="Calibri"/>
          <w:sz w:val="18"/>
        </w:rPr>
        <w:t>ordenament jurídic espanyol les directives del Parlament Europeu i del Cons</w:t>
      </w:r>
      <w:r w:rsidR="00583B02">
        <w:rPr>
          <w:rFonts w:eastAsia="Calibri"/>
          <w:sz w:val="18"/>
        </w:rPr>
        <w:t>ell 2014/23/UE i 2014/24/UE, de</w:t>
      </w:r>
      <w:r w:rsidRPr="00BD1612">
        <w:rPr>
          <w:rFonts w:eastAsia="Calibri"/>
          <w:sz w:val="18"/>
        </w:rPr>
        <w:t xml:space="preserve"> 26 de febrer de 2014 (LCSP), i sota la meva responsabilitat,</w:t>
      </w:r>
    </w:p>
    <w:p w14:paraId="1755415B" w14:textId="77777777" w:rsidR="003F3461" w:rsidRPr="00BD1612" w:rsidRDefault="003F3461" w:rsidP="00CF2B69">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BD1612">
        <w:rPr>
          <w:rFonts w:eastAsiaTheme="majorEastAsia" w:cstheme="majorBidi"/>
          <w:b/>
          <w:bCs/>
          <w:color w:val="C00000"/>
          <w:spacing w:val="5"/>
          <w:kern w:val="28"/>
          <w:sz w:val="20"/>
          <w:szCs w:val="20"/>
        </w:rPr>
        <w:t>DECLARO:</w:t>
      </w:r>
    </w:p>
    <w:p w14:paraId="3CB90FDC" w14:textId="471A1DDA" w:rsidR="003F3461" w:rsidRPr="00BD1612" w:rsidRDefault="003F3461" w:rsidP="00CF2B69">
      <w:pPr>
        <w:spacing w:beforeLines="50" w:before="120" w:afterLines="50" w:after="120" w:line="260" w:lineRule="atLeast"/>
        <w:rPr>
          <w:rFonts w:eastAsia="Calibri"/>
          <w:sz w:val="18"/>
        </w:rPr>
      </w:pPr>
      <w:r w:rsidRPr="00BD1612">
        <w:rPr>
          <w:rFonts w:eastAsia="Calibri"/>
          <w:sz w:val="19"/>
        </w:rPr>
        <w:t xml:space="preserve">1. </w:t>
      </w:r>
      <w:r w:rsidRPr="00BD1612">
        <w:rPr>
          <w:rFonts w:eastAsia="Calibri"/>
          <w:sz w:val="18"/>
        </w:rPr>
        <w:t>Que tinc poder suficient per a representar l</w:t>
      </w:r>
      <w:r w:rsidR="0079780D" w:rsidRPr="00BD1612">
        <w:rPr>
          <w:rFonts w:eastAsia="Calibri"/>
          <w:sz w:val="18"/>
        </w:rPr>
        <w:t>’</w:t>
      </w:r>
      <w:r w:rsidRPr="00BD1612">
        <w:rPr>
          <w:rFonts w:eastAsia="Calibri"/>
          <w:sz w:val="18"/>
        </w:rPr>
        <w:t>empresa.</w:t>
      </w:r>
    </w:p>
    <w:p w14:paraId="22A22F8F" w14:textId="55D0139F" w:rsidR="003F3461" w:rsidRPr="00BD1612" w:rsidRDefault="003F3461" w:rsidP="00CF2B69">
      <w:pPr>
        <w:spacing w:beforeLines="50" w:before="120" w:afterLines="50" w:after="120" w:line="260" w:lineRule="atLeast"/>
        <w:rPr>
          <w:rFonts w:eastAsia="Calibri"/>
          <w:sz w:val="18"/>
        </w:rPr>
      </w:pPr>
      <w:r w:rsidRPr="00BD1612">
        <w:rPr>
          <w:rFonts w:eastAsia="Calibri"/>
          <w:sz w:val="18"/>
        </w:rPr>
        <w:t>2. Que l</w:t>
      </w:r>
      <w:r w:rsidR="0079780D" w:rsidRPr="00BD1612">
        <w:rPr>
          <w:rFonts w:eastAsia="Calibri"/>
          <w:sz w:val="18"/>
        </w:rPr>
        <w:t>’</w:t>
      </w:r>
      <w:r w:rsidRPr="00BD1612">
        <w:rPr>
          <w:rFonts w:eastAsia="Calibri"/>
          <w:sz w:val="18"/>
        </w:rPr>
        <w:t>escriptura de constitució de l</w:t>
      </w:r>
      <w:r w:rsidR="0079780D" w:rsidRPr="00BD1612">
        <w:rPr>
          <w:rFonts w:eastAsia="Calibri"/>
          <w:sz w:val="18"/>
        </w:rPr>
        <w:t>’</w:t>
      </w:r>
      <w:r w:rsidRPr="00BD1612">
        <w:rPr>
          <w:rFonts w:eastAsia="Calibri"/>
          <w:sz w:val="18"/>
        </w:rPr>
        <w:t xml:space="preserve">empresa que represento està inscrita en el Registre Mercantil següent: </w:t>
      </w:r>
    </w:p>
    <w:tbl>
      <w:tblPr>
        <w:tblStyle w:val="Tablaconcuadrcula1"/>
        <w:tblW w:w="0" w:type="auto"/>
        <w:tblLayout w:type="fixed"/>
        <w:tblLook w:val="04A0" w:firstRow="1" w:lastRow="0" w:firstColumn="1" w:lastColumn="0" w:noHBand="0" w:noVBand="1"/>
      </w:tblPr>
      <w:tblGrid>
        <w:gridCol w:w="2835"/>
        <w:gridCol w:w="758"/>
        <w:gridCol w:w="758"/>
        <w:gridCol w:w="758"/>
      </w:tblGrid>
      <w:tr w:rsidR="003F3461" w:rsidRPr="00BD1612" w14:paraId="4E92DB02"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2835" w:type="dxa"/>
          </w:tcPr>
          <w:p w14:paraId="4307431C" w14:textId="77777777" w:rsidR="003F3461" w:rsidRPr="00BD1612" w:rsidRDefault="003F3461" w:rsidP="00CF2B69">
            <w:pPr>
              <w:spacing w:before="60" w:after="60" w:line="260" w:lineRule="atLeast"/>
              <w:rPr>
                <w:rFonts w:eastAsia="Calibri"/>
              </w:rPr>
            </w:pPr>
            <w:r w:rsidRPr="00BD1612">
              <w:rPr>
                <w:rFonts w:eastAsia="Calibri"/>
              </w:rPr>
              <w:t>Localitat</w:t>
            </w:r>
          </w:p>
        </w:tc>
        <w:tc>
          <w:tcPr>
            <w:tcW w:w="758" w:type="dxa"/>
          </w:tcPr>
          <w:p w14:paraId="08A671ED" w14:textId="77777777" w:rsidR="003F3461" w:rsidRPr="00BD1612" w:rsidRDefault="003F3461" w:rsidP="00CF2B69">
            <w:pPr>
              <w:spacing w:before="60" w:after="60" w:line="260" w:lineRule="atLeast"/>
              <w:rPr>
                <w:rFonts w:eastAsia="Calibri"/>
              </w:rPr>
            </w:pPr>
            <w:r w:rsidRPr="00BD1612">
              <w:rPr>
                <w:rFonts w:eastAsia="Calibri"/>
              </w:rPr>
              <w:t xml:space="preserve">Tom </w:t>
            </w:r>
          </w:p>
        </w:tc>
        <w:tc>
          <w:tcPr>
            <w:tcW w:w="758" w:type="dxa"/>
          </w:tcPr>
          <w:p w14:paraId="746D4206" w14:textId="77777777" w:rsidR="003F3461" w:rsidRPr="00BD1612" w:rsidRDefault="003F3461" w:rsidP="00CF2B69">
            <w:pPr>
              <w:spacing w:before="60" w:after="60" w:line="260" w:lineRule="atLeast"/>
              <w:rPr>
                <w:rFonts w:eastAsia="Calibri"/>
              </w:rPr>
            </w:pPr>
            <w:r w:rsidRPr="00BD1612">
              <w:rPr>
                <w:rFonts w:eastAsia="Calibri"/>
              </w:rPr>
              <w:t>Foli</w:t>
            </w:r>
          </w:p>
        </w:tc>
        <w:tc>
          <w:tcPr>
            <w:tcW w:w="758" w:type="dxa"/>
          </w:tcPr>
          <w:p w14:paraId="1E8AD179" w14:textId="77777777" w:rsidR="003F3461" w:rsidRPr="00BD1612" w:rsidRDefault="003F3461" w:rsidP="00CF2B69">
            <w:pPr>
              <w:spacing w:before="60" w:after="60" w:line="260" w:lineRule="atLeast"/>
              <w:rPr>
                <w:rFonts w:eastAsia="Calibri"/>
              </w:rPr>
            </w:pPr>
            <w:r w:rsidRPr="00BD1612">
              <w:rPr>
                <w:rFonts w:eastAsia="Calibri"/>
              </w:rPr>
              <w:t xml:space="preserve">Full </w:t>
            </w:r>
          </w:p>
        </w:tc>
      </w:tr>
      <w:tr w:rsidR="003F3461" w:rsidRPr="00BD1612" w14:paraId="69C19CF8" w14:textId="77777777" w:rsidTr="00CF2B69">
        <w:trPr>
          <w:tblHeader w:val="0"/>
        </w:trPr>
        <w:tc>
          <w:tcPr>
            <w:tcW w:w="2835" w:type="dxa"/>
          </w:tcPr>
          <w:p w14:paraId="72E8C393" w14:textId="77777777" w:rsidR="003F3461" w:rsidRPr="00BD1612" w:rsidRDefault="003F3461" w:rsidP="00CF2B69">
            <w:pPr>
              <w:spacing w:before="60" w:after="60" w:line="260" w:lineRule="atLeast"/>
              <w:rPr>
                <w:rFonts w:eastAsia="Calibri"/>
              </w:rPr>
            </w:pPr>
          </w:p>
        </w:tc>
        <w:tc>
          <w:tcPr>
            <w:tcW w:w="758" w:type="dxa"/>
          </w:tcPr>
          <w:p w14:paraId="66A3D529" w14:textId="77777777" w:rsidR="003F3461" w:rsidRPr="00BD1612" w:rsidRDefault="003F3461" w:rsidP="00CF2B69">
            <w:pPr>
              <w:spacing w:before="60" w:after="60" w:line="260" w:lineRule="atLeast"/>
              <w:rPr>
                <w:rFonts w:eastAsia="Calibri"/>
              </w:rPr>
            </w:pPr>
          </w:p>
        </w:tc>
        <w:tc>
          <w:tcPr>
            <w:tcW w:w="758" w:type="dxa"/>
          </w:tcPr>
          <w:p w14:paraId="3635825A" w14:textId="77777777" w:rsidR="003F3461" w:rsidRPr="00BD1612" w:rsidRDefault="003F3461" w:rsidP="00CF2B69">
            <w:pPr>
              <w:spacing w:before="60" w:after="60" w:line="260" w:lineRule="atLeast"/>
              <w:rPr>
                <w:rFonts w:eastAsia="Calibri"/>
              </w:rPr>
            </w:pPr>
          </w:p>
        </w:tc>
        <w:tc>
          <w:tcPr>
            <w:tcW w:w="758" w:type="dxa"/>
          </w:tcPr>
          <w:p w14:paraId="3DD68538" w14:textId="77777777" w:rsidR="003F3461" w:rsidRPr="00BD1612" w:rsidRDefault="003F3461" w:rsidP="00CF2B69">
            <w:pPr>
              <w:spacing w:before="60" w:after="60" w:line="260" w:lineRule="atLeast"/>
              <w:rPr>
                <w:rFonts w:eastAsia="Calibri"/>
              </w:rPr>
            </w:pPr>
          </w:p>
        </w:tc>
      </w:tr>
    </w:tbl>
    <w:p w14:paraId="43AFB7F3" w14:textId="13FDCFF5" w:rsidR="003F3461" w:rsidRPr="00BD1612" w:rsidRDefault="003F3461" w:rsidP="00CF2B69">
      <w:pPr>
        <w:spacing w:beforeLines="50" w:before="120" w:afterLines="50" w:after="120" w:line="260" w:lineRule="atLeast"/>
        <w:rPr>
          <w:rFonts w:eastAsia="Calibri"/>
          <w:sz w:val="18"/>
        </w:rPr>
      </w:pPr>
      <w:r w:rsidRPr="00BD1612">
        <w:rPr>
          <w:rFonts w:eastAsia="Calibri"/>
          <w:sz w:val="18"/>
        </w:rPr>
        <w:t>3. Que el NIF/CIF de l</w:t>
      </w:r>
      <w:r w:rsidR="0079780D" w:rsidRPr="00BD1612">
        <w:rPr>
          <w:rFonts w:eastAsia="Calibri"/>
          <w:sz w:val="18"/>
        </w:rPr>
        <w:t>’</w:t>
      </w:r>
      <w:r w:rsidRPr="00BD1612">
        <w:rPr>
          <w:rFonts w:eastAsia="Calibri"/>
          <w:sz w:val="18"/>
        </w:rPr>
        <w:t xml:space="preserve">empresa és el següent: </w:t>
      </w:r>
    </w:p>
    <w:tbl>
      <w:tblPr>
        <w:tblStyle w:val="Tablaconcuadrcula1"/>
        <w:tblW w:w="0" w:type="auto"/>
        <w:tblLook w:val="04A0" w:firstRow="1" w:lastRow="0" w:firstColumn="1" w:lastColumn="0" w:noHBand="0" w:noVBand="1"/>
      </w:tblPr>
      <w:tblGrid>
        <w:gridCol w:w="871"/>
        <w:gridCol w:w="830"/>
        <w:gridCol w:w="993"/>
      </w:tblGrid>
      <w:tr w:rsidR="003F3461" w:rsidRPr="00BD1612" w14:paraId="00F0E8F8" w14:textId="77777777" w:rsidTr="00CF2B69">
        <w:trPr>
          <w:cnfStyle w:val="100000000000" w:firstRow="1" w:lastRow="0" w:firstColumn="0" w:lastColumn="0" w:oddVBand="0" w:evenVBand="0" w:oddHBand="0" w:evenHBand="0" w:firstRowFirstColumn="0" w:firstRowLastColumn="0" w:lastRowFirstColumn="0" w:lastRowLastColumn="0"/>
        </w:trPr>
        <w:tc>
          <w:tcPr>
            <w:tcW w:w="871" w:type="dxa"/>
          </w:tcPr>
          <w:p w14:paraId="4730C7A8" w14:textId="77777777" w:rsidR="003F3461" w:rsidRPr="00BD1612" w:rsidRDefault="003F3461" w:rsidP="00CF2B69">
            <w:pPr>
              <w:spacing w:before="60" w:after="60" w:line="260" w:lineRule="atLeast"/>
              <w:rPr>
                <w:rFonts w:eastAsia="Calibri"/>
              </w:rPr>
            </w:pPr>
            <w:r w:rsidRPr="00BD1612">
              <w:rPr>
                <w:rFonts w:eastAsia="Calibri"/>
              </w:rPr>
              <w:t>NIF/CIF</w:t>
            </w:r>
          </w:p>
        </w:tc>
        <w:tc>
          <w:tcPr>
            <w:tcW w:w="1823" w:type="dxa"/>
            <w:gridSpan w:val="2"/>
            <w:shd w:val="clear" w:color="auto" w:fill="FFFFFF" w:themeFill="background1"/>
          </w:tcPr>
          <w:p w14:paraId="356864D4" w14:textId="77777777" w:rsidR="003F3461" w:rsidRPr="00BD1612" w:rsidRDefault="003F3461" w:rsidP="00CF2B69">
            <w:pPr>
              <w:spacing w:before="60" w:after="60" w:line="260" w:lineRule="atLeast"/>
              <w:rPr>
                <w:rFonts w:eastAsia="Calibri"/>
              </w:rPr>
            </w:pPr>
          </w:p>
        </w:tc>
      </w:tr>
      <w:tr w:rsidR="003F3461" w:rsidRPr="00BD1612" w14:paraId="3E6ADFEF" w14:textId="77777777" w:rsidTr="00CF2B69">
        <w:trPr>
          <w:cnfStyle w:val="100000000000" w:firstRow="1" w:lastRow="0" w:firstColumn="0" w:lastColumn="0" w:oddVBand="0" w:evenVBand="0" w:oddHBand="0" w:evenHBand="0" w:firstRowFirstColumn="0" w:firstRowLastColumn="0" w:lastRowFirstColumn="0" w:lastRowLastColumn="0"/>
        </w:trPr>
        <w:tc>
          <w:tcPr>
            <w:tcW w:w="871" w:type="dxa"/>
          </w:tcPr>
          <w:p w14:paraId="35261E4D" w14:textId="77777777" w:rsidR="003F3461" w:rsidRPr="00BD1612" w:rsidRDefault="003F3461" w:rsidP="00CF2B69">
            <w:pPr>
              <w:spacing w:before="60" w:after="60" w:line="260" w:lineRule="atLeast"/>
              <w:rPr>
                <w:rFonts w:eastAsia="Calibri"/>
              </w:rPr>
            </w:pPr>
            <w:r w:rsidRPr="00BD1612">
              <w:rPr>
                <w:rFonts w:eastAsia="Calibri"/>
              </w:rPr>
              <w:t>PIME</w:t>
            </w:r>
          </w:p>
        </w:tc>
        <w:tc>
          <w:tcPr>
            <w:tcW w:w="830" w:type="dxa"/>
            <w:shd w:val="clear" w:color="auto" w:fill="FFFFFF" w:themeFill="background1"/>
          </w:tcPr>
          <w:p w14:paraId="12655043" w14:textId="77777777" w:rsidR="003F3461" w:rsidRPr="00BD1612" w:rsidRDefault="002C7F11" w:rsidP="00CF2B69">
            <w:pPr>
              <w:spacing w:before="60" w:after="60" w:line="260" w:lineRule="atLeast"/>
              <w:rPr>
                <w:rFonts w:eastAsia="Calibri"/>
              </w:rPr>
            </w:pPr>
            <w:sdt>
              <w:sdtPr>
                <w:rPr>
                  <w:rFonts w:eastAsia="Calibri"/>
                </w:rPr>
                <w:id w:val="-534806889"/>
                <w14:checkbox>
                  <w14:checked w14:val="0"/>
                  <w14:checkedState w14:val="2612" w14:font="MS Gothic"/>
                  <w14:uncheckedState w14:val="2610" w14:font="MS Gothic"/>
                </w14:checkbox>
              </w:sdtPr>
              <w:sdtEndPr/>
              <w:sdtContent>
                <w:r w:rsidR="003F3461" w:rsidRPr="00BD1612">
                  <w:rPr>
                    <w:rFonts w:ascii="Segoe UI Symbol" w:eastAsia="Calibri" w:hAnsi="Segoe UI Symbol" w:cs="Segoe UI Symbol"/>
                  </w:rPr>
                  <w:t>☐</w:t>
                </w:r>
              </w:sdtContent>
            </w:sdt>
            <w:r w:rsidR="003F3461" w:rsidRPr="00BD1612">
              <w:rPr>
                <w:rFonts w:eastAsia="Calibri"/>
              </w:rPr>
              <w:t xml:space="preserve"> SÍ</w:t>
            </w:r>
          </w:p>
        </w:tc>
        <w:tc>
          <w:tcPr>
            <w:tcW w:w="993" w:type="dxa"/>
            <w:shd w:val="clear" w:color="auto" w:fill="FFFFFF" w:themeFill="background1"/>
          </w:tcPr>
          <w:p w14:paraId="53C4C29D" w14:textId="77777777" w:rsidR="003F3461" w:rsidRPr="00BD1612" w:rsidRDefault="002C7F11" w:rsidP="00CF2B69">
            <w:pPr>
              <w:spacing w:before="60" w:after="60" w:line="260" w:lineRule="atLeast"/>
              <w:rPr>
                <w:rFonts w:eastAsia="Calibri"/>
              </w:rPr>
            </w:pPr>
            <w:sdt>
              <w:sdtPr>
                <w:rPr>
                  <w:rFonts w:eastAsia="Calibri"/>
                </w:rPr>
                <w:id w:val="-1170874139"/>
                <w14:checkbox>
                  <w14:checked w14:val="0"/>
                  <w14:checkedState w14:val="2612" w14:font="MS Gothic"/>
                  <w14:uncheckedState w14:val="2610" w14:font="MS Gothic"/>
                </w14:checkbox>
              </w:sdtPr>
              <w:sdtEndPr/>
              <w:sdtContent>
                <w:r w:rsidR="003F3461" w:rsidRPr="00BD1612">
                  <w:rPr>
                    <w:rFonts w:ascii="Segoe UI Symbol" w:eastAsia="Calibri" w:hAnsi="Segoe UI Symbol" w:cs="Segoe UI Symbol"/>
                  </w:rPr>
                  <w:t>☐</w:t>
                </w:r>
              </w:sdtContent>
            </w:sdt>
            <w:r w:rsidR="003F3461" w:rsidRPr="00BD1612">
              <w:rPr>
                <w:rFonts w:eastAsia="Calibri"/>
              </w:rPr>
              <w:t xml:space="preserve"> NO</w:t>
            </w:r>
          </w:p>
        </w:tc>
      </w:tr>
    </w:tbl>
    <w:p w14:paraId="251D9C5B" w14:textId="48873093" w:rsidR="003F3461" w:rsidRPr="00BD1612" w:rsidRDefault="003F3461" w:rsidP="00CF2B69">
      <w:pPr>
        <w:spacing w:beforeLines="50" w:before="120" w:afterLines="50" w:after="120" w:line="260" w:lineRule="atLeast"/>
        <w:rPr>
          <w:rFonts w:eastAsia="Calibri"/>
          <w:sz w:val="18"/>
        </w:rPr>
      </w:pPr>
      <w:r w:rsidRPr="00BD1612">
        <w:rPr>
          <w:rFonts w:eastAsia="Calibri"/>
          <w:sz w:val="19"/>
        </w:rPr>
        <w:t>4</w:t>
      </w:r>
      <w:r w:rsidRPr="00BD1612">
        <w:rPr>
          <w:rFonts w:eastAsia="Calibri"/>
          <w:sz w:val="18"/>
        </w:rPr>
        <w:t>. Que l</w:t>
      </w:r>
      <w:r w:rsidR="0079780D" w:rsidRPr="00BD1612">
        <w:rPr>
          <w:rFonts w:eastAsia="Calibri"/>
          <w:sz w:val="18"/>
        </w:rPr>
        <w:t>’</w:t>
      </w:r>
      <w:r w:rsidRPr="00BD1612">
        <w:rPr>
          <w:rFonts w:eastAsia="Calibri"/>
          <w:sz w:val="18"/>
        </w:rPr>
        <w:t>empresa està facultada per a signar un contracte amb l</w:t>
      </w:r>
      <w:r w:rsidR="0079780D" w:rsidRPr="00BD1612">
        <w:rPr>
          <w:rFonts w:eastAsia="Calibri"/>
          <w:sz w:val="18"/>
        </w:rPr>
        <w:t>’</w:t>
      </w:r>
      <w:r w:rsidRPr="00BD1612">
        <w:rPr>
          <w:rFonts w:eastAsia="Calibri"/>
          <w:sz w:val="18"/>
        </w:rPr>
        <w:t>Administració, ja que té plena capacitat d</w:t>
      </w:r>
      <w:r w:rsidR="0079780D" w:rsidRPr="00BD1612">
        <w:rPr>
          <w:rFonts w:eastAsia="Calibri"/>
          <w:sz w:val="18"/>
        </w:rPr>
        <w:t>’</w:t>
      </w:r>
      <w:r w:rsidRPr="00BD1612">
        <w:rPr>
          <w:rFonts w:eastAsia="Calibri"/>
          <w:sz w:val="18"/>
        </w:rPr>
        <w:t>obrar i no està sotmesa, ni ella ni cap dels seus representants, a cap de les prohibicions per a contractar, d</w:t>
      </w:r>
      <w:r w:rsidR="0079780D" w:rsidRPr="00BD1612">
        <w:rPr>
          <w:rFonts w:eastAsia="Calibri"/>
          <w:sz w:val="18"/>
        </w:rPr>
        <w:t>’</w:t>
      </w:r>
      <w:r w:rsidRPr="00BD1612">
        <w:rPr>
          <w:rFonts w:eastAsia="Calibri"/>
          <w:sz w:val="18"/>
        </w:rPr>
        <w:t>acord amb els articles 65 i següents, 71 i següents i 85 de la LCSP.</w:t>
      </w:r>
    </w:p>
    <w:p w14:paraId="7C04224D" w14:textId="1DCE6CF4" w:rsidR="003F3461" w:rsidRPr="00BD1612" w:rsidRDefault="003F3461" w:rsidP="00CF2B69">
      <w:pPr>
        <w:spacing w:beforeLines="50" w:before="120" w:afterLines="50" w:after="120" w:line="260" w:lineRule="atLeast"/>
        <w:rPr>
          <w:rFonts w:eastAsia="Calibri"/>
          <w:sz w:val="18"/>
        </w:rPr>
      </w:pPr>
      <w:r w:rsidRPr="00BD1612">
        <w:rPr>
          <w:rFonts w:eastAsia="Calibri"/>
          <w:sz w:val="18"/>
        </w:rPr>
        <w:t>5. Que, atès el que estableix l</w:t>
      </w:r>
      <w:r w:rsidR="0079780D" w:rsidRPr="00BD1612">
        <w:rPr>
          <w:rFonts w:eastAsia="Calibri"/>
          <w:sz w:val="18"/>
        </w:rPr>
        <w:t>’</w:t>
      </w:r>
      <w:r w:rsidRPr="00BD1612">
        <w:rPr>
          <w:rFonts w:eastAsia="Calibri"/>
          <w:sz w:val="18"/>
        </w:rPr>
        <w:t>article 71.1.</w:t>
      </w:r>
      <w:r w:rsidRPr="00BD1612">
        <w:rPr>
          <w:rFonts w:eastAsia="Calibri"/>
          <w:i/>
          <w:sz w:val="18"/>
        </w:rPr>
        <w:t xml:space="preserve">d </w:t>
      </w:r>
      <w:r w:rsidRPr="00BD1612">
        <w:rPr>
          <w:rFonts w:eastAsia="Calibri"/>
          <w:sz w:val="18"/>
        </w:rPr>
        <w:t>de la LCSP, l</w:t>
      </w:r>
      <w:r w:rsidR="0079780D" w:rsidRPr="00BD1612">
        <w:rPr>
          <w:rFonts w:eastAsia="Calibri"/>
          <w:sz w:val="18"/>
        </w:rPr>
        <w:t>’</w:t>
      </w:r>
      <w:r w:rsidRPr="00BD1612">
        <w:rPr>
          <w:rFonts w:eastAsia="Calibri"/>
          <w:sz w:val="18"/>
        </w:rPr>
        <w:t>empresa està al corrent del compliment de les obligacions tributàries i de les obligacions amb la Seguretat Social que imposen les disposicions legals vigents, aspecte que em comprometo a acreditar per mitjà de la presentació de</w:t>
      </w:r>
      <w:r w:rsidR="00A9128C" w:rsidRPr="00BD1612">
        <w:rPr>
          <w:rFonts w:eastAsia="Calibri"/>
          <w:sz w:val="18"/>
        </w:rPr>
        <w:t>ls certificats</w:t>
      </w:r>
      <w:r w:rsidRPr="00BD1612">
        <w:rPr>
          <w:rFonts w:eastAsia="Calibri"/>
          <w:sz w:val="18"/>
        </w:rPr>
        <w:t xml:space="preserve"> dels organismes competents en el cas que l</w:t>
      </w:r>
      <w:r w:rsidR="0079780D" w:rsidRPr="00BD1612">
        <w:rPr>
          <w:rFonts w:eastAsia="Calibri"/>
          <w:sz w:val="18"/>
        </w:rPr>
        <w:t>’</w:t>
      </w:r>
      <w:r w:rsidRPr="00BD1612">
        <w:rPr>
          <w:rFonts w:eastAsia="Calibri"/>
          <w:sz w:val="18"/>
        </w:rPr>
        <w:t>empresa esdevingui adjudicatària del contracte</w:t>
      </w:r>
      <w:r w:rsidR="00CA2769" w:rsidRPr="00BD1612">
        <w:rPr>
          <w:rFonts w:eastAsia="Calibri"/>
          <w:sz w:val="18"/>
        </w:rPr>
        <w:t>,</w:t>
      </w:r>
      <w:r w:rsidRPr="00BD1612">
        <w:rPr>
          <w:rFonts w:eastAsia="Calibri"/>
          <w:sz w:val="18"/>
        </w:rPr>
        <w:t xml:space="preserve"> </w:t>
      </w:r>
      <w:r w:rsidR="00CA2769" w:rsidRPr="00BD1612">
        <w:rPr>
          <w:rFonts w:eastAsia="Calibri"/>
          <w:sz w:val="18"/>
        </w:rPr>
        <w:t>i</w:t>
      </w:r>
      <w:r w:rsidRPr="00BD1612">
        <w:rPr>
          <w:rFonts w:eastAsia="Calibri"/>
          <w:sz w:val="18"/>
        </w:rPr>
        <w:t>, específicament, que no duu a terme operacions financeres contràries a la normativa tributària en països que no tenen normes sobre control de capitals i són considerats paradisos fiscals.</w:t>
      </w:r>
    </w:p>
    <w:p w14:paraId="45A4DC9B" w14:textId="131B3C73" w:rsidR="003F3461" w:rsidRPr="00BD1612" w:rsidRDefault="003F3461" w:rsidP="00CF2B69">
      <w:pPr>
        <w:spacing w:beforeLines="50" w:before="120" w:afterLines="50" w:after="120" w:line="260" w:lineRule="atLeast"/>
        <w:rPr>
          <w:rFonts w:eastAsia="Calibri"/>
          <w:sz w:val="18"/>
        </w:rPr>
      </w:pPr>
      <w:r w:rsidRPr="00BD1612">
        <w:rPr>
          <w:rFonts w:eastAsia="Calibri"/>
          <w:sz w:val="19"/>
        </w:rPr>
        <w:lastRenderedPageBreak/>
        <w:t>6</w:t>
      </w:r>
      <w:r w:rsidRPr="00BD1612">
        <w:rPr>
          <w:rFonts w:eastAsia="Calibri"/>
          <w:sz w:val="18"/>
        </w:rPr>
        <w:t>. Que l</w:t>
      </w:r>
      <w:r w:rsidR="0079780D" w:rsidRPr="00BD1612">
        <w:rPr>
          <w:rFonts w:eastAsia="Calibri"/>
          <w:sz w:val="18"/>
        </w:rPr>
        <w:t>’</w:t>
      </w:r>
      <w:r w:rsidRPr="00BD1612">
        <w:rPr>
          <w:rFonts w:eastAsia="Calibri"/>
          <w:sz w:val="18"/>
        </w:rPr>
        <w:t>empresa compleix tots els requisits i les obligacions exigits per la normativa vigent per al seu funcionament legal.</w:t>
      </w:r>
    </w:p>
    <w:p w14:paraId="60B0113B" w14:textId="077470D2" w:rsidR="003F3461" w:rsidRPr="00BD1612" w:rsidRDefault="003F3461" w:rsidP="00CF2B69">
      <w:pPr>
        <w:spacing w:beforeLines="50" w:before="120" w:afterLines="50" w:after="120" w:line="260" w:lineRule="atLeast"/>
        <w:rPr>
          <w:rFonts w:eastAsia="Calibri"/>
          <w:sz w:val="18"/>
        </w:rPr>
      </w:pPr>
      <w:r w:rsidRPr="00BD1612">
        <w:rPr>
          <w:rFonts w:eastAsia="Calibri"/>
          <w:sz w:val="18"/>
        </w:rPr>
        <w:t xml:space="preserve">7. </w:t>
      </w:r>
      <w:r w:rsidR="003E6AA3" w:rsidRPr="003E6AA3">
        <w:rPr>
          <w:rFonts w:eastAsia="Calibri"/>
          <w:sz w:val="18"/>
        </w:rPr>
        <w:t>Que l’empresa, en el cas que tingui cinquanta treballadors o més, està integrada per un nombre de treballadors amb discapacitat no inferior al 2%</w:t>
      </w:r>
      <w:r w:rsidR="00775E2F">
        <w:rPr>
          <w:rFonts w:eastAsia="Calibri"/>
          <w:sz w:val="18"/>
        </w:rPr>
        <w:t>,</w:t>
      </w:r>
      <w:r w:rsidR="003E6AA3" w:rsidRPr="003E6AA3">
        <w:rPr>
          <w:rFonts w:eastAsia="Calibri"/>
          <w:sz w:val="18"/>
        </w:rPr>
        <w:t xml:space="preserve"> d’acord amb el que estableix l’article 42 del Reial decret legislatiu 1/2013, de 29 de novembre, pel qual s’aprova el text refós de la Llei general de drets de les persones amb discapacitat i de llur inclusió social o ha adoptat alguna de les mesures alternatives que estableix l’article 2 del Reial decret 364/2005, de 8 d’abril, pel qual es regula el compliment alternatiu amb caràcter excepcional de la quota de reserva a favor dels treballadors amb discapacitat</w:t>
      </w:r>
      <w:r w:rsidRPr="00BD1612">
        <w:rPr>
          <w:rFonts w:eastAsia="Calibri"/>
          <w:sz w:val="18"/>
        </w:rPr>
        <w:t>.</w:t>
      </w:r>
    </w:p>
    <w:p w14:paraId="5D91E5FD" w14:textId="1C8788A7" w:rsidR="003F3461" w:rsidRPr="00BD1612" w:rsidRDefault="003F3461" w:rsidP="00CF2B69">
      <w:pPr>
        <w:spacing w:beforeLines="50" w:before="120" w:afterLines="50" w:after="120" w:line="260" w:lineRule="atLeast"/>
        <w:rPr>
          <w:rFonts w:eastAsia="Calibri"/>
          <w:sz w:val="18"/>
        </w:rPr>
      </w:pPr>
      <w:r w:rsidRPr="00BD1612">
        <w:rPr>
          <w:rFonts w:eastAsia="Calibri"/>
          <w:sz w:val="18"/>
        </w:rPr>
        <w:t xml:space="preserve">8. </w:t>
      </w:r>
      <w:r w:rsidR="003E6AA3" w:rsidRPr="003E6AA3">
        <w:rPr>
          <w:rFonts w:eastAsia="Calibri"/>
          <w:sz w:val="18"/>
        </w:rPr>
        <w:t>Que l’empresa, d’acord amb el que estableix</w:t>
      </w:r>
      <w:r w:rsidR="00937F2F">
        <w:rPr>
          <w:rFonts w:eastAsia="Calibri"/>
          <w:sz w:val="18"/>
        </w:rPr>
        <w:t>en</w:t>
      </w:r>
      <w:r w:rsidR="003E6AA3" w:rsidRPr="003E6AA3">
        <w:rPr>
          <w:rFonts w:eastAsia="Calibri"/>
          <w:sz w:val="18"/>
        </w:rPr>
        <w:t xml:space="preserve">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w:t>
      </w:r>
      <w:r w:rsidR="00937F2F">
        <w:rPr>
          <w:rFonts w:eastAsia="Calibri"/>
          <w:sz w:val="18"/>
        </w:rPr>
        <w:t>,</w:t>
      </w:r>
      <w:r w:rsidR="003E6AA3" w:rsidRPr="003E6AA3">
        <w:rPr>
          <w:rFonts w:eastAsia="Calibri"/>
          <w:sz w:val="18"/>
        </w:rPr>
        <w:t xml:space="preserve"> i la disposició final segona de la Llei orgànica 2/2024, d’1 d’agost, de representació paritària i presència equilibrada de dones i homes</w:t>
      </w:r>
      <w:r w:rsidRPr="00BD1612">
        <w:rPr>
          <w:rFonts w:eastAsia="Calibri"/>
          <w:sz w:val="18"/>
        </w:rPr>
        <w:t>:</w:t>
      </w:r>
    </w:p>
    <w:tbl>
      <w:tblPr>
        <w:tblStyle w:val="Tablaconcuadrcula6"/>
        <w:tblW w:w="5000" w:type="pct"/>
        <w:tblLayout w:type="fixed"/>
        <w:tblLook w:val="04A0" w:firstRow="1" w:lastRow="0" w:firstColumn="1" w:lastColumn="0" w:noHBand="0" w:noVBand="1"/>
      </w:tblPr>
      <w:tblGrid>
        <w:gridCol w:w="420"/>
        <w:gridCol w:w="8366"/>
      </w:tblGrid>
      <w:tr w:rsidR="003F3461" w:rsidRPr="00BD1612" w14:paraId="11045A94" w14:textId="77777777" w:rsidTr="00CF2B69">
        <w:trPr>
          <w:cnfStyle w:val="100000000000" w:firstRow="1" w:lastRow="0" w:firstColumn="0" w:lastColumn="0" w:oddVBand="0" w:evenVBand="0" w:oddHBand="0" w:evenHBand="0" w:firstRowFirstColumn="0" w:firstRowLastColumn="0" w:lastRowFirstColumn="0" w:lastRowLastColumn="0"/>
          <w:trHeight w:val="378"/>
          <w:tblHeader w:val="0"/>
        </w:trPr>
        <w:tc>
          <w:tcPr>
            <w:tcW w:w="8786" w:type="dxa"/>
            <w:gridSpan w:val="2"/>
          </w:tcPr>
          <w:p w14:paraId="413107C8" w14:textId="3FFC24E8" w:rsidR="003F3461" w:rsidRPr="00BD1612" w:rsidRDefault="003F3461" w:rsidP="00CF2B69">
            <w:pPr>
              <w:spacing w:before="60" w:after="60" w:line="260" w:lineRule="atLeast"/>
              <w:rPr>
                <w:rFonts w:eastAsia="Calibri"/>
              </w:rPr>
            </w:pPr>
            <w:r w:rsidRPr="00BD1612">
              <w:rPr>
                <w:rFonts w:eastAsia="Calibri"/>
              </w:rPr>
              <w:t>Mesures d</w:t>
            </w:r>
            <w:r w:rsidR="0079780D" w:rsidRPr="00BD1612">
              <w:rPr>
                <w:rFonts w:eastAsia="Calibri"/>
              </w:rPr>
              <w:t>’</w:t>
            </w:r>
            <w:r w:rsidRPr="00BD1612">
              <w:rPr>
                <w:rFonts w:eastAsia="Calibri"/>
              </w:rPr>
              <w:t>igualtat segons el nombre de treballadors de l</w:t>
            </w:r>
            <w:r w:rsidR="0079780D" w:rsidRPr="00BD1612">
              <w:rPr>
                <w:rFonts w:eastAsia="Calibri"/>
              </w:rPr>
              <w:t>’</w:t>
            </w:r>
            <w:r w:rsidRPr="00BD1612">
              <w:rPr>
                <w:rFonts w:eastAsia="Calibri"/>
              </w:rPr>
              <w:t>empresa</w:t>
            </w:r>
          </w:p>
        </w:tc>
      </w:tr>
      <w:tr w:rsidR="003E6AA3" w:rsidRPr="00BD1612" w14:paraId="175B0F53" w14:textId="77777777" w:rsidTr="00CF2B69">
        <w:trPr>
          <w:trHeight w:val="636"/>
          <w:tblHeader w:val="0"/>
        </w:trPr>
        <w:sdt>
          <w:sdtPr>
            <w:rPr>
              <w:rFonts w:eastAsia="Calibri"/>
            </w:rPr>
            <w:id w:val="1664357172"/>
            <w14:checkbox>
              <w14:checked w14:val="0"/>
              <w14:checkedState w14:val="2612" w14:font="MS Gothic"/>
              <w14:uncheckedState w14:val="2610" w14:font="MS Gothic"/>
            </w14:checkbox>
          </w:sdtPr>
          <w:sdtEndPr/>
          <w:sdtContent>
            <w:tc>
              <w:tcPr>
                <w:tcW w:w="420" w:type="dxa"/>
              </w:tcPr>
              <w:p w14:paraId="6F1387DA" w14:textId="77777777" w:rsidR="003E6AA3" w:rsidRPr="00BD1612" w:rsidRDefault="003E6AA3" w:rsidP="003E6AA3">
                <w:pPr>
                  <w:spacing w:before="60" w:after="60" w:line="260" w:lineRule="atLeast"/>
                  <w:rPr>
                    <w:rFonts w:eastAsia="Calibri"/>
                  </w:rPr>
                </w:pPr>
                <w:r w:rsidRPr="00BD1612">
                  <w:rPr>
                    <w:rFonts w:ascii="Segoe UI Symbol" w:eastAsia="Calibri" w:hAnsi="Segoe UI Symbol" w:cs="Segoe UI Symbol"/>
                  </w:rPr>
                  <w:t>☐</w:t>
                </w:r>
              </w:p>
            </w:tc>
          </w:sdtContent>
        </w:sdt>
        <w:tc>
          <w:tcPr>
            <w:tcW w:w="8366" w:type="dxa"/>
          </w:tcPr>
          <w:p w14:paraId="5B4F96DA" w14:textId="457C8B2B" w:rsidR="003E6AA3" w:rsidRPr="00BD1612" w:rsidRDefault="003E6AA3" w:rsidP="003E6AA3">
            <w:pPr>
              <w:spacing w:before="60" w:after="60" w:line="260" w:lineRule="atLeast"/>
              <w:jc w:val="both"/>
              <w:rPr>
                <w:rFonts w:eastAsia="Calibri"/>
              </w:rPr>
            </w:pPr>
            <w:r w:rsidRPr="00BD1612">
              <w:t xml:space="preserve">Té cinquanta treballadors o més i, per tant, es compromet a presentar el seu pla d’igualtat, </w:t>
            </w:r>
            <w:r>
              <w:t xml:space="preserve">degudament inscrit en el Registre i dipòsit de convenis col·lectius, acords col·lectius de treball i plans d’igualtat del Ministeri de Treball i Economia Social, </w:t>
            </w:r>
            <w:r w:rsidRPr="00BD1612">
              <w:t>en el cas d’ésser proposada com a adjudicatària.</w:t>
            </w:r>
          </w:p>
        </w:tc>
      </w:tr>
      <w:tr w:rsidR="003E6AA3" w:rsidRPr="00BD1612" w14:paraId="6EA1B407" w14:textId="77777777" w:rsidTr="00CF2B69">
        <w:trPr>
          <w:trHeight w:val="895"/>
          <w:tblHeader w:val="0"/>
        </w:trPr>
        <w:sdt>
          <w:sdtPr>
            <w:rPr>
              <w:rFonts w:eastAsia="Calibri"/>
            </w:rPr>
            <w:id w:val="-25484888"/>
            <w14:checkbox>
              <w14:checked w14:val="0"/>
              <w14:checkedState w14:val="2612" w14:font="MS Gothic"/>
              <w14:uncheckedState w14:val="2610" w14:font="MS Gothic"/>
            </w14:checkbox>
          </w:sdtPr>
          <w:sdtEndPr/>
          <w:sdtContent>
            <w:tc>
              <w:tcPr>
                <w:tcW w:w="420" w:type="dxa"/>
              </w:tcPr>
              <w:p w14:paraId="1B67ACBC" w14:textId="77777777" w:rsidR="003E6AA3" w:rsidRPr="00BD1612" w:rsidRDefault="003E6AA3" w:rsidP="003E6AA3">
                <w:pPr>
                  <w:spacing w:before="60" w:after="60" w:line="260" w:lineRule="atLeast"/>
                  <w:rPr>
                    <w:rFonts w:eastAsia="Calibri"/>
                  </w:rPr>
                </w:pPr>
                <w:r w:rsidRPr="00BD1612">
                  <w:rPr>
                    <w:rFonts w:ascii="Segoe UI Symbol" w:eastAsia="Calibri" w:hAnsi="Segoe UI Symbol" w:cs="Segoe UI Symbol"/>
                  </w:rPr>
                  <w:t>☐</w:t>
                </w:r>
              </w:p>
            </w:tc>
          </w:sdtContent>
        </w:sdt>
        <w:tc>
          <w:tcPr>
            <w:tcW w:w="8366" w:type="dxa"/>
          </w:tcPr>
          <w:p w14:paraId="735A6A02" w14:textId="02B998EB" w:rsidR="003E6AA3" w:rsidRPr="00BD1612" w:rsidRDefault="003E6AA3" w:rsidP="003E6AA3">
            <w:pPr>
              <w:spacing w:before="60" w:after="60" w:line="260" w:lineRule="atLeast"/>
              <w:jc w:val="both"/>
              <w:rPr>
                <w:rFonts w:eastAsia="Calibri"/>
              </w:rPr>
            </w:pPr>
            <w:r>
              <w:t>Té menys de cinquanta treballadors i es compromet a presentar les mesures acordades per a evitar qualsevol tipus de discriminació laboral entre dones i homes, en el cas d’ésser proposada com a adjudicatària.</w:t>
            </w:r>
          </w:p>
        </w:tc>
      </w:tr>
    </w:tbl>
    <w:p w14:paraId="4C84608F" w14:textId="4A7C31FC" w:rsidR="003F3461" w:rsidRPr="00BD1612" w:rsidRDefault="003F3461" w:rsidP="00CF2B69">
      <w:pPr>
        <w:spacing w:beforeLines="50" w:before="120" w:afterLines="50" w:after="120" w:line="260" w:lineRule="atLeast"/>
        <w:rPr>
          <w:sz w:val="18"/>
        </w:rPr>
      </w:pPr>
      <w:r w:rsidRPr="00BD1612">
        <w:rPr>
          <w:sz w:val="18"/>
        </w:rPr>
        <w:t xml:space="preserve">9. </w:t>
      </w:r>
      <w:r w:rsidR="003E6AA3" w:rsidRPr="008C3490">
        <w:rPr>
          <w:sz w:val="18"/>
        </w:rPr>
        <w:t>Que l’empresa, amb relació al Registre electrònic d’empreses licitadores i classificades de Catalunya (RELIC) o al Registre oficial de licitadors i empreses classificades del sector públic (ROLECSP,</w:t>
      </w:r>
      <w:r w:rsidR="003E6AA3" w:rsidRPr="008C3490" w:rsidDel="007321C7">
        <w:rPr>
          <w:sz w:val="18"/>
        </w:rPr>
        <w:t xml:space="preserve"> </w:t>
      </w:r>
      <w:r w:rsidR="003E6AA3" w:rsidRPr="008C3490">
        <w:rPr>
          <w:sz w:val="18"/>
        </w:rPr>
        <w:t>abans ROLECE)</w:t>
      </w:r>
      <w:r w:rsidRPr="00BD1612">
        <w:rPr>
          <w:sz w:val="18"/>
        </w:rPr>
        <w:t>:</w:t>
      </w:r>
    </w:p>
    <w:tbl>
      <w:tblPr>
        <w:tblStyle w:val="Tablaconcuadrcula1"/>
        <w:tblW w:w="5000" w:type="pct"/>
        <w:tblLayout w:type="fixed"/>
        <w:tblLook w:val="04A0" w:firstRow="1" w:lastRow="0" w:firstColumn="1" w:lastColumn="0" w:noHBand="0" w:noVBand="1"/>
      </w:tblPr>
      <w:tblGrid>
        <w:gridCol w:w="851"/>
        <w:gridCol w:w="1134"/>
        <w:gridCol w:w="6801"/>
      </w:tblGrid>
      <w:tr w:rsidR="003F3461" w:rsidRPr="00BD1612" w14:paraId="2CC7CC35"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851" w:type="dxa"/>
          </w:tcPr>
          <w:p w14:paraId="0D793D12" w14:textId="12E7C706" w:rsidR="003F3461" w:rsidRPr="00BD1612" w:rsidRDefault="003F3461" w:rsidP="00CF2B69">
            <w:pPr>
              <w:spacing w:before="60" w:after="60" w:line="260" w:lineRule="atLeast"/>
              <w:rPr>
                <w:rFonts w:eastAsia="Calibri"/>
              </w:rPr>
            </w:pPr>
            <w:r w:rsidRPr="00BD1612">
              <w:rPr>
                <w:rFonts w:eastAsia="Calibri"/>
              </w:rPr>
              <w:t>RELI</w:t>
            </w:r>
            <w:r w:rsidR="003E6AA3">
              <w:rPr>
                <w:rFonts w:eastAsia="Calibri"/>
              </w:rPr>
              <w:t>C</w:t>
            </w:r>
          </w:p>
        </w:tc>
        <w:tc>
          <w:tcPr>
            <w:tcW w:w="1134" w:type="dxa"/>
          </w:tcPr>
          <w:p w14:paraId="7F289D53" w14:textId="77777777" w:rsidR="003F3461" w:rsidRPr="00BD1612" w:rsidRDefault="003F3461" w:rsidP="00CF2B69">
            <w:pPr>
              <w:spacing w:before="60" w:after="60" w:line="260" w:lineRule="atLeast"/>
              <w:rPr>
                <w:rFonts w:eastAsia="Calibri"/>
              </w:rPr>
            </w:pPr>
            <w:r w:rsidRPr="00BD1612">
              <w:rPr>
                <w:rFonts w:eastAsia="Calibri"/>
              </w:rPr>
              <w:t>ROLECSP</w:t>
            </w:r>
          </w:p>
        </w:tc>
        <w:tc>
          <w:tcPr>
            <w:tcW w:w="6801" w:type="dxa"/>
          </w:tcPr>
          <w:p w14:paraId="5428656C" w14:textId="77777777" w:rsidR="003F3461" w:rsidRPr="00BD1612" w:rsidRDefault="003F3461" w:rsidP="00CF2B69">
            <w:pPr>
              <w:spacing w:before="60" w:after="60" w:line="260" w:lineRule="atLeast"/>
              <w:rPr>
                <w:rFonts w:eastAsia="Calibri"/>
              </w:rPr>
            </w:pPr>
          </w:p>
        </w:tc>
      </w:tr>
      <w:tr w:rsidR="003F3461" w:rsidRPr="00BD1612" w14:paraId="632C7481" w14:textId="77777777" w:rsidTr="00CF2B69">
        <w:trPr>
          <w:tblHeader w:val="0"/>
        </w:trPr>
        <w:sdt>
          <w:sdtPr>
            <w:rPr>
              <w:rFonts w:eastAsia="Calibri"/>
            </w:rPr>
            <w:id w:val="1836262199"/>
            <w14:checkbox>
              <w14:checked w14:val="0"/>
              <w14:checkedState w14:val="2612" w14:font="MS Gothic"/>
              <w14:uncheckedState w14:val="2610" w14:font="MS Gothic"/>
            </w14:checkbox>
          </w:sdtPr>
          <w:sdtEndPr/>
          <w:sdtContent>
            <w:tc>
              <w:tcPr>
                <w:tcW w:w="851" w:type="dxa"/>
              </w:tcPr>
              <w:p w14:paraId="07F1DD48"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966316063"/>
            <w14:checkbox>
              <w14:checked w14:val="0"/>
              <w14:checkedState w14:val="2612" w14:font="MS Gothic"/>
              <w14:uncheckedState w14:val="2610" w14:font="MS Gothic"/>
            </w14:checkbox>
          </w:sdtPr>
          <w:sdtEndPr/>
          <w:sdtContent>
            <w:tc>
              <w:tcPr>
                <w:tcW w:w="1134" w:type="dxa"/>
              </w:tcPr>
              <w:p w14:paraId="64C2C655"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tcPr>
          <w:p w14:paraId="1F3F870B" w14:textId="77777777" w:rsidR="003F3461" w:rsidRPr="00BD1612" w:rsidRDefault="003F3461" w:rsidP="00CF2B69">
            <w:pPr>
              <w:spacing w:before="60" w:after="60" w:line="260" w:lineRule="atLeast"/>
              <w:rPr>
                <w:rFonts w:eastAsia="Calibri"/>
              </w:rPr>
            </w:pPr>
            <w:r w:rsidRPr="00BD1612">
              <w:rPr>
                <w:rFonts w:eastAsia="Calibri"/>
              </w:rPr>
              <w:t>No hi està inscrita.</w:t>
            </w:r>
          </w:p>
        </w:tc>
      </w:tr>
      <w:tr w:rsidR="003F3461" w:rsidRPr="00BD1612" w14:paraId="22130D9A" w14:textId="77777777" w:rsidTr="00CF2B69">
        <w:trPr>
          <w:tblHeader w:val="0"/>
        </w:trPr>
        <w:sdt>
          <w:sdtPr>
            <w:rPr>
              <w:rFonts w:eastAsia="Calibri"/>
            </w:rPr>
            <w:id w:val="563378805"/>
            <w14:checkbox>
              <w14:checked w14:val="0"/>
              <w14:checkedState w14:val="2612" w14:font="MS Gothic"/>
              <w14:uncheckedState w14:val="2610" w14:font="MS Gothic"/>
            </w14:checkbox>
          </w:sdtPr>
          <w:sdtEndPr/>
          <w:sdtContent>
            <w:tc>
              <w:tcPr>
                <w:tcW w:w="851" w:type="dxa"/>
              </w:tcPr>
              <w:p w14:paraId="3B7E6BF4"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909737224"/>
            <w14:checkbox>
              <w14:checked w14:val="0"/>
              <w14:checkedState w14:val="2612" w14:font="MS Gothic"/>
              <w14:uncheckedState w14:val="2610" w14:font="MS Gothic"/>
            </w14:checkbox>
          </w:sdtPr>
          <w:sdtEndPr/>
          <w:sdtContent>
            <w:tc>
              <w:tcPr>
                <w:tcW w:w="1134" w:type="dxa"/>
              </w:tcPr>
              <w:p w14:paraId="7C00497A"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tcPr>
          <w:p w14:paraId="320FC55B" w14:textId="55634973" w:rsidR="003F3461" w:rsidRPr="00BD1612" w:rsidRDefault="003F3461">
            <w:pPr>
              <w:spacing w:before="60" w:after="60" w:line="260" w:lineRule="atLeast"/>
              <w:jc w:val="both"/>
              <w:rPr>
                <w:rFonts w:eastAsia="Calibri"/>
              </w:rPr>
            </w:pPr>
            <w:r w:rsidRPr="00BD1612">
              <w:rPr>
                <w:rFonts w:eastAsia="Calibri"/>
              </w:rPr>
              <w:t>Hi està inscrita i totes les dades que hi consten són plenament vigents. En cas d</w:t>
            </w:r>
            <w:r w:rsidR="0079780D" w:rsidRPr="00BD1612">
              <w:rPr>
                <w:rFonts w:eastAsia="Calibri"/>
              </w:rPr>
              <w:t>’</w:t>
            </w:r>
            <w:r w:rsidRPr="00BD1612">
              <w:rPr>
                <w:rFonts w:eastAsia="Calibri"/>
              </w:rPr>
              <w:t>esdevenir adjudicat</w:t>
            </w:r>
            <w:r w:rsidR="005E339D" w:rsidRPr="00BD1612">
              <w:rPr>
                <w:rFonts w:eastAsia="Calibri"/>
              </w:rPr>
              <w:t>ària</w:t>
            </w:r>
            <w:r w:rsidRPr="00BD1612">
              <w:rPr>
                <w:rFonts w:eastAsia="Calibri"/>
              </w:rPr>
              <w:t>, em comprometo a comunicar al Parlament qualsevol variació en aquesta situació.</w:t>
            </w:r>
          </w:p>
        </w:tc>
      </w:tr>
      <w:tr w:rsidR="003F3461" w:rsidRPr="00BD1612" w14:paraId="41B6D3FF" w14:textId="77777777" w:rsidTr="00CF2B69">
        <w:trPr>
          <w:tblHeader w:val="0"/>
        </w:trPr>
        <w:sdt>
          <w:sdtPr>
            <w:rPr>
              <w:rFonts w:eastAsia="Calibri"/>
            </w:rPr>
            <w:id w:val="-108126312"/>
            <w14:checkbox>
              <w14:checked w14:val="0"/>
              <w14:checkedState w14:val="2612" w14:font="MS Gothic"/>
              <w14:uncheckedState w14:val="2610" w14:font="MS Gothic"/>
            </w14:checkbox>
          </w:sdtPr>
          <w:sdtEndPr/>
          <w:sdtContent>
            <w:tc>
              <w:tcPr>
                <w:tcW w:w="851" w:type="dxa"/>
              </w:tcPr>
              <w:p w14:paraId="4FFD82BE"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1226341302"/>
            <w14:checkbox>
              <w14:checked w14:val="0"/>
              <w14:checkedState w14:val="2612" w14:font="MS Gothic"/>
              <w14:uncheckedState w14:val="2610" w14:font="MS Gothic"/>
            </w14:checkbox>
          </w:sdtPr>
          <w:sdtEndPr/>
          <w:sdtContent>
            <w:tc>
              <w:tcPr>
                <w:tcW w:w="1134" w:type="dxa"/>
              </w:tcPr>
              <w:p w14:paraId="4B8D9CE6" w14:textId="77777777" w:rsidR="003F3461" w:rsidRPr="00BD1612" w:rsidRDefault="003F3461" w:rsidP="00CF2B69">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tcPr>
          <w:p w14:paraId="12C8F049" w14:textId="5D05A435" w:rsidR="003F3461" w:rsidRPr="00BD1612" w:rsidRDefault="003F3461">
            <w:pPr>
              <w:spacing w:before="60" w:after="60" w:line="260" w:lineRule="atLeast"/>
              <w:jc w:val="both"/>
              <w:rPr>
                <w:rFonts w:eastAsia="Calibri"/>
              </w:rPr>
            </w:pPr>
            <w:r w:rsidRPr="00BD1612">
              <w:rPr>
                <w:rFonts w:eastAsia="Calibri"/>
              </w:rPr>
              <w:t>Hi està inscrita, però no totes les dades que hi consten són plenament vigents. En cas d</w:t>
            </w:r>
            <w:r w:rsidR="0079780D" w:rsidRPr="00BD1612">
              <w:rPr>
                <w:rFonts w:eastAsia="Calibri"/>
              </w:rPr>
              <w:t>’</w:t>
            </w:r>
            <w:r w:rsidRPr="00BD1612">
              <w:rPr>
                <w:rFonts w:eastAsia="Calibri"/>
              </w:rPr>
              <w:t>esdevenir adjudicat</w:t>
            </w:r>
            <w:r w:rsidR="005E339D" w:rsidRPr="00BD1612">
              <w:rPr>
                <w:rFonts w:eastAsia="Calibri"/>
              </w:rPr>
              <w:t>ària</w:t>
            </w:r>
            <w:r w:rsidRPr="00BD1612">
              <w:rPr>
                <w:rFonts w:eastAsia="Calibri"/>
              </w:rPr>
              <w:t xml:space="preserve">, em comprometo a lliurar la documentació que es requereixi amb relació a aquestes dades no actualitzades. </w:t>
            </w:r>
          </w:p>
        </w:tc>
      </w:tr>
    </w:tbl>
    <w:p w14:paraId="1DEFAF50" w14:textId="61116ECE" w:rsidR="003F3461" w:rsidRPr="00BD1612" w:rsidRDefault="003F3461" w:rsidP="00CF2B69">
      <w:pPr>
        <w:spacing w:beforeLines="25" w:before="60" w:afterLines="25" w:after="60" w:line="260" w:lineRule="atLeast"/>
        <w:rPr>
          <w:rFonts w:eastAsia="Calibri"/>
          <w:sz w:val="18"/>
        </w:rPr>
      </w:pPr>
      <w:r w:rsidRPr="00BD1612">
        <w:rPr>
          <w:rFonts w:eastAsia="Calibri"/>
          <w:sz w:val="18"/>
        </w:rPr>
        <w:t>En cas de no estar inscrita en el RELI</w:t>
      </w:r>
      <w:r w:rsidR="003E6AA3">
        <w:rPr>
          <w:rFonts w:eastAsia="Calibri"/>
          <w:sz w:val="18"/>
        </w:rPr>
        <w:t>C</w:t>
      </w:r>
      <w:r w:rsidRPr="00BD1612">
        <w:rPr>
          <w:rFonts w:eastAsia="Calibri"/>
          <w:sz w:val="18"/>
        </w:rPr>
        <w:t xml:space="preserve"> ni en el ROLECSP, està inscrita en el registre de licitadors d</w:t>
      </w:r>
      <w:r w:rsidR="0079780D" w:rsidRPr="00BD1612">
        <w:rPr>
          <w:rFonts w:eastAsia="Calibri"/>
          <w:sz w:val="18"/>
        </w:rPr>
        <w:t>’</w:t>
      </w:r>
      <w:r w:rsidRPr="00BD1612">
        <w:rPr>
          <w:rFonts w:eastAsia="Calibri"/>
          <w:sz w:val="18"/>
        </w:rPr>
        <w:t>una altra comunitat autònoma o en una base de dades nacional d</w:t>
      </w:r>
      <w:r w:rsidR="0079780D" w:rsidRPr="00BD1612">
        <w:rPr>
          <w:rFonts w:eastAsia="Calibri"/>
          <w:sz w:val="18"/>
        </w:rPr>
        <w:t>’</w:t>
      </w:r>
      <w:r w:rsidRPr="00BD1612">
        <w:rPr>
          <w:rFonts w:eastAsia="Calibri"/>
          <w:sz w:val="18"/>
        </w:rPr>
        <w:t>un estat membre de la Unió Europea d</w:t>
      </w:r>
      <w:r w:rsidR="0079780D" w:rsidRPr="00BD1612">
        <w:rPr>
          <w:rFonts w:eastAsia="Calibri"/>
          <w:sz w:val="18"/>
        </w:rPr>
        <w:t>’</w:t>
      </w:r>
      <w:r w:rsidRPr="00BD1612">
        <w:rPr>
          <w:rFonts w:eastAsia="Calibri"/>
          <w:sz w:val="18"/>
        </w:rPr>
        <w:t xml:space="preserve">accés gratuït: </w:t>
      </w:r>
    </w:p>
    <w:tbl>
      <w:tblPr>
        <w:tblStyle w:val="Tablaconcuadrcula10"/>
        <w:tblW w:w="0" w:type="auto"/>
        <w:tblLook w:val="04A0" w:firstRow="1" w:lastRow="0" w:firstColumn="1" w:lastColumn="0" w:noHBand="0" w:noVBand="1"/>
      </w:tblPr>
      <w:tblGrid>
        <w:gridCol w:w="993"/>
        <w:gridCol w:w="5386"/>
        <w:gridCol w:w="2303"/>
      </w:tblGrid>
      <w:tr w:rsidR="003F3461" w:rsidRPr="00BD1612" w14:paraId="4D9F7C14" w14:textId="77777777" w:rsidTr="00CF2B69">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0F254318" w14:textId="660ABC4A" w:rsidR="003F3461" w:rsidRPr="00BD1612" w:rsidRDefault="003F3461" w:rsidP="00CF2B69">
            <w:pPr>
              <w:spacing w:beforeLines="50" w:before="120" w:afterLines="50" w:after="120" w:line="260" w:lineRule="atLeast"/>
              <w:rPr>
                <w:rFonts w:ascii="Segoe UI Symbol" w:hAnsi="Segoe UI Symbol"/>
                <w:sz w:val="19"/>
                <w:szCs w:val="19"/>
              </w:rPr>
            </w:pPr>
            <w:r w:rsidRPr="00BD1612">
              <w:rPr>
                <w:sz w:val="19"/>
                <w:szCs w:val="19"/>
              </w:rPr>
              <w:t xml:space="preserve">Sí </w:t>
            </w:r>
            <w:r w:rsidRPr="00BD1612">
              <w:rPr>
                <w:rFonts w:ascii="Segoe UI Symbol" w:hAnsi="Segoe UI Symbol"/>
                <w:sz w:val="19"/>
                <w:szCs w:val="19"/>
              </w:rPr>
              <w:t>☐</w:t>
            </w:r>
            <w:r w:rsidR="0079780D" w:rsidRPr="00BD1612">
              <w:rPr>
                <w:rFonts w:ascii="Segoe UI Symbol" w:hAnsi="Segoe UI Symbol"/>
                <w:sz w:val="19"/>
                <w:szCs w:val="19"/>
              </w:rPr>
              <w:t xml:space="preserve"> </w:t>
            </w:r>
          </w:p>
        </w:tc>
        <w:tc>
          <w:tcPr>
            <w:tcW w:w="7689" w:type="dxa"/>
            <w:gridSpan w:val="2"/>
            <w:shd w:val="clear" w:color="auto" w:fill="auto"/>
            <w:hideMark/>
          </w:tcPr>
          <w:p w14:paraId="238B9795" w14:textId="0676CAA5" w:rsidR="003F3461" w:rsidRPr="00BD1612" w:rsidRDefault="003F3461" w:rsidP="00CF2B69">
            <w:pPr>
              <w:pStyle w:val="NNormaltaulaesquerra"/>
              <w:spacing w:before="60" w:after="60"/>
            </w:pPr>
            <w:r w:rsidRPr="00BD1612">
              <w:t xml:space="preserve">Registre de licitadors de la </w:t>
            </w:r>
            <w:r w:rsidR="005E339D" w:rsidRPr="00BD1612">
              <w:t>c</w:t>
            </w:r>
            <w:r w:rsidRPr="00BD1612">
              <w:t xml:space="preserve">omunitat </w:t>
            </w:r>
            <w:r w:rsidR="005E339D" w:rsidRPr="00BD1612">
              <w:t>a</w:t>
            </w:r>
            <w:r w:rsidRPr="00BD1612">
              <w:t>utònoma de: __________________</w:t>
            </w:r>
          </w:p>
          <w:p w14:paraId="3D42FAE2" w14:textId="77777777" w:rsidR="003F3461" w:rsidRPr="00BD1612" w:rsidRDefault="003F3461" w:rsidP="00CF2B69">
            <w:pPr>
              <w:pStyle w:val="NNormaltaulaesquerra"/>
              <w:spacing w:before="60" w:after="60"/>
            </w:pPr>
            <w:r w:rsidRPr="00BD1612">
              <w:t>Base de dades nacional de: ___________________________</w:t>
            </w:r>
          </w:p>
        </w:tc>
      </w:tr>
      <w:tr w:rsidR="003F3461" w:rsidRPr="00BD1612" w14:paraId="198C3FCC" w14:textId="77777777" w:rsidTr="00CF2B69">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7A67EC25" w14:textId="77777777" w:rsidR="003F3461" w:rsidRPr="00BD1612" w:rsidRDefault="003F3461" w:rsidP="00CF2B69">
            <w:pPr>
              <w:spacing w:beforeLines="50" w:before="120" w:afterLines="50" w:after="120" w:line="260" w:lineRule="atLeast"/>
              <w:rPr>
                <w:sz w:val="19"/>
                <w:szCs w:val="19"/>
              </w:rPr>
            </w:pPr>
            <w:r w:rsidRPr="00BD1612">
              <w:rPr>
                <w:sz w:val="19"/>
                <w:szCs w:val="19"/>
              </w:rPr>
              <w:t xml:space="preserve">No </w:t>
            </w:r>
            <w:r w:rsidRPr="00BD1612">
              <w:rPr>
                <w:rFonts w:ascii="Segoe UI Symbol" w:hAnsi="Segoe UI Symbol"/>
                <w:sz w:val="19"/>
                <w:szCs w:val="19"/>
              </w:rPr>
              <w:t>☐</w:t>
            </w:r>
          </w:p>
        </w:tc>
        <w:tc>
          <w:tcPr>
            <w:tcW w:w="2303" w:type="dxa"/>
            <w:shd w:val="clear" w:color="auto" w:fill="auto"/>
          </w:tcPr>
          <w:p w14:paraId="7FDB4252" w14:textId="77777777" w:rsidR="003F3461" w:rsidRPr="00BD1612" w:rsidRDefault="003F3461" w:rsidP="00CF2B69">
            <w:pPr>
              <w:spacing w:beforeLines="50" w:before="120" w:afterLines="50" w:after="120" w:line="260" w:lineRule="atLeast"/>
              <w:rPr>
                <w:sz w:val="19"/>
                <w:szCs w:val="19"/>
              </w:rPr>
            </w:pPr>
          </w:p>
        </w:tc>
      </w:tr>
    </w:tbl>
    <w:p w14:paraId="34784043" w14:textId="24E876A5" w:rsidR="003F3461" w:rsidRPr="00BD1612" w:rsidRDefault="003F3461" w:rsidP="00CF2B69">
      <w:pPr>
        <w:spacing w:beforeLines="50" w:before="120" w:afterLines="50" w:after="120" w:line="260" w:lineRule="atLeast"/>
        <w:rPr>
          <w:rFonts w:eastAsia="Calibri"/>
          <w:sz w:val="18"/>
        </w:rPr>
      </w:pPr>
      <w:r w:rsidRPr="00BD1612">
        <w:rPr>
          <w:rFonts w:eastAsia="Calibri"/>
          <w:sz w:val="18"/>
        </w:rPr>
        <w:t>10. Que l</w:t>
      </w:r>
      <w:r w:rsidR="0079780D" w:rsidRPr="00BD1612">
        <w:rPr>
          <w:rFonts w:eastAsia="Calibri"/>
          <w:sz w:val="18"/>
        </w:rPr>
        <w:t>’</w:t>
      </w:r>
      <w:r w:rsidRPr="00BD1612">
        <w:rPr>
          <w:rFonts w:eastAsia="Calibri"/>
          <w:sz w:val="18"/>
        </w:rPr>
        <w:t>empresa no incompleix cap de les circumstàncies a les quals es refereixen la Llei de l</w:t>
      </w:r>
      <w:r w:rsidR="0079780D" w:rsidRPr="00BD1612">
        <w:rPr>
          <w:rFonts w:eastAsia="Calibri"/>
          <w:sz w:val="18"/>
        </w:rPr>
        <w:t>’</w:t>
      </w:r>
      <w:r w:rsidR="00583B02">
        <w:rPr>
          <w:rFonts w:eastAsia="Calibri"/>
          <w:sz w:val="18"/>
        </w:rPr>
        <w:t>Estat 3/2015, de</w:t>
      </w:r>
      <w:r w:rsidRPr="00BD1612">
        <w:rPr>
          <w:rFonts w:eastAsia="Calibri"/>
          <w:sz w:val="18"/>
        </w:rPr>
        <w:t xml:space="preserve"> 30 de març, reguladora de l</w:t>
      </w:r>
      <w:r w:rsidR="0079780D" w:rsidRPr="00BD1612">
        <w:rPr>
          <w:rFonts w:eastAsia="Calibri"/>
          <w:sz w:val="18"/>
        </w:rPr>
        <w:t>’</w:t>
      </w:r>
      <w:r w:rsidRPr="00BD1612">
        <w:rPr>
          <w:rFonts w:eastAsia="Calibri"/>
          <w:sz w:val="18"/>
        </w:rPr>
        <w:t>exercici de l</w:t>
      </w:r>
      <w:r w:rsidR="0079780D" w:rsidRPr="00BD1612">
        <w:rPr>
          <w:rFonts w:eastAsia="Calibri"/>
          <w:sz w:val="18"/>
        </w:rPr>
        <w:t>’</w:t>
      </w:r>
      <w:r w:rsidRPr="00BD1612">
        <w:rPr>
          <w:rFonts w:eastAsia="Calibri"/>
          <w:sz w:val="18"/>
        </w:rPr>
        <w:t>alt càrrec de l</w:t>
      </w:r>
      <w:r w:rsidR="0079780D" w:rsidRPr="00BD1612">
        <w:rPr>
          <w:rFonts w:eastAsia="Calibri"/>
          <w:sz w:val="18"/>
        </w:rPr>
        <w:t>’</w:t>
      </w:r>
      <w:r w:rsidRPr="00BD1612">
        <w:rPr>
          <w:rFonts w:eastAsia="Calibri"/>
          <w:sz w:val="18"/>
        </w:rPr>
        <w:t xml:space="preserve">Administració </w:t>
      </w:r>
      <w:r w:rsidR="001B305F" w:rsidRPr="00BD1612">
        <w:rPr>
          <w:rFonts w:eastAsia="Calibri"/>
          <w:sz w:val="18"/>
        </w:rPr>
        <w:t>g</w:t>
      </w:r>
      <w:r w:rsidRPr="00BD1612">
        <w:rPr>
          <w:rFonts w:eastAsia="Calibri"/>
          <w:sz w:val="18"/>
        </w:rPr>
        <w:t>eneral de l</w:t>
      </w:r>
      <w:r w:rsidR="0079780D" w:rsidRPr="00BD1612">
        <w:rPr>
          <w:rFonts w:eastAsia="Calibri"/>
          <w:sz w:val="18"/>
        </w:rPr>
        <w:t>’</w:t>
      </w:r>
      <w:r w:rsidRPr="00BD1612">
        <w:rPr>
          <w:rFonts w:eastAsia="Calibri"/>
          <w:sz w:val="18"/>
        </w:rPr>
        <w:t>Estat</w:t>
      </w:r>
      <w:r w:rsidR="001B305F" w:rsidRPr="00BD1612">
        <w:rPr>
          <w:rFonts w:eastAsia="Calibri"/>
          <w:sz w:val="18"/>
        </w:rPr>
        <w:t>;</w:t>
      </w:r>
      <w:r w:rsidRPr="00BD1612">
        <w:rPr>
          <w:rFonts w:eastAsia="Calibri"/>
          <w:sz w:val="18"/>
        </w:rPr>
        <w:t xml:space="preserve"> la Llei 21/1987, de 26 de novembre, d</w:t>
      </w:r>
      <w:r w:rsidR="0079780D" w:rsidRPr="00BD1612">
        <w:rPr>
          <w:rFonts w:eastAsia="Calibri"/>
          <w:sz w:val="18"/>
        </w:rPr>
        <w:t>’</w:t>
      </w:r>
      <w:r w:rsidRPr="00BD1612">
        <w:rPr>
          <w:rFonts w:eastAsia="Calibri"/>
          <w:sz w:val="18"/>
        </w:rPr>
        <w:t>incompatibilitats del personal al servei de l</w:t>
      </w:r>
      <w:r w:rsidR="0079780D" w:rsidRPr="00BD1612">
        <w:rPr>
          <w:rFonts w:eastAsia="Calibri"/>
          <w:sz w:val="18"/>
        </w:rPr>
        <w:t>’</w:t>
      </w:r>
      <w:r w:rsidRPr="00BD1612">
        <w:rPr>
          <w:rFonts w:eastAsia="Calibri"/>
          <w:sz w:val="18"/>
        </w:rPr>
        <w:t>Administració de la Generalitat</w:t>
      </w:r>
      <w:r w:rsidR="001B305F" w:rsidRPr="00BD1612">
        <w:rPr>
          <w:rFonts w:eastAsia="Calibri"/>
          <w:sz w:val="18"/>
        </w:rPr>
        <w:t>;</w:t>
      </w:r>
      <w:r w:rsidR="00583B02">
        <w:rPr>
          <w:rFonts w:eastAsia="Calibri"/>
          <w:sz w:val="18"/>
        </w:rPr>
        <w:t xml:space="preserve"> la Llei 13/2005, de</w:t>
      </w:r>
      <w:r w:rsidRPr="00BD1612">
        <w:rPr>
          <w:rFonts w:eastAsia="Calibri"/>
          <w:sz w:val="18"/>
        </w:rPr>
        <w:t xml:space="preserve"> 27 de desembre, del règim d</w:t>
      </w:r>
      <w:r w:rsidR="0079780D" w:rsidRPr="00BD1612">
        <w:rPr>
          <w:rFonts w:eastAsia="Calibri"/>
          <w:sz w:val="18"/>
        </w:rPr>
        <w:t>’</w:t>
      </w:r>
      <w:r w:rsidRPr="00BD1612">
        <w:rPr>
          <w:rFonts w:eastAsia="Calibri"/>
          <w:sz w:val="18"/>
        </w:rPr>
        <w:t xml:space="preserve">incompatibilitats </w:t>
      </w:r>
      <w:r w:rsidRPr="00BD1612">
        <w:rPr>
          <w:rFonts w:eastAsia="Calibri"/>
          <w:sz w:val="18"/>
        </w:rPr>
        <w:lastRenderedPageBreak/>
        <w:t>dels alts càrrecs al servei de la Generalitat, ni cap altra disposició legislativa sobre incompatibilitats.</w:t>
      </w:r>
    </w:p>
    <w:p w14:paraId="04462B4D" w14:textId="4FCC2E40" w:rsidR="003F3461" w:rsidRPr="00BD1612" w:rsidRDefault="003F3461" w:rsidP="00CF2B69">
      <w:pPr>
        <w:spacing w:beforeLines="50" w:before="120" w:afterLines="50" w:after="120" w:line="260" w:lineRule="atLeast"/>
        <w:rPr>
          <w:rFonts w:eastAsia="Calibri"/>
          <w:sz w:val="18"/>
        </w:rPr>
      </w:pPr>
      <w:r w:rsidRPr="00BD1612">
        <w:rPr>
          <w:rFonts w:eastAsia="Calibri"/>
          <w:sz w:val="18"/>
        </w:rPr>
        <w:t>11. Que l</w:t>
      </w:r>
      <w:r w:rsidR="0079780D" w:rsidRPr="00BD1612">
        <w:rPr>
          <w:rFonts w:eastAsia="Calibri"/>
          <w:sz w:val="18"/>
        </w:rPr>
        <w:t>’</w:t>
      </w:r>
      <w:r w:rsidRPr="00BD1612">
        <w:rPr>
          <w:rFonts w:eastAsia="Calibri"/>
          <w:sz w:val="18"/>
        </w:rPr>
        <w:t xml:space="preserve">empresa accepta totes les exigències tècniques, econòmiques i normatives del plec de clàusules administratives i del plec </w:t>
      </w:r>
      <w:r w:rsidRPr="00BD1612">
        <w:rPr>
          <w:rStyle w:val="NNormaltaulaCar"/>
        </w:rPr>
        <w:t>de prescripcions tècniques que regeixen la</w:t>
      </w:r>
      <w:r w:rsidRPr="00BD1612">
        <w:rPr>
          <w:rFonts w:eastAsia="Calibri"/>
          <w:sz w:val="18"/>
        </w:rPr>
        <w:t xml:space="preserve"> licitació.</w:t>
      </w:r>
    </w:p>
    <w:p w14:paraId="12F7DE1A" w14:textId="22230CD7" w:rsidR="003F3461" w:rsidRPr="00BD1612" w:rsidRDefault="003F3461" w:rsidP="00CF2B69">
      <w:pPr>
        <w:spacing w:beforeLines="50" w:before="120" w:afterLines="50" w:after="120" w:line="260" w:lineRule="atLeast"/>
        <w:rPr>
          <w:rFonts w:eastAsia="Calibri"/>
          <w:sz w:val="18"/>
        </w:rPr>
      </w:pPr>
      <w:r w:rsidRPr="00BD1612">
        <w:rPr>
          <w:rFonts w:eastAsia="Calibri"/>
          <w:sz w:val="18"/>
        </w:rPr>
        <w:t>12. Que l</w:t>
      </w:r>
      <w:r w:rsidR="0079780D" w:rsidRPr="00BD1612">
        <w:rPr>
          <w:rFonts w:eastAsia="Calibri"/>
          <w:sz w:val="18"/>
        </w:rPr>
        <w:t>’</w:t>
      </w:r>
      <w:r w:rsidRPr="00BD1612">
        <w:rPr>
          <w:rFonts w:eastAsia="Calibri"/>
          <w:sz w:val="18"/>
        </w:rPr>
        <w:t>activitat de l</w:t>
      </w:r>
      <w:r w:rsidR="0079780D" w:rsidRPr="00BD1612">
        <w:rPr>
          <w:rFonts w:eastAsia="Calibri"/>
          <w:sz w:val="18"/>
        </w:rPr>
        <w:t>’</w:t>
      </w:r>
      <w:r w:rsidRPr="00BD1612">
        <w:rPr>
          <w:rFonts w:eastAsia="Calibri"/>
          <w:sz w:val="18"/>
        </w:rPr>
        <w:t>empresa té una relació directa amb l</w:t>
      </w:r>
      <w:r w:rsidR="0079780D" w:rsidRPr="00BD1612">
        <w:rPr>
          <w:rFonts w:eastAsia="Calibri"/>
          <w:sz w:val="18"/>
        </w:rPr>
        <w:t>’</w:t>
      </w:r>
      <w:r w:rsidRPr="00BD1612">
        <w:rPr>
          <w:rFonts w:eastAsia="Calibri"/>
          <w:sz w:val="18"/>
        </w:rPr>
        <w:t>objecte del contracte.</w:t>
      </w:r>
    </w:p>
    <w:p w14:paraId="359436B8" w14:textId="3F42C0BD" w:rsidR="00D61334" w:rsidRPr="00FB2D56" w:rsidRDefault="00D61334" w:rsidP="00D61334">
      <w:pPr>
        <w:pStyle w:val="NNormal"/>
        <w:spacing w:before="120" w:after="120"/>
        <w:rPr>
          <w:sz w:val="18"/>
        </w:rPr>
      </w:pPr>
      <w:r w:rsidRPr="00FB2D56">
        <w:rPr>
          <w:sz w:val="18"/>
        </w:rPr>
        <w:t>13. Que</w:t>
      </w:r>
      <w:r w:rsidR="007849B4" w:rsidRPr="00FB2D56">
        <w:rPr>
          <w:sz w:val="18"/>
        </w:rPr>
        <w:t xml:space="preserve"> l’empresa que represento compleix els requisits de</w:t>
      </w:r>
      <w:r w:rsidR="00370F08" w:rsidRPr="00FB2D56">
        <w:rPr>
          <w:sz w:val="18"/>
        </w:rPr>
        <w:t xml:space="preserve"> solvència econòmica i financera i tècnica o professional requeri</w:t>
      </w:r>
      <w:r w:rsidR="007849B4" w:rsidRPr="00FB2D56">
        <w:rPr>
          <w:sz w:val="18"/>
        </w:rPr>
        <w:t>ts</w:t>
      </w:r>
      <w:r w:rsidR="00370F08" w:rsidRPr="00FB2D56">
        <w:rPr>
          <w:sz w:val="18"/>
        </w:rPr>
        <w:t xml:space="preserve"> per </w:t>
      </w:r>
      <w:r w:rsidR="007849B4" w:rsidRPr="00FB2D56">
        <w:rPr>
          <w:sz w:val="18"/>
        </w:rPr>
        <w:t xml:space="preserve">a </w:t>
      </w:r>
      <w:r w:rsidR="00370F08" w:rsidRPr="00FB2D56">
        <w:rPr>
          <w:sz w:val="18"/>
        </w:rPr>
        <w:t>cadascun dels lots</w:t>
      </w:r>
      <w:r w:rsidR="007849B4" w:rsidRPr="00FB2D56">
        <w:rPr>
          <w:sz w:val="18"/>
        </w:rPr>
        <w:t xml:space="preserve"> als qu</w:t>
      </w:r>
      <w:r w:rsidR="00B86FE8" w:rsidRPr="008C5770">
        <w:rPr>
          <w:sz w:val="18"/>
        </w:rPr>
        <w:t>als</w:t>
      </w:r>
      <w:r w:rsidR="007849B4" w:rsidRPr="00FB2D56">
        <w:rPr>
          <w:sz w:val="18"/>
        </w:rPr>
        <w:t xml:space="preserve"> es presenta. </w:t>
      </w:r>
    </w:p>
    <w:p w14:paraId="145B39E4" w14:textId="19C5615D" w:rsidR="003E6AA3" w:rsidRPr="002744C9" w:rsidRDefault="003E6AA3" w:rsidP="003E6AA3">
      <w:pPr>
        <w:pStyle w:val="NNormal"/>
        <w:spacing w:before="120" w:after="120"/>
        <w:rPr>
          <w:sz w:val="18"/>
          <w:szCs w:val="18"/>
        </w:rPr>
      </w:pPr>
      <w:r w:rsidRPr="002744C9">
        <w:rPr>
          <w:sz w:val="18"/>
          <w:szCs w:val="18"/>
        </w:rPr>
        <w:t>1</w:t>
      </w:r>
      <w:r w:rsidR="0099429C">
        <w:rPr>
          <w:sz w:val="18"/>
          <w:szCs w:val="18"/>
        </w:rPr>
        <w:t>4</w:t>
      </w:r>
      <w:r w:rsidRPr="002744C9">
        <w:rPr>
          <w:sz w:val="18"/>
          <w:szCs w:val="18"/>
        </w:rPr>
        <w:t>. Que l’empresa que represento, en cas que esdevingui adjudicatària, adscriurà a l’execució del contracte els mitjans personals i materials suficients d’acord amb el que estableixen l’article 76.2 de la LCSP i, el plec de clàusules administratives amb els efectes que disposa l’article 211 de la LCSP. Aquest compromís es converteix en un element obligacional essencial del contracte.</w:t>
      </w:r>
    </w:p>
    <w:p w14:paraId="0AC8A3B7" w14:textId="6BFEB7D3" w:rsidR="003E6AA3" w:rsidRPr="002744C9" w:rsidRDefault="0099429C" w:rsidP="003E6AA3">
      <w:pPr>
        <w:pStyle w:val="NNormal"/>
        <w:spacing w:before="120" w:after="120"/>
        <w:rPr>
          <w:sz w:val="18"/>
          <w:szCs w:val="18"/>
        </w:rPr>
      </w:pPr>
      <w:r>
        <w:rPr>
          <w:sz w:val="18"/>
          <w:szCs w:val="18"/>
        </w:rPr>
        <w:t>15</w:t>
      </w:r>
      <w:r w:rsidR="003E6AA3" w:rsidRPr="002744C9">
        <w:rPr>
          <w:sz w:val="18"/>
          <w:szCs w:val="18"/>
        </w:rPr>
        <w:t>. Que l’empresa que represento té la intenció de recórrer a les capacitats d’altres empreses, de conformitat amb el que estableixen l’article 75 de la LCSP i l’article 63 de la Directiva 2014/24/UE del Parlament Europeu i del Consell, de 26 de febrer de 2014, sobre contractació pública i per la qual es deroga la Directiva 2004/18/CE.</w:t>
      </w:r>
    </w:p>
    <w:tbl>
      <w:tblPr>
        <w:tblStyle w:val="Tablaconcuadrcula"/>
        <w:tblW w:w="8786" w:type="dxa"/>
        <w:jc w:val="center"/>
        <w:tblLook w:val="04A0" w:firstRow="1" w:lastRow="0" w:firstColumn="1" w:lastColumn="0" w:noHBand="0" w:noVBand="1"/>
      </w:tblPr>
      <w:tblGrid>
        <w:gridCol w:w="1586"/>
        <w:gridCol w:w="1860"/>
        <w:gridCol w:w="1189"/>
        <w:gridCol w:w="4151"/>
      </w:tblGrid>
      <w:tr w:rsidR="00243B0D" w:rsidRPr="00BB130A" w14:paraId="7E604864" w14:textId="77777777" w:rsidTr="00A5008E">
        <w:trPr>
          <w:cnfStyle w:val="100000000000" w:firstRow="1" w:lastRow="0" w:firstColumn="0" w:lastColumn="0" w:oddVBand="0" w:evenVBand="0" w:oddHBand="0" w:evenHBand="0" w:firstRowFirstColumn="0" w:firstRowLastColumn="0" w:lastRowFirstColumn="0" w:lastRowLastColumn="0"/>
          <w:tblHeader w:val="0"/>
          <w:jc w:val="center"/>
        </w:trPr>
        <w:tc>
          <w:tcPr>
            <w:tcW w:w="1586" w:type="dxa"/>
          </w:tcPr>
          <w:p w14:paraId="72121703" w14:textId="77777777" w:rsidR="00243B0D" w:rsidRPr="001D08AC" w:rsidRDefault="00243B0D" w:rsidP="00A5008E">
            <w:pPr>
              <w:pStyle w:val="NNormaltaula"/>
              <w:spacing w:before="60" w:after="60"/>
              <w:rPr>
                <w:rStyle w:val="ECNormal"/>
              </w:rPr>
            </w:pPr>
            <w:r w:rsidRPr="001D08AC">
              <w:rPr>
                <w:rStyle w:val="ECNormal"/>
              </w:rPr>
              <w:t>Lot de referència</w:t>
            </w:r>
          </w:p>
        </w:tc>
        <w:tc>
          <w:tcPr>
            <w:tcW w:w="1860" w:type="dxa"/>
          </w:tcPr>
          <w:p w14:paraId="3B09C17B" w14:textId="77777777" w:rsidR="00243B0D" w:rsidRPr="00BB130A" w:rsidRDefault="00243B0D" w:rsidP="00A5008E">
            <w:pPr>
              <w:pStyle w:val="NNormaltaula"/>
              <w:spacing w:before="60" w:after="60"/>
            </w:pPr>
            <w:r w:rsidRPr="00BB130A">
              <w:rPr>
                <w:rStyle w:val="ECNormal"/>
              </w:rPr>
              <w:t>Empresa o professional proposat</w:t>
            </w:r>
          </w:p>
        </w:tc>
        <w:tc>
          <w:tcPr>
            <w:tcW w:w="1189" w:type="dxa"/>
          </w:tcPr>
          <w:p w14:paraId="00505B09" w14:textId="77777777" w:rsidR="00243B0D" w:rsidRPr="00BB130A" w:rsidRDefault="00243B0D" w:rsidP="00A5008E">
            <w:pPr>
              <w:pStyle w:val="NNormaltaula"/>
              <w:spacing w:before="60" w:after="60"/>
            </w:pPr>
            <w:r w:rsidRPr="00BB130A">
              <w:rPr>
                <w:rStyle w:val="ECNormal"/>
              </w:rPr>
              <w:t>NIF</w:t>
            </w:r>
          </w:p>
        </w:tc>
        <w:tc>
          <w:tcPr>
            <w:tcW w:w="4151" w:type="dxa"/>
          </w:tcPr>
          <w:p w14:paraId="25C12976" w14:textId="77777777" w:rsidR="00243B0D" w:rsidRPr="00BB130A" w:rsidRDefault="00243B0D" w:rsidP="00A5008E">
            <w:pPr>
              <w:pStyle w:val="NNormaltaula"/>
              <w:spacing w:before="60" w:after="60"/>
              <w:jc w:val="both"/>
            </w:pPr>
            <w:r w:rsidRPr="00BB130A">
              <w:rPr>
                <w:rStyle w:val="ECNormal"/>
              </w:rPr>
              <w:t>Motius pels quals es recorre a la capacitat d’aquesta empresa o professional (</w:t>
            </w:r>
            <w:r w:rsidRPr="009D70EE">
              <w:rPr>
                <w:rStyle w:val="ECNormal"/>
                <w:i/>
              </w:rPr>
              <w:t>argumentació</w:t>
            </w:r>
            <w:r w:rsidRPr="00BB130A">
              <w:rPr>
                <w:rStyle w:val="ECNormal"/>
              </w:rPr>
              <w:t>)</w:t>
            </w:r>
          </w:p>
        </w:tc>
      </w:tr>
      <w:tr w:rsidR="00243B0D" w:rsidRPr="00BB130A" w14:paraId="54EBD103" w14:textId="77777777" w:rsidTr="00A5008E">
        <w:trPr>
          <w:tblHeader w:val="0"/>
          <w:jc w:val="center"/>
        </w:trPr>
        <w:tc>
          <w:tcPr>
            <w:tcW w:w="1586" w:type="dxa"/>
          </w:tcPr>
          <w:p w14:paraId="4EC61937" w14:textId="77777777" w:rsidR="00243B0D" w:rsidRPr="00BB130A" w:rsidRDefault="00243B0D" w:rsidP="00A5008E">
            <w:pPr>
              <w:pStyle w:val="NNormaltaula"/>
              <w:spacing w:before="60" w:after="60"/>
            </w:pPr>
          </w:p>
        </w:tc>
        <w:tc>
          <w:tcPr>
            <w:tcW w:w="1860" w:type="dxa"/>
          </w:tcPr>
          <w:p w14:paraId="20C23A9C" w14:textId="77777777" w:rsidR="00243B0D" w:rsidRPr="00BB130A" w:rsidRDefault="00243B0D" w:rsidP="00A5008E">
            <w:pPr>
              <w:pStyle w:val="NNormaltaula"/>
              <w:spacing w:before="60" w:after="60"/>
            </w:pPr>
          </w:p>
        </w:tc>
        <w:tc>
          <w:tcPr>
            <w:tcW w:w="1189" w:type="dxa"/>
          </w:tcPr>
          <w:p w14:paraId="564F2E2A" w14:textId="77777777" w:rsidR="00243B0D" w:rsidRPr="00BB130A" w:rsidRDefault="00243B0D" w:rsidP="00A5008E">
            <w:pPr>
              <w:pStyle w:val="NNormaltaula"/>
              <w:spacing w:before="60" w:after="60"/>
            </w:pPr>
          </w:p>
        </w:tc>
        <w:tc>
          <w:tcPr>
            <w:tcW w:w="4151" w:type="dxa"/>
          </w:tcPr>
          <w:p w14:paraId="36AAE3A4" w14:textId="77777777" w:rsidR="00243B0D" w:rsidRPr="00BB130A" w:rsidRDefault="00243B0D" w:rsidP="00A5008E">
            <w:pPr>
              <w:pStyle w:val="NNormaltaula"/>
              <w:spacing w:before="60" w:after="60"/>
              <w:rPr>
                <w:rStyle w:val="ECNormal"/>
              </w:rPr>
            </w:pPr>
          </w:p>
        </w:tc>
      </w:tr>
      <w:tr w:rsidR="00243B0D" w:rsidRPr="00BB130A" w14:paraId="404E2314" w14:textId="77777777" w:rsidTr="00A5008E">
        <w:trPr>
          <w:tblHeader w:val="0"/>
          <w:jc w:val="center"/>
        </w:trPr>
        <w:tc>
          <w:tcPr>
            <w:tcW w:w="1586" w:type="dxa"/>
          </w:tcPr>
          <w:p w14:paraId="75BE3009" w14:textId="77777777" w:rsidR="00243B0D" w:rsidRPr="00BB130A" w:rsidRDefault="00243B0D" w:rsidP="00A5008E">
            <w:pPr>
              <w:pStyle w:val="NNormaltaula"/>
              <w:spacing w:before="60" w:after="60"/>
            </w:pPr>
          </w:p>
        </w:tc>
        <w:tc>
          <w:tcPr>
            <w:tcW w:w="1860" w:type="dxa"/>
          </w:tcPr>
          <w:p w14:paraId="1C45C235" w14:textId="77777777" w:rsidR="00243B0D" w:rsidRPr="00BB130A" w:rsidRDefault="00243B0D" w:rsidP="00A5008E">
            <w:pPr>
              <w:pStyle w:val="NNormaltaula"/>
              <w:spacing w:before="60" w:after="60"/>
            </w:pPr>
          </w:p>
        </w:tc>
        <w:tc>
          <w:tcPr>
            <w:tcW w:w="1189" w:type="dxa"/>
          </w:tcPr>
          <w:p w14:paraId="3B382553" w14:textId="77777777" w:rsidR="00243B0D" w:rsidRPr="00BB130A" w:rsidRDefault="00243B0D" w:rsidP="00A5008E">
            <w:pPr>
              <w:pStyle w:val="NNormaltaula"/>
              <w:spacing w:before="60" w:after="60"/>
            </w:pPr>
          </w:p>
        </w:tc>
        <w:tc>
          <w:tcPr>
            <w:tcW w:w="4151" w:type="dxa"/>
          </w:tcPr>
          <w:p w14:paraId="73FCB239" w14:textId="77777777" w:rsidR="00243B0D" w:rsidRPr="00BB130A" w:rsidRDefault="00243B0D" w:rsidP="00A5008E">
            <w:pPr>
              <w:pStyle w:val="NNormaltaula"/>
              <w:spacing w:before="60" w:after="60"/>
              <w:rPr>
                <w:rStyle w:val="ECNormal"/>
              </w:rPr>
            </w:pPr>
          </w:p>
        </w:tc>
      </w:tr>
    </w:tbl>
    <w:p w14:paraId="66D8F63F" w14:textId="3AE3305E" w:rsidR="003E6AA3" w:rsidRPr="00B95EB8" w:rsidRDefault="0099429C" w:rsidP="003E6AA3">
      <w:pPr>
        <w:pStyle w:val="NNormal"/>
        <w:spacing w:before="120" w:after="120"/>
      </w:pPr>
      <w:r>
        <w:rPr>
          <w:sz w:val="18"/>
        </w:rPr>
        <w:t>16</w:t>
      </w:r>
      <w:r w:rsidR="003E6AA3" w:rsidRPr="00655003">
        <w:rPr>
          <w:sz w:val="18"/>
        </w:rPr>
        <w:t>. Que l’empresa que represento té la intenció de subscriure subcontractes en els termes</w:t>
      </w:r>
      <w:r w:rsidR="003E6AA3" w:rsidRPr="00B95EB8">
        <w:rPr>
          <w:sz w:val="18"/>
        </w:rPr>
        <w:t xml:space="preserve"> següents: </w:t>
      </w:r>
    </w:p>
    <w:tbl>
      <w:tblPr>
        <w:tblStyle w:val="Tablaconcuadrcula"/>
        <w:tblW w:w="8786" w:type="dxa"/>
        <w:jc w:val="center"/>
        <w:tblLook w:val="04A0" w:firstRow="1" w:lastRow="0" w:firstColumn="1" w:lastColumn="0" w:noHBand="0" w:noVBand="1"/>
      </w:tblPr>
      <w:tblGrid>
        <w:gridCol w:w="1644"/>
        <w:gridCol w:w="1892"/>
        <w:gridCol w:w="3077"/>
        <w:gridCol w:w="2173"/>
      </w:tblGrid>
      <w:tr w:rsidR="00243B0D" w:rsidRPr="00BB130A" w14:paraId="165865E6" w14:textId="77777777" w:rsidTr="00A5008E">
        <w:trPr>
          <w:cnfStyle w:val="100000000000" w:firstRow="1" w:lastRow="0" w:firstColumn="0" w:lastColumn="0" w:oddVBand="0" w:evenVBand="0" w:oddHBand="0" w:evenHBand="0" w:firstRowFirstColumn="0" w:firstRowLastColumn="0" w:lastRowFirstColumn="0" w:lastRowLastColumn="0"/>
          <w:tblHeader w:val="0"/>
          <w:jc w:val="center"/>
        </w:trPr>
        <w:tc>
          <w:tcPr>
            <w:tcW w:w="1644" w:type="dxa"/>
          </w:tcPr>
          <w:p w14:paraId="53BA9B2B" w14:textId="77777777" w:rsidR="00243B0D" w:rsidRPr="001D08AC" w:rsidRDefault="00243B0D" w:rsidP="00A5008E">
            <w:pPr>
              <w:pStyle w:val="NNormaltaula"/>
              <w:keepNext/>
              <w:spacing w:before="60" w:after="60"/>
              <w:rPr>
                <w:rStyle w:val="ECNormal"/>
              </w:rPr>
            </w:pPr>
            <w:r w:rsidRPr="001D08AC">
              <w:rPr>
                <w:rStyle w:val="ECNormal"/>
              </w:rPr>
              <w:t>Lot de referència</w:t>
            </w:r>
          </w:p>
        </w:tc>
        <w:tc>
          <w:tcPr>
            <w:tcW w:w="1892" w:type="dxa"/>
          </w:tcPr>
          <w:p w14:paraId="38DFAA45" w14:textId="77777777" w:rsidR="00243B0D" w:rsidRPr="00BB130A" w:rsidRDefault="00243B0D" w:rsidP="00A5008E">
            <w:pPr>
              <w:pStyle w:val="NNormaltaula"/>
              <w:keepNext/>
              <w:spacing w:before="60" w:after="60"/>
            </w:pPr>
            <w:r w:rsidRPr="00BB130A">
              <w:rPr>
                <w:rStyle w:val="ECNormal"/>
              </w:rPr>
              <w:t>Empresa o professional proposat</w:t>
            </w:r>
          </w:p>
        </w:tc>
        <w:tc>
          <w:tcPr>
            <w:tcW w:w="3077" w:type="dxa"/>
          </w:tcPr>
          <w:p w14:paraId="7793F740" w14:textId="77777777" w:rsidR="00243B0D" w:rsidRPr="00BB130A" w:rsidRDefault="00243B0D" w:rsidP="00A5008E">
            <w:pPr>
              <w:pStyle w:val="NNormaltaula"/>
              <w:keepNext/>
              <w:spacing w:before="60" w:after="60"/>
            </w:pPr>
            <w:r w:rsidRPr="00BB130A">
              <w:rPr>
                <w:rStyle w:val="ECNormal"/>
              </w:rPr>
              <w:t>Objecte</w:t>
            </w:r>
          </w:p>
        </w:tc>
        <w:tc>
          <w:tcPr>
            <w:tcW w:w="2173" w:type="dxa"/>
          </w:tcPr>
          <w:p w14:paraId="02813875" w14:textId="77777777" w:rsidR="00243B0D" w:rsidRPr="00BB130A" w:rsidRDefault="00243B0D" w:rsidP="00A5008E">
            <w:pPr>
              <w:pStyle w:val="NNormaltaula"/>
              <w:keepNext/>
              <w:spacing w:before="60" w:after="60"/>
              <w:rPr>
                <w:rStyle w:val="ECNormal"/>
              </w:rPr>
            </w:pPr>
            <w:r w:rsidRPr="00BB130A">
              <w:rPr>
                <w:rStyle w:val="ECNormal"/>
              </w:rPr>
              <w:t>Import previst</w:t>
            </w:r>
          </w:p>
          <w:p w14:paraId="325F8AB1" w14:textId="77777777" w:rsidR="00243B0D" w:rsidRPr="00BB130A" w:rsidRDefault="00243B0D" w:rsidP="00A5008E">
            <w:pPr>
              <w:pStyle w:val="NNormaltaula"/>
              <w:keepNext/>
              <w:spacing w:before="60" w:after="60"/>
            </w:pPr>
            <w:r w:rsidRPr="00BB130A">
              <w:rPr>
                <w:rStyle w:val="ECNormal"/>
              </w:rPr>
              <w:t>(preu sense IVA)</w:t>
            </w:r>
          </w:p>
        </w:tc>
      </w:tr>
      <w:tr w:rsidR="00243B0D" w:rsidRPr="00BB130A" w14:paraId="79A09EE2" w14:textId="77777777" w:rsidTr="00A5008E">
        <w:trPr>
          <w:tblHeader w:val="0"/>
          <w:jc w:val="center"/>
        </w:trPr>
        <w:tc>
          <w:tcPr>
            <w:tcW w:w="1644" w:type="dxa"/>
          </w:tcPr>
          <w:p w14:paraId="5849D882" w14:textId="77777777" w:rsidR="00243B0D" w:rsidRPr="00BB130A" w:rsidRDefault="00243B0D" w:rsidP="00A5008E">
            <w:pPr>
              <w:pStyle w:val="NNormaltaula"/>
              <w:keepNext/>
              <w:spacing w:before="60" w:after="60"/>
            </w:pPr>
          </w:p>
        </w:tc>
        <w:tc>
          <w:tcPr>
            <w:tcW w:w="1892" w:type="dxa"/>
          </w:tcPr>
          <w:p w14:paraId="2403D6A9" w14:textId="77777777" w:rsidR="00243B0D" w:rsidRPr="00BB130A" w:rsidRDefault="00243B0D" w:rsidP="00A5008E">
            <w:pPr>
              <w:pStyle w:val="NNormaltaula"/>
              <w:keepNext/>
              <w:spacing w:before="60" w:after="60"/>
            </w:pPr>
          </w:p>
        </w:tc>
        <w:tc>
          <w:tcPr>
            <w:tcW w:w="3077" w:type="dxa"/>
          </w:tcPr>
          <w:p w14:paraId="424EC64B" w14:textId="77777777" w:rsidR="00243B0D" w:rsidRPr="00BB130A" w:rsidRDefault="00243B0D" w:rsidP="00A5008E">
            <w:pPr>
              <w:pStyle w:val="NNormaltaula"/>
              <w:keepNext/>
              <w:spacing w:before="60" w:after="60"/>
            </w:pPr>
          </w:p>
        </w:tc>
        <w:tc>
          <w:tcPr>
            <w:tcW w:w="2173" w:type="dxa"/>
          </w:tcPr>
          <w:p w14:paraId="631A0E39" w14:textId="77777777" w:rsidR="00243B0D" w:rsidRPr="00BB130A" w:rsidRDefault="00243B0D" w:rsidP="00A5008E">
            <w:pPr>
              <w:pStyle w:val="NNormaltaula"/>
              <w:keepNext/>
              <w:spacing w:before="60" w:after="60"/>
            </w:pPr>
          </w:p>
        </w:tc>
      </w:tr>
      <w:tr w:rsidR="00243B0D" w:rsidRPr="00BB130A" w14:paraId="551D4A71" w14:textId="77777777" w:rsidTr="00A5008E">
        <w:trPr>
          <w:tblHeader w:val="0"/>
          <w:jc w:val="center"/>
        </w:trPr>
        <w:tc>
          <w:tcPr>
            <w:tcW w:w="1644" w:type="dxa"/>
          </w:tcPr>
          <w:p w14:paraId="21FC3FCF" w14:textId="77777777" w:rsidR="00243B0D" w:rsidRPr="00BB130A" w:rsidRDefault="00243B0D" w:rsidP="00A5008E">
            <w:pPr>
              <w:pStyle w:val="NNormaltaula"/>
              <w:spacing w:before="60" w:after="60"/>
            </w:pPr>
          </w:p>
        </w:tc>
        <w:tc>
          <w:tcPr>
            <w:tcW w:w="1892" w:type="dxa"/>
          </w:tcPr>
          <w:p w14:paraId="6528BDD7" w14:textId="77777777" w:rsidR="00243B0D" w:rsidRPr="00BB130A" w:rsidRDefault="00243B0D" w:rsidP="00A5008E">
            <w:pPr>
              <w:pStyle w:val="NNormaltaula"/>
              <w:spacing w:before="60" w:after="60"/>
            </w:pPr>
          </w:p>
        </w:tc>
        <w:tc>
          <w:tcPr>
            <w:tcW w:w="3077" w:type="dxa"/>
          </w:tcPr>
          <w:p w14:paraId="6707D28B" w14:textId="77777777" w:rsidR="00243B0D" w:rsidRPr="00BB130A" w:rsidRDefault="00243B0D" w:rsidP="00A5008E">
            <w:pPr>
              <w:pStyle w:val="NNormaltaula"/>
              <w:spacing w:before="60" w:after="60"/>
            </w:pPr>
          </w:p>
        </w:tc>
        <w:tc>
          <w:tcPr>
            <w:tcW w:w="2173" w:type="dxa"/>
          </w:tcPr>
          <w:p w14:paraId="32251ED9" w14:textId="77777777" w:rsidR="00243B0D" w:rsidRPr="00BB130A" w:rsidRDefault="00243B0D" w:rsidP="00A5008E">
            <w:pPr>
              <w:pStyle w:val="NNormaltaula"/>
              <w:spacing w:before="60" w:after="60"/>
            </w:pPr>
          </w:p>
        </w:tc>
      </w:tr>
      <w:tr w:rsidR="00243B0D" w:rsidRPr="00BB130A" w14:paraId="478CF809" w14:textId="77777777" w:rsidTr="00A5008E">
        <w:trPr>
          <w:tblHeader w:val="0"/>
          <w:jc w:val="center"/>
        </w:trPr>
        <w:tc>
          <w:tcPr>
            <w:tcW w:w="1644" w:type="dxa"/>
          </w:tcPr>
          <w:p w14:paraId="5FBDA232" w14:textId="77777777" w:rsidR="00243B0D" w:rsidRPr="00BB130A" w:rsidRDefault="00243B0D" w:rsidP="00A5008E">
            <w:pPr>
              <w:pStyle w:val="NNormaltaula"/>
              <w:spacing w:before="60" w:after="60"/>
            </w:pPr>
          </w:p>
        </w:tc>
        <w:tc>
          <w:tcPr>
            <w:tcW w:w="1892" w:type="dxa"/>
          </w:tcPr>
          <w:p w14:paraId="09044D81" w14:textId="77777777" w:rsidR="00243B0D" w:rsidRPr="00BB130A" w:rsidRDefault="00243B0D" w:rsidP="00A5008E">
            <w:pPr>
              <w:pStyle w:val="NNormaltaula"/>
              <w:spacing w:before="60" w:after="60"/>
            </w:pPr>
          </w:p>
        </w:tc>
        <w:tc>
          <w:tcPr>
            <w:tcW w:w="3077" w:type="dxa"/>
          </w:tcPr>
          <w:p w14:paraId="051E1294" w14:textId="77777777" w:rsidR="00243B0D" w:rsidRPr="00BB130A" w:rsidRDefault="00243B0D" w:rsidP="00A5008E">
            <w:pPr>
              <w:pStyle w:val="NNormaltaula"/>
              <w:spacing w:before="60" w:after="60"/>
            </w:pPr>
          </w:p>
        </w:tc>
        <w:tc>
          <w:tcPr>
            <w:tcW w:w="2173" w:type="dxa"/>
          </w:tcPr>
          <w:p w14:paraId="6DBB5A88" w14:textId="77777777" w:rsidR="00243B0D" w:rsidRPr="00BB130A" w:rsidRDefault="00243B0D" w:rsidP="00A5008E">
            <w:pPr>
              <w:pStyle w:val="NNormaltaula"/>
              <w:spacing w:before="60" w:after="60"/>
            </w:pPr>
          </w:p>
        </w:tc>
      </w:tr>
      <w:tr w:rsidR="00243B0D" w:rsidRPr="00BB130A" w14:paraId="1906563A" w14:textId="77777777" w:rsidTr="00A5008E">
        <w:trPr>
          <w:tblHeader w:val="0"/>
          <w:jc w:val="center"/>
        </w:trPr>
        <w:tc>
          <w:tcPr>
            <w:tcW w:w="1644" w:type="dxa"/>
          </w:tcPr>
          <w:p w14:paraId="06144904" w14:textId="77777777" w:rsidR="00243B0D" w:rsidRPr="00BB130A" w:rsidRDefault="00243B0D" w:rsidP="00A5008E">
            <w:pPr>
              <w:pStyle w:val="NNormaltaula"/>
              <w:spacing w:before="60" w:after="60"/>
            </w:pPr>
          </w:p>
        </w:tc>
        <w:tc>
          <w:tcPr>
            <w:tcW w:w="1892" w:type="dxa"/>
          </w:tcPr>
          <w:p w14:paraId="5341C677" w14:textId="77777777" w:rsidR="00243B0D" w:rsidRPr="00BB130A" w:rsidRDefault="00243B0D" w:rsidP="00A5008E">
            <w:pPr>
              <w:pStyle w:val="NNormaltaula"/>
              <w:spacing w:before="60" w:after="60"/>
            </w:pPr>
          </w:p>
        </w:tc>
        <w:tc>
          <w:tcPr>
            <w:tcW w:w="3077" w:type="dxa"/>
          </w:tcPr>
          <w:p w14:paraId="1D679CEC" w14:textId="77777777" w:rsidR="00243B0D" w:rsidRPr="00BB130A" w:rsidRDefault="00243B0D" w:rsidP="00A5008E">
            <w:pPr>
              <w:pStyle w:val="NNormaltaula"/>
              <w:spacing w:before="60" w:after="60"/>
            </w:pPr>
          </w:p>
        </w:tc>
        <w:tc>
          <w:tcPr>
            <w:tcW w:w="2173" w:type="dxa"/>
          </w:tcPr>
          <w:p w14:paraId="2AFBCD79" w14:textId="77777777" w:rsidR="00243B0D" w:rsidRPr="00BB130A" w:rsidRDefault="00243B0D" w:rsidP="00A5008E">
            <w:pPr>
              <w:pStyle w:val="NNormaltaula"/>
              <w:spacing w:before="60" w:after="60"/>
              <w:rPr>
                <w:rStyle w:val="ECNormal"/>
              </w:rPr>
            </w:pPr>
          </w:p>
        </w:tc>
      </w:tr>
    </w:tbl>
    <w:p w14:paraId="1CC7977A" w14:textId="262BFAC8" w:rsidR="003E6AA3" w:rsidRPr="00B95EB8" w:rsidRDefault="0099429C" w:rsidP="003E6AA3">
      <w:pPr>
        <w:pStyle w:val="NNormal"/>
        <w:spacing w:before="120" w:after="120"/>
      </w:pPr>
      <w:r>
        <w:rPr>
          <w:sz w:val="18"/>
        </w:rPr>
        <w:t>17</w:t>
      </w:r>
      <w:r w:rsidR="003E6AA3" w:rsidRPr="00B95EB8">
        <w:rPr>
          <w:sz w:val="18"/>
        </w:rPr>
        <w:t xml:space="preserve">. Que l’empresa que represento ofereix garanties suficients per a aplicar, en cas que el contracte comporti el tractament de dades de caràcter personal, mesures tècniques i organitzatives apropiades perquè el tractament es dugui a terme de conformitat </w:t>
      </w:r>
      <w:r w:rsidR="003E6AA3">
        <w:rPr>
          <w:sz w:val="18"/>
        </w:rPr>
        <w:t>amb la Llei orgànica 3/2018, de</w:t>
      </w:r>
      <w:r w:rsidR="003E6AA3" w:rsidRPr="00B95EB8">
        <w:rPr>
          <w:sz w:val="18"/>
        </w:rPr>
        <w:t xml:space="preserve"> 5 de desembre, de protecció de dades personals i garantia dels drets digitals i la normativa de des</w:t>
      </w:r>
      <w:r w:rsidR="003E6AA3">
        <w:rPr>
          <w:sz w:val="18"/>
        </w:rPr>
        <w:t>plega</w:t>
      </w:r>
      <w:r w:rsidR="003E6AA3" w:rsidRPr="00B95EB8">
        <w:rPr>
          <w:sz w:val="18"/>
        </w:rPr>
        <w:t xml:space="preserve">ment, </w:t>
      </w:r>
      <w:r w:rsidR="003E6AA3">
        <w:rPr>
          <w:sz w:val="18"/>
        </w:rPr>
        <w:t>i també</w:t>
      </w:r>
      <w:r w:rsidR="003E6AA3" w:rsidRPr="00B95EB8">
        <w:rPr>
          <w:sz w:val="18"/>
        </w:rPr>
        <w:t xml:space="preserve">, si escau, amb el Reglament (UE) 2016/679, del Parlament Europeu i del </w:t>
      </w:r>
      <w:r w:rsidR="003E6AA3">
        <w:rPr>
          <w:sz w:val="18"/>
        </w:rPr>
        <w:t>Consell, de</w:t>
      </w:r>
      <w:r w:rsidR="003E6AA3" w:rsidRPr="00B95EB8">
        <w:rPr>
          <w:sz w:val="18"/>
        </w:rPr>
        <w:t xml:space="preserve"> 27 d’abril de 2016, relatiu a la protecció de les persones físiques pel que fa al tractament de dades personals i a la lliure circulació d’aquestes dades i pel qual es deroga la Directiva 95/46/CE.</w:t>
      </w:r>
    </w:p>
    <w:p w14:paraId="300AF106" w14:textId="41342CFE" w:rsidR="003E6AA3" w:rsidRPr="00FB2D56" w:rsidRDefault="0099429C" w:rsidP="003E6AA3">
      <w:pPr>
        <w:pStyle w:val="NNormal"/>
        <w:spacing w:before="120" w:after="120"/>
        <w:rPr>
          <w:sz w:val="18"/>
        </w:rPr>
      </w:pPr>
      <w:r w:rsidRPr="00FB2D56">
        <w:rPr>
          <w:sz w:val="18"/>
        </w:rPr>
        <w:t>18</w:t>
      </w:r>
      <w:r w:rsidR="003E6AA3" w:rsidRPr="00FB2D56">
        <w:rPr>
          <w:sz w:val="18"/>
        </w:rPr>
        <w:t>.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61"/>
        <w:tblW w:w="5000" w:type="pct"/>
        <w:tblLook w:val="04A0" w:firstRow="1" w:lastRow="0" w:firstColumn="1" w:lastColumn="0" w:noHBand="0" w:noVBand="1"/>
      </w:tblPr>
      <w:tblGrid>
        <w:gridCol w:w="2098"/>
        <w:gridCol w:w="6688"/>
      </w:tblGrid>
      <w:tr w:rsidR="003E6AA3" w:rsidRPr="0037183E" w14:paraId="5AAC748D" w14:textId="77777777" w:rsidTr="00A5008E">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ECD3485" w14:textId="77777777" w:rsidR="003E6AA3" w:rsidRPr="0037183E" w:rsidRDefault="003E6AA3" w:rsidP="00A5008E">
            <w:pPr>
              <w:pStyle w:val="NNormaltaula"/>
              <w:spacing w:before="60" w:after="60"/>
            </w:pPr>
            <w:r w:rsidRPr="0037183E">
              <w:lastRenderedPageBreak/>
              <w:t>Adreça electrònica:</w:t>
            </w:r>
          </w:p>
        </w:tc>
        <w:tc>
          <w:tcPr>
            <w:tcW w:w="6688" w:type="dxa"/>
            <w:shd w:val="clear" w:color="auto" w:fill="FFFFFF" w:themeFill="background1"/>
          </w:tcPr>
          <w:p w14:paraId="116494C8" w14:textId="77777777" w:rsidR="003E6AA3" w:rsidRPr="0037183E" w:rsidRDefault="003E6AA3" w:rsidP="00A5008E">
            <w:pPr>
              <w:pStyle w:val="NNormaltaula"/>
              <w:spacing w:before="60" w:after="60"/>
            </w:pPr>
          </w:p>
        </w:tc>
      </w:tr>
      <w:tr w:rsidR="003E6AA3" w:rsidRPr="0037183E" w14:paraId="19C2783B" w14:textId="77777777" w:rsidTr="00A5008E">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5003265" w14:textId="77777777" w:rsidR="003E6AA3" w:rsidRPr="0037183E" w:rsidRDefault="003E6AA3" w:rsidP="00A5008E">
            <w:pPr>
              <w:pStyle w:val="NNormaltaula"/>
              <w:spacing w:before="60" w:after="60"/>
            </w:pPr>
            <w:r w:rsidRPr="0037183E">
              <w:t>Telèfon mòbil:</w:t>
            </w:r>
          </w:p>
        </w:tc>
        <w:tc>
          <w:tcPr>
            <w:tcW w:w="6688" w:type="dxa"/>
            <w:shd w:val="clear" w:color="auto" w:fill="FFFFFF" w:themeFill="background1"/>
          </w:tcPr>
          <w:p w14:paraId="139A191F" w14:textId="77777777" w:rsidR="003E6AA3" w:rsidRPr="0037183E" w:rsidRDefault="003E6AA3" w:rsidP="00A5008E">
            <w:pPr>
              <w:pStyle w:val="NNormaltaula"/>
              <w:spacing w:before="60" w:after="60"/>
            </w:pPr>
          </w:p>
        </w:tc>
      </w:tr>
    </w:tbl>
    <w:p w14:paraId="548B2B3A" w14:textId="77777777" w:rsidR="003E6AA3" w:rsidRPr="002B0CEB" w:rsidRDefault="003E6AA3" w:rsidP="003E6AA3">
      <w:pPr>
        <w:pStyle w:val="NNormal"/>
        <w:spacing w:before="120" w:after="120"/>
        <w:rPr>
          <w:sz w:val="18"/>
          <w:szCs w:val="18"/>
        </w:rPr>
      </w:pPr>
      <w:r w:rsidRPr="002B0CEB">
        <w:rPr>
          <w:sz w:val="18"/>
          <w:szCs w:val="18"/>
        </w:rPr>
        <w:t>Dades obligatòries a l’efecte de publicació a la Plataforma de Serveis de Contractació Pública:</w:t>
      </w:r>
    </w:p>
    <w:tbl>
      <w:tblPr>
        <w:tblStyle w:val="Tablaconcuadrcula61"/>
        <w:tblW w:w="5000" w:type="pct"/>
        <w:tblLook w:val="04A0" w:firstRow="1" w:lastRow="0" w:firstColumn="1" w:lastColumn="0" w:noHBand="0" w:noVBand="1"/>
      </w:tblPr>
      <w:tblGrid>
        <w:gridCol w:w="2098"/>
        <w:gridCol w:w="6688"/>
      </w:tblGrid>
      <w:tr w:rsidR="003E6AA3" w:rsidRPr="0037183E" w14:paraId="504CB8A8" w14:textId="77777777" w:rsidTr="00A5008E">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7A0627F5" w14:textId="77777777" w:rsidR="003E6AA3" w:rsidRPr="0037183E" w:rsidRDefault="003E6AA3" w:rsidP="00A5008E">
            <w:pPr>
              <w:pStyle w:val="NNormaltaula"/>
              <w:spacing w:before="60" w:after="60"/>
            </w:pPr>
            <w:r w:rsidRPr="0037183E">
              <w:t>Adreça electrònica:</w:t>
            </w:r>
          </w:p>
        </w:tc>
        <w:tc>
          <w:tcPr>
            <w:tcW w:w="6688" w:type="dxa"/>
            <w:shd w:val="clear" w:color="auto" w:fill="FFFFFF" w:themeFill="background1"/>
          </w:tcPr>
          <w:p w14:paraId="5937E4AD" w14:textId="77777777" w:rsidR="003E6AA3" w:rsidRPr="0037183E" w:rsidRDefault="003E6AA3" w:rsidP="00A5008E">
            <w:pPr>
              <w:pStyle w:val="NNormaltaula"/>
              <w:spacing w:before="60" w:after="60"/>
            </w:pPr>
          </w:p>
        </w:tc>
      </w:tr>
      <w:tr w:rsidR="003E6AA3" w:rsidRPr="0037183E" w14:paraId="26D31225" w14:textId="77777777" w:rsidTr="00A5008E">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A54EFE1" w14:textId="77777777" w:rsidR="003E6AA3" w:rsidRPr="0037183E" w:rsidRDefault="003E6AA3" w:rsidP="00A5008E">
            <w:pPr>
              <w:pStyle w:val="NNormaltaula"/>
              <w:spacing w:before="60" w:after="60"/>
            </w:pPr>
            <w:r w:rsidRPr="0037183E">
              <w:t>Telèfon:</w:t>
            </w:r>
          </w:p>
        </w:tc>
        <w:tc>
          <w:tcPr>
            <w:tcW w:w="6688" w:type="dxa"/>
            <w:shd w:val="clear" w:color="auto" w:fill="FFFFFF" w:themeFill="background1"/>
          </w:tcPr>
          <w:p w14:paraId="17836554" w14:textId="77777777" w:rsidR="003E6AA3" w:rsidRPr="0037183E" w:rsidRDefault="003E6AA3" w:rsidP="00A5008E">
            <w:pPr>
              <w:pStyle w:val="NNormaltaula"/>
              <w:spacing w:before="60" w:after="60"/>
            </w:pPr>
          </w:p>
        </w:tc>
      </w:tr>
    </w:tbl>
    <w:p w14:paraId="0A6BEBFD" w14:textId="7A25DD4F" w:rsidR="003E6AA3" w:rsidRPr="00FB2D56" w:rsidRDefault="0099429C" w:rsidP="003E6AA3">
      <w:pPr>
        <w:pStyle w:val="NNormal"/>
        <w:spacing w:before="120" w:after="120"/>
        <w:rPr>
          <w:sz w:val="18"/>
          <w:highlight w:val="yellow"/>
        </w:rPr>
      </w:pPr>
      <w:r w:rsidRPr="00B86FE8">
        <w:rPr>
          <w:sz w:val="18"/>
        </w:rPr>
        <w:t>19</w:t>
      </w:r>
      <w:r w:rsidR="003E6AA3" w:rsidRPr="00B86FE8">
        <w:rPr>
          <w:sz w:val="18"/>
        </w:rPr>
        <w:t xml:space="preserve">. Que l’empresa que represento té, o es compromet a contractar </w:t>
      </w:r>
      <w:r w:rsidR="00BA4791" w:rsidRPr="00B86FE8">
        <w:rPr>
          <w:sz w:val="18"/>
        </w:rPr>
        <w:t xml:space="preserve">per </w:t>
      </w:r>
      <w:r w:rsidR="00B77F7B" w:rsidRPr="00FB2D56">
        <w:rPr>
          <w:sz w:val="18"/>
        </w:rPr>
        <w:t xml:space="preserve">a </w:t>
      </w:r>
      <w:r w:rsidR="00BA4791" w:rsidRPr="00B86FE8">
        <w:rPr>
          <w:sz w:val="18"/>
        </w:rPr>
        <w:t>cadascun de lots,</w:t>
      </w:r>
      <w:r w:rsidR="00B77F7B" w:rsidRPr="00FB2D56">
        <w:rPr>
          <w:sz w:val="18"/>
        </w:rPr>
        <w:t xml:space="preserve"> </w:t>
      </w:r>
      <w:r w:rsidR="003E6AA3" w:rsidRPr="00B86FE8">
        <w:rPr>
          <w:sz w:val="18"/>
        </w:rPr>
        <w:t>en el cas que esdevingui adjudicatària en aquest procediment de licitació, una pòlissa de responsabilitat civil amb una companyia d’assegurances de solvència</w:t>
      </w:r>
      <w:r w:rsidR="00B77F7B" w:rsidRPr="00FB2D56">
        <w:rPr>
          <w:sz w:val="18"/>
        </w:rPr>
        <w:t xml:space="preserve"> reconeguda</w:t>
      </w:r>
      <w:r w:rsidR="003E6AA3" w:rsidRPr="00B86FE8">
        <w:rPr>
          <w:sz w:val="18"/>
        </w:rPr>
        <w:t>,</w:t>
      </w:r>
      <w:r w:rsidR="003E6AA3" w:rsidRPr="00517C8D">
        <w:rPr>
          <w:sz w:val="18"/>
        </w:rPr>
        <w:t xml:space="preserve"> </w:t>
      </w:r>
      <w:r w:rsidR="003E6AA3" w:rsidRPr="00FA12F6">
        <w:rPr>
          <w:sz w:val="18"/>
        </w:rPr>
        <w:t>per a respondre de les responsabilitats o els danys derivats del s</w:t>
      </w:r>
      <w:r w:rsidR="003E6AA3">
        <w:rPr>
          <w:sz w:val="18"/>
        </w:rPr>
        <w:t>ervei</w:t>
      </w:r>
      <w:r w:rsidR="003E6AA3" w:rsidRPr="00FA12F6">
        <w:rPr>
          <w:sz w:val="18"/>
        </w:rPr>
        <w:t xml:space="preserve"> i de les actuacions de manteniment i reparació o dels danys causats per les persones que estiguin assignades a l’execució del contracte</w:t>
      </w:r>
      <w:r w:rsidR="003E6AA3">
        <w:rPr>
          <w:sz w:val="18"/>
        </w:rPr>
        <w:t>; que</w:t>
      </w:r>
      <w:r w:rsidR="003E6AA3" w:rsidRPr="00FA12F6">
        <w:rPr>
          <w:sz w:val="18"/>
        </w:rPr>
        <w:t xml:space="preserve"> en farà</w:t>
      </w:r>
      <w:r w:rsidR="003E6AA3" w:rsidRPr="00517C8D">
        <w:rPr>
          <w:sz w:val="18"/>
        </w:rPr>
        <w:t xml:space="preserve"> l’acreditació corresponent al Parlament i la mantindrà vigent durant tota la durada del contracte, i que considero aquest compromís un element obligacional essencial del contracte.</w:t>
      </w:r>
    </w:p>
    <w:p w14:paraId="6948F484" w14:textId="16CE0E3A" w:rsidR="003E6AA3" w:rsidRPr="00D913E1" w:rsidRDefault="0099429C" w:rsidP="003E6AA3">
      <w:pPr>
        <w:pStyle w:val="NNormal"/>
        <w:spacing w:before="120" w:after="120"/>
        <w:rPr>
          <w:sz w:val="18"/>
          <w:szCs w:val="18"/>
        </w:rPr>
      </w:pPr>
      <w:r>
        <w:rPr>
          <w:sz w:val="18"/>
          <w:szCs w:val="18"/>
        </w:rPr>
        <w:t>20</w:t>
      </w:r>
      <w:r w:rsidR="003E6AA3" w:rsidRPr="00D913E1">
        <w:rPr>
          <w:sz w:val="18"/>
          <w:szCs w:val="18"/>
        </w:rPr>
        <w:t>. Que l’empresa que represento, en el cas d’ésser estrangera, se sotmet als jutjats i tribunals espanyols de qualsevol ordre per a totes les incidències que puguin sorgir del contracte, amb la renúncia expressa al meu propi fur.</w:t>
      </w:r>
    </w:p>
    <w:p w14:paraId="2ED96138" w14:textId="3FCF192B" w:rsidR="003E6AA3" w:rsidRPr="00D913E1" w:rsidRDefault="0099429C" w:rsidP="003E6AA3">
      <w:pPr>
        <w:pStyle w:val="NNormal"/>
        <w:spacing w:before="120" w:after="120"/>
        <w:rPr>
          <w:sz w:val="18"/>
          <w:szCs w:val="18"/>
        </w:rPr>
      </w:pPr>
      <w:r>
        <w:rPr>
          <w:sz w:val="18"/>
          <w:szCs w:val="18"/>
        </w:rPr>
        <w:t>21</w:t>
      </w:r>
      <w:r w:rsidR="003E6AA3" w:rsidRPr="00D913E1">
        <w:rPr>
          <w:sz w:val="18"/>
          <w:szCs w:val="18"/>
        </w:rPr>
        <w:t>. Que la informació i els documents aportats en tots els sobres són de contingut absolutament cert.</w:t>
      </w:r>
    </w:p>
    <w:p w14:paraId="64735F15" w14:textId="605F9C25" w:rsidR="003E6AA3" w:rsidRPr="00D913E1" w:rsidRDefault="0099429C" w:rsidP="003E6AA3">
      <w:pPr>
        <w:pStyle w:val="NNormal"/>
        <w:spacing w:before="120" w:after="120"/>
        <w:rPr>
          <w:sz w:val="18"/>
          <w:szCs w:val="18"/>
        </w:rPr>
      </w:pPr>
      <w:r>
        <w:rPr>
          <w:sz w:val="18"/>
          <w:szCs w:val="18"/>
        </w:rPr>
        <w:t>22</w:t>
      </w:r>
      <w:r w:rsidR="003E6AA3" w:rsidRPr="00D913E1">
        <w:rPr>
          <w:sz w:val="18"/>
          <w:szCs w:val="18"/>
        </w:rPr>
        <w:t xml:space="preserve">. Que, com a signant d’aquesta declaració i en la representació </w:t>
      </w:r>
      <w:r w:rsidR="00775E2F">
        <w:rPr>
          <w:sz w:val="18"/>
          <w:szCs w:val="18"/>
        </w:rPr>
        <w:t>amb</w:t>
      </w:r>
      <w:r w:rsidR="003E6AA3" w:rsidRPr="00D913E1">
        <w:rPr>
          <w:sz w:val="18"/>
          <w:szCs w:val="18"/>
        </w:rPr>
        <w:t xml:space="preserve"> què actuo, tinc capacitat suficient per a comparèixer i signar aquesta declaració i la resta de documentació requerida per a contractar, inclosa l’oferta econòmica.</w:t>
      </w:r>
    </w:p>
    <w:p w14:paraId="2962DA18" w14:textId="77777777" w:rsidR="00377458" w:rsidRPr="00BD1612" w:rsidRDefault="00377458" w:rsidP="00CF2B69">
      <w:pPr>
        <w:spacing w:beforeLines="50" w:before="120" w:afterLines="50" w:after="120" w:line="260" w:lineRule="atLeast"/>
        <w:rPr>
          <w:rFonts w:eastAsia="Calibri"/>
          <w:sz w:val="18"/>
        </w:rPr>
      </w:pPr>
    </w:p>
    <w:p w14:paraId="46DE4D3C" w14:textId="77777777" w:rsidR="003F3461" w:rsidRPr="00BD1612" w:rsidRDefault="003F3461" w:rsidP="00E81FEA">
      <w:pPr>
        <w:pStyle w:val="NNormaltaula"/>
        <w:spacing w:before="60" w:after="60"/>
      </w:pPr>
      <w:r w:rsidRPr="00BD1612">
        <w:t>I, perquè consti als efectes pertinents, signo aquesta declaració.</w:t>
      </w:r>
    </w:p>
    <w:p w14:paraId="2C467C4D" w14:textId="77777777" w:rsidR="00583B02" w:rsidRDefault="00583B02" w:rsidP="00E81FEA">
      <w:pPr>
        <w:pStyle w:val="NNormaltaula"/>
        <w:spacing w:before="60" w:after="60"/>
      </w:pPr>
    </w:p>
    <w:p w14:paraId="725A8794" w14:textId="03293CBF" w:rsidR="003F3461" w:rsidRPr="00BD1612" w:rsidRDefault="003F3461" w:rsidP="00E81FEA">
      <w:pPr>
        <w:pStyle w:val="NNormaltaula"/>
        <w:spacing w:before="60" w:after="60"/>
      </w:pPr>
      <w:r w:rsidRPr="00BD1612">
        <w:t>Signatura:</w:t>
      </w:r>
    </w:p>
    <w:p w14:paraId="0A1D8D97" w14:textId="429717CC" w:rsidR="00367C67" w:rsidRPr="00BD1612" w:rsidRDefault="00367C67">
      <w:pPr>
        <w:rPr>
          <w:rFonts w:eastAsia="Calibri"/>
          <w:sz w:val="18"/>
        </w:rPr>
      </w:pPr>
      <w:r w:rsidRPr="00BD1612">
        <w:br w:type="page"/>
      </w:r>
    </w:p>
    <w:p w14:paraId="4379AFB3" w14:textId="77777777" w:rsidR="00147A2D" w:rsidRPr="0043406A" w:rsidRDefault="00147A2D" w:rsidP="00147A2D">
      <w:pPr>
        <w:pStyle w:val="NTtolAnnex"/>
        <w:spacing w:before="480" w:after="240"/>
      </w:pPr>
      <w:bookmarkStart w:id="12" w:name="_Toc516654065"/>
      <w:bookmarkStart w:id="13" w:name="_Toc518045267"/>
      <w:bookmarkStart w:id="14" w:name="_Toc488765777"/>
      <w:bookmarkStart w:id="15" w:name="_Toc413056453"/>
      <w:bookmarkStart w:id="16" w:name="_Toc418617607"/>
      <w:bookmarkStart w:id="17" w:name="_Toc445901651"/>
      <w:bookmarkEnd w:id="5"/>
      <w:bookmarkEnd w:id="6"/>
      <w:bookmarkEnd w:id="7"/>
      <w:bookmarkEnd w:id="8"/>
      <w:r w:rsidRPr="0043406A">
        <w:lastRenderedPageBreak/>
        <w:t>A</w:t>
      </w:r>
      <w:r>
        <w:t>nnex</w:t>
      </w:r>
      <w:r w:rsidRPr="0043406A">
        <w:t xml:space="preserve"> 2.2</w:t>
      </w:r>
      <w:r>
        <w:t>.</w:t>
      </w:r>
      <w:r w:rsidRPr="0043406A">
        <w:t xml:space="preserve"> Declaració responsable </w:t>
      </w:r>
      <w:r w:rsidRPr="00EC2F86">
        <w:t>respecte</w:t>
      </w:r>
      <w:r w:rsidRPr="0043406A">
        <w:t xml:space="preserve"> </w:t>
      </w:r>
      <w:r>
        <w:t xml:space="preserve">a </w:t>
      </w:r>
      <w:r w:rsidRPr="0043406A">
        <w:t>una empresa a les capacitats de la qual es vol recórrer</w:t>
      </w:r>
      <w:bookmarkEnd w:id="12"/>
      <w:bookmarkEnd w:id="13"/>
    </w:p>
    <w:tbl>
      <w:tblPr>
        <w:tblStyle w:val="Tablaconcuadrcula1"/>
        <w:tblW w:w="5000" w:type="pct"/>
        <w:tblLook w:val="04A0" w:firstRow="1" w:lastRow="0" w:firstColumn="1" w:lastColumn="0" w:noHBand="0" w:noVBand="1"/>
      </w:tblPr>
      <w:tblGrid>
        <w:gridCol w:w="1701"/>
        <w:gridCol w:w="866"/>
        <w:gridCol w:w="3109"/>
        <w:gridCol w:w="3110"/>
      </w:tblGrid>
      <w:tr w:rsidR="00ED058F" w:rsidRPr="00BD1612" w14:paraId="15EC92CB" w14:textId="77777777" w:rsidTr="007A4E72">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4"/>
          </w:tcPr>
          <w:p w14:paraId="46ADD5B6" w14:textId="77777777" w:rsidR="00ED058F" w:rsidRPr="00BD1612" w:rsidRDefault="00ED058F" w:rsidP="007A4E72">
            <w:pPr>
              <w:spacing w:before="60" w:after="60" w:line="260" w:lineRule="atLeast"/>
              <w:rPr>
                <w:rFonts w:eastAsia="Calibri"/>
              </w:rPr>
            </w:pPr>
            <w:r w:rsidRPr="00BD1612">
              <w:rPr>
                <w:rFonts w:eastAsia="Calibri"/>
              </w:rPr>
              <w:t>Informació sobre l’expedient</w:t>
            </w:r>
          </w:p>
        </w:tc>
      </w:tr>
      <w:tr w:rsidR="00D913E1" w:rsidRPr="00BD1612" w14:paraId="5F6CB8A4" w14:textId="77777777" w:rsidTr="00A5008E">
        <w:trPr>
          <w:tblHeader w:val="0"/>
        </w:trPr>
        <w:tc>
          <w:tcPr>
            <w:tcW w:w="2567" w:type="dxa"/>
            <w:gridSpan w:val="2"/>
          </w:tcPr>
          <w:p w14:paraId="2FC829E6" w14:textId="268FE4EC" w:rsidR="00D913E1" w:rsidRPr="00BD1612" w:rsidRDefault="00D913E1" w:rsidP="00D913E1">
            <w:pPr>
              <w:spacing w:before="60" w:after="60" w:line="260" w:lineRule="atLeast"/>
              <w:rPr>
                <w:rFonts w:eastAsia="Calibri"/>
              </w:rPr>
            </w:pPr>
            <w:r w:rsidRPr="00BD1612">
              <w:rPr>
                <w:rFonts w:eastAsia="Calibri"/>
              </w:rPr>
              <w:t>Número d’expedient:</w:t>
            </w:r>
          </w:p>
        </w:tc>
        <w:tc>
          <w:tcPr>
            <w:tcW w:w="3109" w:type="dxa"/>
          </w:tcPr>
          <w:p w14:paraId="1E85CB51" w14:textId="277A23BF" w:rsidR="00D913E1" w:rsidRPr="00BD1612" w:rsidRDefault="00D913E1" w:rsidP="00D913E1">
            <w:pPr>
              <w:spacing w:before="60" w:after="60" w:line="260" w:lineRule="atLeast"/>
              <w:rPr>
                <w:rFonts w:eastAsia="Calibri"/>
              </w:rPr>
            </w:pPr>
            <w:r w:rsidRPr="00BD1612">
              <w:t>PARLC-202</w:t>
            </w:r>
            <w:r>
              <w:t>6</w:t>
            </w:r>
            <w:r w:rsidRPr="00BD1612">
              <w:t>-</w:t>
            </w:r>
            <w:r>
              <w:t>1</w:t>
            </w:r>
            <w:r w:rsidRPr="00BD1612">
              <w:t xml:space="preserve"> (GEEC)</w:t>
            </w:r>
          </w:p>
        </w:tc>
        <w:tc>
          <w:tcPr>
            <w:tcW w:w="3110" w:type="dxa"/>
          </w:tcPr>
          <w:p w14:paraId="2CFC2037" w14:textId="6363F198" w:rsidR="00D913E1" w:rsidRPr="00BD1612" w:rsidRDefault="00D913E1" w:rsidP="00D913E1">
            <w:pPr>
              <w:spacing w:before="60" w:after="60" w:line="260" w:lineRule="atLeast"/>
              <w:rPr>
                <w:rFonts w:eastAsia="Calibri"/>
              </w:rPr>
            </w:pPr>
            <w:r w:rsidRPr="003037D8">
              <w:t>615-00006/15</w:t>
            </w:r>
            <w:r>
              <w:t xml:space="preserve"> (SIAP)</w:t>
            </w:r>
          </w:p>
        </w:tc>
      </w:tr>
      <w:tr w:rsidR="00D913E1" w:rsidRPr="00BD1612" w14:paraId="18633C2B" w14:textId="77777777" w:rsidTr="007A4E72">
        <w:trPr>
          <w:tblHeader w:val="0"/>
        </w:trPr>
        <w:tc>
          <w:tcPr>
            <w:tcW w:w="2567" w:type="dxa"/>
            <w:gridSpan w:val="2"/>
          </w:tcPr>
          <w:p w14:paraId="59C5898F" w14:textId="6CF4EA96" w:rsidR="00D913E1" w:rsidRPr="00BD1612" w:rsidRDefault="00D913E1" w:rsidP="00D913E1">
            <w:pPr>
              <w:spacing w:before="60" w:after="60" w:line="260" w:lineRule="atLeast"/>
              <w:rPr>
                <w:rFonts w:eastAsia="Calibri"/>
              </w:rPr>
            </w:pPr>
            <w:r w:rsidRPr="00BD1612">
              <w:rPr>
                <w:rFonts w:eastAsia="Calibri"/>
              </w:rPr>
              <w:t xml:space="preserve">Contractació: </w:t>
            </w:r>
          </w:p>
        </w:tc>
        <w:tc>
          <w:tcPr>
            <w:tcW w:w="6219" w:type="dxa"/>
            <w:gridSpan w:val="2"/>
          </w:tcPr>
          <w:p w14:paraId="0A3B1A0E" w14:textId="636B3A30" w:rsidR="00D913E1" w:rsidRDefault="00D913E1" w:rsidP="00D913E1">
            <w:pPr>
              <w:spacing w:before="60" w:after="60" w:line="260" w:lineRule="atLeast"/>
              <w:rPr>
                <w:rFonts w:eastAsia="Calibri"/>
              </w:rPr>
            </w:pPr>
            <w:r w:rsidRPr="00F777F3">
              <w:t>Serveis de digitalització i tractament documental</w:t>
            </w:r>
          </w:p>
        </w:tc>
      </w:tr>
      <w:tr w:rsidR="00D913E1" w:rsidRPr="00BD1612" w14:paraId="3DB27A4C" w14:textId="77777777" w:rsidTr="00D913E1">
        <w:trPr>
          <w:tblHeader w:val="0"/>
        </w:trPr>
        <w:tc>
          <w:tcPr>
            <w:tcW w:w="1701" w:type="dxa"/>
            <w:vMerge w:val="restart"/>
          </w:tcPr>
          <w:p w14:paraId="6B215164" w14:textId="02C022E1" w:rsidR="00D913E1" w:rsidRPr="003D0D95" w:rsidRDefault="00D913E1" w:rsidP="00D913E1">
            <w:pPr>
              <w:spacing w:before="60" w:after="60" w:line="260" w:lineRule="atLeast"/>
              <w:rPr>
                <w:rFonts w:eastAsia="Calibri"/>
                <w:highlight w:val="yellow"/>
              </w:rPr>
            </w:pPr>
            <w:r>
              <w:t>Lot al qu</w:t>
            </w:r>
            <w:r w:rsidR="00372E18">
              <w:t>al</w:t>
            </w:r>
            <w:r>
              <w:t xml:space="preserve"> es vol aplicar el supòsit de recórrer a les capacitats d’una altra empresa</w:t>
            </w:r>
          </w:p>
        </w:tc>
        <w:tc>
          <w:tcPr>
            <w:tcW w:w="7085" w:type="dxa"/>
            <w:gridSpan w:val="3"/>
          </w:tcPr>
          <w:p w14:paraId="783C55BF" w14:textId="6B6E2E2B" w:rsidR="00D913E1" w:rsidRPr="00BD1612" w:rsidRDefault="002C7F11" w:rsidP="00D913E1">
            <w:pPr>
              <w:pStyle w:val="NNormaltaula"/>
              <w:spacing w:before="60" w:after="60"/>
            </w:pPr>
            <w:sdt>
              <w:sdtPr>
                <w:id w:val="-2115896733"/>
                <w14:checkbox>
                  <w14:checked w14:val="0"/>
                  <w14:checkedState w14:val="2612" w14:font="MS Gothic"/>
                  <w14:uncheckedState w14:val="2610" w14:font="MS Gothic"/>
                </w14:checkbox>
              </w:sdtPr>
              <w:sdtEndPr/>
              <w:sdtContent>
                <w:r w:rsidR="00D913E1" w:rsidRPr="0043406A">
                  <w:rPr>
                    <w:rFonts w:ascii="Segoe UI Symbol" w:hAnsi="Segoe UI Symbol" w:cs="Segoe UI Symbol"/>
                  </w:rPr>
                  <w:t>☐</w:t>
                </w:r>
              </w:sdtContent>
            </w:sdt>
            <w:r w:rsidR="00D913E1">
              <w:t xml:space="preserve"> Lot 1. </w:t>
            </w:r>
            <w:r w:rsidR="00D913E1" w:rsidRPr="00C86074">
              <w:t xml:space="preserve">Tractament de documentació </w:t>
            </w:r>
            <w:r w:rsidR="00D913E1">
              <w:t xml:space="preserve">parlamentària </w:t>
            </w:r>
            <w:r w:rsidR="00D913E1" w:rsidRPr="00C86074">
              <w:t>en suport paper</w:t>
            </w:r>
          </w:p>
        </w:tc>
      </w:tr>
      <w:tr w:rsidR="00D913E1" w:rsidRPr="00BD1612" w14:paraId="378345FA" w14:textId="77777777" w:rsidTr="00D913E1">
        <w:trPr>
          <w:tblHeader w:val="0"/>
        </w:trPr>
        <w:tc>
          <w:tcPr>
            <w:tcW w:w="1701" w:type="dxa"/>
            <w:vMerge/>
          </w:tcPr>
          <w:p w14:paraId="747A1669" w14:textId="77777777" w:rsidR="00D913E1" w:rsidRPr="003D0D95" w:rsidRDefault="00D913E1" w:rsidP="00D913E1">
            <w:pPr>
              <w:spacing w:before="60" w:after="60" w:line="260" w:lineRule="atLeast"/>
              <w:rPr>
                <w:rFonts w:eastAsia="Calibri"/>
                <w:highlight w:val="yellow"/>
              </w:rPr>
            </w:pPr>
          </w:p>
        </w:tc>
        <w:tc>
          <w:tcPr>
            <w:tcW w:w="7085" w:type="dxa"/>
            <w:gridSpan w:val="3"/>
          </w:tcPr>
          <w:p w14:paraId="0ABAB375" w14:textId="5455BF9C" w:rsidR="00D913E1" w:rsidRPr="00BD1612" w:rsidRDefault="002C7F11" w:rsidP="00D913E1">
            <w:pPr>
              <w:pStyle w:val="NNormaltaula"/>
              <w:spacing w:before="60" w:after="60"/>
            </w:pPr>
            <w:sdt>
              <w:sdtPr>
                <w:id w:val="153338462"/>
                <w14:checkbox>
                  <w14:checked w14:val="0"/>
                  <w14:checkedState w14:val="2612" w14:font="MS Gothic"/>
                  <w14:uncheckedState w14:val="2610" w14:font="MS Gothic"/>
                </w14:checkbox>
              </w:sdtPr>
              <w:sdtEndPr/>
              <w:sdtContent>
                <w:r w:rsidR="00D913E1">
                  <w:rPr>
                    <w:rFonts w:ascii="MS Gothic" w:eastAsia="MS Gothic" w:hAnsi="MS Gothic" w:hint="eastAsia"/>
                  </w:rPr>
                  <w:t>☐</w:t>
                </w:r>
              </w:sdtContent>
            </w:sdt>
            <w:r w:rsidR="00D913E1">
              <w:t xml:space="preserve"> Lot 2. </w:t>
            </w:r>
            <w:r w:rsidR="00D913E1" w:rsidRPr="00C86074">
              <w:t xml:space="preserve">Digitalització de documentació </w:t>
            </w:r>
            <w:r w:rsidR="00D913E1">
              <w:t xml:space="preserve">parlamentària </w:t>
            </w:r>
            <w:r w:rsidR="00D913E1" w:rsidRPr="00C86074">
              <w:t>en suport paper</w:t>
            </w:r>
          </w:p>
        </w:tc>
      </w:tr>
      <w:tr w:rsidR="00D913E1" w:rsidRPr="00BD1612" w14:paraId="08FED2B5" w14:textId="77777777" w:rsidTr="00D913E1">
        <w:trPr>
          <w:tblHeader w:val="0"/>
        </w:trPr>
        <w:tc>
          <w:tcPr>
            <w:tcW w:w="1701" w:type="dxa"/>
            <w:vMerge/>
          </w:tcPr>
          <w:p w14:paraId="6EC51CD6" w14:textId="77777777" w:rsidR="00D913E1" w:rsidRPr="003D0D95" w:rsidRDefault="00D913E1" w:rsidP="00D913E1">
            <w:pPr>
              <w:spacing w:before="60" w:after="60" w:line="260" w:lineRule="atLeast"/>
              <w:rPr>
                <w:rFonts w:eastAsia="Calibri"/>
                <w:highlight w:val="yellow"/>
              </w:rPr>
            </w:pPr>
          </w:p>
        </w:tc>
        <w:tc>
          <w:tcPr>
            <w:tcW w:w="7085" w:type="dxa"/>
            <w:gridSpan w:val="3"/>
          </w:tcPr>
          <w:p w14:paraId="1AF01FC0" w14:textId="5FAB6BB5" w:rsidR="00D913E1" w:rsidRPr="00BD1612" w:rsidRDefault="002C7F11" w:rsidP="00D913E1">
            <w:pPr>
              <w:pStyle w:val="NNormaltaula"/>
              <w:spacing w:before="60" w:after="60"/>
            </w:pPr>
            <w:sdt>
              <w:sdtPr>
                <w:id w:val="-314265501"/>
                <w14:checkbox>
                  <w14:checked w14:val="0"/>
                  <w14:checkedState w14:val="2612" w14:font="MS Gothic"/>
                  <w14:uncheckedState w14:val="2610" w14:font="MS Gothic"/>
                </w14:checkbox>
              </w:sdtPr>
              <w:sdtEndPr/>
              <w:sdtContent>
                <w:r w:rsidR="00D913E1" w:rsidRPr="0043406A">
                  <w:rPr>
                    <w:rFonts w:ascii="Segoe UI Symbol" w:hAnsi="Segoe UI Symbol" w:cs="Segoe UI Symbol"/>
                  </w:rPr>
                  <w:t>☐</w:t>
                </w:r>
              </w:sdtContent>
            </w:sdt>
            <w:r w:rsidR="00D913E1">
              <w:t xml:space="preserve"> Lot 3. </w:t>
            </w:r>
            <w:r w:rsidR="00D913E1" w:rsidRPr="00B62244">
              <w:t>Digitalització de documentació audiovisual</w:t>
            </w:r>
          </w:p>
        </w:tc>
      </w:tr>
      <w:tr w:rsidR="00D913E1" w:rsidRPr="00BD1612" w14:paraId="597C41A7" w14:textId="77777777" w:rsidTr="00D913E1">
        <w:trPr>
          <w:tblHeader w:val="0"/>
        </w:trPr>
        <w:tc>
          <w:tcPr>
            <w:tcW w:w="1701" w:type="dxa"/>
            <w:vMerge/>
          </w:tcPr>
          <w:p w14:paraId="53A07B5D" w14:textId="77777777" w:rsidR="00D913E1" w:rsidRPr="003D0D95" w:rsidRDefault="00D913E1" w:rsidP="00D913E1">
            <w:pPr>
              <w:spacing w:before="60" w:after="60" w:line="260" w:lineRule="atLeast"/>
              <w:rPr>
                <w:rFonts w:eastAsia="Calibri"/>
                <w:highlight w:val="yellow"/>
              </w:rPr>
            </w:pPr>
          </w:p>
        </w:tc>
        <w:tc>
          <w:tcPr>
            <w:tcW w:w="7085" w:type="dxa"/>
            <w:gridSpan w:val="3"/>
          </w:tcPr>
          <w:p w14:paraId="4EA98C68" w14:textId="699980DA" w:rsidR="00D913E1" w:rsidRPr="00BD1612" w:rsidRDefault="002C7F11" w:rsidP="00D913E1">
            <w:pPr>
              <w:pStyle w:val="NNormaltaula"/>
              <w:spacing w:before="60" w:after="60"/>
            </w:pPr>
            <w:sdt>
              <w:sdtPr>
                <w:id w:val="608936623"/>
                <w14:checkbox>
                  <w14:checked w14:val="0"/>
                  <w14:checkedState w14:val="2612" w14:font="MS Gothic"/>
                  <w14:uncheckedState w14:val="2610" w14:font="MS Gothic"/>
                </w14:checkbox>
              </w:sdtPr>
              <w:sdtEndPr/>
              <w:sdtContent>
                <w:r w:rsidR="00D913E1">
                  <w:rPr>
                    <w:rFonts w:ascii="MS Gothic" w:eastAsia="MS Gothic" w:hAnsi="MS Gothic" w:hint="eastAsia"/>
                  </w:rPr>
                  <w:t>☐</w:t>
                </w:r>
              </w:sdtContent>
            </w:sdt>
            <w:r w:rsidR="00D913E1">
              <w:t xml:space="preserve"> Lot 4. </w:t>
            </w:r>
            <w:r w:rsidR="00D913E1" w:rsidRPr="00C86074">
              <w:t>Tractament i ingrés de fitxers al sistema Digition</w:t>
            </w:r>
          </w:p>
        </w:tc>
      </w:tr>
      <w:tr w:rsidR="00ED058F" w:rsidRPr="00BD1612" w14:paraId="447C1F7D" w14:textId="77777777" w:rsidTr="007A4E72">
        <w:trPr>
          <w:tblHeader w:val="0"/>
        </w:trPr>
        <w:tc>
          <w:tcPr>
            <w:tcW w:w="8786" w:type="dxa"/>
            <w:gridSpan w:val="4"/>
            <w:shd w:val="clear" w:color="auto" w:fill="F2DBDB" w:themeFill="accent2" w:themeFillTint="33"/>
          </w:tcPr>
          <w:p w14:paraId="030A7D78" w14:textId="77777777" w:rsidR="00ED058F" w:rsidRPr="00BD1612" w:rsidRDefault="00ED058F" w:rsidP="007A4E72">
            <w:pPr>
              <w:spacing w:before="60" w:after="60" w:line="260" w:lineRule="atLeast"/>
              <w:rPr>
                <w:rFonts w:eastAsia="Calibri"/>
              </w:rPr>
            </w:pPr>
            <w:r w:rsidRPr="00BD1612">
              <w:rPr>
                <w:rFonts w:eastAsia="Calibri"/>
              </w:rPr>
              <w:t>Informació sobre el licitador</w:t>
            </w:r>
          </w:p>
        </w:tc>
      </w:tr>
      <w:tr w:rsidR="00ED058F" w:rsidRPr="00BD1612" w14:paraId="18334053" w14:textId="77777777" w:rsidTr="007A4E72">
        <w:trPr>
          <w:tblHeader w:val="0"/>
        </w:trPr>
        <w:tc>
          <w:tcPr>
            <w:tcW w:w="2567" w:type="dxa"/>
            <w:gridSpan w:val="2"/>
          </w:tcPr>
          <w:p w14:paraId="68D0CF68" w14:textId="77777777" w:rsidR="00ED058F" w:rsidRPr="00BD1612" w:rsidRDefault="00ED058F" w:rsidP="007A4E72">
            <w:pPr>
              <w:spacing w:before="60" w:after="60" w:line="260" w:lineRule="atLeast"/>
              <w:rPr>
                <w:rFonts w:eastAsia="Calibri"/>
              </w:rPr>
            </w:pPr>
            <w:r w:rsidRPr="00BD1612">
              <w:rPr>
                <w:rFonts w:eastAsia="Calibri"/>
              </w:rPr>
              <w:t xml:space="preserve">Nom i cognoms: </w:t>
            </w:r>
          </w:p>
        </w:tc>
        <w:tc>
          <w:tcPr>
            <w:tcW w:w="6219" w:type="dxa"/>
            <w:gridSpan w:val="2"/>
          </w:tcPr>
          <w:p w14:paraId="2DB1C730" w14:textId="77777777" w:rsidR="00ED058F" w:rsidRPr="00BD1612" w:rsidRDefault="00ED058F" w:rsidP="007A4E72">
            <w:pPr>
              <w:spacing w:before="60" w:after="60" w:line="260" w:lineRule="atLeast"/>
              <w:rPr>
                <w:rFonts w:eastAsia="Calibri"/>
              </w:rPr>
            </w:pPr>
          </w:p>
        </w:tc>
      </w:tr>
      <w:tr w:rsidR="00ED058F" w:rsidRPr="00BD1612" w14:paraId="14C29795" w14:textId="77777777" w:rsidTr="007A4E72">
        <w:trPr>
          <w:trHeight w:val="88"/>
          <w:tblHeader w:val="0"/>
        </w:trPr>
        <w:tc>
          <w:tcPr>
            <w:tcW w:w="2567" w:type="dxa"/>
            <w:gridSpan w:val="2"/>
          </w:tcPr>
          <w:p w14:paraId="0137795D" w14:textId="77777777" w:rsidR="00ED058F" w:rsidRPr="00BD1612" w:rsidRDefault="00ED058F" w:rsidP="007A4E72">
            <w:pPr>
              <w:spacing w:before="60" w:after="60" w:line="260" w:lineRule="atLeast"/>
              <w:rPr>
                <w:rFonts w:eastAsia="Calibri"/>
              </w:rPr>
            </w:pPr>
            <w:r w:rsidRPr="00BD1612">
              <w:rPr>
                <w:rFonts w:eastAsia="Calibri"/>
              </w:rPr>
              <w:t>NIF:</w:t>
            </w:r>
          </w:p>
        </w:tc>
        <w:tc>
          <w:tcPr>
            <w:tcW w:w="6219" w:type="dxa"/>
            <w:gridSpan w:val="2"/>
          </w:tcPr>
          <w:p w14:paraId="483783A8" w14:textId="77777777" w:rsidR="00ED058F" w:rsidRPr="00BD1612" w:rsidRDefault="00ED058F" w:rsidP="007A4E72">
            <w:pPr>
              <w:spacing w:before="60" w:after="60" w:line="260" w:lineRule="atLeast"/>
              <w:rPr>
                <w:rFonts w:eastAsia="Calibri"/>
              </w:rPr>
            </w:pPr>
          </w:p>
        </w:tc>
      </w:tr>
      <w:tr w:rsidR="00ED058F" w:rsidRPr="00BD1612" w14:paraId="2F288132" w14:textId="77777777" w:rsidTr="007A4E72">
        <w:trPr>
          <w:tblHeader w:val="0"/>
        </w:trPr>
        <w:tc>
          <w:tcPr>
            <w:tcW w:w="2567" w:type="dxa"/>
            <w:gridSpan w:val="2"/>
          </w:tcPr>
          <w:p w14:paraId="083DDC04" w14:textId="77777777" w:rsidR="00ED058F" w:rsidRPr="00BD1612" w:rsidRDefault="00ED058F" w:rsidP="007A4E72">
            <w:pPr>
              <w:spacing w:before="60" w:after="60" w:line="260" w:lineRule="atLeast"/>
              <w:rPr>
                <w:rFonts w:eastAsia="Calibri"/>
              </w:rPr>
            </w:pPr>
            <w:r w:rsidRPr="00BD1612">
              <w:rPr>
                <w:rFonts w:eastAsia="Calibri"/>
              </w:rPr>
              <w:t>En nom propi o en representació de l’empresa:</w:t>
            </w:r>
          </w:p>
        </w:tc>
        <w:tc>
          <w:tcPr>
            <w:tcW w:w="6219" w:type="dxa"/>
            <w:gridSpan w:val="2"/>
          </w:tcPr>
          <w:p w14:paraId="482E315C" w14:textId="77777777" w:rsidR="00ED058F" w:rsidRPr="00BD1612" w:rsidRDefault="00ED058F" w:rsidP="007A4E72">
            <w:pPr>
              <w:spacing w:before="60" w:after="60" w:line="260" w:lineRule="atLeast"/>
              <w:rPr>
                <w:rFonts w:eastAsia="Calibri"/>
              </w:rPr>
            </w:pPr>
          </w:p>
        </w:tc>
      </w:tr>
    </w:tbl>
    <w:p w14:paraId="3FF12EC9" w14:textId="08198C9C" w:rsidR="00ED058F" w:rsidRPr="00BD1612" w:rsidRDefault="00ED058F" w:rsidP="00ED058F">
      <w:pPr>
        <w:spacing w:beforeLines="50" w:before="120" w:afterLines="50" w:after="120" w:line="260" w:lineRule="atLeast"/>
        <w:rPr>
          <w:rFonts w:eastAsia="Calibri"/>
          <w:sz w:val="18"/>
        </w:rPr>
      </w:pPr>
      <w:r w:rsidRPr="00BD1612">
        <w:rPr>
          <w:rFonts w:eastAsia="Calibri"/>
          <w:sz w:val="18"/>
        </w:rPr>
        <w:t>A fi de participar en la licitació de la contractació indicada en l’encapçalament, de conformitat amb el que estableix l’article 140.1.a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229CA3C5" w14:textId="77777777" w:rsidR="00ED058F" w:rsidRPr="00BD1612" w:rsidRDefault="00ED058F" w:rsidP="00ED058F">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BD1612">
        <w:rPr>
          <w:rFonts w:eastAsiaTheme="majorEastAsia" w:cstheme="majorBidi"/>
          <w:b/>
          <w:bCs/>
          <w:color w:val="C00000"/>
          <w:spacing w:val="5"/>
          <w:kern w:val="28"/>
          <w:sz w:val="20"/>
          <w:szCs w:val="20"/>
        </w:rPr>
        <w:t>DECLARO:</w:t>
      </w:r>
    </w:p>
    <w:p w14:paraId="1001A371" w14:textId="77777777" w:rsidR="00CA1E54" w:rsidRDefault="00CA1E54" w:rsidP="00ED058F">
      <w:pPr>
        <w:spacing w:beforeLines="50" w:before="120" w:afterLines="50" w:after="120" w:line="260" w:lineRule="atLeast"/>
        <w:rPr>
          <w:rFonts w:eastAsia="Calibri"/>
          <w:sz w:val="18"/>
        </w:rPr>
      </w:pPr>
    </w:p>
    <w:p w14:paraId="6E4392BB" w14:textId="4CC050E7" w:rsidR="00ED058F" w:rsidRPr="00BD1612" w:rsidRDefault="00CA1E54" w:rsidP="00ED058F">
      <w:pPr>
        <w:spacing w:beforeLines="50" w:before="120" w:afterLines="50" w:after="120" w:line="260" w:lineRule="atLeast"/>
        <w:rPr>
          <w:rFonts w:eastAsia="Calibri"/>
          <w:sz w:val="18"/>
        </w:rPr>
      </w:pPr>
      <w:r w:rsidRPr="00CA1E54">
        <w:rPr>
          <w:rFonts w:eastAsia="Calibri"/>
          <w:sz w:val="18"/>
        </w:rPr>
        <w:t>Que tinc la intenció de recórrer a les capacitats d’altres empreses, de conformitat amb el que estableixen l’article 75 de la LCSP i l’article 63 de la Directiva 2014/24/UE del Parlament Europeu i del Consell, de 26 de febrer de 2014, sobre contractació pública i per la qual es deroga la Directiva 2004/18/CE, amb l’empresa següent</w:t>
      </w:r>
      <w:r w:rsidR="00ED058F" w:rsidRPr="00BD1612">
        <w:rPr>
          <w:rFonts w:eastAsia="Calibri"/>
          <w:sz w:val="18"/>
        </w:rPr>
        <w:t>:</w:t>
      </w:r>
    </w:p>
    <w:tbl>
      <w:tblPr>
        <w:tblStyle w:val="Tablaconcuadrcula1"/>
        <w:tblW w:w="5000" w:type="pct"/>
        <w:tblLook w:val="04A0" w:firstRow="1" w:lastRow="0" w:firstColumn="1" w:lastColumn="0" w:noHBand="0" w:noVBand="1"/>
      </w:tblPr>
      <w:tblGrid>
        <w:gridCol w:w="709"/>
        <w:gridCol w:w="2742"/>
        <w:gridCol w:w="1102"/>
        <w:gridCol w:w="4233"/>
      </w:tblGrid>
      <w:tr w:rsidR="00EF3F19" w:rsidRPr="00BD1612" w14:paraId="4183226A" w14:textId="77777777" w:rsidTr="00EF3F19">
        <w:trPr>
          <w:cnfStyle w:val="100000000000" w:firstRow="1" w:lastRow="0" w:firstColumn="0" w:lastColumn="0" w:oddVBand="0" w:evenVBand="0" w:oddHBand="0" w:evenHBand="0" w:firstRowFirstColumn="0" w:firstRowLastColumn="0" w:lastRowFirstColumn="0" w:lastRowLastColumn="0"/>
          <w:tblHeader w:val="0"/>
        </w:trPr>
        <w:tc>
          <w:tcPr>
            <w:tcW w:w="709" w:type="dxa"/>
          </w:tcPr>
          <w:p w14:paraId="57185024" w14:textId="21FD5C8D" w:rsidR="00EF3F19" w:rsidRPr="00BD1612" w:rsidRDefault="00EF3F19" w:rsidP="00EF3F19">
            <w:pPr>
              <w:spacing w:before="60" w:after="60" w:line="260" w:lineRule="atLeast"/>
              <w:rPr>
                <w:rFonts w:eastAsia="Calibri"/>
              </w:rPr>
            </w:pPr>
            <w:r>
              <w:rPr>
                <w:rFonts w:eastAsia="Calibri"/>
              </w:rPr>
              <w:t xml:space="preserve">Lot </w:t>
            </w:r>
          </w:p>
        </w:tc>
        <w:tc>
          <w:tcPr>
            <w:tcW w:w="2742" w:type="dxa"/>
          </w:tcPr>
          <w:p w14:paraId="31610BCB" w14:textId="15A0DBAE" w:rsidR="00EF3F19" w:rsidRPr="00BD1612" w:rsidRDefault="00EF3F19" w:rsidP="007A4E72">
            <w:pPr>
              <w:spacing w:before="60" w:after="60" w:line="260" w:lineRule="atLeast"/>
              <w:rPr>
                <w:rFonts w:eastAsia="Calibri"/>
              </w:rPr>
            </w:pPr>
            <w:r w:rsidRPr="00BD1612">
              <w:rPr>
                <w:rFonts w:eastAsia="Calibri"/>
              </w:rPr>
              <w:t>Empresa proposada</w:t>
            </w:r>
          </w:p>
        </w:tc>
        <w:tc>
          <w:tcPr>
            <w:tcW w:w="1102" w:type="dxa"/>
          </w:tcPr>
          <w:p w14:paraId="730E27F6" w14:textId="77777777" w:rsidR="00EF3F19" w:rsidRPr="00BD1612" w:rsidRDefault="00EF3F19" w:rsidP="007A4E72">
            <w:pPr>
              <w:spacing w:before="60" w:after="60" w:line="260" w:lineRule="atLeast"/>
              <w:rPr>
                <w:rFonts w:eastAsia="Calibri"/>
              </w:rPr>
            </w:pPr>
            <w:r w:rsidRPr="00BD1612">
              <w:rPr>
                <w:rFonts w:eastAsia="Calibri"/>
              </w:rPr>
              <w:t>NIF/CIF</w:t>
            </w:r>
          </w:p>
        </w:tc>
        <w:tc>
          <w:tcPr>
            <w:tcW w:w="4233" w:type="dxa"/>
          </w:tcPr>
          <w:p w14:paraId="011FF192" w14:textId="77777777" w:rsidR="00EF3F19" w:rsidRPr="00BD1612" w:rsidRDefault="00EF3F19" w:rsidP="007A4E72">
            <w:pPr>
              <w:spacing w:before="60" w:after="60" w:line="260" w:lineRule="atLeast"/>
              <w:rPr>
                <w:rFonts w:eastAsia="Calibri"/>
              </w:rPr>
            </w:pPr>
            <w:r w:rsidRPr="00BD1612">
              <w:rPr>
                <w:rFonts w:eastAsia="Calibri"/>
              </w:rPr>
              <w:t>Motius pels quals es recorre a la capacitat d’aquesta empresa (</w:t>
            </w:r>
            <w:r w:rsidRPr="00BD1612">
              <w:rPr>
                <w:rFonts w:eastAsia="Calibri"/>
                <w:i/>
              </w:rPr>
              <w:t>argumentació</w:t>
            </w:r>
            <w:r w:rsidRPr="00BD1612">
              <w:rPr>
                <w:rFonts w:eastAsia="Calibri"/>
              </w:rPr>
              <w:t>)</w:t>
            </w:r>
          </w:p>
        </w:tc>
      </w:tr>
      <w:tr w:rsidR="00EF3F19" w:rsidRPr="00BD1612" w14:paraId="68FE2929" w14:textId="77777777" w:rsidTr="00EF3F19">
        <w:trPr>
          <w:tblHeader w:val="0"/>
        </w:trPr>
        <w:tc>
          <w:tcPr>
            <w:tcW w:w="709" w:type="dxa"/>
          </w:tcPr>
          <w:p w14:paraId="2D282827" w14:textId="77777777" w:rsidR="00EF3F19" w:rsidRPr="00BD1612" w:rsidRDefault="00EF3F19" w:rsidP="007A4E72">
            <w:pPr>
              <w:spacing w:before="60" w:after="60" w:line="260" w:lineRule="atLeast"/>
              <w:rPr>
                <w:rFonts w:eastAsia="Calibri"/>
              </w:rPr>
            </w:pPr>
          </w:p>
        </w:tc>
        <w:tc>
          <w:tcPr>
            <w:tcW w:w="2742" w:type="dxa"/>
          </w:tcPr>
          <w:p w14:paraId="5ECC1513" w14:textId="5AC75C2E" w:rsidR="00EF3F19" w:rsidRPr="00BD1612" w:rsidRDefault="00EF3F19" w:rsidP="007A4E72">
            <w:pPr>
              <w:spacing w:before="60" w:after="60" w:line="260" w:lineRule="atLeast"/>
              <w:rPr>
                <w:rFonts w:eastAsia="Calibri"/>
              </w:rPr>
            </w:pPr>
          </w:p>
        </w:tc>
        <w:tc>
          <w:tcPr>
            <w:tcW w:w="1102" w:type="dxa"/>
          </w:tcPr>
          <w:p w14:paraId="565153AA" w14:textId="77777777" w:rsidR="00EF3F19" w:rsidRPr="00BD1612" w:rsidRDefault="00EF3F19" w:rsidP="007A4E72">
            <w:pPr>
              <w:spacing w:before="60" w:after="60" w:line="260" w:lineRule="atLeast"/>
              <w:rPr>
                <w:rFonts w:eastAsia="Calibri"/>
              </w:rPr>
            </w:pPr>
          </w:p>
        </w:tc>
        <w:tc>
          <w:tcPr>
            <w:tcW w:w="4233" w:type="dxa"/>
          </w:tcPr>
          <w:p w14:paraId="090391D4" w14:textId="77777777" w:rsidR="00EF3F19" w:rsidRPr="00BD1612" w:rsidRDefault="00EF3F19" w:rsidP="007A4E72">
            <w:pPr>
              <w:spacing w:before="60" w:after="60" w:line="260" w:lineRule="atLeast"/>
              <w:rPr>
                <w:rFonts w:eastAsia="Calibri"/>
              </w:rPr>
            </w:pPr>
          </w:p>
        </w:tc>
      </w:tr>
    </w:tbl>
    <w:p w14:paraId="797DFE1B" w14:textId="77777777" w:rsidR="00ED058F" w:rsidRPr="00BD1612" w:rsidRDefault="00ED058F" w:rsidP="00ED058F">
      <w:pPr>
        <w:pStyle w:val="NNormaltaula"/>
        <w:spacing w:before="60" w:after="60"/>
      </w:pPr>
      <w:r w:rsidRPr="00BD1612">
        <w:t>I, perquè consti als efectes pertinents, signo aquesta declaració.</w:t>
      </w:r>
    </w:p>
    <w:p w14:paraId="56995CA9" w14:textId="77777777" w:rsidR="003D0D95" w:rsidRDefault="003D0D95" w:rsidP="00ED058F">
      <w:pPr>
        <w:pStyle w:val="NNormaltaula"/>
        <w:spacing w:before="60" w:after="60"/>
      </w:pPr>
    </w:p>
    <w:p w14:paraId="60E3C125" w14:textId="44F3CC38" w:rsidR="00ED058F" w:rsidRPr="00BD1612" w:rsidRDefault="00ED058F" w:rsidP="00ED058F">
      <w:pPr>
        <w:pStyle w:val="NNormaltaula"/>
        <w:spacing w:before="60" w:after="60"/>
      </w:pPr>
      <w:r w:rsidRPr="00BD1612">
        <w:t>Signatura:</w:t>
      </w:r>
    </w:p>
    <w:p w14:paraId="1C759577" w14:textId="77777777" w:rsidR="00ED058F" w:rsidRPr="00BD1612" w:rsidRDefault="00ED058F" w:rsidP="00ED058F">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r w:rsidRPr="00BD1612">
        <w:rPr>
          <w:rFonts w:eastAsiaTheme="majorEastAsia" w:cstheme="majorBidi"/>
          <w:b/>
          <w:color w:val="C00000"/>
          <w:spacing w:val="5"/>
          <w:kern w:val="28"/>
          <w:sz w:val="20"/>
          <w:szCs w:val="52"/>
        </w:rPr>
        <w:lastRenderedPageBreak/>
        <w:t>Compromís per escrit de l’empresa a la capacitat de la qual es vol recórrer</w:t>
      </w:r>
    </w:p>
    <w:tbl>
      <w:tblPr>
        <w:tblStyle w:val="Tablaconcuadrcula1"/>
        <w:tblW w:w="8912" w:type="dxa"/>
        <w:tblLook w:val="04A0" w:firstRow="1" w:lastRow="0" w:firstColumn="1" w:lastColumn="0" w:noHBand="0" w:noVBand="1"/>
      </w:tblPr>
      <w:tblGrid>
        <w:gridCol w:w="2694"/>
        <w:gridCol w:w="1270"/>
        <w:gridCol w:w="3105"/>
        <w:gridCol w:w="1843"/>
      </w:tblGrid>
      <w:tr w:rsidR="00ED058F" w:rsidRPr="00BD1612" w14:paraId="3D0559B6" w14:textId="77777777" w:rsidTr="007A4E72">
        <w:trPr>
          <w:cnfStyle w:val="100000000000" w:firstRow="1" w:lastRow="0" w:firstColumn="0" w:lastColumn="0" w:oddVBand="0" w:evenVBand="0" w:oddHBand="0" w:evenHBand="0" w:firstRowFirstColumn="0" w:firstRowLastColumn="0" w:lastRowFirstColumn="0" w:lastRowLastColumn="0"/>
          <w:trHeight w:val="20"/>
          <w:tblHeader w:val="0"/>
        </w:trPr>
        <w:tc>
          <w:tcPr>
            <w:tcW w:w="2694" w:type="dxa"/>
          </w:tcPr>
          <w:p w14:paraId="65F3B4B8" w14:textId="77777777" w:rsidR="00ED058F" w:rsidRPr="00BD1612" w:rsidRDefault="00ED058F" w:rsidP="007A4E72">
            <w:pPr>
              <w:spacing w:before="60" w:after="60" w:line="260" w:lineRule="atLeast"/>
              <w:rPr>
                <w:rFonts w:eastAsia="Calibri"/>
              </w:rPr>
            </w:pPr>
            <w:r w:rsidRPr="00BD1612">
              <w:rPr>
                <w:rFonts w:eastAsia="Calibri"/>
              </w:rPr>
              <w:t>Empresa licitadora</w:t>
            </w:r>
          </w:p>
        </w:tc>
        <w:tc>
          <w:tcPr>
            <w:tcW w:w="1270" w:type="dxa"/>
          </w:tcPr>
          <w:p w14:paraId="5168E36A" w14:textId="77777777" w:rsidR="00ED058F" w:rsidRPr="00BD1612" w:rsidRDefault="00ED058F" w:rsidP="007A4E72">
            <w:pPr>
              <w:spacing w:before="60" w:after="60" w:line="260" w:lineRule="atLeast"/>
              <w:rPr>
                <w:rFonts w:eastAsia="Calibri"/>
              </w:rPr>
            </w:pPr>
            <w:r w:rsidRPr="00BD1612">
              <w:rPr>
                <w:rFonts w:eastAsia="Calibri"/>
              </w:rPr>
              <w:t>NIF/CIF</w:t>
            </w:r>
          </w:p>
        </w:tc>
        <w:tc>
          <w:tcPr>
            <w:tcW w:w="3105" w:type="dxa"/>
          </w:tcPr>
          <w:p w14:paraId="3FE93AEA" w14:textId="77777777" w:rsidR="00ED058F" w:rsidRPr="00BD1612" w:rsidRDefault="00ED058F" w:rsidP="007A4E72">
            <w:pPr>
              <w:spacing w:before="60" w:after="60" w:line="260" w:lineRule="atLeast"/>
              <w:rPr>
                <w:rFonts w:eastAsia="Calibri"/>
              </w:rPr>
            </w:pPr>
            <w:r w:rsidRPr="00BD1612">
              <w:rPr>
                <w:rFonts w:eastAsia="Calibri"/>
              </w:rPr>
              <w:t xml:space="preserve">Contractació </w:t>
            </w:r>
          </w:p>
        </w:tc>
        <w:tc>
          <w:tcPr>
            <w:tcW w:w="1843" w:type="dxa"/>
          </w:tcPr>
          <w:p w14:paraId="718601F0" w14:textId="77777777" w:rsidR="00ED058F" w:rsidRPr="00BD1612" w:rsidRDefault="00ED058F" w:rsidP="007A4E72">
            <w:pPr>
              <w:spacing w:before="60" w:after="60" w:line="260" w:lineRule="atLeast"/>
              <w:rPr>
                <w:rFonts w:eastAsia="Calibri"/>
              </w:rPr>
            </w:pPr>
            <w:r w:rsidRPr="00BD1612">
              <w:rPr>
                <w:rFonts w:eastAsia="Calibri"/>
              </w:rPr>
              <w:t>Núm. d’expedient</w:t>
            </w:r>
          </w:p>
        </w:tc>
      </w:tr>
      <w:tr w:rsidR="00ED058F" w:rsidRPr="00BD1612" w14:paraId="26DAC2AE" w14:textId="77777777" w:rsidTr="007A4E72">
        <w:trPr>
          <w:trHeight w:val="20"/>
          <w:tblHeader w:val="0"/>
        </w:trPr>
        <w:tc>
          <w:tcPr>
            <w:tcW w:w="2694" w:type="dxa"/>
          </w:tcPr>
          <w:p w14:paraId="114F68F9" w14:textId="77777777" w:rsidR="00ED058F" w:rsidRPr="00BD1612" w:rsidRDefault="00ED058F" w:rsidP="007A4E72">
            <w:pPr>
              <w:spacing w:before="60" w:after="60" w:line="260" w:lineRule="atLeast"/>
              <w:rPr>
                <w:rFonts w:eastAsia="Calibri"/>
              </w:rPr>
            </w:pPr>
          </w:p>
        </w:tc>
        <w:tc>
          <w:tcPr>
            <w:tcW w:w="1270" w:type="dxa"/>
          </w:tcPr>
          <w:p w14:paraId="2E7AC15F" w14:textId="77777777" w:rsidR="00ED058F" w:rsidRPr="00BD1612" w:rsidRDefault="00ED058F" w:rsidP="007A4E72">
            <w:pPr>
              <w:spacing w:before="60" w:after="60" w:line="260" w:lineRule="atLeast"/>
              <w:rPr>
                <w:rFonts w:eastAsia="Calibri"/>
              </w:rPr>
            </w:pPr>
          </w:p>
        </w:tc>
        <w:tc>
          <w:tcPr>
            <w:tcW w:w="3105" w:type="dxa"/>
          </w:tcPr>
          <w:p w14:paraId="365913BB" w14:textId="77777777" w:rsidR="00ED058F" w:rsidRPr="00BD1612" w:rsidRDefault="00ED058F" w:rsidP="007A4E72">
            <w:pPr>
              <w:spacing w:before="60" w:after="60" w:line="260" w:lineRule="atLeast"/>
              <w:rPr>
                <w:rFonts w:eastAsia="Calibri"/>
              </w:rPr>
            </w:pPr>
          </w:p>
        </w:tc>
        <w:tc>
          <w:tcPr>
            <w:tcW w:w="1843" w:type="dxa"/>
          </w:tcPr>
          <w:p w14:paraId="1256CBF2" w14:textId="77777777" w:rsidR="00ED058F" w:rsidRPr="00BD1612" w:rsidRDefault="00ED058F" w:rsidP="007A4E72">
            <w:pPr>
              <w:spacing w:before="60" w:after="60" w:line="260" w:lineRule="atLeast"/>
              <w:rPr>
                <w:rFonts w:eastAsia="Calibri"/>
              </w:rPr>
            </w:pPr>
          </w:p>
        </w:tc>
      </w:tr>
      <w:tr w:rsidR="00ED058F" w:rsidRPr="00BD1612" w14:paraId="31431C3E" w14:textId="77777777" w:rsidTr="007A4E72">
        <w:trPr>
          <w:trHeight w:val="20"/>
          <w:tblHeader w:val="0"/>
        </w:trPr>
        <w:tc>
          <w:tcPr>
            <w:tcW w:w="2694" w:type="dxa"/>
            <w:shd w:val="clear" w:color="auto" w:fill="F2DBDB" w:themeFill="accent2" w:themeFillTint="33"/>
          </w:tcPr>
          <w:p w14:paraId="316B56CB" w14:textId="77777777" w:rsidR="00ED058F" w:rsidRPr="00BD1612" w:rsidRDefault="00ED058F" w:rsidP="007A4E72">
            <w:pPr>
              <w:spacing w:before="60" w:after="60" w:line="260" w:lineRule="atLeast"/>
              <w:rPr>
                <w:rFonts w:eastAsia="Calibri"/>
              </w:rPr>
            </w:pPr>
            <w:r w:rsidRPr="00BD1612">
              <w:rPr>
                <w:rFonts w:eastAsia="Calibri"/>
              </w:rPr>
              <w:t>Empresa a la capacitat de la qual es vol recórrer</w:t>
            </w:r>
          </w:p>
        </w:tc>
        <w:tc>
          <w:tcPr>
            <w:tcW w:w="1270" w:type="dxa"/>
            <w:shd w:val="clear" w:color="auto" w:fill="F2DBDB" w:themeFill="accent2" w:themeFillTint="33"/>
          </w:tcPr>
          <w:p w14:paraId="7DED6B74" w14:textId="77777777" w:rsidR="00ED058F" w:rsidRPr="00BD1612" w:rsidRDefault="00ED058F" w:rsidP="007A4E72">
            <w:pPr>
              <w:spacing w:before="60" w:after="60" w:line="260" w:lineRule="atLeast"/>
              <w:rPr>
                <w:rFonts w:eastAsia="Calibri"/>
              </w:rPr>
            </w:pPr>
            <w:r w:rsidRPr="00BD1612">
              <w:rPr>
                <w:rFonts w:eastAsia="Calibri"/>
              </w:rPr>
              <w:t>NIF/CIF</w:t>
            </w:r>
          </w:p>
        </w:tc>
        <w:tc>
          <w:tcPr>
            <w:tcW w:w="3105" w:type="dxa"/>
            <w:shd w:val="clear" w:color="auto" w:fill="F2DBDB" w:themeFill="accent2" w:themeFillTint="33"/>
          </w:tcPr>
          <w:p w14:paraId="18404CCF" w14:textId="77777777" w:rsidR="00ED058F" w:rsidRPr="00BD1612" w:rsidRDefault="00ED058F" w:rsidP="007A4E72">
            <w:pPr>
              <w:spacing w:before="60" w:after="60" w:line="260" w:lineRule="atLeast"/>
              <w:rPr>
                <w:rFonts w:eastAsia="Calibri"/>
              </w:rPr>
            </w:pPr>
          </w:p>
        </w:tc>
        <w:tc>
          <w:tcPr>
            <w:tcW w:w="1843" w:type="dxa"/>
            <w:shd w:val="clear" w:color="auto" w:fill="F2DBDB" w:themeFill="accent2" w:themeFillTint="33"/>
          </w:tcPr>
          <w:p w14:paraId="75CF6ADA" w14:textId="77777777" w:rsidR="00ED058F" w:rsidRPr="00BD1612" w:rsidRDefault="00ED058F" w:rsidP="007A4E72">
            <w:pPr>
              <w:spacing w:before="60" w:after="60" w:line="260" w:lineRule="atLeast"/>
              <w:rPr>
                <w:rFonts w:eastAsia="Calibri"/>
              </w:rPr>
            </w:pPr>
          </w:p>
        </w:tc>
      </w:tr>
      <w:tr w:rsidR="00ED058F" w:rsidRPr="00BD1612" w14:paraId="358C8D61" w14:textId="77777777" w:rsidTr="007A4E72">
        <w:trPr>
          <w:trHeight w:val="20"/>
          <w:tblHeader w:val="0"/>
        </w:trPr>
        <w:tc>
          <w:tcPr>
            <w:tcW w:w="2694" w:type="dxa"/>
          </w:tcPr>
          <w:p w14:paraId="769F317D" w14:textId="77777777" w:rsidR="00ED058F" w:rsidRPr="00BD1612" w:rsidRDefault="00ED058F" w:rsidP="007A4E72">
            <w:pPr>
              <w:spacing w:before="60" w:after="60" w:line="260" w:lineRule="atLeast"/>
              <w:rPr>
                <w:rFonts w:eastAsia="Calibri"/>
              </w:rPr>
            </w:pPr>
          </w:p>
        </w:tc>
        <w:tc>
          <w:tcPr>
            <w:tcW w:w="1270" w:type="dxa"/>
          </w:tcPr>
          <w:p w14:paraId="543A86BD" w14:textId="77777777" w:rsidR="00ED058F" w:rsidRPr="00BD1612" w:rsidRDefault="00ED058F" w:rsidP="007A4E72">
            <w:pPr>
              <w:spacing w:before="60" w:after="60" w:line="260" w:lineRule="atLeast"/>
              <w:rPr>
                <w:rFonts w:eastAsia="Calibri"/>
              </w:rPr>
            </w:pPr>
          </w:p>
        </w:tc>
        <w:tc>
          <w:tcPr>
            <w:tcW w:w="3105" w:type="dxa"/>
          </w:tcPr>
          <w:p w14:paraId="644FE417" w14:textId="77777777" w:rsidR="00ED058F" w:rsidRPr="00BD1612" w:rsidRDefault="00ED058F" w:rsidP="007A4E72">
            <w:pPr>
              <w:spacing w:before="60" w:after="60" w:line="260" w:lineRule="atLeast"/>
              <w:rPr>
                <w:rFonts w:eastAsia="Calibri"/>
              </w:rPr>
            </w:pPr>
          </w:p>
        </w:tc>
        <w:tc>
          <w:tcPr>
            <w:tcW w:w="1843" w:type="dxa"/>
          </w:tcPr>
          <w:p w14:paraId="67EE219E" w14:textId="77777777" w:rsidR="00ED058F" w:rsidRPr="00BD1612" w:rsidRDefault="00ED058F" w:rsidP="007A4E72">
            <w:pPr>
              <w:spacing w:before="60" w:after="60" w:line="260" w:lineRule="atLeast"/>
              <w:rPr>
                <w:rFonts w:eastAsia="Calibri"/>
              </w:rPr>
            </w:pPr>
          </w:p>
        </w:tc>
      </w:tr>
    </w:tbl>
    <w:p w14:paraId="6C189A0D" w14:textId="77777777" w:rsidR="00ED058F" w:rsidRPr="00BD1612" w:rsidRDefault="00ED058F" w:rsidP="00ED058F">
      <w:pPr>
        <w:pStyle w:val="NNormaltaula"/>
        <w:spacing w:before="60" w:after="60"/>
      </w:pPr>
      <w:r w:rsidRPr="00BD1612">
        <w:t>L’empresa coneix i comparteix l’oferta presentada per l’empresa licitadora a la contractació indicada en aquest encapçalament i, a fi de participar-hi com a empresa a la capacitat de la qual es vol recórrer, i sota la meva responsabilitat,</w:t>
      </w:r>
    </w:p>
    <w:p w14:paraId="06DAE06F" w14:textId="77777777" w:rsidR="00ED058F" w:rsidRPr="00BD1612" w:rsidRDefault="00ED058F" w:rsidP="00ED058F">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BD1612">
        <w:rPr>
          <w:rFonts w:eastAsiaTheme="majorEastAsia" w:cstheme="majorBidi"/>
          <w:b/>
          <w:bCs/>
          <w:color w:val="C00000"/>
          <w:spacing w:val="5"/>
          <w:kern w:val="28"/>
          <w:sz w:val="20"/>
          <w:szCs w:val="20"/>
        </w:rPr>
        <w:t>DECLARO:</w:t>
      </w:r>
    </w:p>
    <w:p w14:paraId="15E0B19B" w14:textId="77777777" w:rsidR="00ED058F" w:rsidRPr="00BD1612" w:rsidRDefault="00ED058F" w:rsidP="00ED058F">
      <w:pPr>
        <w:pStyle w:val="NNormaltaula"/>
        <w:spacing w:before="60" w:after="60"/>
      </w:pPr>
      <w:r w:rsidRPr="00BD1612">
        <w:t>1. Que l’empresa accepta totes les exigències tècniques, econòmiques i normatives del plec de clàusules administratives i del plec de prescripcions tècniques que regeixen la licitació.</w:t>
      </w:r>
    </w:p>
    <w:p w14:paraId="680A5262" w14:textId="77777777" w:rsidR="00ED058F" w:rsidRPr="00BD1612" w:rsidRDefault="00ED058F" w:rsidP="00ED058F">
      <w:pPr>
        <w:pStyle w:val="NNormaltaula"/>
        <w:spacing w:before="60" w:after="60"/>
      </w:pPr>
      <w:r w:rsidRPr="00BD1612">
        <w:t>2. Que l’activitat de l’empresa té una relació directa amb l’objecte de la licitació i que fa més de cinc anys que presta serveis equivalents als de l’objecte del contracte.</w:t>
      </w:r>
    </w:p>
    <w:p w14:paraId="6F0779F4" w14:textId="77777777" w:rsidR="00ED058F" w:rsidRPr="00BD1612" w:rsidRDefault="00ED058F" w:rsidP="00ED058F">
      <w:pPr>
        <w:pStyle w:val="NNormaltaula"/>
        <w:spacing w:before="60" w:after="60"/>
        <w:rPr>
          <w:spacing w:val="-5"/>
        </w:rPr>
      </w:pPr>
      <w:r w:rsidRPr="00BD1612">
        <w:rPr>
          <w:spacing w:val="-5"/>
        </w:rPr>
        <w:t>3.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0CDE6541" w14:textId="3F00A83F" w:rsidR="00ED058F" w:rsidRPr="00BD1612" w:rsidRDefault="00ED058F" w:rsidP="00ED058F">
      <w:pPr>
        <w:pStyle w:val="NNormaltaula"/>
        <w:spacing w:before="60" w:after="60"/>
      </w:pPr>
      <w:r w:rsidRPr="00BD1612">
        <w:t>4. Que, atès el que estableix l’article 71.1.</w:t>
      </w:r>
      <w:r w:rsidRPr="00BD1612">
        <w:rPr>
          <w:i/>
        </w:rPr>
        <w:t>d</w:t>
      </w:r>
      <w:r w:rsidRPr="00BD1612">
        <w:t xml:space="preserve"> de la LCSP, l’empresa està al corrent del compliment de les obligacions tributàries i de les obligacions amb la Seguretat Social que imposen les disposicions legals vigents, aspecte que em comprometo a acreditar per mitjà de la presentació de</w:t>
      </w:r>
      <w:r w:rsidR="00233ED6" w:rsidRPr="00BD1612">
        <w:t xml:space="preserve">ls certificats </w:t>
      </w:r>
      <w:r w:rsidRPr="00BD1612">
        <w:t>dels organismes competents</w:t>
      </w:r>
      <w:r w:rsidR="00233ED6" w:rsidRPr="00BD1612">
        <w:t>, i</w:t>
      </w:r>
      <w:r w:rsidRPr="00BD1612">
        <w:t>, específicament, que no duu a terme operacions financeres contràries a la normativa tributària en països que no tenen normes sobre control de capitals i són considerats paradisos fiscals.</w:t>
      </w:r>
    </w:p>
    <w:p w14:paraId="4ADF1966" w14:textId="77777777" w:rsidR="00ED058F" w:rsidRPr="00BD1612" w:rsidRDefault="00ED058F" w:rsidP="00ED058F">
      <w:pPr>
        <w:pStyle w:val="NNormaltaula"/>
        <w:spacing w:before="60" w:after="60"/>
      </w:pPr>
      <w:r w:rsidRPr="00BD1612">
        <w:t>5. Que l’empresa compleix tots els requisits i les obligacions exigits per la normativa vigent per al seu funcionament legal.</w:t>
      </w:r>
    </w:p>
    <w:p w14:paraId="6BDE2D07" w14:textId="77891BB0" w:rsidR="00ED058F" w:rsidRPr="00BD1612" w:rsidRDefault="00ED058F" w:rsidP="00ED058F">
      <w:pPr>
        <w:pStyle w:val="NNormaltaula"/>
        <w:spacing w:before="60" w:after="60"/>
      </w:pPr>
      <w:r w:rsidRPr="00BD1612">
        <w:t xml:space="preserve">6. Que l’empresa, en el cas que tingui cinquanta treballadors o més, està integrada per un nombre de treballadors amb discapacitat no inferior al 2%, d’acord amb el que estableix l’article 42 del </w:t>
      </w:r>
      <w:r w:rsidR="00233ED6" w:rsidRPr="00BD1612">
        <w:t>R</w:t>
      </w:r>
      <w:r w:rsidRPr="00BD1612">
        <w:t>eial decret legislatiu 1/2013, de 29 de novembre, pel qual s’aprova el text refós de la Llei general de drets de les persones amb discapacitat i de llur inclusió social, o ha adoptat alguna de les mesures alternatives que estableix l’article 2 del Reial decret 364/2005, de 8 d’abril, pel qual es regula el compliment alternatiu amb caràcter excepcional de la quota de reserva a favor dels treballadors amb discapacitat, i que disposa del pla d’igualtat de dones i homes corresponent.</w:t>
      </w:r>
    </w:p>
    <w:p w14:paraId="4572509E" w14:textId="66D51413" w:rsidR="00ED058F" w:rsidRPr="00BD1612" w:rsidRDefault="00ED058F" w:rsidP="00ED058F">
      <w:pPr>
        <w:pStyle w:val="NNormaltaula"/>
        <w:spacing w:before="60" w:after="60"/>
      </w:pPr>
      <w:r w:rsidRPr="00BD1612">
        <w:t xml:space="preserve">7. </w:t>
      </w:r>
      <w:r w:rsidR="00CA1E54" w:rsidRPr="0043406A">
        <w:t xml:space="preserve">Que l’empresa, amb relació al Registre electrònic d’empreses licitadores </w:t>
      </w:r>
      <w:r w:rsidR="00CA1E54">
        <w:t>i classificades de Catalunya</w:t>
      </w:r>
      <w:r w:rsidR="00CA1E54" w:rsidRPr="0043406A">
        <w:t xml:space="preserve"> (RELI</w:t>
      </w:r>
      <w:r w:rsidR="00CA1E54">
        <w:t>C</w:t>
      </w:r>
      <w:r w:rsidR="00CA1E54" w:rsidRPr="0043406A">
        <w:t>) o al Registre oficial de licitadors i empreses classificades del sector públic (ROLECSP,</w:t>
      </w:r>
      <w:r w:rsidR="00CA1E54" w:rsidRPr="0043406A" w:rsidDel="007321C7">
        <w:t xml:space="preserve"> </w:t>
      </w:r>
      <w:r w:rsidR="00CA1E54" w:rsidRPr="0043406A">
        <w:t>abans ROLECE)</w:t>
      </w:r>
      <w:r w:rsidR="00CA1E54">
        <w:t>:</w:t>
      </w:r>
    </w:p>
    <w:tbl>
      <w:tblPr>
        <w:tblStyle w:val="Tablaconcuadrcula1"/>
        <w:tblW w:w="5000" w:type="pct"/>
        <w:tblLayout w:type="fixed"/>
        <w:tblLook w:val="04A0" w:firstRow="1" w:lastRow="0" w:firstColumn="1" w:lastColumn="0" w:noHBand="0" w:noVBand="1"/>
      </w:tblPr>
      <w:tblGrid>
        <w:gridCol w:w="851"/>
        <w:gridCol w:w="1134"/>
        <w:gridCol w:w="6801"/>
      </w:tblGrid>
      <w:tr w:rsidR="00ED058F" w:rsidRPr="00BD1612" w14:paraId="0F284ADB" w14:textId="77777777" w:rsidTr="0097697A">
        <w:trPr>
          <w:cnfStyle w:val="100000000000" w:firstRow="1" w:lastRow="0" w:firstColumn="0" w:lastColumn="0" w:oddVBand="0" w:evenVBand="0" w:oddHBand="0" w:evenHBand="0" w:firstRowFirstColumn="0" w:firstRowLastColumn="0" w:lastRowFirstColumn="0" w:lastRowLastColumn="0"/>
        </w:trPr>
        <w:tc>
          <w:tcPr>
            <w:tcW w:w="851" w:type="dxa"/>
          </w:tcPr>
          <w:p w14:paraId="4D8B869A" w14:textId="31FA5A14" w:rsidR="00ED058F" w:rsidRPr="00BD1612" w:rsidRDefault="00ED058F" w:rsidP="007A4E72">
            <w:pPr>
              <w:spacing w:before="60" w:after="60" w:line="260" w:lineRule="atLeast"/>
              <w:rPr>
                <w:rFonts w:eastAsia="Calibri"/>
              </w:rPr>
            </w:pPr>
            <w:r w:rsidRPr="00BD1612">
              <w:rPr>
                <w:rFonts w:eastAsia="Calibri"/>
              </w:rPr>
              <w:t>RELI</w:t>
            </w:r>
            <w:r w:rsidR="00CA1E54">
              <w:rPr>
                <w:rFonts w:eastAsia="Calibri"/>
              </w:rPr>
              <w:t>C</w:t>
            </w:r>
          </w:p>
        </w:tc>
        <w:tc>
          <w:tcPr>
            <w:tcW w:w="1134" w:type="dxa"/>
          </w:tcPr>
          <w:p w14:paraId="7CB7AD8A" w14:textId="77777777" w:rsidR="00ED058F" w:rsidRPr="00BD1612" w:rsidRDefault="00ED058F" w:rsidP="007A4E72">
            <w:pPr>
              <w:spacing w:before="60" w:after="60" w:line="260" w:lineRule="atLeast"/>
              <w:rPr>
                <w:rFonts w:eastAsia="Calibri"/>
              </w:rPr>
            </w:pPr>
            <w:r w:rsidRPr="00BD1612">
              <w:rPr>
                <w:rFonts w:eastAsia="Calibri"/>
              </w:rPr>
              <w:t>ROLECSP</w:t>
            </w:r>
          </w:p>
        </w:tc>
        <w:tc>
          <w:tcPr>
            <w:tcW w:w="6801" w:type="dxa"/>
          </w:tcPr>
          <w:p w14:paraId="2D89810B" w14:textId="77777777" w:rsidR="00ED058F" w:rsidRPr="00BD1612" w:rsidRDefault="00ED058F" w:rsidP="007A4E72">
            <w:pPr>
              <w:spacing w:before="60" w:after="60" w:line="260" w:lineRule="atLeast"/>
              <w:rPr>
                <w:rFonts w:eastAsia="Calibri"/>
              </w:rPr>
            </w:pPr>
          </w:p>
        </w:tc>
      </w:tr>
      <w:tr w:rsidR="00ED058F" w:rsidRPr="00BD1612" w14:paraId="1C984ADA" w14:textId="77777777" w:rsidTr="0097697A">
        <w:trPr>
          <w:tblHeader w:val="0"/>
        </w:trPr>
        <w:sdt>
          <w:sdtPr>
            <w:rPr>
              <w:rFonts w:eastAsia="Calibri"/>
            </w:rPr>
            <w:id w:val="249860613"/>
            <w14:checkbox>
              <w14:checked w14:val="0"/>
              <w14:checkedState w14:val="2612" w14:font="MS Gothic"/>
              <w14:uncheckedState w14:val="2610" w14:font="MS Gothic"/>
            </w14:checkbox>
          </w:sdtPr>
          <w:sdtEndPr/>
          <w:sdtContent>
            <w:tc>
              <w:tcPr>
                <w:tcW w:w="851" w:type="dxa"/>
              </w:tcPr>
              <w:p w14:paraId="17CC6E74"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578864143"/>
            <w14:checkbox>
              <w14:checked w14:val="0"/>
              <w14:checkedState w14:val="2612" w14:font="MS Gothic"/>
              <w14:uncheckedState w14:val="2610" w14:font="MS Gothic"/>
            </w14:checkbox>
          </w:sdtPr>
          <w:sdtEndPr/>
          <w:sdtContent>
            <w:tc>
              <w:tcPr>
                <w:tcW w:w="1134" w:type="dxa"/>
              </w:tcPr>
              <w:p w14:paraId="18B62924"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tcPr>
          <w:p w14:paraId="1F550B1E" w14:textId="77777777" w:rsidR="00ED058F" w:rsidRPr="00BD1612" w:rsidRDefault="00ED058F" w:rsidP="007A4E72">
            <w:pPr>
              <w:spacing w:before="60" w:after="60" w:line="260" w:lineRule="atLeast"/>
              <w:rPr>
                <w:rFonts w:eastAsia="Calibri"/>
              </w:rPr>
            </w:pPr>
            <w:r w:rsidRPr="00BD1612">
              <w:rPr>
                <w:rFonts w:eastAsia="Calibri"/>
              </w:rPr>
              <w:t>No hi està inscrita.</w:t>
            </w:r>
          </w:p>
        </w:tc>
      </w:tr>
      <w:tr w:rsidR="00ED058F" w:rsidRPr="00BD1612" w14:paraId="792C050F" w14:textId="77777777" w:rsidTr="0097697A">
        <w:trPr>
          <w:tblHeader w:val="0"/>
        </w:trPr>
        <w:sdt>
          <w:sdtPr>
            <w:rPr>
              <w:rFonts w:eastAsia="Calibri"/>
            </w:rPr>
            <w:id w:val="296965959"/>
            <w14:checkbox>
              <w14:checked w14:val="0"/>
              <w14:checkedState w14:val="2612" w14:font="MS Gothic"/>
              <w14:uncheckedState w14:val="2610" w14:font="MS Gothic"/>
            </w14:checkbox>
          </w:sdtPr>
          <w:sdtEndPr/>
          <w:sdtContent>
            <w:tc>
              <w:tcPr>
                <w:tcW w:w="851" w:type="dxa"/>
              </w:tcPr>
              <w:p w14:paraId="31950712"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1517678996"/>
            <w14:checkbox>
              <w14:checked w14:val="0"/>
              <w14:checkedState w14:val="2612" w14:font="MS Gothic"/>
              <w14:uncheckedState w14:val="2610" w14:font="MS Gothic"/>
            </w14:checkbox>
          </w:sdtPr>
          <w:sdtEndPr/>
          <w:sdtContent>
            <w:tc>
              <w:tcPr>
                <w:tcW w:w="1134" w:type="dxa"/>
              </w:tcPr>
              <w:p w14:paraId="3D3D0F23"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tcPr>
          <w:p w14:paraId="6A7A8422" w14:textId="1C3B1E23" w:rsidR="00ED058F" w:rsidRPr="00BD1612" w:rsidRDefault="00ED058F">
            <w:pPr>
              <w:spacing w:before="60" w:after="60" w:line="260" w:lineRule="atLeast"/>
              <w:jc w:val="both"/>
              <w:rPr>
                <w:rFonts w:eastAsia="Calibri"/>
              </w:rPr>
            </w:pPr>
            <w:r w:rsidRPr="00BD1612">
              <w:rPr>
                <w:rFonts w:eastAsia="Calibri"/>
              </w:rPr>
              <w:t>Hi està inscrita i totes les dades que hi consten són plenament vigents. En cas d’esdevenir adjudicat</w:t>
            </w:r>
            <w:r w:rsidR="0022604C" w:rsidRPr="00BD1612">
              <w:rPr>
                <w:rFonts w:eastAsia="Calibri"/>
              </w:rPr>
              <w:t>ària</w:t>
            </w:r>
            <w:r w:rsidRPr="00BD1612">
              <w:rPr>
                <w:rFonts w:eastAsia="Calibri"/>
              </w:rPr>
              <w:t>, em comprometo a comunicar al Parlament qualsevol variació en aquesta situació.</w:t>
            </w:r>
          </w:p>
        </w:tc>
      </w:tr>
      <w:tr w:rsidR="00ED058F" w:rsidRPr="00BD1612" w14:paraId="34D06383" w14:textId="77777777" w:rsidTr="0097697A">
        <w:trPr>
          <w:cantSplit/>
          <w:tblHeader w:val="0"/>
        </w:trPr>
        <w:sdt>
          <w:sdtPr>
            <w:rPr>
              <w:rFonts w:eastAsia="Calibri"/>
            </w:rPr>
            <w:id w:val="-2011359629"/>
            <w14:checkbox>
              <w14:checked w14:val="0"/>
              <w14:checkedState w14:val="2612" w14:font="MS Gothic"/>
              <w14:uncheckedState w14:val="2610" w14:font="MS Gothic"/>
            </w14:checkbox>
          </w:sdtPr>
          <w:sdtEndPr/>
          <w:sdtContent>
            <w:tc>
              <w:tcPr>
                <w:tcW w:w="851" w:type="dxa"/>
                <w:shd w:val="clear" w:color="auto" w:fill="auto"/>
              </w:tcPr>
              <w:p w14:paraId="28CB0231"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sdt>
          <w:sdtPr>
            <w:rPr>
              <w:rFonts w:eastAsia="Calibri"/>
            </w:rPr>
            <w:id w:val="-1733382959"/>
            <w14:checkbox>
              <w14:checked w14:val="0"/>
              <w14:checkedState w14:val="2612" w14:font="MS Gothic"/>
              <w14:uncheckedState w14:val="2610" w14:font="MS Gothic"/>
            </w14:checkbox>
          </w:sdtPr>
          <w:sdtEndPr/>
          <w:sdtContent>
            <w:tc>
              <w:tcPr>
                <w:tcW w:w="1134" w:type="dxa"/>
                <w:shd w:val="clear" w:color="auto" w:fill="auto"/>
              </w:tcPr>
              <w:p w14:paraId="0F1FE174" w14:textId="77777777" w:rsidR="00ED058F" w:rsidRPr="00BD1612" w:rsidRDefault="00ED058F" w:rsidP="007A4E72">
                <w:pPr>
                  <w:spacing w:before="60" w:after="60" w:line="260" w:lineRule="atLeast"/>
                  <w:rPr>
                    <w:rFonts w:eastAsia="Calibri"/>
                  </w:rPr>
                </w:pPr>
                <w:r w:rsidRPr="00BD1612">
                  <w:rPr>
                    <w:rFonts w:ascii="Segoe UI Symbol" w:eastAsia="Calibri" w:hAnsi="Segoe UI Symbol" w:cs="Segoe UI Symbol"/>
                  </w:rPr>
                  <w:t>☐</w:t>
                </w:r>
              </w:p>
            </w:tc>
          </w:sdtContent>
        </w:sdt>
        <w:tc>
          <w:tcPr>
            <w:tcW w:w="6801" w:type="dxa"/>
            <w:shd w:val="clear" w:color="auto" w:fill="auto"/>
          </w:tcPr>
          <w:p w14:paraId="5518D5D6" w14:textId="22FFE1A2" w:rsidR="00ED058F" w:rsidRPr="00BD1612" w:rsidRDefault="00ED058F" w:rsidP="004236CE">
            <w:pPr>
              <w:spacing w:before="60" w:after="60" w:line="260" w:lineRule="atLeast"/>
              <w:jc w:val="both"/>
              <w:rPr>
                <w:rFonts w:eastAsia="Calibri"/>
              </w:rPr>
            </w:pPr>
            <w:r w:rsidRPr="00BD1612">
              <w:rPr>
                <w:rFonts w:eastAsia="Calibri"/>
              </w:rPr>
              <w:t>Hi està inscrita, però no totes les dades que hi consten són plenament vigents. En cas d’esdevenir adjudicat</w:t>
            </w:r>
            <w:r w:rsidR="0022604C" w:rsidRPr="00BD1612">
              <w:rPr>
                <w:rFonts w:eastAsia="Calibri"/>
              </w:rPr>
              <w:t>ària</w:t>
            </w:r>
            <w:r w:rsidRPr="00BD1612">
              <w:rPr>
                <w:rFonts w:eastAsia="Calibri"/>
              </w:rPr>
              <w:t xml:space="preserve">, em comprometo a lliurar la documentació que es requereixi amb relació a aquestes dades no actualitzades. </w:t>
            </w:r>
          </w:p>
        </w:tc>
      </w:tr>
    </w:tbl>
    <w:p w14:paraId="39865A3A" w14:textId="34E815F7" w:rsidR="00ED058F" w:rsidRPr="00BD1612" w:rsidRDefault="00ED058F" w:rsidP="00ED058F">
      <w:pPr>
        <w:spacing w:beforeLines="25" w:before="60" w:afterLines="25" w:after="60" w:line="260" w:lineRule="atLeast"/>
        <w:rPr>
          <w:rFonts w:eastAsia="Calibri"/>
          <w:sz w:val="18"/>
        </w:rPr>
      </w:pPr>
      <w:r w:rsidRPr="00BD1612">
        <w:rPr>
          <w:rFonts w:eastAsia="Calibri"/>
          <w:sz w:val="18"/>
        </w:rPr>
        <w:lastRenderedPageBreak/>
        <w:t>En cas de no estar inscrita en el RELI</w:t>
      </w:r>
      <w:r w:rsidR="0097697A">
        <w:rPr>
          <w:rFonts w:eastAsia="Calibri"/>
          <w:sz w:val="18"/>
        </w:rPr>
        <w:t>C</w:t>
      </w:r>
      <w:r w:rsidRPr="00BD1612">
        <w:rPr>
          <w:rFonts w:eastAsia="Calibri"/>
          <w:sz w:val="18"/>
        </w:rPr>
        <w:t xml:space="preserve"> ni en el ROLECSP, està inscrita en el registre de licitadors d’una altra comunitat autònoma o en una base de dades nacional d’un estat membre de la Unió Europea d’accés gratuït: </w:t>
      </w:r>
    </w:p>
    <w:tbl>
      <w:tblPr>
        <w:tblStyle w:val="Tablaconcuadrcula10"/>
        <w:tblW w:w="0" w:type="auto"/>
        <w:tblLook w:val="04A0" w:firstRow="1" w:lastRow="0" w:firstColumn="1" w:lastColumn="0" w:noHBand="0" w:noVBand="1"/>
      </w:tblPr>
      <w:tblGrid>
        <w:gridCol w:w="993"/>
        <w:gridCol w:w="5386"/>
        <w:gridCol w:w="2303"/>
      </w:tblGrid>
      <w:tr w:rsidR="00ED058F" w:rsidRPr="00BD1612" w14:paraId="26F8000F" w14:textId="77777777" w:rsidTr="007A4E72">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72404167" w14:textId="77777777" w:rsidR="00ED058F" w:rsidRPr="00BD1612" w:rsidRDefault="00ED058F" w:rsidP="007A4E72">
            <w:pPr>
              <w:spacing w:beforeLines="50" w:before="120" w:afterLines="50" w:after="120" w:line="260" w:lineRule="atLeast"/>
              <w:rPr>
                <w:rFonts w:ascii="Segoe UI Symbol" w:hAnsi="Segoe UI Symbol"/>
                <w:sz w:val="19"/>
                <w:szCs w:val="19"/>
              </w:rPr>
            </w:pPr>
            <w:r w:rsidRPr="00BD1612">
              <w:rPr>
                <w:sz w:val="19"/>
                <w:szCs w:val="19"/>
              </w:rPr>
              <w:t xml:space="preserve">Sí </w:t>
            </w:r>
            <w:r w:rsidRPr="00BD1612">
              <w:rPr>
                <w:rFonts w:ascii="Segoe UI Symbol" w:hAnsi="Segoe UI Symbol"/>
                <w:sz w:val="19"/>
                <w:szCs w:val="19"/>
              </w:rPr>
              <w:t xml:space="preserve">☐ </w:t>
            </w:r>
          </w:p>
        </w:tc>
        <w:tc>
          <w:tcPr>
            <w:tcW w:w="7689" w:type="dxa"/>
            <w:gridSpan w:val="2"/>
            <w:shd w:val="clear" w:color="auto" w:fill="auto"/>
            <w:hideMark/>
          </w:tcPr>
          <w:p w14:paraId="261A008F" w14:textId="0205361C" w:rsidR="00ED058F" w:rsidRPr="00BD1612" w:rsidRDefault="00ED058F" w:rsidP="007A4E72">
            <w:pPr>
              <w:pStyle w:val="NNormaltaulaesquerra"/>
              <w:spacing w:before="60" w:after="60"/>
            </w:pPr>
            <w:r w:rsidRPr="00BD1612">
              <w:t xml:space="preserve">Registre de licitadors de la </w:t>
            </w:r>
            <w:r w:rsidR="0022604C" w:rsidRPr="00BD1612">
              <w:t>c</w:t>
            </w:r>
            <w:r w:rsidRPr="00BD1612">
              <w:t xml:space="preserve">omunitat </w:t>
            </w:r>
            <w:r w:rsidR="0022604C" w:rsidRPr="00BD1612">
              <w:t>a</w:t>
            </w:r>
            <w:r w:rsidRPr="00BD1612">
              <w:t>utònoma de: __________________</w:t>
            </w:r>
          </w:p>
          <w:p w14:paraId="4E943668" w14:textId="77777777" w:rsidR="00ED058F" w:rsidRPr="00BD1612" w:rsidRDefault="00ED058F" w:rsidP="007A4E72">
            <w:pPr>
              <w:pStyle w:val="NNormaltaulaesquerra"/>
              <w:spacing w:before="60" w:after="60"/>
            </w:pPr>
            <w:r w:rsidRPr="00BD1612">
              <w:t>Base de dades nacional de: ___________________________</w:t>
            </w:r>
          </w:p>
        </w:tc>
      </w:tr>
      <w:tr w:rsidR="00ED058F" w:rsidRPr="00BD1612" w14:paraId="3CC20301" w14:textId="77777777" w:rsidTr="007A4E72">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132715D8" w14:textId="77777777" w:rsidR="00ED058F" w:rsidRPr="00BD1612" w:rsidRDefault="00ED058F" w:rsidP="007A4E72">
            <w:pPr>
              <w:spacing w:beforeLines="50" w:before="120" w:afterLines="50" w:after="120" w:line="260" w:lineRule="atLeast"/>
              <w:rPr>
                <w:sz w:val="19"/>
                <w:szCs w:val="19"/>
              </w:rPr>
            </w:pPr>
            <w:r w:rsidRPr="00BD1612">
              <w:rPr>
                <w:sz w:val="19"/>
                <w:szCs w:val="19"/>
              </w:rPr>
              <w:t xml:space="preserve">No </w:t>
            </w:r>
            <w:r w:rsidRPr="00BD1612">
              <w:rPr>
                <w:rFonts w:ascii="Segoe UI Symbol" w:hAnsi="Segoe UI Symbol"/>
                <w:sz w:val="19"/>
                <w:szCs w:val="19"/>
              </w:rPr>
              <w:t>☐</w:t>
            </w:r>
          </w:p>
        </w:tc>
        <w:tc>
          <w:tcPr>
            <w:tcW w:w="2303" w:type="dxa"/>
            <w:shd w:val="clear" w:color="auto" w:fill="auto"/>
          </w:tcPr>
          <w:p w14:paraId="5D7DC381" w14:textId="77777777" w:rsidR="00ED058F" w:rsidRPr="00BD1612" w:rsidRDefault="00ED058F" w:rsidP="007A4E72">
            <w:pPr>
              <w:spacing w:beforeLines="50" w:before="120" w:afterLines="50" w:after="120" w:line="260" w:lineRule="atLeast"/>
              <w:rPr>
                <w:sz w:val="19"/>
                <w:szCs w:val="19"/>
              </w:rPr>
            </w:pPr>
          </w:p>
        </w:tc>
      </w:tr>
    </w:tbl>
    <w:p w14:paraId="6AE681F1" w14:textId="7CB6777B" w:rsidR="0097697A" w:rsidRDefault="0097697A" w:rsidP="0097697A">
      <w:pPr>
        <w:pStyle w:val="NNormaltaula"/>
        <w:spacing w:before="60" w:after="60"/>
      </w:pPr>
      <w:r w:rsidRPr="0043406A">
        <w:t xml:space="preserve">8. Que l’empresa no incompleix cap de les circumstàncies a les quals es refereixen la Llei de l’Estat 3/2015, de 30 de març, reguladora de l’exercici de l’alt càrrec de l’Administració </w:t>
      </w:r>
      <w:r>
        <w:t>g</w:t>
      </w:r>
      <w:r w:rsidRPr="0043406A">
        <w:t>eneral de l’Estat</w:t>
      </w:r>
      <w:r w:rsidR="00147D92">
        <w:t>;</w:t>
      </w:r>
      <w:r w:rsidRPr="0043406A">
        <w:t xml:space="preserve"> la Llei 21/1987, de 26 de novembre, d’incompatibilitats del personal al servei de l’Administració de la Generalitat</w:t>
      </w:r>
      <w:r>
        <w:t>;</w:t>
      </w:r>
      <w:r w:rsidRPr="0043406A">
        <w:t xml:space="preserve"> la Llei 13/2005, de</w:t>
      </w:r>
      <w:r w:rsidR="00372E18">
        <w:t xml:space="preserve"> </w:t>
      </w:r>
      <w:r w:rsidRPr="0043406A">
        <w:t>27 de desembre, del règim d’incompatibilitats dels alts càrrecs al servei de la Generalitat, ni cap altra disposició legislativa sobre incompatibilitats.</w:t>
      </w:r>
    </w:p>
    <w:p w14:paraId="2813F237" w14:textId="77777777" w:rsidR="0097697A" w:rsidRDefault="0097697A" w:rsidP="0097697A">
      <w:pPr>
        <w:pStyle w:val="NNormaltaula"/>
        <w:spacing w:before="60" w:after="60"/>
      </w:pPr>
      <w:r>
        <w:t>9. Que l’activitat de l’empresa té una relació directa amb l’objecte del contracte.</w:t>
      </w:r>
    </w:p>
    <w:p w14:paraId="10710D58" w14:textId="653A13F5" w:rsidR="006F232C" w:rsidRPr="00FB2D56" w:rsidRDefault="0097697A" w:rsidP="006F232C">
      <w:pPr>
        <w:pStyle w:val="NNormal"/>
        <w:spacing w:before="120" w:after="120"/>
        <w:rPr>
          <w:sz w:val="18"/>
        </w:rPr>
      </w:pPr>
      <w:r w:rsidRPr="00B77F7B">
        <w:rPr>
          <w:sz w:val="18"/>
        </w:rPr>
        <w:t xml:space="preserve">10. </w:t>
      </w:r>
      <w:r w:rsidR="006F232C" w:rsidRPr="00FB2D56">
        <w:rPr>
          <w:sz w:val="18"/>
        </w:rPr>
        <w:t>Que l’empresa que represento compleix els requisits de solvència econòmica i financera i tècnica o professional requerits per a cadascun dels lots als qu</w:t>
      </w:r>
      <w:r w:rsidR="00372E18">
        <w:rPr>
          <w:sz w:val="18"/>
        </w:rPr>
        <w:t>als</w:t>
      </w:r>
      <w:r w:rsidR="006F232C" w:rsidRPr="00FB2D56">
        <w:rPr>
          <w:sz w:val="18"/>
        </w:rPr>
        <w:t xml:space="preserve"> es presenta</w:t>
      </w:r>
      <w:r w:rsidR="00B77F7B">
        <w:rPr>
          <w:sz w:val="18"/>
        </w:rPr>
        <w:t>.</w:t>
      </w:r>
      <w:r w:rsidR="006F232C" w:rsidRPr="00FB2D56">
        <w:rPr>
          <w:sz w:val="18"/>
        </w:rPr>
        <w:t xml:space="preserve"> </w:t>
      </w:r>
    </w:p>
    <w:p w14:paraId="69D59C25" w14:textId="5A7562EC" w:rsidR="0097697A" w:rsidRPr="0043406A" w:rsidRDefault="0097697A" w:rsidP="006F232C">
      <w:pPr>
        <w:pStyle w:val="NNormal"/>
        <w:spacing w:before="120" w:after="120"/>
      </w:pPr>
      <w:r w:rsidRPr="0043406A">
        <w:t>1</w:t>
      </w:r>
      <w:r w:rsidR="006F232C">
        <w:t>1</w:t>
      </w:r>
      <w:r w:rsidRPr="0043406A">
        <w:t>. Que l’empresa accepta la responsabilitat conjunta respecte a l’execució del contracte.</w:t>
      </w:r>
    </w:p>
    <w:p w14:paraId="42D41567" w14:textId="460F8801" w:rsidR="0097697A" w:rsidRDefault="0097697A" w:rsidP="0097697A">
      <w:pPr>
        <w:pStyle w:val="NNormaltaula"/>
        <w:spacing w:before="60" w:after="60"/>
      </w:pPr>
      <w:r w:rsidRPr="0043406A">
        <w:t>1</w:t>
      </w:r>
      <w:r w:rsidR="006F232C">
        <w:t>2</w:t>
      </w:r>
      <w:r w:rsidRPr="0043406A">
        <w:t>. Que, com a signant d’aquest compromís i en la representació amb què actuo, tinc capacitat suficient per a comparèixer i signar-lo.</w:t>
      </w:r>
    </w:p>
    <w:p w14:paraId="4F131D0B" w14:textId="77777777" w:rsidR="00ED058F" w:rsidRPr="00BD1612" w:rsidRDefault="00ED058F" w:rsidP="00ED058F">
      <w:pPr>
        <w:pStyle w:val="NNormaltaula"/>
        <w:spacing w:before="60" w:after="60"/>
      </w:pPr>
      <w:r w:rsidRPr="00BD1612">
        <w:t>I, perquè consti als efectes pertinents, signo aquest compromís.</w:t>
      </w:r>
    </w:p>
    <w:p w14:paraId="7E8F7DE0" w14:textId="77777777" w:rsidR="003D0D95" w:rsidRDefault="003D0D95" w:rsidP="00ED058F">
      <w:pPr>
        <w:pStyle w:val="NNormaltaula"/>
        <w:spacing w:before="60" w:after="60"/>
      </w:pPr>
    </w:p>
    <w:p w14:paraId="6C53E44C" w14:textId="643A5A45" w:rsidR="00ED058F" w:rsidRPr="00BD1612" w:rsidRDefault="00ED058F" w:rsidP="00ED058F">
      <w:pPr>
        <w:pStyle w:val="NNormaltaula"/>
        <w:spacing w:before="60" w:after="60"/>
      </w:pPr>
      <w:r w:rsidRPr="00BD1612">
        <w:t>Signatura:</w:t>
      </w:r>
    </w:p>
    <w:p w14:paraId="696A3AE2" w14:textId="77777777" w:rsidR="00ED058F" w:rsidRPr="00BD1612" w:rsidRDefault="00ED058F" w:rsidP="00ED058F">
      <w:pPr>
        <w:rPr>
          <w:rFonts w:eastAsia="Calibri"/>
          <w:sz w:val="18"/>
        </w:rPr>
      </w:pPr>
      <w:r w:rsidRPr="00BD1612">
        <w:br w:type="page"/>
      </w:r>
    </w:p>
    <w:p w14:paraId="3DE211B9" w14:textId="6B162BA0" w:rsidR="003F3461" w:rsidRPr="00BD1612" w:rsidRDefault="00147A2D" w:rsidP="00CF2B69">
      <w:pPr>
        <w:pStyle w:val="NTtolAnnex"/>
        <w:spacing w:before="480" w:after="240"/>
      </w:pPr>
      <w:bookmarkStart w:id="18" w:name="_Toc516654066"/>
      <w:bookmarkStart w:id="19" w:name="_Toc518045268"/>
      <w:r w:rsidRPr="0043406A">
        <w:lastRenderedPageBreak/>
        <w:t>A</w:t>
      </w:r>
      <w:r>
        <w:t>nnex</w:t>
      </w:r>
      <w:r w:rsidRPr="0043406A">
        <w:t xml:space="preserve"> 2.3</w:t>
      </w:r>
      <w:r>
        <w:t>.</w:t>
      </w:r>
      <w:r w:rsidRPr="0043406A">
        <w:t xml:space="preserve"> Declaració responsable respecte a una empresa que es vol subcontractar</w:t>
      </w:r>
      <w:r w:rsidRPr="00BD1612">
        <w:rPr>
          <w:vertAlign w:val="superscript"/>
        </w:rPr>
        <w:t xml:space="preserve"> </w:t>
      </w:r>
      <w:r w:rsidR="003F3461" w:rsidRPr="00BD1612">
        <w:rPr>
          <w:vertAlign w:val="superscript"/>
        </w:rPr>
        <w:footnoteReference w:id="2"/>
      </w:r>
      <w:bookmarkEnd w:id="14"/>
      <w:bookmarkEnd w:id="18"/>
      <w:bookmarkEnd w:id="19"/>
    </w:p>
    <w:tbl>
      <w:tblPr>
        <w:tblStyle w:val="Tablaconcuadrcula1"/>
        <w:tblW w:w="5000" w:type="pct"/>
        <w:tblLook w:val="04A0" w:firstRow="1" w:lastRow="0" w:firstColumn="1" w:lastColumn="0" w:noHBand="0" w:noVBand="1"/>
      </w:tblPr>
      <w:tblGrid>
        <w:gridCol w:w="1985"/>
        <w:gridCol w:w="583"/>
        <w:gridCol w:w="3109"/>
        <w:gridCol w:w="3109"/>
      </w:tblGrid>
      <w:tr w:rsidR="003F3461" w:rsidRPr="00BD1612" w14:paraId="2A5421EA"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4"/>
          </w:tcPr>
          <w:p w14:paraId="24CEBDCD" w14:textId="14994976" w:rsidR="003F3461" w:rsidRPr="00BD1612" w:rsidRDefault="003F3461" w:rsidP="00CF2B69">
            <w:pPr>
              <w:spacing w:before="60" w:after="60" w:line="260" w:lineRule="atLeast"/>
              <w:rPr>
                <w:rFonts w:eastAsia="Calibri"/>
              </w:rPr>
            </w:pPr>
            <w:r w:rsidRPr="00BD1612">
              <w:rPr>
                <w:rFonts w:eastAsia="Calibri"/>
              </w:rPr>
              <w:t>Informació sobre l</w:t>
            </w:r>
            <w:r w:rsidR="0079780D" w:rsidRPr="00BD1612">
              <w:rPr>
                <w:rFonts w:eastAsia="Calibri"/>
              </w:rPr>
              <w:t>’</w:t>
            </w:r>
            <w:r w:rsidRPr="00BD1612">
              <w:rPr>
                <w:rFonts w:eastAsia="Calibri"/>
              </w:rPr>
              <w:t>expedient</w:t>
            </w:r>
          </w:p>
        </w:tc>
      </w:tr>
      <w:tr w:rsidR="00D913E1" w:rsidRPr="00BD1612" w14:paraId="3D0AAF93" w14:textId="77777777" w:rsidTr="00A5008E">
        <w:trPr>
          <w:tblHeader w:val="0"/>
        </w:trPr>
        <w:tc>
          <w:tcPr>
            <w:tcW w:w="2568" w:type="dxa"/>
            <w:gridSpan w:val="2"/>
          </w:tcPr>
          <w:p w14:paraId="78A5C993" w14:textId="1C011065" w:rsidR="00D913E1" w:rsidRPr="00BD1612" w:rsidRDefault="00D913E1" w:rsidP="00D913E1">
            <w:pPr>
              <w:spacing w:before="60" w:after="60" w:line="260" w:lineRule="atLeast"/>
              <w:rPr>
                <w:rFonts w:eastAsia="Calibri"/>
              </w:rPr>
            </w:pPr>
            <w:r w:rsidRPr="00BD1612">
              <w:rPr>
                <w:rFonts w:eastAsia="Calibri"/>
              </w:rPr>
              <w:t>Número d’expedient:</w:t>
            </w:r>
          </w:p>
        </w:tc>
        <w:tc>
          <w:tcPr>
            <w:tcW w:w="3109" w:type="dxa"/>
          </w:tcPr>
          <w:p w14:paraId="3B05ABA1" w14:textId="25FDB28C" w:rsidR="00D913E1" w:rsidRPr="00BD1612" w:rsidRDefault="00D913E1" w:rsidP="00D913E1">
            <w:pPr>
              <w:spacing w:before="60" w:after="60" w:line="260" w:lineRule="atLeast"/>
              <w:rPr>
                <w:rFonts w:eastAsia="Calibri"/>
              </w:rPr>
            </w:pPr>
            <w:r w:rsidRPr="00BD1612">
              <w:t>PARLC-202</w:t>
            </w:r>
            <w:r>
              <w:t>6</w:t>
            </w:r>
            <w:r w:rsidRPr="00BD1612">
              <w:t>-</w:t>
            </w:r>
            <w:r>
              <w:t>1</w:t>
            </w:r>
            <w:r w:rsidRPr="00BD1612">
              <w:t xml:space="preserve"> (GEEC)</w:t>
            </w:r>
          </w:p>
        </w:tc>
        <w:tc>
          <w:tcPr>
            <w:tcW w:w="3109" w:type="dxa"/>
          </w:tcPr>
          <w:p w14:paraId="0B32F5C1" w14:textId="64FE2A53" w:rsidR="00D913E1" w:rsidRPr="00BD1612" w:rsidRDefault="00D913E1" w:rsidP="00D913E1">
            <w:pPr>
              <w:spacing w:before="60" w:after="60" w:line="260" w:lineRule="atLeast"/>
              <w:rPr>
                <w:rFonts w:eastAsia="Calibri"/>
              </w:rPr>
            </w:pPr>
            <w:r w:rsidRPr="003037D8">
              <w:t>615-00006/15</w:t>
            </w:r>
            <w:r>
              <w:t xml:space="preserve"> (SIAP)</w:t>
            </w:r>
          </w:p>
        </w:tc>
      </w:tr>
      <w:tr w:rsidR="00D913E1" w:rsidRPr="00BD1612" w14:paraId="13E23A09" w14:textId="77777777" w:rsidTr="00CF2B69">
        <w:trPr>
          <w:tblHeader w:val="0"/>
        </w:trPr>
        <w:tc>
          <w:tcPr>
            <w:tcW w:w="2568" w:type="dxa"/>
            <w:gridSpan w:val="2"/>
          </w:tcPr>
          <w:p w14:paraId="557CDF9E" w14:textId="3C6AE60E" w:rsidR="00D913E1" w:rsidRPr="00BD1612" w:rsidRDefault="00D913E1" w:rsidP="00D913E1">
            <w:pPr>
              <w:spacing w:before="60" w:after="60" w:line="260" w:lineRule="atLeast"/>
              <w:rPr>
                <w:rFonts w:eastAsia="Calibri"/>
              </w:rPr>
            </w:pPr>
            <w:r w:rsidRPr="00BD1612">
              <w:rPr>
                <w:rFonts w:eastAsia="Calibri"/>
              </w:rPr>
              <w:t xml:space="preserve">Contractació: </w:t>
            </w:r>
          </w:p>
        </w:tc>
        <w:tc>
          <w:tcPr>
            <w:tcW w:w="6218" w:type="dxa"/>
            <w:gridSpan w:val="2"/>
          </w:tcPr>
          <w:p w14:paraId="329B88F7" w14:textId="7F9D6955" w:rsidR="00D913E1" w:rsidRDefault="00D913E1" w:rsidP="00D913E1">
            <w:pPr>
              <w:spacing w:before="60" w:after="60" w:line="260" w:lineRule="atLeast"/>
              <w:rPr>
                <w:rFonts w:eastAsia="Calibri"/>
              </w:rPr>
            </w:pPr>
            <w:r w:rsidRPr="00F777F3">
              <w:t>Serveis de digitalització i tractament documental</w:t>
            </w:r>
          </w:p>
        </w:tc>
      </w:tr>
      <w:tr w:rsidR="00D913E1" w:rsidRPr="00BD1612" w14:paraId="78E03545" w14:textId="77777777" w:rsidTr="00D913E1">
        <w:trPr>
          <w:tblHeader w:val="0"/>
        </w:trPr>
        <w:tc>
          <w:tcPr>
            <w:tcW w:w="1985" w:type="dxa"/>
            <w:vMerge w:val="restart"/>
          </w:tcPr>
          <w:p w14:paraId="0E6C9328" w14:textId="7ED4D612" w:rsidR="00D913E1" w:rsidRPr="00BD1612" w:rsidRDefault="00D913E1" w:rsidP="00D913E1">
            <w:pPr>
              <w:spacing w:before="60" w:after="60" w:line="260" w:lineRule="atLeast"/>
              <w:rPr>
                <w:rFonts w:eastAsia="Calibri"/>
              </w:rPr>
            </w:pPr>
            <w:r>
              <w:t>Lot al que es vol aplicar el supòsit de subcontractació</w:t>
            </w:r>
          </w:p>
        </w:tc>
        <w:tc>
          <w:tcPr>
            <w:tcW w:w="6801" w:type="dxa"/>
            <w:gridSpan w:val="3"/>
          </w:tcPr>
          <w:p w14:paraId="5E04CAAD" w14:textId="04691ED4" w:rsidR="00D913E1" w:rsidRPr="00BD1612" w:rsidRDefault="002C7F11" w:rsidP="00D913E1">
            <w:pPr>
              <w:pStyle w:val="NNormaltaula"/>
              <w:spacing w:before="60" w:after="60"/>
            </w:pPr>
            <w:sdt>
              <w:sdtPr>
                <w:id w:val="-852500529"/>
                <w14:checkbox>
                  <w14:checked w14:val="0"/>
                  <w14:checkedState w14:val="2612" w14:font="MS Gothic"/>
                  <w14:uncheckedState w14:val="2610" w14:font="MS Gothic"/>
                </w14:checkbox>
              </w:sdtPr>
              <w:sdtEndPr/>
              <w:sdtContent>
                <w:r w:rsidR="00D913E1" w:rsidRPr="0043406A">
                  <w:rPr>
                    <w:rFonts w:ascii="Segoe UI Symbol" w:hAnsi="Segoe UI Symbol" w:cs="Segoe UI Symbol"/>
                  </w:rPr>
                  <w:t>☐</w:t>
                </w:r>
              </w:sdtContent>
            </w:sdt>
            <w:r w:rsidR="00D913E1">
              <w:t xml:space="preserve"> Lot 1. </w:t>
            </w:r>
            <w:r w:rsidR="00D913E1" w:rsidRPr="00C86074">
              <w:t xml:space="preserve">Tractament de documentació </w:t>
            </w:r>
            <w:r w:rsidR="00D913E1">
              <w:t xml:space="preserve">parlamentària </w:t>
            </w:r>
            <w:r w:rsidR="00D913E1" w:rsidRPr="00C86074">
              <w:t>en suport paper</w:t>
            </w:r>
          </w:p>
        </w:tc>
      </w:tr>
      <w:tr w:rsidR="00D913E1" w:rsidRPr="00BD1612" w14:paraId="1D009F74" w14:textId="77777777" w:rsidTr="00D913E1">
        <w:trPr>
          <w:tblHeader w:val="0"/>
        </w:trPr>
        <w:tc>
          <w:tcPr>
            <w:tcW w:w="1985" w:type="dxa"/>
            <w:vMerge/>
          </w:tcPr>
          <w:p w14:paraId="4B4B37B6" w14:textId="77777777" w:rsidR="00D913E1" w:rsidRPr="00BD1612" w:rsidRDefault="00D913E1" w:rsidP="00D913E1">
            <w:pPr>
              <w:spacing w:before="60" w:after="60" w:line="260" w:lineRule="atLeast"/>
              <w:rPr>
                <w:rFonts w:eastAsia="Calibri"/>
              </w:rPr>
            </w:pPr>
          </w:p>
        </w:tc>
        <w:tc>
          <w:tcPr>
            <w:tcW w:w="6801" w:type="dxa"/>
            <w:gridSpan w:val="3"/>
          </w:tcPr>
          <w:p w14:paraId="1FA52171" w14:textId="09BCE2D1" w:rsidR="00D913E1" w:rsidRDefault="002C7F11" w:rsidP="00D913E1">
            <w:pPr>
              <w:pStyle w:val="NNormaltaula"/>
              <w:spacing w:before="60" w:after="60"/>
            </w:pPr>
            <w:sdt>
              <w:sdtPr>
                <w:id w:val="1715387459"/>
                <w14:checkbox>
                  <w14:checked w14:val="0"/>
                  <w14:checkedState w14:val="2612" w14:font="MS Gothic"/>
                  <w14:uncheckedState w14:val="2610" w14:font="MS Gothic"/>
                </w14:checkbox>
              </w:sdtPr>
              <w:sdtEndPr/>
              <w:sdtContent>
                <w:r w:rsidR="00D913E1">
                  <w:rPr>
                    <w:rFonts w:ascii="MS Gothic" w:eastAsia="MS Gothic" w:hAnsi="MS Gothic" w:hint="eastAsia"/>
                  </w:rPr>
                  <w:t>☐</w:t>
                </w:r>
              </w:sdtContent>
            </w:sdt>
            <w:r w:rsidR="00D913E1">
              <w:t xml:space="preserve"> Lot 2. </w:t>
            </w:r>
            <w:r w:rsidR="00D913E1" w:rsidRPr="00C86074">
              <w:t xml:space="preserve">Digitalització de documentació </w:t>
            </w:r>
            <w:r w:rsidR="00D913E1">
              <w:t xml:space="preserve">parlamentària </w:t>
            </w:r>
            <w:r w:rsidR="00D913E1" w:rsidRPr="00C86074">
              <w:t>en suport paper</w:t>
            </w:r>
          </w:p>
        </w:tc>
      </w:tr>
      <w:tr w:rsidR="00D913E1" w:rsidRPr="00BD1612" w14:paraId="13BC6B91" w14:textId="77777777" w:rsidTr="00D913E1">
        <w:trPr>
          <w:tblHeader w:val="0"/>
        </w:trPr>
        <w:tc>
          <w:tcPr>
            <w:tcW w:w="1985" w:type="dxa"/>
            <w:vMerge/>
          </w:tcPr>
          <w:p w14:paraId="312525FB" w14:textId="77777777" w:rsidR="00D913E1" w:rsidRPr="00BD1612" w:rsidRDefault="00D913E1" w:rsidP="00D913E1">
            <w:pPr>
              <w:spacing w:before="60" w:after="60" w:line="260" w:lineRule="atLeast"/>
              <w:rPr>
                <w:rFonts w:eastAsia="Calibri"/>
              </w:rPr>
            </w:pPr>
          </w:p>
        </w:tc>
        <w:tc>
          <w:tcPr>
            <w:tcW w:w="6801" w:type="dxa"/>
            <w:gridSpan w:val="3"/>
          </w:tcPr>
          <w:p w14:paraId="792ECEB2" w14:textId="3A16578C" w:rsidR="00D913E1" w:rsidRDefault="002C7F11" w:rsidP="00D913E1">
            <w:pPr>
              <w:pStyle w:val="NNormaltaula"/>
              <w:spacing w:before="60" w:after="60"/>
            </w:pPr>
            <w:sdt>
              <w:sdtPr>
                <w:id w:val="-1217039707"/>
                <w14:checkbox>
                  <w14:checked w14:val="0"/>
                  <w14:checkedState w14:val="2612" w14:font="MS Gothic"/>
                  <w14:uncheckedState w14:val="2610" w14:font="MS Gothic"/>
                </w14:checkbox>
              </w:sdtPr>
              <w:sdtEndPr/>
              <w:sdtContent>
                <w:r w:rsidR="00D913E1" w:rsidRPr="0043406A">
                  <w:rPr>
                    <w:rFonts w:ascii="Segoe UI Symbol" w:hAnsi="Segoe UI Symbol" w:cs="Segoe UI Symbol"/>
                  </w:rPr>
                  <w:t>☐</w:t>
                </w:r>
              </w:sdtContent>
            </w:sdt>
            <w:r w:rsidR="00D913E1">
              <w:t xml:space="preserve"> Lot 3. </w:t>
            </w:r>
            <w:r w:rsidR="00D913E1" w:rsidRPr="00B62244">
              <w:t>Digitalització de documentació audiovisual</w:t>
            </w:r>
          </w:p>
        </w:tc>
      </w:tr>
      <w:tr w:rsidR="00D913E1" w:rsidRPr="00BD1612" w14:paraId="63317950" w14:textId="77777777" w:rsidTr="00D913E1">
        <w:trPr>
          <w:tblHeader w:val="0"/>
        </w:trPr>
        <w:tc>
          <w:tcPr>
            <w:tcW w:w="1985" w:type="dxa"/>
            <w:vMerge/>
          </w:tcPr>
          <w:p w14:paraId="61A5017D" w14:textId="77777777" w:rsidR="00D913E1" w:rsidRPr="00BD1612" w:rsidRDefault="00D913E1" w:rsidP="00D913E1">
            <w:pPr>
              <w:spacing w:before="60" w:after="60" w:line="260" w:lineRule="atLeast"/>
              <w:rPr>
                <w:rFonts w:eastAsia="Calibri"/>
              </w:rPr>
            </w:pPr>
          </w:p>
        </w:tc>
        <w:tc>
          <w:tcPr>
            <w:tcW w:w="6801" w:type="dxa"/>
            <w:gridSpan w:val="3"/>
          </w:tcPr>
          <w:p w14:paraId="12370117" w14:textId="7C33B447" w:rsidR="00D913E1" w:rsidRDefault="002C7F11" w:rsidP="00D913E1">
            <w:pPr>
              <w:pStyle w:val="NNormaltaula"/>
              <w:spacing w:before="60" w:after="60"/>
            </w:pPr>
            <w:sdt>
              <w:sdtPr>
                <w:id w:val="-1980456387"/>
                <w14:checkbox>
                  <w14:checked w14:val="0"/>
                  <w14:checkedState w14:val="2612" w14:font="MS Gothic"/>
                  <w14:uncheckedState w14:val="2610" w14:font="MS Gothic"/>
                </w14:checkbox>
              </w:sdtPr>
              <w:sdtEndPr/>
              <w:sdtContent>
                <w:r w:rsidR="00D913E1">
                  <w:rPr>
                    <w:rFonts w:ascii="MS Gothic" w:eastAsia="MS Gothic" w:hAnsi="MS Gothic" w:hint="eastAsia"/>
                  </w:rPr>
                  <w:t>☐</w:t>
                </w:r>
              </w:sdtContent>
            </w:sdt>
            <w:r w:rsidR="00D913E1">
              <w:t xml:space="preserve"> Lot 4. </w:t>
            </w:r>
            <w:r w:rsidR="00D913E1" w:rsidRPr="00C86074">
              <w:t>Tractament i ingrés de fitxers al sistema Digition</w:t>
            </w:r>
          </w:p>
        </w:tc>
      </w:tr>
      <w:tr w:rsidR="003F3461" w:rsidRPr="00BD1612" w14:paraId="2F008609" w14:textId="77777777" w:rsidTr="00CF2B69">
        <w:trPr>
          <w:tblHeader w:val="0"/>
        </w:trPr>
        <w:tc>
          <w:tcPr>
            <w:tcW w:w="8786" w:type="dxa"/>
            <w:gridSpan w:val="4"/>
            <w:shd w:val="clear" w:color="auto" w:fill="F2DBDB" w:themeFill="accent2" w:themeFillTint="33"/>
          </w:tcPr>
          <w:p w14:paraId="3BA7CA16" w14:textId="77777777" w:rsidR="003F3461" w:rsidRPr="00BD1612" w:rsidRDefault="003F3461" w:rsidP="00CF2B69">
            <w:pPr>
              <w:spacing w:before="60" w:after="60" w:line="260" w:lineRule="atLeast"/>
              <w:rPr>
                <w:rFonts w:eastAsia="Calibri"/>
              </w:rPr>
            </w:pPr>
            <w:r w:rsidRPr="00BD1612">
              <w:rPr>
                <w:rFonts w:eastAsia="Calibri"/>
              </w:rPr>
              <w:t>Informació sobre el licitador</w:t>
            </w:r>
          </w:p>
        </w:tc>
      </w:tr>
      <w:tr w:rsidR="003F3461" w:rsidRPr="00BD1612" w14:paraId="4CB5C5E5" w14:textId="77777777" w:rsidTr="00CF2B69">
        <w:trPr>
          <w:tblHeader w:val="0"/>
        </w:trPr>
        <w:tc>
          <w:tcPr>
            <w:tcW w:w="2568" w:type="dxa"/>
            <w:gridSpan w:val="2"/>
          </w:tcPr>
          <w:p w14:paraId="4222CB28" w14:textId="77777777" w:rsidR="003F3461" w:rsidRPr="00BD1612" w:rsidRDefault="003F3461" w:rsidP="00CF2B69">
            <w:pPr>
              <w:spacing w:before="60" w:after="60" w:line="260" w:lineRule="atLeast"/>
              <w:rPr>
                <w:rFonts w:eastAsia="Calibri"/>
              </w:rPr>
            </w:pPr>
            <w:r w:rsidRPr="00BD1612">
              <w:rPr>
                <w:rFonts w:eastAsia="Calibri"/>
              </w:rPr>
              <w:t xml:space="preserve">Nom i cognoms: </w:t>
            </w:r>
          </w:p>
        </w:tc>
        <w:tc>
          <w:tcPr>
            <w:tcW w:w="6218" w:type="dxa"/>
            <w:gridSpan w:val="2"/>
          </w:tcPr>
          <w:p w14:paraId="4BD886BC" w14:textId="77777777" w:rsidR="003F3461" w:rsidRPr="00BD1612" w:rsidRDefault="003F3461" w:rsidP="00CF2B69">
            <w:pPr>
              <w:spacing w:before="60" w:after="60" w:line="260" w:lineRule="atLeast"/>
              <w:rPr>
                <w:rFonts w:eastAsia="Calibri"/>
              </w:rPr>
            </w:pPr>
          </w:p>
        </w:tc>
      </w:tr>
      <w:tr w:rsidR="003F3461" w:rsidRPr="00BD1612" w14:paraId="74F4587C" w14:textId="77777777" w:rsidTr="00CF2B69">
        <w:trPr>
          <w:trHeight w:val="88"/>
          <w:tblHeader w:val="0"/>
        </w:trPr>
        <w:tc>
          <w:tcPr>
            <w:tcW w:w="2568" w:type="dxa"/>
            <w:gridSpan w:val="2"/>
          </w:tcPr>
          <w:p w14:paraId="7475B5BC" w14:textId="77777777" w:rsidR="003F3461" w:rsidRPr="00BD1612" w:rsidRDefault="003F3461" w:rsidP="00CF2B69">
            <w:pPr>
              <w:spacing w:before="60" w:after="60" w:line="260" w:lineRule="atLeast"/>
              <w:rPr>
                <w:rFonts w:eastAsia="Calibri"/>
              </w:rPr>
            </w:pPr>
            <w:r w:rsidRPr="00BD1612">
              <w:rPr>
                <w:rFonts w:eastAsia="Calibri"/>
              </w:rPr>
              <w:t>NIF:</w:t>
            </w:r>
          </w:p>
        </w:tc>
        <w:tc>
          <w:tcPr>
            <w:tcW w:w="6218" w:type="dxa"/>
            <w:gridSpan w:val="2"/>
          </w:tcPr>
          <w:p w14:paraId="62C9DB71" w14:textId="77777777" w:rsidR="003F3461" w:rsidRPr="00BD1612" w:rsidRDefault="003F3461" w:rsidP="00CF2B69">
            <w:pPr>
              <w:spacing w:before="60" w:after="60" w:line="260" w:lineRule="atLeast"/>
              <w:rPr>
                <w:rFonts w:eastAsia="Calibri"/>
              </w:rPr>
            </w:pPr>
          </w:p>
        </w:tc>
      </w:tr>
      <w:tr w:rsidR="003F3461" w:rsidRPr="00BD1612" w14:paraId="3EF1546B" w14:textId="77777777" w:rsidTr="00CF2B69">
        <w:trPr>
          <w:tblHeader w:val="0"/>
        </w:trPr>
        <w:tc>
          <w:tcPr>
            <w:tcW w:w="2568" w:type="dxa"/>
            <w:gridSpan w:val="2"/>
          </w:tcPr>
          <w:p w14:paraId="5CF39677" w14:textId="19D3A26C" w:rsidR="003F3461" w:rsidRPr="00BD1612" w:rsidRDefault="003F3461" w:rsidP="00CF2B69">
            <w:pPr>
              <w:spacing w:before="60" w:after="60" w:line="260" w:lineRule="atLeast"/>
              <w:rPr>
                <w:rFonts w:eastAsia="Calibri"/>
              </w:rPr>
            </w:pPr>
            <w:r w:rsidRPr="00BD1612">
              <w:rPr>
                <w:rFonts w:eastAsia="Calibri"/>
              </w:rPr>
              <w:t>En nom propi o en representació de l</w:t>
            </w:r>
            <w:r w:rsidR="0079780D" w:rsidRPr="00BD1612">
              <w:rPr>
                <w:rFonts w:eastAsia="Calibri"/>
              </w:rPr>
              <w:t>’</w:t>
            </w:r>
            <w:r w:rsidRPr="00BD1612">
              <w:rPr>
                <w:rFonts w:eastAsia="Calibri"/>
              </w:rPr>
              <w:t>empresa:</w:t>
            </w:r>
          </w:p>
        </w:tc>
        <w:tc>
          <w:tcPr>
            <w:tcW w:w="6218" w:type="dxa"/>
            <w:gridSpan w:val="2"/>
          </w:tcPr>
          <w:p w14:paraId="07E0322B" w14:textId="77777777" w:rsidR="003F3461" w:rsidRPr="00BD1612" w:rsidRDefault="003F3461" w:rsidP="00CF2B69">
            <w:pPr>
              <w:spacing w:before="60" w:after="60" w:line="260" w:lineRule="atLeast"/>
              <w:rPr>
                <w:rFonts w:eastAsia="Calibri"/>
              </w:rPr>
            </w:pPr>
          </w:p>
        </w:tc>
      </w:tr>
    </w:tbl>
    <w:p w14:paraId="4B405A92" w14:textId="29BA0EE5" w:rsidR="003F3461" w:rsidRPr="00BD1612" w:rsidRDefault="003F3461" w:rsidP="00E81FEA">
      <w:pPr>
        <w:pStyle w:val="NNormaltaula"/>
        <w:spacing w:before="60" w:after="60"/>
      </w:pPr>
      <w:r w:rsidRPr="00BD1612">
        <w:t>A fi de participar en la licitació de la contractació indicada en l</w:t>
      </w:r>
      <w:r w:rsidR="0079780D" w:rsidRPr="00BD1612">
        <w:t>’</w:t>
      </w:r>
      <w:r w:rsidRPr="00BD1612">
        <w:t>encapçalament, de conformitat amb el que estableix l</w:t>
      </w:r>
      <w:r w:rsidR="0079780D" w:rsidRPr="00BD1612">
        <w:t>’</w:t>
      </w:r>
      <w:r w:rsidRPr="00BD1612">
        <w:t>article 140.1.</w:t>
      </w:r>
      <w:r w:rsidRPr="00BD1612">
        <w:rPr>
          <w:i/>
        </w:rPr>
        <w:t>a</w:t>
      </w:r>
      <w:r w:rsidRPr="00BD1612">
        <w:t xml:space="preserve"> de la Llei de l</w:t>
      </w:r>
      <w:r w:rsidR="0079780D" w:rsidRPr="00BD1612">
        <w:t>’</w:t>
      </w:r>
      <w:r w:rsidRPr="00BD1612">
        <w:t xml:space="preserve">Estat 9/2017, </w:t>
      </w:r>
      <w:r w:rsidR="00B049E8">
        <w:t>de</w:t>
      </w:r>
      <w:r w:rsidRPr="00BD1612">
        <w:t xml:space="preserve"> 8 de novembre, de contractes del sector públic, per la qual es transposen a l</w:t>
      </w:r>
      <w:r w:rsidR="0079780D" w:rsidRPr="00BD1612">
        <w:t>’</w:t>
      </w:r>
      <w:r w:rsidRPr="00BD1612">
        <w:t>ordenament jurídic espanyol les directives del Parlament Europeu i del Cons</w:t>
      </w:r>
      <w:r w:rsidR="00B049E8">
        <w:t>ell 2014/23/UE i 2014/24/UE, de</w:t>
      </w:r>
      <w:r w:rsidRPr="00BD1612">
        <w:t xml:space="preserve"> 26 de febrer de 2014 (LCSP), i sota la meva responsabilitat,</w:t>
      </w:r>
    </w:p>
    <w:p w14:paraId="7EDF7ABC" w14:textId="77777777" w:rsidR="003F3461" w:rsidRPr="00BD1612" w:rsidRDefault="003F3461" w:rsidP="00CF2B69">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BD1612">
        <w:rPr>
          <w:rFonts w:eastAsiaTheme="majorEastAsia" w:cstheme="majorBidi"/>
          <w:b/>
          <w:bCs/>
          <w:color w:val="C00000"/>
          <w:spacing w:val="5"/>
          <w:kern w:val="28"/>
          <w:sz w:val="20"/>
          <w:szCs w:val="20"/>
        </w:rPr>
        <w:t>DECLARO:</w:t>
      </w:r>
    </w:p>
    <w:p w14:paraId="5E748D7C" w14:textId="73A13CFC" w:rsidR="003F3461" w:rsidRPr="00BD1612" w:rsidRDefault="003F3461" w:rsidP="00E81FEA">
      <w:pPr>
        <w:pStyle w:val="NNormaltaula"/>
        <w:spacing w:before="60" w:after="60"/>
      </w:pPr>
      <w:r w:rsidRPr="00BD1612">
        <w:t>1. Que tinc la intenció de subscriure subcontractes amb una empresa, en els termes que estableix l</w:t>
      </w:r>
      <w:r w:rsidR="0079780D" w:rsidRPr="00BD1612">
        <w:t>’</w:t>
      </w:r>
      <w:r w:rsidRPr="00BD1612">
        <w:t>article 215 de la LCSP i d</w:t>
      </w:r>
      <w:r w:rsidR="0079780D" w:rsidRPr="00BD1612">
        <w:t>’</w:t>
      </w:r>
      <w:r w:rsidRPr="00BD1612">
        <w:t>acord amb els paràmetres següents</w:t>
      </w:r>
      <w:r w:rsidR="00B9161C" w:rsidRPr="00BD1612">
        <w:t>:</w:t>
      </w:r>
      <w:r w:rsidRPr="00BD1612">
        <w:rPr>
          <w:vertAlign w:val="superscript"/>
        </w:rPr>
        <w:footnoteReference w:id="3"/>
      </w:r>
    </w:p>
    <w:tbl>
      <w:tblPr>
        <w:tblStyle w:val="Tablaconcuadrcula1"/>
        <w:tblW w:w="5000" w:type="pct"/>
        <w:tblLook w:val="04A0" w:firstRow="1" w:lastRow="0" w:firstColumn="1" w:lastColumn="0" w:noHBand="0" w:noVBand="1"/>
      </w:tblPr>
      <w:tblGrid>
        <w:gridCol w:w="1134"/>
        <w:gridCol w:w="1134"/>
        <w:gridCol w:w="4820"/>
        <w:gridCol w:w="465"/>
        <w:gridCol w:w="1233"/>
      </w:tblGrid>
      <w:tr w:rsidR="00EF3F19" w:rsidRPr="00BD1612" w14:paraId="5D49A733" w14:textId="77777777" w:rsidTr="00EF3F19">
        <w:trPr>
          <w:cnfStyle w:val="100000000000" w:firstRow="1" w:lastRow="0" w:firstColumn="0" w:lastColumn="0" w:oddVBand="0" w:evenVBand="0" w:oddHBand="0" w:evenHBand="0" w:firstRowFirstColumn="0" w:firstRowLastColumn="0" w:lastRowFirstColumn="0" w:lastRowLastColumn="0"/>
          <w:tblHeader w:val="0"/>
        </w:trPr>
        <w:tc>
          <w:tcPr>
            <w:tcW w:w="1134" w:type="dxa"/>
          </w:tcPr>
          <w:p w14:paraId="20E27C06" w14:textId="3F558B3D" w:rsidR="00EF3F19" w:rsidRPr="00BD1612" w:rsidRDefault="00EF3F19" w:rsidP="00CF2B69">
            <w:pPr>
              <w:spacing w:before="60" w:after="60" w:line="260" w:lineRule="atLeast"/>
              <w:rPr>
                <w:rFonts w:eastAsia="Calibri"/>
              </w:rPr>
            </w:pPr>
            <w:r>
              <w:rPr>
                <w:rFonts w:eastAsia="Calibri"/>
              </w:rPr>
              <w:t>Lot de referència</w:t>
            </w:r>
          </w:p>
        </w:tc>
        <w:tc>
          <w:tcPr>
            <w:tcW w:w="1134" w:type="dxa"/>
          </w:tcPr>
          <w:p w14:paraId="3864AC62" w14:textId="57CAF9EA" w:rsidR="00EF3F19" w:rsidRPr="00BD1612" w:rsidRDefault="00EF3F19" w:rsidP="00CF2B69">
            <w:pPr>
              <w:spacing w:before="60" w:after="60" w:line="260" w:lineRule="atLeast"/>
              <w:rPr>
                <w:rFonts w:eastAsia="Calibri"/>
              </w:rPr>
            </w:pPr>
            <w:r w:rsidRPr="00BD1612">
              <w:rPr>
                <w:rFonts w:eastAsia="Calibri"/>
              </w:rPr>
              <w:t>Empresa proposada</w:t>
            </w:r>
          </w:p>
        </w:tc>
        <w:tc>
          <w:tcPr>
            <w:tcW w:w="4820" w:type="dxa"/>
          </w:tcPr>
          <w:p w14:paraId="0935F961" w14:textId="77777777" w:rsidR="00EF3F19" w:rsidRPr="00BD1612" w:rsidRDefault="00EF3F19" w:rsidP="00CF2B69">
            <w:pPr>
              <w:spacing w:before="60" w:after="60" w:line="260" w:lineRule="atLeast"/>
              <w:rPr>
                <w:rFonts w:eastAsia="Calibri"/>
              </w:rPr>
            </w:pPr>
            <w:r w:rsidRPr="00BD1612">
              <w:rPr>
                <w:rFonts w:eastAsia="Calibri"/>
              </w:rPr>
              <w:t>Objecte</w:t>
            </w:r>
          </w:p>
        </w:tc>
        <w:tc>
          <w:tcPr>
            <w:tcW w:w="1698" w:type="dxa"/>
            <w:gridSpan w:val="2"/>
          </w:tcPr>
          <w:p w14:paraId="4E90D46D" w14:textId="77777777" w:rsidR="00EF3F19" w:rsidRPr="00BD1612" w:rsidRDefault="00EF3F19" w:rsidP="00CF2B69">
            <w:pPr>
              <w:spacing w:before="60" w:after="60" w:line="260" w:lineRule="atLeast"/>
              <w:rPr>
                <w:rFonts w:eastAsia="Calibri"/>
              </w:rPr>
            </w:pPr>
            <w:r w:rsidRPr="00BD1612">
              <w:rPr>
                <w:rFonts w:eastAsia="Calibri"/>
              </w:rPr>
              <w:t>Import previst</w:t>
            </w:r>
          </w:p>
          <w:p w14:paraId="76ACC68B" w14:textId="5883B511" w:rsidR="00EF3F19" w:rsidRPr="00BD1612" w:rsidRDefault="00EF3F19">
            <w:pPr>
              <w:spacing w:before="60" w:after="60" w:line="260" w:lineRule="atLeast"/>
              <w:rPr>
                <w:rFonts w:eastAsia="Calibri"/>
              </w:rPr>
            </w:pPr>
            <w:r w:rsidRPr="00BD1612">
              <w:rPr>
                <w:rFonts w:eastAsia="Calibri"/>
              </w:rPr>
              <w:t>(sense IVA)</w:t>
            </w:r>
          </w:p>
        </w:tc>
      </w:tr>
      <w:tr w:rsidR="00EF3F19" w:rsidRPr="00BD1612" w14:paraId="6E334727" w14:textId="77777777" w:rsidTr="00EF3F19">
        <w:trPr>
          <w:tblHeader w:val="0"/>
        </w:trPr>
        <w:tc>
          <w:tcPr>
            <w:tcW w:w="1134" w:type="dxa"/>
          </w:tcPr>
          <w:p w14:paraId="7FA78A23" w14:textId="77777777" w:rsidR="00EF3F19" w:rsidRPr="00BD1612" w:rsidRDefault="00EF3F19" w:rsidP="00CF2B69">
            <w:pPr>
              <w:spacing w:before="60" w:after="60" w:line="260" w:lineRule="atLeast"/>
              <w:rPr>
                <w:rFonts w:eastAsia="Calibri"/>
              </w:rPr>
            </w:pPr>
          </w:p>
        </w:tc>
        <w:tc>
          <w:tcPr>
            <w:tcW w:w="1134" w:type="dxa"/>
          </w:tcPr>
          <w:p w14:paraId="6DA02E29" w14:textId="2BBCA8E1" w:rsidR="00EF3F19" w:rsidRPr="00BD1612" w:rsidRDefault="00EF3F19" w:rsidP="00CF2B69">
            <w:pPr>
              <w:spacing w:before="60" w:after="60" w:line="260" w:lineRule="atLeast"/>
              <w:rPr>
                <w:rFonts w:eastAsia="Calibri"/>
              </w:rPr>
            </w:pPr>
          </w:p>
        </w:tc>
        <w:tc>
          <w:tcPr>
            <w:tcW w:w="5285" w:type="dxa"/>
            <w:gridSpan w:val="2"/>
          </w:tcPr>
          <w:p w14:paraId="3517C48B" w14:textId="77777777" w:rsidR="00EF3F19" w:rsidRPr="00BD1612" w:rsidRDefault="00EF3F19" w:rsidP="00CF2B69">
            <w:pPr>
              <w:spacing w:before="60" w:after="60" w:line="260" w:lineRule="atLeast"/>
              <w:rPr>
                <w:rFonts w:eastAsia="Calibri"/>
              </w:rPr>
            </w:pPr>
          </w:p>
        </w:tc>
        <w:tc>
          <w:tcPr>
            <w:tcW w:w="1233" w:type="dxa"/>
          </w:tcPr>
          <w:p w14:paraId="6BDBE6D4" w14:textId="77777777" w:rsidR="00EF3F19" w:rsidRPr="00BD1612" w:rsidRDefault="00EF3F19" w:rsidP="00CF2B69">
            <w:pPr>
              <w:spacing w:before="60" w:after="60" w:line="260" w:lineRule="atLeast"/>
              <w:rPr>
                <w:rFonts w:eastAsia="Calibri"/>
              </w:rPr>
            </w:pPr>
          </w:p>
        </w:tc>
      </w:tr>
    </w:tbl>
    <w:p w14:paraId="403D91FD" w14:textId="182C3BA5" w:rsidR="003F3461" w:rsidRPr="00BD1612" w:rsidRDefault="003F3461" w:rsidP="00E81FEA">
      <w:pPr>
        <w:pStyle w:val="NNormaltaula"/>
        <w:spacing w:before="60" w:after="60"/>
      </w:pPr>
      <w:r w:rsidRPr="00BD1612">
        <w:t>2. Que el NIF/CIF de l</w:t>
      </w:r>
      <w:r w:rsidR="0079780D" w:rsidRPr="00BD1612">
        <w:t>’</w:t>
      </w:r>
      <w:r w:rsidRPr="00BD1612">
        <w:t xml:space="preserve">empresa que </w:t>
      </w:r>
      <w:r w:rsidR="00B9161C" w:rsidRPr="00BD1612">
        <w:t>vull</w:t>
      </w:r>
      <w:r w:rsidRPr="00BD1612">
        <w:t xml:space="preserve"> subcontractar és el següent: </w:t>
      </w:r>
    </w:p>
    <w:tbl>
      <w:tblPr>
        <w:tblStyle w:val="Tablaconcuadrcula1"/>
        <w:tblW w:w="0" w:type="auto"/>
        <w:tblLook w:val="04A0" w:firstRow="1" w:lastRow="0" w:firstColumn="1" w:lastColumn="0" w:noHBand="0" w:noVBand="1"/>
      </w:tblPr>
      <w:tblGrid>
        <w:gridCol w:w="1078"/>
        <w:gridCol w:w="1701"/>
      </w:tblGrid>
      <w:tr w:rsidR="003F3461" w:rsidRPr="00BD1612" w14:paraId="4B6E5F4E" w14:textId="77777777" w:rsidTr="00CF2B69">
        <w:trPr>
          <w:cnfStyle w:val="100000000000" w:firstRow="1" w:lastRow="0" w:firstColumn="0" w:lastColumn="0" w:oddVBand="0" w:evenVBand="0" w:oddHBand="0" w:evenHBand="0" w:firstRowFirstColumn="0" w:firstRowLastColumn="0" w:lastRowFirstColumn="0" w:lastRowLastColumn="0"/>
        </w:trPr>
        <w:tc>
          <w:tcPr>
            <w:tcW w:w="1078" w:type="dxa"/>
          </w:tcPr>
          <w:p w14:paraId="15166344" w14:textId="77777777" w:rsidR="003F3461" w:rsidRPr="00BD1612" w:rsidRDefault="003F3461" w:rsidP="00CF2B69">
            <w:pPr>
              <w:spacing w:before="60" w:after="60" w:line="260" w:lineRule="atLeast"/>
              <w:rPr>
                <w:rFonts w:eastAsia="Calibri"/>
              </w:rPr>
            </w:pPr>
            <w:r w:rsidRPr="00BD1612">
              <w:rPr>
                <w:rFonts w:eastAsia="Calibri"/>
              </w:rPr>
              <w:t>NIF/CIF</w:t>
            </w:r>
          </w:p>
        </w:tc>
        <w:tc>
          <w:tcPr>
            <w:tcW w:w="1701" w:type="dxa"/>
            <w:shd w:val="clear" w:color="auto" w:fill="FFFFFF" w:themeFill="background1"/>
          </w:tcPr>
          <w:p w14:paraId="16EADEB4" w14:textId="77777777" w:rsidR="003F3461" w:rsidRPr="00BD1612" w:rsidRDefault="003F3461" w:rsidP="00CF2B69">
            <w:pPr>
              <w:spacing w:before="60" w:after="60" w:line="260" w:lineRule="atLeast"/>
              <w:rPr>
                <w:rFonts w:eastAsia="Calibri"/>
              </w:rPr>
            </w:pPr>
          </w:p>
        </w:tc>
      </w:tr>
    </w:tbl>
    <w:p w14:paraId="644B0ADA" w14:textId="2D1E6731" w:rsidR="003F3461" w:rsidRPr="00BD1612" w:rsidRDefault="003F3461" w:rsidP="00E81FEA">
      <w:pPr>
        <w:pStyle w:val="NNormaltaula"/>
        <w:spacing w:before="60" w:after="60"/>
      </w:pPr>
      <w:r w:rsidRPr="00BD1612">
        <w:t>3. Que l</w:t>
      </w:r>
      <w:r w:rsidR="0079780D" w:rsidRPr="00BD1612">
        <w:t>’</w:t>
      </w:r>
      <w:r w:rsidRPr="00BD1612">
        <w:t>empresa que vull subcontractar accepta totes les exigències tècniques, econòmiques i normatives del plec de clàusules administratives i del plec de prescripcions tècniques que regeixen la licitació.</w:t>
      </w:r>
    </w:p>
    <w:p w14:paraId="2DEC2D08" w14:textId="7CC03D03" w:rsidR="003F3461" w:rsidRPr="00BD1612" w:rsidRDefault="003F3461" w:rsidP="00E81FEA">
      <w:pPr>
        <w:pStyle w:val="NNormaltaula"/>
        <w:spacing w:before="60" w:after="60"/>
        <w:rPr>
          <w:spacing w:val="-2"/>
        </w:rPr>
      </w:pPr>
      <w:r w:rsidRPr="00BD1612">
        <w:rPr>
          <w:spacing w:val="-2"/>
        </w:rPr>
        <w:t>4. Que l</w:t>
      </w:r>
      <w:r w:rsidR="0079780D" w:rsidRPr="00BD1612">
        <w:rPr>
          <w:spacing w:val="-2"/>
        </w:rPr>
        <w:t>’</w:t>
      </w:r>
      <w:r w:rsidRPr="00BD1612">
        <w:rPr>
          <w:spacing w:val="-2"/>
        </w:rPr>
        <w:t>activitat de l</w:t>
      </w:r>
      <w:r w:rsidR="0079780D" w:rsidRPr="00BD1612">
        <w:rPr>
          <w:spacing w:val="-2"/>
        </w:rPr>
        <w:t>’</w:t>
      </w:r>
      <w:r w:rsidRPr="00BD1612">
        <w:rPr>
          <w:spacing w:val="-2"/>
        </w:rPr>
        <w:t>empresa que vull subcontractar té una relació directa amb l</w:t>
      </w:r>
      <w:r w:rsidR="0079780D" w:rsidRPr="00BD1612">
        <w:rPr>
          <w:spacing w:val="-2"/>
        </w:rPr>
        <w:t>’</w:t>
      </w:r>
      <w:r w:rsidRPr="00BD1612">
        <w:rPr>
          <w:spacing w:val="-2"/>
        </w:rPr>
        <w:t>objecte de la licitació i que fa més de cinc anys que presta serveis equivalents als de l</w:t>
      </w:r>
      <w:r w:rsidR="0079780D" w:rsidRPr="00BD1612">
        <w:rPr>
          <w:spacing w:val="-2"/>
        </w:rPr>
        <w:t>’</w:t>
      </w:r>
      <w:r w:rsidRPr="00BD1612">
        <w:rPr>
          <w:spacing w:val="-2"/>
        </w:rPr>
        <w:t>objecte del contracte.</w:t>
      </w:r>
    </w:p>
    <w:p w14:paraId="75F19459" w14:textId="4DACF83D" w:rsidR="00FC4A68" w:rsidRPr="00BD1612" w:rsidRDefault="00FC4A68" w:rsidP="00E81FEA">
      <w:pPr>
        <w:pStyle w:val="NNormaltaula"/>
        <w:spacing w:before="60" w:after="60"/>
        <w:rPr>
          <w:spacing w:val="-2"/>
        </w:rPr>
      </w:pPr>
      <w:r w:rsidRPr="00BD1612">
        <w:rPr>
          <w:spacing w:val="-2"/>
        </w:rPr>
        <w:lastRenderedPageBreak/>
        <w:t xml:space="preserve">4.1. Que </w:t>
      </w:r>
      <w:r w:rsidR="00A01A1C" w:rsidRPr="00BD1612">
        <w:rPr>
          <w:spacing w:val="-2"/>
        </w:rPr>
        <w:t xml:space="preserve">les tasques </w:t>
      </w:r>
      <w:r w:rsidRPr="00BD1612">
        <w:rPr>
          <w:spacing w:val="-2"/>
        </w:rPr>
        <w:t>que vull subcontractar no est</w:t>
      </w:r>
      <w:r w:rsidR="00A01A1C" w:rsidRPr="00BD1612">
        <w:rPr>
          <w:spacing w:val="-2"/>
        </w:rPr>
        <w:t>an compreses</w:t>
      </w:r>
      <w:r w:rsidRPr="00BD1612">
        <w:rPr>
          <w:spacing w:val="-2"/>
        </w:rPr>
        <w:t xml:space="preserve"> </w:t>
      </w:r>
      <w:r w:rsidRPr="00B77F7B">
        <w:rPr>
          <w:spacing w:val="-2"/>
        </w:rPr>
        <w:t>entre</w:t>
      </w:r>
      <w:r w:rsidRPr="00BD1612">
        <w:rPr>
          <w:spacing w:val="-2"/>
        </w:rPr>
        <w:t xml:space="preserve"> les establertes en l’apartat </w:t>
      </w:r>
      <w:r w:rsidR="00A01A1C" w:rsidRPr="00BD1612">
        <w:rPr>
          <w:spacing w:val="-2"/>
        </w:rPr>
        <w:t>9</w:t>
      </w:r>
      <w:r w:rsidRPr="00BD1612">
        <w:rPr>
          <w:spacing w:val="-2"/>
        </w:rPr>
        <w:t xml:space="preserve"> del quadre de característiques del contracte que són considerades tasques crítiques que no permeten</w:t>
      </w:r>
      <w:r w:rsidR="00285F70" w:rsidRPr="00BD1612">
        <w:rPr>
          <w:spacing w:val="-2"/>
        </w:rPr>
        <w:t xml:space="preserve"> la subcontractació</w:t>
      </w:r>
      <w:r w:rsidRPr="00BD1612">
        <w:rPr>
          <w:spacing w:val="-2"/>
        </w:rPr>
        <w:t xml:space="preserve"> </w:t>
      </w:r>
      <w:r w:rsidR="00A01A1C" w:rsidRPr="00BD1612">
        <w:rPr>
          <w:spacing w:val="-2"/>
        </w:rPr>
        <w:t>d’acord amb les previsions de</w:t>
      </w:r>
      <w:r w:rsidRPr="00BD1612">
        <w:rPr>
          <w:spacing w:val="-2"/>
        </w:rPr>
        <w:t xml:space="preserve"> la LCSP.</w:t>
      </w:r>
    </w:p>
    <w:p w14:paraId="58884B98" w14:textId="397C2A74" w:rsidR="003F3461" w:rsidRPr="00BD1612" w:rsidRDefault="003F3461" w:rsidP="00E81FEA">
      <w:pPr>
        <w:pStyle w:val="NNormaltaula"/>
        <w:spacing w:before="60" w:after="60"/>
      </w:pPr>
      <w:r w:rsidRPr="00BD1612">
        <w:t>5. Que l</w:t>
      </w:r>
      <w:r w:rsidR="0079780D" w:rsidRPr="00BD1612">
        <w:t>’</w:t>
      </w:r>
      <w:r w:rsidRPr="00BD1612">
        <w:t>empresa que vull subcontractar està facultada per a signar un contracte amb l</w:t>
      </w:r>
      <w:r w:rsidR="0079780D" w:rsidRPr="00BD1612">
        <w:t>’</w:t>
      </w:r>
      <w:r w:rsidRPr="00BD1612">
        <w:t>Administració, ja que té plena capacitat d</w:t>
      </w:r>
      <w:r w:rsidR="0079780D" w:rsidRPr="00BD1612">
        <w:t>’</w:t>
      </w:r>
      <w:r w:rsidRPr="00BD1612">
        <w:t>obrar i no està sotmesa, ni ella ni cap dels seus representants, a cap de les prohibicions per a contractar, d</w:t>
      </w:r>
      <w:r w:rsidR="0079780D" w:rsidRPr="00BD1612">
        <w:t>’</w:t>
      </w:r>
      <w:r w:rsidRPr="00BD1612">
        <w:t>acord amb els articles 65 i 71 de la LCSP.</w:t>
      </w:r>
    </w:p>
    <w:p w14:paraId="7FC8EF31" w14:textId="53CBF923" w:rsidR="003F3461" w:rsidRPr="00BD1612" w:rsidRDefault="003F3461" w:rsidP="00E81FEA">
      <w:pPr>
        <w:pStyle w:val="NNormaltaula"/>
        <w:spacing w:before="60" w:after="60"/>
      </w:pPr>
      <w:r w:rsidRPr="00BD1612">
        <w:t>6. Que, atès el que estableix l</w:t>
      </w:r>
      <w:r w:rsidR="0079780D" w:rsidRPr="00BD1612">
        <w:t>’</w:t>
      </w:r>
      <w:r w:rsidRPr="00BD1612">
        <w:t>article 71.1.</w:t>
      </w:r>
      <w:r w:rsidRPr="00BD1612">
        <w:rPr>
          <w:i/>
        </w:rPr>
        <w:t>d</w:t>
      </w:r>
      <w:r w:rsidRPr="00BD1612">
        <w:t xml:space="preserve"> de la LCSP, l</w:t>
      </w:r>
      <w:r w:rsidR="0079780D" w:rsidRPr="00BD1612">
        <w:t>’</w:t>
      </w:r>
      <w:r w:rsidRPr="00BD1612">
        <w:t xml:space="preserve">empresa que vull subcontractar està al corrent del compliment de les obligacions tributàries i de les obligacions amb la Seguretat Social que imposen les disposicions legals vigents, aspecte que em comprometo a acreditar per mitjà de la presentació </w:t>
      </w:r>
      <w:r w:rsidR="00E332B4" w:rsidRPr="00BD1612">
        <w:t xml:space="preserve">dels certificats </w:t>
      </w:r>
      <w:r w:rsidRPr="00BD1612">
        <w:t>dels organismes competents</w:t>
      </w:r>
      <w:r w:rsidR="00E332B4" w:rsidRPr="00BD1612">
        <w:t>, i</w:t>
      </w:r>
      <w:r w:rsidRPr="00BD1612">
        <w:t>, específicament, que no duu a terme operacions financeres contràries a la normativa tributària en països que no tenen normes sobre control de capitals i són considerats paradisos fiscals.</w:t>
      </w:r>
    </w:p>
    <w:p w14:paraId="5A8D16FF" w14:textId="571B4542" w:rsidR="003F3461" w:rsidRPr="00BD1612" w:rsidRDefault="003F3461" w:rsidP="00E81FEA">
      <w:pPr>
        <w:pStyle w:val="NNormaltaula"/>
        <w:spacing w:before="60" w:after="60"/>
      </w:pPr>
      <w:r w:rsidRPr="00BD1612">
        <w:t>7. Que l</w:t>
      </w:r>
      <w:r w:rsidR="0079780D" w:rsidRPr="00BD1612">
        <w:t>’</w:t>
      </w:r>
      <w:r w:rsidRPr="00BD1612">
        <w:t>empresa que vull subcontractar compleix tots els requisits i les obligacions exigits per la normativa vigent per al seu funcionament legal.</w:t>
      </w:r>
    </w:p>
    <w:p w14:paraId="71B81990" w14:textId="73D37E29" w:rsidR="003F3461" w:rsidRPr="00BD1612" w:rsidRDefault="003F3461" w:rsidP="00E81FEA">
      <w:pPr>
        <w:pStyle w:val="NNormaltaula"/>
        <w:spacing w:before="60" w:after="60"/>
      </w:pPr>
      <w:r w:rsidRPr="00BD1612">
        <w:t>8. Que l</w:t>
      </w:r>
      <w:r w:rsidR="0079780D" w:rsidRPr="00BD1612">
        <w:t>’</w:t>
      </w:r>
      <w:r w:rsidRPr="00BD1612">
        <w:t>empresa</w:t>
      </w:r>
      <w:r w:rsidR="00DB64D9" w:rsidRPr="00BD1612">
        <w:t xml:space="preserve"> </w:t>
      </w:r>
      <w:r w:rsidRPr="00BD1612">
        <w:t>que vull subcontractar</w:t>
      </w:r>
      <w:r w:rsidR="00DB64D9" w:rsidRPr="00BD1612">
        <w:t xml:space="preserve">, en el cas que tingui cinquanta treballadors o més, </w:t>
      </w:r>
      <w:r w:rsidRPr="00BD1612">
        <w:t>està integrada per un nombre de treballadors amb</w:t>
      </w:r>
      <w:r w:rsidR="00DB64D9" w:rsidRPr="00BD1612">
        <w:t xml:space="preserve"> discapacitat no inferior al 2%, d</w:t>
      </w:r>
      <w:r w:rsidR="0079780D" w:rsidRPr="00BD1612">
        <w:t>’</w:t>
      </w:r>
      <w:r w:rsidR="00DB64D9" w:rsidRPr="00BD1612">
        <w:t>acord amb el que estableix l</w:t>
      </w:r>
      <w:r w:rsidR="0079780D" w:rsidRPr="00BD1612">
        <w:t>’</w:t>
      </w:r>
      <w:r w:rsidR="00DB64D9" w:rsidRPr="00BD1612">
        <w:t>article 42 del Reial decret legislatiu 1/2013, de 29 de novembre, pel qual s</w:t>
      </w:r>
      <w:r w:rsidR="0079780D" w:rsidRPr="00BD1612">
        <w:t>’</w:t>
      </w:r>
      <w:r w:rsidR="00DB64D9" w:rsidRPr="00BD1612">
        <w:t xml:space="preserve">aprova el text refós de la Llei general de drets de les persones amb discapacitat i de llur inclusió social, </w:t>
      </w:r>
      <w:r w:rsidRPr="00BD1612">
        <w:t>o ha adoptat alguna de les mesures alternatives que estableix l</w:t>
      </w:r>
      <w:r w:rsidR="0079780D" w:rsidRPr="00BD1612">
        <w:t>’</w:t>
      </w:r>
      <w:r w:rsidRPr="00BD1612">
        <w:t xml:space="preserve">article </w:t>
      </w:r>
      <w:r w:rsidR="00B049E8">
        <w:t>2 del Reial decret 364/2005, de</w:t>
      </w:r>
      <w:r w:rsidRPr="00BD1612">
        <w:t xml:space="preserve"> 8 d</w:t>
      </w:r>
      <w:r w:rsidR="0079780D" w:rsidRPr="00BD1612">
        <w:t>’</w:t>
      </w:r>
      <w:r w:rsidRPr="00BD1612">
        <w:t>abril, pel qual es regula el compliment alternatiu amb caràcter excepcional de la quota de reserva a favor dels treballadors amb discapacitat</w:t>
      </w:r>
      <w:r w:rsidR="00E332B4" w:rsidRPr="00BD1612">
        <w:t>,</w:t>
      </w:r>
      <w:r w:rsidRPr="00BD1612">
        <w:t xml:space="preserve"> i que disposa del pla d</w:t>
      </w:r>
      <w:r w:rsidR="0079780D" w:rsidRPr="00BD1612">
        <w:t>’</w:t>
      </w:r>
      <w:r w:rsidRPr="00BD1612">
        <w:t>igualtat de dones i homes corresponent.</w:t>
      </w:r>
    </w:p>
    <w:p w14:paraId="539C94C6" w14:textId="77777777" w:rsidR="0097697A" w:rsidRPr="0043406A" w:rsidRDefault="0097697A" w:rsidP="0097697A">
      <w:pPr>
        <w:pStyle w:val="NNormaltaula"/>
        <w:spacing w:before="60" w:after="60"/>
      </w:pPr>
      <w:r w:rsidRPr="0043406A">
        <w:t xml:space="preserve">9. Que l’empresa que vull subcontractar, amb relació al Registre electrònic d’empreses licitadores </w:t>
      </w:r>
      <w:r>
        <w:t>i classificades de Catalunya</w:t>
      </w:r>
      <w:r w:rsidRPr="0043406A">
        <w:t xml:space="preserve"> (RELI</w:t>
      </w:r>
      <w:r>
        <w:t>C</w:t>
      </w:r>
      <w:r w:rsidRPr="0043406A">
        <w:t>) o al Registre oficial de licitadors i empreses classificades del sector públic (ROLECSP, abans</w:t>
      </w:r>
      <w:r w:rsidRPr="0043406A" w:rsidDel="00400944">
        <w:t xml:space="preserve"> </w:t>
      </w:r>
      <w:r w:rsidRPr="0043406A">
        <w:t>ROLECE):</w:t>
      </w:r>
    </w:p>
    <w:tbl>
      <w:tblPr>
        <w:tblStyle w:val="Tablaconcuadrcula1"/>
        <w:tblW w:w="0" w:type="auto"/>
        <w:tblLayout w:type="fixed"/>
        <w:tblLook w:val="04A0" w:firstRow="1" w:lastRow="0" w:firstColumn="1" w:lastColumn="0" w:noHBand="0" w:noVBand="1"/>
      </w:tblPr>
      <w:tblGrid>
        <w:gridCol w:w="851"/>
        <w:gridCol w:w="1134"/>
        <w:gridCol w:w="6654"/>
      </w:tblGrid>
      <w:tr w:rsidR="0097697A" w:rsidRPr="0043406A" w14:paraId="0D5E3EBD" w14:textId="77777777" w:rsidTr="00A5008E">
        <w:trPr>
          <w:cnfStyle w:val="100000000000" w:firstRow="1" w:lastRow="0" w:firstColumn="0" w:lastColumn="0" w:oddVBand="0" w:evenVBand="0" w:oddHBand="0" w:evenHBand="0" w:firstRowFirstColumn="0" w:firstRowLastColumn="0" w:lastRowFirstColumn="0" w:lastRowLastColumn="0"/>
        </w:trPr>
        <w:tc>
          <w:tcPr>
            <w:tcW w:w="851" w:type="dxa"/>
          </w:tcPr>
          <w:p w14:paraId="39046531" w14:textId="77777777" w:rsidR="0097697A" w:rsidRPr="00D913E1" w:rsidRDefault="0097697A" w:rsidP="00D913E1">
            <w:pPr>
              <w:pStyle w:val="NNormal"/>
              <w:spacing w:before="120" w:after="120"/>
              <w:jc w:val="both"/>
              <w:rPr>
                <w:sz w:val="18"/>
                <w:szCs w:val="18"/>
              </w:rPr>
            </w:pPr>
            <w:r w:rsidRPr="00D913E1">
              <w:rPr>
                <w:sz w:val="18"/>
                <w:szCs w:val="18"/>
              </w:rPr>
              <w:t>RELIC</w:t>
            </w:r>
          </w:p>
        </w:tc>
        <w:tc>
          <w:tcPr>
            <w:tcW w:w="1134" w:type="dxa"/>
          </w:tcPr>
          <w:p w14:paraId="78AAECE7" w14:textId="77777777" w:rsidR="0097697A" w:rsidRPr="00D913E1" w:rsidRDefault="0097697A" w:rsidP="00D913E1">
            <w:pPr>
              <w:pStyle w:val="NNormal"/>
              <w:spacing w:before="120" w:after="120"/>
              <w:jc w:val="both"/>
              <w:rPr>
                <w:sz w:val="18"/>
                <w:szCs w:val="18"/>
              </w:rPr>
            </w:pPr>
            <w:r w:rsidRPr="00D913E1">
              <w:rPr>
                <w:sz w:val="18"/>
                <w:szCs w:val="18"/>
              </w:rPr>
              <w:t>ROLECSP</w:t>
            </w:r>
          </w:p>
        </w:tc>
        <w:tc>
          <w:tcPr>
            <w:tcW w:w="6654" w:type="dxa"/>
          </w:tcPr>
          <w:p w14:paraId="504F4D88" w14:textId="77777777" w:rsidR="0097697A" w:rsidRPr="00D913E1" w:rsidRDefault="0097697A" w:rsidP="00D913E1">
            <w:pPr>
              <w:spacing w:before="60" w:after="60" w:line="260" w:lineRule="atLeast"/>
              <w:jc w:val="both"/>
              <w:rPr>
                <w:rFonts w:eastAsia="Calibri"/>
                <w:szCs w:val="18"/>
              </w:rPr>
            </w:pPr>
          </w:p>
        </w:tc>
      </w:tr>
      <w:tr w:rsidR="0097697A" w:rsidRPr="0043406A" w14:paraId="209AF6AA" w14:textId="77777777" w:rsidTr="00A5008E">
        <w:trPr>
          <w:tblHeader w:val="0"/>
        </w:trPr>
        <w:sdt>
          <w:sdtPr>
            <w:rPr>
              <w:sz w:val="18"/>
              <w:szCs w:val="18"/>
            </w:rPr>
            <w:id w:val="327100864"/>
            <w14:checkbox>
              <w14:checked w14:val="0"/>
              <w14:checkedState w14:val="2612" w14:font="MS Gothic"/>
              <w14:uncheckedState w14:val="2610" w14:font="MS Gothic"/>
            </w14:checkbox>
          </w:sdtPr>
          <w:sdtEndPr/>
          <w:sdtContent>
            <w:tc>
              <w:tcPr>
                <w:tcW w:w="851" w:type="dxa"/>
              </w:tcPr>
              <w:p w14:paraId="73999473"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sdt>
          <w:sdtPr>
            <w:rPr>
              <w:sz w:val="18"/>
              <w:szCs w:val="18"/>
            </w:rPr>
            <w:id w:val="-347802348"/>
            <w14:checkbox>
              <w14:checked w14:val="0"/>
              <w14:checkedState w14:val="2612" w14:font="MS Gothic"/>
              <w14:uncheckedState w14:val="2610" w14:font="MS Gothic"/>
            </w14:checkbox>
          </w:sdtPr>
          <w:sdtEndPr/>
          <w:sdtContent>
            <w:tc>
              <w:tcPr>
                <w:tcW w:w="1134" w:type="dxa"/>
              </w:tcPr>
              <w:p w14:paraId="65E0FE08"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tc>
          <w:tcPr>
            <w:tcW w:w="6654" w:type="dxa"/>
          </w:tcPr>
          <w:p w14:paraId="037E554C" w14:textId="77777777" w:rsidR="0097697A" w:rsidRPr="00D913E1" w:rsidRDefault="0097697A" w:rsidP="00D913E1">
            <w:pPr>
              <w:pStyle w:val="NNormal"/>
              <w:spacing w:before="120" w:after="120"/>
              <w:jc w:val="both"/>
              <w:rPr>
                <w:sz w:val="18"/>
                <w:szCs w:val="18"/>
              </w:rPr>
            </w:pPr>
            <w:r w:rsidRPr="00D913E1">
              <w:rPr>
                <w:sz w:val="18"/>
                <w:szCs w:val="18"/>
              </w:rPr>
              <w:t>No hi està inscrita.</w:t>
            </w:r>
          </w:p>
        </w:tc>
      </w:tr>
      <w:tr w:rsidR="0097697A" w:rsidRPr="0043406A" w14:paraId="387F7664" w14:textId="77777777" w:rsidTr="00A5008E">
        <w:trPr>
          <w:tblHeader w:val="0"/>
        </w:trPr>
        <w:sdt>
          <w:sdtPr>
            <w:rPr>
              <w:sz w:val="18"/>
              <w:szCs w:val="18"/>
            </w:rPr>
            <w:id w:val="2099668446"/>
            <w14:checkbox>
              <w14:checked w14:val="0"/>
              <w14:checkedState w14:val="2612" w14:font="MS Gothic"/>
              <w14:uncheckedState w14:val="2610" w14:font="MS Gothic"/>
            </w14:checkbox>
          </w:sdtPr>
          <w:sdtEndPr/>
          <w:sdtContent>
            <w:tc>
              <w:tcPr>
                <w:tcW w:w="851" w:type="dxa"/>
              </w:tcPr>
              <w:p w14:paraId="73F5981E"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sdt>
          <w:sdtPr>
            <w:rPr>
              <w:sz w:val="18"/>
              <w:szCs w:val="18"/>
            </w:rPr>
            <w:id w:val="1215467531"/>
            <w14:checkbox>
              <w14:checked w14:val="0"/>
              <w14:checkedState w14:val="2612" w14:font="MS Gothic"/>
              <w14:uncheckedState w14:val="2610" w14:font="MS Gothic"/>
            </w14:checkbox>
          </w:sdtPr>
          <w:sdtEndPr/>
          <w:sdtContent>
            <w:tc>
              <w:tcPr>
                <w:tcW w:w="1134" w:type="dxa"/>
              </w:tcPr>
              <w:p w14:paraId="2FD9B83A"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tc>
          <w:tcPr>
            <w:tcW w:w="6654" w:type="dxa"/>
          </w:tcPr>
          <w:p w14:paraId="4E7D5054" w14:textId="77777777" w:rsidR="0097697A" w:rsidRPr="00D913E1" w:rsidRDefault="0097697A" w:rsidP="00D913E1">
            <w:pPr>
              <w:pStyle w:val="NNormal"/>
              <w:spacing w:before="120" w:after="120"/>
              <w:jc w:val="both"/>
              <w:rPr>
                <w:sz w:val="18"/>
                <w:szCs w:val="18"/>
              </w:rPr>
            </w:pPr>
            <w:r w:rsidRPr="00D913E1">
              <w:rPr>
                <w:sz w:val="18"/>
                <w:szCs w:val="18"/>
              </w:rPr>
              <w:t>Hi està inscrita i totes les dades que hi consten són plenament vigents. En cas d’esdevenir adjudicatària, em comprometo a comunicar al Parlament qualsevol variació en aquesta situació.</w:t>
            </w:r>
          </w:p>
        </w:tc>
      </w:tr>
      <w:tr w:rsidR="0097697A" w:rsidRPr="0043406A" w14:paraId="5C60D1EA" w14:textId="77777777" w:rsidTr="00A5008E">
        <w:trPr>
          <w:tblHeader w:val="0"/>
        </w:trPr>
        <w:sdt>
          <w:sdtPr>
            <w:rPr>
              <w:sz w:val="18"/>
              <w:szCs w:val="18"/>
            </w:rPr>
            <w:id w:val="1724867038"/>
            <w14:checkbox>
              <w14:checked w14:val="0"/>
              <w14:checkedState w14:val="2612" w14:font="MS Gothic"/>
              <w14:uncheckedState w14:val="2610" w14:font="MS Gothic"/>
            </w14:checkbox>
          </w:sdtPr>
          <w:sdtEndPr/>
          <w:sdtContent>
            <w:tc>
              <w:tcPr>
                <w:tcW w:w="851" w:type="dxa"/>
              </w:tcPr>
              <w:p w14:paraId="0CEDA5EF"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sdt>
          <w:sdtPr>
            <w:rPr>
              <w:sz w:val="18"/>
              <w:szCs w:val="18"/>
            </w:rPr>
            <w:id w:val="-786956058"/>
            <w14:checkbox>
              <w14:checked w14:val="0"/>
              <w14:checkedState w14:val="2612" w14:font="MS Gothic"/>
              <w14:uncheckedState w14:val="2610" w14:font="MS Gothic"/>
            </w14:checkbox>
          </w:sdtPr>
          <w:sdtEndPr/>
          <w:sdtContent>
            <w:tc>
              <w:tcPr>
                <w:tcW w:w="1134" w:type="dxa"/>
              </w:tcPr>
              <w:p w14:paraId="14037FDE" w14:textId="77777777" w:rsidR="0097697A" w:rsidRPr="00D913E1" w:rsidRDefault="0097697A" w:rsidP="00D913E1">
                <w:pPr>
                  <w:pStyle w:val="NNormal"/>
                  <w:spacing w:before="120" w:after="120"/>
                  <w:jc w:val="both"/>
                  <w:rPr>
                    <w:sz w:val="18"/>
                    <w:szCs w:val="18"/>
                  </w:rPr>
                </w:pPr>
                <w:r w:rsidRPr="00D913E1">
                  <w:rPr>
                    <w:rFonts w:ascii="Segoe UI Symbol" w:hAnsi="Segoe UI Symbol" w:cs="Segoe UI Symbol"/>
                    <w:sz w:val="18"/>
                    <w:szCs w:val="18"/>
                  </w:rPr>
                  <w:t>☐</w:t>
                </w:r>
              </w:p>
            </w:tc>
          </w:sdtContent>
        </w:sdt>
        <w:tc>
          <w:tcPr>
            <w:tcW w:w="6654" w:type="dxa"/>
          </w:tcPr>
          <w:p w14:paraId="654D2A68" w14:textId="77777777" w:rsidR="0097697A" w:rsidRPr="00D913E1" w:rsidRDefault="0097697A" w:rsidP="00D913E1">
            <w:pPr>
              <w:pStyle w:val="NNormal"/>
              <w:spacing w:before="120" w:after="120"/>
              <w:jc w:val="both"/>
              <w:rPr>
                <w:sz w:val="18"/>
                <w:szCs w:val="18"/>
              </w:rPr>
            </w:pPr>
            <w:r w:rsidRPr="00D913E1">
              <w:rPr>
                <w:spacing w:val="-2"/>
                <w:sz w:val="18"/>
                <w:szCs w:val="18"/>
              </w:rPr>
              <w:t xml:space="preserve">Hi està inscrita, però no totes les dades que hi consten són plenament vigents. En cas d’esdevenir adjudicatària, em comprometo a lliurar la documentació que es requereixi amb relació a aquestes dades no actualitzades. </w:t>
            </w:r>
          </w:p>
        </w:tc>
      </w:tr>
    </w:tbl>
    <w:p w14:paraId="4DB25A3C" w14:textId="69F888DD" w:rsidR="003F3461" w:rsidRPr="00BD1612" w:rsidRDefault="003F3461" w:rsidP="00CF2B69">
      <w:pPr>
        <w:spacing w:beforeLines="25" w:before="60" w:afterLines="25" w:after="60" w:line="260" w:lineRule="atLeast"/>
        <w:rPr>
          <w:rFonts w:eastAsia="Calibri"/>
          <w:sz w:val="18"/>
        </w:rPr>
      </w:pPr>
      <w:r w:rsidRPr="00BD1612">
        <w:rPr>
          <w:rFonts w:eastAsia="Calibri"/>
          <w:sz w:val="18"/>
        </w:rPr>
        <w:t>En cas de no estar inscrita en el RELI</w:t>
      </w:r>
      <w:r w:rsidR="0097697A">
        <w:rPr>
          <w:rFonts w:eastAsia="Calibri"/>
          <w:sz w:val="18"/>
        </w:rPr>
        <w:t>C</w:t>
      </w:r>
      <w:r w:rsidRPr="00BD1612">
        <w:rPr>
          <w:rFonts w:eastAsia="Calibri"/>
          <w:sz w:val="18"/>
        </w:rPr>
        <w:t xml:space="preserve"> ni en el ROLECSP, està inscrita en el registre de licitadors d</w:t>
      </w:r>
      <w:r w:rsidR="0079780D" w:rsidRPr="00BD1612">
        <w:rPr>
          <w:rFonts w:eastAsia="Calibri"/>
          <w:sz w:val="18"/>
        </w:rPr>
        <w:t>’</w:t>
      </w:r>
      <w:r w:rsidRPr="00BD1612">
        <w:rPr>
          <w:rFonts w:eastAsia="Calibri"/>
          <w:sz w:val="18"/>
        </w:rPr>
        <w:t>una altra comunitat autònoma o en una base de dades nacional d</w:t>
      </w:r>
      <w:r w:rsidR="0079780D" w:rsidRPr="00BD1612">
        <w:rPr>
          <w:rFonts w:eastAsia="Calibri"/>
          <w:sz w:val="18"/>
        </w:rPr>
        <w:t>’</w:t>
      </w:r>
      <w:r w:rsidRPr="00BD1612">
        <w:rPr>
          <w:rFonts w:eastAsia="Calibri"/>
          <w:sz w:val="18"/>
        </w:rPr>
        <w:t>un estat membre de la Unió Europea d</w:t>
      </w:r>
      <w:r w:rsidR="0079780D" w:rsidRPr="00BD1612">
        <w:rPr>
          <w:rFonts w:eastAsia="Calibri"/>
          <w:sz w:val="18"/>
        </w:rPr>
        <w:t>’</w:t>
      </w:r>
      <w:r w:rsidRPr="00BD1612">
        <w:rPr>
          <w:rFonts w:eastAsia="Calibri"/>
          <w:sz w:val="18"/>
        </w:rPr>
        <w:t xml:space="preserve">accés gratuït: </w:t>
      </w:r>
    </w:p>
    <w:tbl>
      <w:tblPr>
        <w:tblStyle w:val="Tablaconcuadrcula10"/>
        <w:tblW w:w="0" w:type="auto"/>
        <w:tblLook w:val="04A0" w:firstRow="1" w:lastRow="0" w:firstColumn="1" w:lastColumn="0" w:noHBand="0" w:noVBand="1"/>
      </w:tblPr>
      <w:tblGrid>
        <w:gridCol w:w="993"/>
        <w:gridCol w:w="5386"/>
        <w:gridCol w:w="2303"/>
      </w:tblGrid>
      <w:tr w:rsidR="003F3461" w:rsidRPr="00BD1612" w14:paraId="66E53D5E" w14:textId="77777777" w:rsidTr="00CF2B69">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4E3C9EEA" w14:textId="77777777" w:rsidR="003F3461" w:rsidRPr="00BD1612" w:rsidRDefault="003F3461" w:rsidP="00CF2B69">
            <w:pPr>
              <w:spacing w:beforeLines="50" w:before="120" w:afterLines="50" w:after="120" w:line="260" w:lineRule="atLeast"/>
              <w:rPr>
                <w:rFonts w:ascii="Segoe UI Symbol" w:hAnsi="Segoe UI Symbol"/>
                <w:sz w:val="19"/>
                <w:szCs w:val="19"/>
              </w:rPr>
            </w:pPr>
            <w:r w:rsidRPr="00BD1612">
              <w:rPr>
                <w:sz w:val="19"/>
                <w:szCs w:val="19"/>
              </w:rPr>
              <w:t xml:space="preserve">Sí </w:t>
            </w:r>
            <w:r w:rsidRPr="00BD1612">
              <w:rPr>
                <w:rFonts w:ascii="Segoe UI Symbol" w:hAnsi="Segoe UI Symbol"/>
                <w:sz w:val="19"/>
                <w:szCs w:val="19"/>
              </w:rPr>
              <w:t>☐</w:t>
            </w:r>
          </w:p>
        </w:tc>
        <w:tc>
          <w:tcPr>
            <w:tcW w:w="7689" w:type="dxa"/>
            <w:gridSpan w:val="2"/>
            <w:shd w:val="clear" w:color="auto" w:fill="auto"/>
            <w:hideMark/>
          </w:tcPr>
          <w:p w14:paraId="06A95F29" w14:textId="419B88D7" w:rsidR="003F3461" w:rsidRPr="00BD1612" w:rsidRDefault="003F3461" w:rsidP="00CF2B69">
            <w:pPr>
              <w:pStyle w:val="NNormaltaulaesquerra"/>
              <w:spacing w:before="60" w:after="60"/>
            </w:pPr>
            <w:r w:rsidRPr="00BD1612">
              <w:t xml:space="preserve">Registre de licitadors de la </w:t>
            </w:r>
            <w:r w:rsidR="00F22FDB" w:rsidRPr="00BD1612">
              <w:t>c</w:t>
            </w:r>
            <w:r w:rsidRPr="00BD1612">
              <w:t xml:space="preserve">omunitat </w:t>
            </w:r>
            <w:r w:rsidR="00F22FDB" w:rsidRPr="00BD1612">
              <w:t>a</w:t>
            </w:r>
            <w:r w:rsidRPr="00BD1612">
              <w:t>utònoma de: __________________</w:t>
            </w:r>
          </w:p>
          <w:p w14:paraId="2AB46DCE" w14:textId="77777777" w:rsidR="003F3461" w:rsidRPr="00BD1612" w:rsidRDefault="003F3461" w:rsidP="00CF2B69">
            <w:pPr>
              <w:pStyle w:val="NNormaltaulaesquerra"/>
              <w:spacing w:before="60" w:after="60"/>
            </w:pPr>
            <w:r w:rsidRPr="00BD1612">
              <w:t>Base de dades nacional de: ___________________________</w:t>
            </w:r>
          </w:p>
        </w:tc>
      </w:tr>
      <w:tr w:rsidR="003F3461" w:rsidRPr="00BD1612" w14:paraId="70451507" w14:textId="77777777" w:rsidTr="00CF2B69">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03702E92" w14:textId="77777777" w:rsidR="003F3461" w:rsidRPr="00BD1612" w:rsidRDefault="003F3461" w:rsidP="00CF2B69">
            <w:pPr>
              <w:spacing w:beforeLines="50" w:before="120" w:afterLines="50" w:after="120" w:line="260" w:lineRule="atLeast"/>
              <w:rPr>
                <w:sz w:val="19"/>
                <w:szCs w:val="19"/>
              </w:rPr>
            </w:pPr>
            <w:r w:rsidRPr="00BD1612">
              <w:rPr>
                <w:sz w:val="19"/>
                <w:szCs w:val="19"/>
              </w:rPr>
              <w:t xml:space="preserve">No </w:t>
            </w:r>
            <w:r w:rsidRPr="00BD1612">
              <w:rPr>
                <w:rFonts w:ascii="Segoe UI Symbol" w:hAnsi="Segoe UI Symbol"/>
                <w:sz w:val="19"/>
                <w:szCs w:val="19"/>
              </w:rPr>
              <w:t>☐</w:t>
            </w:r>
          </w:p>
        </w:tc>
        <w:tc>
          <w:tcPr>
            <w:tcW w:w="2303" w:type="dxa"/>
            <w:shd w:val="clear" w:color="auto" w:fill="auto"/>
          </w:tcPr>
          <w:p w14:paraId="01B74E57" w14:textId="77777777" w:rsidR="003F3461" w:rsidRPr="00BD1612" w:rsidRDefault="003F3461" w:rsidP="00CF2B69">
            <w:pPr>
              <w:spacing w:beforeLines="50" w:before="120" w:afterLines="50" w:after="120" w:line="260" w:lineRule="atLeast"/>
              <w:rPr>
                <w:sz w:val="19"/>
                <w:szCs w:val="19"/>
              </w:rPr>
            </w:pPr>
          </w:p>
        </w:tc>
      </w:tr>
    </w:tbl>
    <w:p w14:paraId="25449AF1" w14:textId="3CA16572" w:rsidR="003F3461" w:rsidRPr="00BD1612" w:rsidRDefault="003F3461" w:rsidP="00E81FEA">
      <w:pPr>
        <w:pStyle w:val="NNormaltaula"/>
        <w:spacing w:before="60" w:after="60"/>
      </w:pPr>
      <w:r w:rsidRPr="00BD1612">
        <w:t>10. Que l</w:t>
      </w:r>
      <w:r w:rsidR="0079780D" w:rsidRPr="00BD1612">
        <w:t>’</w:t>
      </w:r>
      <w:r w:rsidRPr="00BD1612">
        <w:t>empresa que vull subcontractar no incompleix cap de les circumstàncies a les quals es refereixen la Llei de l</w:t>
      </w:r>
      <w:r w:rsidR="0079780D" w:rsidRPr="00BD1612">
        <w:t>’</w:t>
      </w:r>
      <w:r w:rsidR="00B049E8">
        <w:t>Estat 3/2015, de</w:t>
      </w:r>
      <w:r w:rsidRPr="00BD1612">
        <w:t xml:space="preserve"> 30 de març, reguladora de l</w:t>
      </w:r>
      <w:r w:rsidR="0079780D" w:rsidRPr="00BD1612">
        <w:t>’</w:t>
      </w:r>
      <w:r w:rsidRPr="00BD1612">
        <w:t>exercici de l</w:t>
      </w:r>
      <w:r w:rsidR="0079780D" w:rsidRPr="00BD1612">
        <w:t>’</w:t>
      </w:r>
      <w:r w:rsidRPr="00BD1612">
        <w:t>alt càrrec de l</w:t>
      </w:r>
      <w:r w:rsidR="0079780D" w:rsidRPr="00BD1612">
        <w:t>’</w:t>
      </w:r>
      <w:r w:rsidRPr="00BD1612">
        <w:t xml:space="preserve">Administració </w:t>
      </w:r>
      <w:r w:rsidR="00F22FDB" w:rsidRPr="00BD1612">
        <w:t>g</w:t>
      </w:r>
      <w:r w:rsidRPr="00BD1612">
        <w:t>eneral de l</w:t>
      </w:r>
      <w:r w:rsidR="0079780D" w:rsidRPr="00BD1612">
        <w:t>’</w:t>
      </w:r>
      <w:r w:rsidRPr="00BD1612">
        <w:t>Estat</w:t>
      </w:r>
      <w:r w:rsidR="00F22FDB" w:rsidRPr="00BD1612">
        <w:t>;</w:t>
      </w:r>
      <w:r w:rsidR="00B049E8">
        <w:t xml:space="preserve"> la Llei 21/1987, de</w:t>
      </w:r>
      <w:r w:rsidRPr="00BD1612">
        <w:t xml:space="preserve"> 26 de novembre, d</w:t>
      </w:r>
      <w:r w:rsidR="0079780D" w:rsidRPr="00BD1612">
        <w:t>’</w:t>
      </w:r>
      <w:r w:rsidRPr="00BD1612">
        <w:t>incompatibilitats del personal al servei de l</w:t>
      </w:r>
      <w:r w:rsidR="0079780D" w:rsidRPr="00BD1612">
        <w:t>’</w:t>
      </w:r>
      <w:r w:rsidRPr="00BD1612">
        <w:t>Administració de la Generalitat</w:t>
      </w:r>
      <w:r w:rsidR="00F22FDB" w:rsidRPr="00BD1612">
        <w:t>;</w:t>
      </w:r>
      <w:r w:rsidR="00B049E8">
        <w:t xml:space="preserve"> la Llei 13/2005, de</w:t>
      </w:r>
      <w:r w:rsidRPr="00BD1612">
        <w:t xml:space="preserve"> 27 de desembre, del </w:t>
      </w:r>
      <w:r w:rsidRPr="00BD1612">
        <w:lastRenderedPageBreak/>
        <w:t>règim d</w:t>
      </w:r>
      <w:r w:rsidR="0079780D" w:rsidRPr="00BD1612">
        <w:t>’</w:t>
      </w:r>
      <w:r w:rsidRPr="00BD1612">
        <w:t>incompatibilitats dels alts càrrecs al servei de la Generalitat, ni cap altra disposició legislativa sobre incompatibilitats.</w:t>
      </w:r>
    </w:p>
    <w:p w14:paraId="53F8E199" w14:textId="4FE9BAB1" w:rsidR="003F3461" w:rsidRPr="00BD1612" w:rsidRDefault="003F3461" w:rsidP="00E81FEA">
      <w:pPr>
        <w:pStyle w:val="NNormaltaula"/>
        <w:spacing w:before="60" w:after="60"/>
      </w:pPr>
      <w:r w:rsidRPr="00BD1612">
        <w:t>11. Que els principals serveis que l</w:t>
      </w:r>
      <w:r w:rsidR="0079780D" w:rsidRPr="00BD1612">
        <w:t>’</w:t>
      </w:r>
      <w:r w:rsidRPr="00BD1612">
        <w:t>empresa que vull subcontractar ha efectuat els tres darrers anys amb relació a l</w:t>
      </w:r>
      <w:r w:rsidR="0079780D" w:rsidRPr="00BD1612">
        <w:t>’</w:t>
      </w:r>
      <w:r w:rsidRPr="00BD1612">
        <w:t>objecte de contractació són:</w:t>
      </w:r>
      <w:r w:rsidRPr="00BD1612">
        <w:rPr>
          <w:vertAlign w:val="superscript"/>
        </w:rPr>
        <w:footnoteReference w:id="4"/>
      </w:r>
      <w:r w:rsidRPr="00BD1612">
        <w:t xml:space="preserve"> </w:t>
      </w:r>
    </w:p>
    <w:tbl>
      <w:tblPr>
        <w:tblStyle w:val="Tablaconcuadrcula72"/>
        <w:tblW w:w="0" w:type="auto"/>
        <w:tblLook w:val="04A0" w:firstRow="1" w:lastRow="0" w:firstColumn="1" w:lastColumn="0" w:noHBand="0" w:noVBand="1"/>
      </w:tblPr>
      <w:tblGrid>
        <w:gridCol w:w="1701"/>
        <w:gridCol w:w="1560"/>
        <w:gridCol w:w="2551"/>
        <w:gridCol w:w="2974"/>
      </w:tblGrid>
      <w:tr w:rsidR="003F3461" w:rsidRPr="00BD1612" w14:paraId="029E4851"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1701" w:type="dxa"/>
          </w:tcPr>
          <w:p w14:paraId="0DF38074" w14:textId="77777777" w:rsidR="003F3461" w:rsidRPr="00BD1612" w:rsidRDefault="003F3461" w:rsidP="00CF2B69">
            <w:pPr>
              <w:pStyle w:val="NNormaltaula"/>
              <w:spacing w:before="60" w:after="60"/>
            </w:pPr>
            <w:r w:rsidRPr="00BD1612">
              <w:t>Import</w:t>
            </w:r>
          </w:p>
        </w:tc>
        <w:tc>
          <w:tcPr>
            <w:tcW w:w="1560" w:type="dxa"/>
          </w:tcPr>
          <w:p w14:paraId="51939BC2" w14:textId="77777777" w:rsidR="003F3461" w:rsidRPr="00BD1612" w:rsidRDefault="003F3461" w:rsidP="00CF2B69">
            <w:pPr>
              <w:pStyle w:val="NNormaltaula"/>
              <w:spacing w:before="60" w:after="60"/>
            </w:pPr>
            <w:r w:rsidRPr="00BD1612">
              <w:t>Dates</w:t>
            </w:r>
          </w:p>
        </w:tc>
        <w:tc>
          <w:tcPr>
            <w:tcW w:w="2551" w:type="dxa"/>
          </w:tcPr>
          <w:p w14:paraId="26CB5578" w14:textId="77777777" w:rsidR="003F3461" w:rsidRPr="00BD1612" w:rsidRDefault="003F3461" w:rsidP="00CF2B69">
            <w:pPr>
              <w:pStyle w:val="NNormaltaula"/>
              <w:spacing w:before="60" w:after="60"/>
            </w:pPr>
            <w:r w:rsidRPr="00BD1612">
              <w:t>Destinatari</w:t>
            </w:r>
          </w:p>
        </w:tc>
        <w:tc>
          <w:tcPr>
            <w:tcW w:w="2974" w:type="dxa"/>
          </w:tcPr>
          <w:p w14:paraId="619A96F6" w14:textId="77777777" w:rsidR="003F3461" w:rsidRPr="00BD1612" w:rsidRDefault="003F3461" w:rsidP="00CF2B69">
            <w:pPr>
              <w:pStyle w:val="NNormaltaula"/>
              <w:spacing w:before="60" w:after="60"/>
            </w:pPr>
            <w:r w:rsidRPr="00BD1612">
              <w:t>Descripció</w:t>
            </w:r>
          </w:p>
        </w:tc>
      </w:tr>
      <w:tr w:rsidR="003F3461" w:rsidRPr="00BD1612" w14:paraId="666FE375" w14:textId="77777777" w:rsidTr="00CF2B69">
        <w:trPr>
          <w:tblHeader w:val="0"/>
        </w:trPr>
        <w:tc>
          <w:tcPr>
            <w:tcW w:w="1701" w:type="dxa"/>
          </w:tcPr>
          <w:p w14:paraId="0D4902F3" w14:textId="77777777" w:rsidR="003F3461" w:rsidRPr="00BD1612" w:rsidRDefault="003F3461" w:rsidP="00CF2B69">
            <w:pPr>
              <w:pStyle w:val="NNormaltaula"/>
              <w:spacing w:before="60" w:after="60"/>
            </w:pPr>
          </w:p>
        </w:tc>
        <w:tc>
          <w:tcPr>
            <w:tcW w:w="1560" w:type="dxa"/>
          </w:tcPr>
          <w:p w14:paraId="4502EE9C" w14:textId="77777777" w:rsidR="003F3461" w:rsidRPr="00BD1612" w:rsidRDefault="003F3461" w:rsidP="00CF2B69">
            <w:pPr>
              <w:pStyle w:val="NNormaltaula"/>
              <w:spacing w:before="60" w:after="60"/>
            </w:pPr>
          </w:p>
        </w:tc>
        <w:tc>
          <w:tcPr>
            <w:tcW w:w="2551" w:type="dxa"/>
          </w:tcPr>
          <w:p w14:paraId="1C88A856" w14:textId="77777777" w:rsidR="003F3461" w:rsidRPr="00BD1612" w:rsidRDefault="003F3461" w:rsidP="00CF2B69">
            <w:pPr>
              <w:pStyle w:val="NNormaltaula"/>
              <w:spacing w:before="60" w:after="60"/>
            </w:pPr>
          </w:p>
        </w:tc>
        <w:tc>
          <w:tcPr>
            <w:tcW w:w="2974" w:type="dxa"/>
          </w:tcPr>
          <w:p w14:paraId="41AEB559" w14:textId="77777777" w:rsidR="003F3461" w:rsidRPr="00BD1612" w:rsidRDefault="003F3461" w:rsidP="00CF2B69">
            <w:pPr>
              <w:pStyle w:val="NNormaltaula"/>
              <w:spacing w:before="60" w:after="60"/>
            </w:pPr>
          </w:p>
        </w:tc>
      </w:tr>
      <w:tr w:rsidR="003F3461" w:rsidRPr="00BD1612" w14:paraId="1B758AA5" w14:textId="77777777" w:rsidTr="00CF2B69">
        <w:trPr>
          <w:tblHeader w:val="0"/>
        </w:trPr>
        <w:tc>
          <w:tcPr>
            <w:tcW w:w="1701" w:type="dxa"/>
          </w:tcPr>
          <w:p w14:paraId="6D75EE52" w14:textId="77777777" w:rsidR="003F3461" w:rsidRPr="00BD1612" w:rsidRDefault="003F3461" w:rsidP="00CF2B69">
            <w:pPr>
              <w:pStyle w:val="NNormaltaula"/>
              <w:spacing w:before="60" w:after="60"/>
            </w:pPr>
          </w:p>
        </w:tc>
        <w:tc>
          <w:tcPr>
            <w:tcW w:w="1560" w:type="dxa"/>
          </w:tcPr>
          <w:p w14:paraId="6044B26D" w14:textId="77777777" w:rsidR="003F3461" w:rsidRPr="00BD1612" w:rsidRDefault="003F3461" w:rsidP="00CF2B69">
            <w:pPr>
              <w:pStyle w:val="NNormaltaula"/>
              <w:spacing w:before="60" w:after="60"/>
            </w:pPr>
          </w:p>
        </w:tc>
        <w:tc>
          <w:tcPr>
            <w:tcW w:w="2551" w:type="dxa"/>
          </w:tcPr>
          <w:p w14:paraId="467DFC81" w14:textId="77777777" w:rsidR="003F3461" w:rsidRPr="00BD1612" w:rsidRDefault="003F3461" w:rsidP="00CF2B69">
            <w:pPr>
              <w:pStyle w:val="NNormaltaula"/>
              <w:spacing w:before="60" w:after="60"/>
            </w:pPr>
          </w:p>
        </w:tc>
        <w:tc>
          <w:tcPr>
            <w:tcW w:w="2974" w:type="dxa"/>
          </w:tcPr>
          <w:p w14:paraId="6A4CB2D5" w14:textId="77777777" w:rsidR="003F3461" w:rsidRPr="00BD1612" w:rsidRDefault="003F3461" w:rsidP="00CF2B69">
            <w:pPr>
              <w:pStyle w:val="NNormaltaula"/>
              <w:spacing w:before="60" w:after="60"/>
            </w:pPr>
          </w:p>
        </w:tc>
      </w:tr>
      <w:tr w:rsidR="003F3461" w:rsidRPr="00BD1612" w14:paraId="5904B39B" w14:textId="77777777" w:rsidTr="00CF2B69">
        <w:trPr>
          <w:tblHeader w:val="0"/>
        </w:trPr>
        <w:tc>
          <w:tcPr>
            <w:tcW w:w="1701" w:type="dxa"/>
          </w:tcPr>
          <w:p w14:paraId="075499B0" w14:textId="77777777" w:rsidR="003F3461" w:rsidRPr="00BD1612" w:rsidRDefault="003F3461" w:rsidP="00CF2B69">
            <w:pPr>
              <w:pStyle w:val="NNormaltaula"/>
              <w:spacing w:before="60" w:after="60"/>
            </w:pPr>
          </w:p>
        </w:tc>
        <w:tc>
          <w:tcPr>
            <w:tcW w:w="1560" w:type="dxa"/>
          </w:tcPr>
          <w:p w14:paraId="53989BD3" w14:textId="77777777" w:rsidR="003F3461" w:rsidRPr="00BD1612" w:rsidRDefault="003F3461" w:rsidP="00CF2B69">
            <w:pPr>
              <w:pStyle w:val="NNormaltaula"/>
              <w:spacing w:before="60" w:after="60"/>
            </w:pPr>
          </w:p>
        </w:tc>
        <w:tc>
          <w:tcPr>
            <w:tcW w:w="2551" w:type="dxa"/>
          </w:tcPr>
          <w:p w14:paraId="209ED1E9" w14:textId="77777777" w:rsidR="003F3461" w:rsidRPr="00BD1612" w:rsidRDefault="003F3461" w:rsidP="00CF2B69">
            <w:pPr>
              <w:pStyle w:val="NNormaltaula"/>
              <w:spacing w:before="60" w:after="60"/>
            </w:pPr>
          </w:p>
        </w:tc>
        <w:tc>
          <w:tcPr>
            <w:tcW w:w="2974" w:type="dxa"/>
          </w:tcPr>
          <w:p w14:paraId="07E78C79" w14:textId="77777777" w:rsidR="003F3461" w:rsidRPr="00BD1612" w:rsidRDefault="003F3461" w:rsidP="00CF2B69">
            <w:pPr>
              <w:pStyle w:val="NNormaltaula"/>
              <w:spacing w:before="60" w:after="60"/>
            </w:pPr>
          </w:p>
        </w:tc>
      </w:tr>
    </w:tbl>
    <w:p w14:paraId="6F248924" w14:textId="53C6C1B8" w:rsidR="00282609" w:rsidRPr="00BD1612" w:rsidRDefault="00282609" w:rsidP="00CB34F4">
      <w:pPr>
        <w:pStyle w:val="NNormaltaula"/>
        <w:spacing w:before="60" w:after="60"/>
        <w:rPr>
          <w:szCs w:val="18"/>
        </w:rPr>
      </w:pPr>
    </w:p>
    <w:p w14:paraId="246B1D3F" w14:textId="379ABDC2" w:rsidR="003F3461" w:rsidRPr="00BD1612" w:rsidRDefault="003F3461" w:rsidP="00E81FEA">
      <w:pPr>
        <w:pStyle w:val="NNormaltaula"/>
        <w:spacing w:before="60" w:after="60"/>
      </w:pPr>
      <w:r w:rsidRPr="00BD1612">
        <w:t>12. Que, com a signant d</w:t>
      </w:r>
      <w:r w:rsidR="0079780D" w:rsidRPr="00BD1612">
        <w:t>’</w:t>
      </w:r>
      <w:r w:rsidRPr="00BD1612">
        <w:t xml:space="preserve">aquesta declaració i en la representació </w:t>
      </w:r>
      <w:r w:rsidR="00B77F7B" w:rsidRPr="008C5770">
        <w:t>amb</w:t>
      </w:r>
      <w:r w:rsidR="00F22FDB" w:rsidRPr="00B77F7B">
        <w:t xml:space="preserve"> </w:t>
      </w:r>
      <w:r w:rsidRPr="00B77F7B">
        <w:t>què actuo</w:t>
      </w:r>
      <w:r w:rsidRPr="00BD1612">
        <w:t>, tinc capacitat suficient per a comparèixer i signar</w:t>
      </w:r>
      <w:r w:rsidR="00716B4D" w:rsidRPr="00BD1612">
        <w:t xml:space="preserve"> </w:t>
      </w:r>
      <w:r w:rsidRPr="00BD1612">
        <w:t>a</w:t>
      </w:r>
      <w:r w:rsidR="00716B4D" w:rsidRPr="00BD1612">
        <w:t>questa declaració</w:t>
      </w:r>
      <w:r w:rsidRPr="00BD1612">
        <w:t>.</w:t>
      </w:r>
    </w:p>
    <w:p w14:paraId="571AD2E4" w14:textId="77777777" w:rsidR="00424CBA" w:rsidRPr="00BD1612" w:rsidRDefault="00424CBA" w:rsidP="00E81FEA">
      <w:pPr>
        <w:pStyle w:val="NNormaltaula"/>
        <w:spacing w:before="60" w:after="60"/>
      </w:pPr>
    </w:p>
    <w:p w14:paraId="3C4DCEDB" w14:textId="77777777" w:rsidR="003F3461" w:rsidRPr="00BD1612" w:rsidRDefault="003F3461" w:rsidP="00E81FEA">
      <w:pPr>
        <w:pStyle w:val="NNormaltaula"/>
        <w:spacing w:before="60" w:after="60"/>
      </w:pPr>
      <w:r w:rsidRPr="00BD1612">
        <w:t>I, perquè consti als efectes pertinents, signo aquesta declaració.</w:t>
      </w:r>
    </w:p>
    <w:p w14:paraId="6AA8A3AB" w14:textId="77777777" w:rsidR="00B049E8" w:rsidRDefault="00B049E8" w:rsidP="00E81FEA">
      <w:pPr>
        <w:pStyle w:val="NNormaltaula"/>
        <w:spacing w:before="60" w:after="60"/>
      </w:pPr>
    </w:p>
    <w:p w14:paraId="3509510E" w14:textId="44B691CA" w:rsidR="003F3461" w:rsidRPr="00BD1612" w:rsidRDefault="003F3461" w:rsidP="00E81FEA">
      <w:pPr>
        <w:pStyle w:val="NNormaltaula"/>
        <w:spacing w:before="60" w:after="60"/>
      </w:pPr>
      <w:r w:rsidRPr="00FF36AD">
        <w:t>Signatura:</w:t>
      </w:r>
    </w:p>
    <w:p w14:paraId="22E9E7AD" w14:textId="08EE108C" w:rsidR="00AD232F" w:rsidRPr="00BD1612" w:rsidRDefault="00AD232F">
      <w:pPr>
        <w:rPr>
          <w:rFonts w:eastAsia="Calibri"/>
          <w:sz w:val="18"/>
        </w:rPr>
      </w:pPr>
      <w:r w:rsidRPr="00BD1612">
        <w:br w:type="page"/>
      </w:r>
    </w:p>
    <w:p w14:paraId="41775091" w14:textId="5E1CBBCD" w:rsidR="003F3461" w:rsidRPr="00BD1612" w:rsidRDefault="003F3461" w:rsidP="00CF2B69">
      <w:pPr>
        <w:pStyle w:val="NTtolAnnex"/>
        <w:spacing w:before="480" w:after="240"/>
      </w:pPr>
      <w:bookmarkStart w:id="20" w:name="_Toc516654067"/>
      <w:bookmarkStart w:id="21" w:name="_Toc518045269"/>
      <w:bookmarkStart w:id="22" w:name="_Toc488765778"/>
      <w:bookmarkStart w:id="23" w:name="_Toc472417644"/>
      <w:r w:rsidRPr="00F9536B">
        <w:lastRenderedPageBreak/>
        <w:t>A</w:t>
      </w:r>
      <w:r w:rsidR="00147A2D" w:rsidRPr="00F9536B">
        <w:t>nnex</w:t>
      </w:r>
      <w:r w:rsidRPr="00F9536B">
        <w:t xml:space="preserve"> 3.</w:t>
      </w:r>
      <w:r w:rsidR="00682F10" w:rsidRPr="00F9536B">
        <w:t>1.</w:t>
      </w:r>
      <w:r w:rsidRPr="00BD1612">
        <w:t xml:space="preserve"> </w:t>
      </w:r>
      <w:r w:rsidR="00147A2D">
        <w:t>Criteris d’adjudicació</w:t>
      </w:r>
      <w:r w:rsidR="00567C36" w:rsidRPr="00BD1612" w:rsidDel="00567C36">
        <w:t xml:space="preserve"> </w:t>
      </w:r>
      <w:bookmarkEnd w:id="20"/>
      <w:bookmarkEnd w:id="21"/>
      <w:r w:rsidR="00CF4B6B" w:rsidRPr="00BD1612">
        <w:br/>
      </w:r>
      <w:r w:rsidR="00427B3B" w:rsidRPr="00BD1612">
        <w:t>(</w:t>
      </w:r>
      <w:r w:rsidR="00BC4FCA" w:rsidRPr="00BD1612">
        <w:t>L</w:t>
      </w:r>
      <w:r w:rsidR="00147A2D">
        <w:t>ot</w:t>
      </w:r>
      <w:r w:rsidR="00BC4FCA" w:rsidRPr="00BD1612">
        <w:t xml:space="preserve"> 1</w:t>
      </w:r>
      <w:r w:rsidR="00567C36" w:rsidRPr="00BD1612">
        <w:t>.</w:t>
      </w:r>
      <w:r w:rsidR="00BC4FCA" w:rsidRPr="00BD1612">
        <w:t xml:space="preserve"> </w:t>
      </w:r>
      <w:r w:rsidR="00553178" w:rsidRPr="00C86074">
        <w:t xml:space="preserve">Tractament de documentació </w:t>
      </w:r>
      <w:r w:rsidR="00553178">
        <w:t xml:space="preserve">parlamentària </w:t>
      </w:r>
      <w:r w:rsidR="00553178" w:rsidRPr="00C86074">
        <w:t>en suport paper</w:t>
      </w:r>
      <w:r w:rsidR="00427B3B" w:rsidRPr="00BD1612">
        <w:t>)</w:t>
      </w:r>
    </w:p>
    <w:tbl>
      <w:tblPr>
        <w:tblStyle w:val="Tablaconcuadrcula1"/>
        <w:tblW w:w="4990" w:type="pct"/>
        <w:tblLook w:val="01E0" w:firstRow="1" w:lastRow="1" w:firstColumn="1" w:lastColumn="1" w:noHBand="0" w:noVBand="0"/>
      </w:tblPr>
      <w:tblGrid>
        <w:gridCol w:w="7478"/>
        <w:gridCol w:w="1290"/>
      </w:tblGrid>
      <w:tr w:rsidR="00147A2D" w:rsidRPr="00D913E1" w14:paraId="2C26DB66" w14:textId="77777777" w:rsidTr="00116863">
        <w:trPr>
          <w:cnfStyle w:val="100000000000" w:firstRow="1" w:lastRow="0" w:firstColumn="0" w:lastColumn="0" w:oddVBand="0" w:evenVBand="0" w:oddHBand="0" w:evenHBand="0" w:firstRowFirstColumn="0" w:firstRowLastColumn="0" w:lastRowFirstColumn="0" w:lastRowLastColumn="0"/>
          <w:trHeight w:val="20"/>
          <w:tblHeader w:val="0"/>
        </w:trPr>
        <w:tc>
          <w:tcPr>
            <w:tcW w:w="7479" w:type="dxa"/>
            <w:tcBorders>
              <w:bottom w:val="single" w:sz="4" w:space="0" w:color="C00000"/>
            </w:tcBorders>
          </w:tcPr>
          <w:p w14:paraId="6092CCDF" w14:textId="7DDE4078" w:rsidR="00147A2D" w:rsidRPr="00D913E1" w:rsidRDefault="00147A2D" w:rsidP="00A5008E">
            <w:pPr>
              <w:pStyle w:val="NNormal"/>
              <w:spacing w:before="120" w:after="120"/>
              <w:rPr>
                <w:sz w:val="18"/>
                <w:szCs w:val="18"/>
              </w:rPr>
            </w:pPr>
            <w:bookmarkStart w:id="24" w:name="_Toc488765720"/>
            <w:r w:rsidRPr="00D913E1">
              <w:rPr>
                <w:b/>
                <w:sz w:val="18"/>
                <w:szCs w:val="18"/>
              </w:rPr>
              <w:t>Criteris d’avaluació quanti</w:t>
            </w:r>
            <w:r w:rsidR="00553178">
              <w:rPr>
                <w:b/>
                <w:sz w:val="18"/>
                <w:szCs w:val="18"/>
              </w:rPr>
              <w:t>ficables automàticament (sobre B</w:t>
            </w:r>
            <w:r w:rsidRPr="00D913E1">
              <w:rPr>
                <w:b/>
                <w:sz w:val="18"/>
                <w:szCs w:val="18"/>
              </w:rPr>
              <w:t>)</w:t>
            </w:r>
          </w:p>
        </w:tc>
        <w:tc>
          <w:tcPr>
            <w:tcW w:w="1290" w:type="dxa"/>
            <w:tcBorders>
              <w:bottom w:val="single" w:sz="4" w:space="0" w:color="C00000"/>
            </w:tcBorders>
          </w:tcPr>
          <w:p w14:paraId="7ACA7E12" w14:textId="77777777" w:rsidR="00147A2D" w:rsidRPr="00D913E1" w:rsidRDefault="00147A2D" w:rsidP="00A5008E">
            <w:pPr>
              <w:pStyle w:val="NNormal"/>
              <w:spacing w:before="120" w:after="120"/>
              <w:rPr>
                <w:sz w:val="18"/>
                <w:szCs w:val="18"/>
              </w:rPr>
            </w:pPr>
            <w:r w:rsidRPr="00D913E1">
              <w:rPr>
                <w:b/>
                <w:sz w:val="18"/>
                <w:szCs w:val="18"/>
              </w:rPr>
              <w:t>Punts</w:t>
            </w:r>
          </w:p>
          <w:p w14:paraId="45536A6E" w14:textId="6F8E09FC" w:rsidR="00147A2D" w:rsidRPr="00D913E1" w:rsidRDefault="00116863" w:rsidP="00A5008E">
            <w:pPr>
              <w:pStyle w:val="NNormal"/>
              <w:spacing w:before="120" w:after="120"/>
              <w:rPr>
                <w:sz w:val="18"/>
                <w:szCs w:val="18"/>
              </w:rPr>
            </w:pPr>
            <w:r>
              <w:rPr>
                <w:sz w:val="18"/>
                <w:szCs w:val="18"/>
              </w:rPr>
              <w:t>100</w:t>
            </w:r>
          </w:p>
        </w:tc>
      </w:tr>
      <w:tr w:rsidR="00116863" w:rsidRPr="00D913E1" w14:paraId="483F60B1" w14:textId="77777777" w:rsidTr="00116863">
        <w:trPr>
          <w:trHeight w:val="20"/>
          <w:tblHeader w:val="0"/>
        </w:trPr>
        <w:tc>
          <w:tcPr>
            <w:tcW w:w="7479" w:type="dxa"/>
            <w:tcBorders>
              <w:bottom w:val="single" w:sz="4" w:space="0" w:color="C00000"/>
            </w:tcBorders>
          </w:tcPr>
          <w:p w14:paraId="0F8B3662" w14:textId="6E9EE214" w:rsidR="00116863" w:rsidRPr="00D913E1" w:rsidRDefault="00116863" w:rsidP="00116863">
            <w:pPr>
              <w:pStyle w:val="NNormal"/>
              <w:spacing w:before="120" w:after="120"/>
              <w:rPr>
                <w:b/>
                <w:sz w:val="18"/>
                <w:szCs w:val="18"/>
              </w:rPr>
            </w:pPr>
            <w:r w:rsidRPr="00D913E1">
              <w:rPr>
                <w:sz w:val="18"/>
                <w:szCs w:val="18"/>
              </w:rPr>
              <w:t>I. Oferta econòmica</w:t>
            </w:r>
          </w:p>
        </w:tc>
        <w:tc>
          <w:tcPr>
            <w:tcW w:w="1290" w:type="dxa"/>
            <w:tcBorders>
              <w:bottom w:val="single" w:sz="4" w:space="0" w:color="C00000"/>
            </w:tcBorders>
          </w:tcPr>
          <w:p w14:paraId="6AB1F636" w14:textId="60541DF6" w:rsidR="00116863" w:rsidRPr="00D913E1" w:rsidRDefault="00116863" w:rsidP="00116863">
            <w:pPr>
              <w:pStyle w:val="NNormal"/>
              <w:spacing w:before="120" w:after="120"/>
              <w:rPr>
                <w:b/>
                <w:sz w:val="18"/>
                <w:szCs w:val="18"/>
              </w:rPr>
            </w:pPr>
            <w:r>
              <w:rPr>
                <w:sz w:val="18"/>
                <w:szCs w:val="18"/>
              </w:rPr>
              <w:t>60</w:t>
            </w:r>
          </w:p>
        </w:tc>
      </w:tr>
      <w:tr w:rsidR="00147A2D" w:rsidRPr="00D913E1" w14:paraId="1859B2AF" w14:textId="77777777" w:rsidTr="00116863">
        <w:trPr>
          <w:trHeight w:val="20"/>
          <w:tblHeader w:val="0"/>
        </w:trPr>
        <w:tc>
          <w:tcPr>
            <w:tcW w:w="7479" w:type="dxa"/>
            <w:tcBorders>
              <w:bottom w:val="single" w:sz="4" w:space="0" w:color="C00000"/>
            </w:tcBorders>
          </w:tcPr>
          <w:p w14:paraId="232659C6" w14:textId="6752A57E" w:rsidR="00147A2D" w:rsidRPr="00D913E1" w:rsidRDefault="00147A2D" w:rsidP="00A5008E">
            <w:pPr>
              <w:pStyle w:val="NNormal"/>
              <w:spacing w:before="120" w:after="120"/>
              <w:rPr>
                <w:sz w:val="18"/>
                <w:szCs w:val="18"/>
              </w:rPr>
            </w:pPr>
            <w:r w:rsidRPr="00D913E1">
              <w:rPr>
                <w:sz w:val="18"/>
                <w:szCs w:val="18"/>
              </w:rPr>
              <w:t xml:space="preserve">II. </w:t>
            </w:r>
            <w:r w:rsidR="00116863" w:rsidRPr="00D856E9">
              <w:t>Experiència addicional del personal adscrit a l’execució del contracte</w:t>
            </w:r>
          </w:p>
        </w:tc>
        <w:tc>
          <w:tcPr>
            <w:tcW w:w="1290" w:type="dxa"/>
            <w:tcBorders>
              <w:bottom w:val="single" w:sz="4" w:space="0" w:color="C00000"/>
            </w:tcBorders>
          </w:tcPr>
          <w:p w14:paraId="114ED54D" w14:textId="08F8A0FE" w:rsidR="00147A2D" w:rsidRPr="00D913E1" w:rsidRDefault="00116863" w:rsidP="00A5008E">
            <w:pPr>
              <w:pStyle w:val="NNormal"/>
              <w:spacing w:before="120" w:after="120"/>
              <w:rPr>
                <w:sz w:val="18"/>
                <w:szCs w:val="18"/>
              </w:rPr>
            </w:pPr>
            <w:r>
              <w:rPr>
                <w:sz w:val="18"/>
                <w:szCs w:val="18"/>
              </w:rPr>
              <w:t>40</w:t>
            </w:r>
          </w:p>
        </w:tc>
      </w:tr>
    </w:tbl>
    <w:p w14:paraId="4141AF89" w14:textId="725703C0" w:rsidR="00147A2D" w:rsidRPr="001B3AB9" w:rsidRDefault="00147A2D" w:rsidP="00147A2D">
      <w:pPr>
        <w:pStyle w:val="NNormal"/>
        <w:spacing w:before="120" w:after="120"/>
      </w:pPr>
    </w:p>
    <w:p w14:paraId="0FF7E613" w14:textId="77777777" w:rsidR="00147A2D" w:rsidRPr="00F360B8" w:rsidRDefault="00147A2D" w:rsidP="00553178">
      <w:pPr>
        <w:pStyle w:val="NNormal"/>
        <w:spacing w:before="120" w:after="120"/>
      </w:pPr>
      <w:r w:rsidRPr="00F360B8">
        <w:t>1. Valoració dels criteris quantificables automàticament</w:t>
      </w:r>
    </w:p>
    <w:p w14:paraId="34422F6F" w14:textId="49F2FEA4" w:rsidR="00147A2D" w:rsidRPr="00F360B8" w:rsidRDefault="00147A2D" w:rsidP="00553178">
      <w:pPr>
        <w:pStyle w:val="NNormal"/>
        <w:spacing w:before="120" w:after="120"/>
      </w:pPr>
      <w:r w:rsidRPr="00F360B8">
        <w:t>1.1</w:t>
      </w:r>
      <w:r w:rsidR="00E36DC5" w:rsidRPr="00F360B8">
        <w:t>.</w:t>
      </w:r>
      <w:r w:rsidRPr="00F360B8">
        <w:t xml:space="preserve"> Fórmula aplicable per al criteri d’avaluació quantificable automàticament de l’apartat «Oferta econòmica</w:t>
      </w:r>
      <w:r w:rsidR="00A86856" w:rsidRPr="00F360B8">
        <w:t>: preu hora màxim de tractament documental de 40,00 euros, sense IVA</w:t>
      </w:r>
      <w:r w:rsidRPr="00F360B8">
        <w:t>»</w:t>
      </w:r>
    </w:p>
    <w:p w14:paraId="3000644F" w14:textId="77777777" w:rsidR="00A86856" w:rsidRPr="00F360B8" w:rsidRDefault="00A86856" w:rsidP="00A86856">
      <w:pPr>
        <w:spacing w:beforeLines="50" w:before="120" w:afterLines="50" w:after="120" w:line="260" w:lineRule="atLeast"/>
        <w:jc w:val="center"/>
        <w:rPr>
          <w:rFonts w:eastAsia="Calibri"/>
          <w:sz w:val="19"/>
        </w:rPr>
      </w:pPr>
      <w:r w:rsidRPr="00F360B8">
        <w:rPr>
          <w:rFonts w:eastAsia="Calibri"/>
          <w:noProof/>
          <w:sz w:val="19"/>
        </w:rPr>
        <w:drawing>
          <wp:inline distT="0" distB="0" distL="0" distR="0" wp14:anchorId="689D4757" wp14:editId="74C6C0E0">
            <wp:extent cx="2286000" cy="6032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3250"/>
                    </a:xfrm>
                    <a:prstGeom prst="rect">
                      <a:avLst/>
                    </a:prstGeom>
                    <a:noFill/>
                  </pic:spPr>
                </pic:pic>
              </a:graphicData>
            </a:graphic>
          </wp:inline>
        </w:drawing>
      </w:r>
    </w:p>
    <w:p w14:paraId="1A14FBA0" w14:textId="77777777" w:rsidR="00A86856" w:rsidRPr="00F360B8" w:rsidRDefault="00A86856" w:rsidP="00A86856">
      <w:pPr>
        <w:pStyle w:val="NNormal"/>
        <w:spacing w:before="120" w:after="120"/>
      </w:pPr>
      <w:r w:rsidRPr="00F360B8">
        <w:t>On:</w:t>
      </w:r>
    </w:p>
    <w:p w14:paraId="3205E332" w14:textId="77777777" w:rsidR="00A86856" w:rsidRPr="00F360B8" w:rsidRDefault="00A86856" w:rsidP="00A86856">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v</w:t>
      </w:r>
      <w:r w:rsidRPr="00F360B8">
        <w:rPr>
          <w:rFonts w:eastAsia="Calibri"/>
          <w:sz w:val="19"/>
          <w:vertAlign w:val="subscript"/>
        </w:rPr>
        <w:tab/>
      </w:r>
      <w:r w:rsidRPr="00F360B8">
        <w:rPr>
          <w:rFonts w:eastAsia="Calibri"/>
          <w:sz w:val="19"/>
        </w:rPr>
        <w:t>és la puntuació de l’oferta que s’ha de valorar;</w:t>
      </w:r>
    </w:p>
    <w:p w14:paraId="26E9C63D" w14:textId="282F7FEA" w:rsidR="00A86856" w:rsidRPr="00F360B8" w:rsidRDefault="00A86856" w:rsidP="00A86856">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ab/>
      </w:r>
      <w:r w:rsidRPr="00F360B8">
        <w:rPr>
          <w:rFonts w:eastAsia="Calibri"/>
          <w:sz w:val="19"/>
        </w:rPr>
        <w:t xml:space="preserve">són els punts del criteri </w:t>
      </w:r>
      <w:r w:rsidR="007C112E" w:rsidRPr="00F360B8">
        <w:rPr>
          <w:rFonts w:eastAsia="Calibri"/>
          <w:sz w:val="19"/>
        </w:rPr>
        <w:t>econòmic</w:t>
      </w:r>
      <w:r w:rsidRPr="00F360B8">
        <w:rPr>
          <w:rFonts w:eastAsia="Calibri"/>
          <w:sz w:val="19"/>
        </w:rPr>
        <w:t>;</w:t>
      </w:r>
    </w:p>
    <w:p w14:paraId="7166DA2A" w14:textId="77777777" w:rsidR="00A86856" w:rsidRPr="00F360B8" w:rsidRDefault="00A86856" w:rsidP="00A86856">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mb</w:t>
      </w:r>
      <w:r w:rsidRPr="00F360B8">
        <w:rPr>
          <w:rFonts w:eastAsia="Calibri"/>
          <w:sz w:val="19"/>
          <w:vertAlign w:val="subscript"/>
        </w:rPr>
        <w:tab/>
      </w:r>
      <w:r w:rsidRPr="00F360B8">
        <w:rPr>
          <w:rFonts w:eastAsia="Calibri"/>
          <w:sz w:val="19"/>
        </w:rPr>
        <w:t>és l’oferta millor;</w:t>
      </w:r>
    </w:p>
    <w:p w14:paraId="11CC6C74" w14:textId="77777777" w:rsidR="00A86856" w:rsidRPr="00F360B8" w:rsidRDefault="00A86856" w:rsidP="00A86856">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p</w:t>
      </w:r>
      <w:r w:rsidRPr="00F360B8">
        <w:rPr>
          <w:rFonts w:eastAsia="Calibri"/>
          <w:sz w:val="19"/>
          <w:vertAlign w:val="subscript"/>
        </w:rPr>
        <w:tab/>
      </w:r>
      <w:r w:rsidRPr="00F360B8">
        <w:rPr>
          <w:rFonts w:eastAsia="Calibri"/>
          <w:sz w:val="19"/>
        </w:rPr>
        <w:t>és l’oferta que s’ha de valorar, i</w:t>
      </w:r>
    </w:p>
    <w:p w14:paraId="6A6966E5" w14:textId="6F763947" w:rsidR="00A86856" w:rsidRPr="00F360B8" w:rsidRDefault="00A86856" w:rsidP="00A86856">
      <w:pPr>
        <w:spacing w:beforeLines="50" w:before="120" w:afterLines="50" w:after="120" w:line="260" w:lineRule="atLeast"/>
        <w:ind w:left="720" w:hanging="720"/>
        <w:rPr>
          <w:rFonts w:eastAsia="Calibri"/>
          <w:sz w:val="19"/>
        </w:rPr>
      </w:pPr>
      <w:r w:rsidRPr="00F360B8">
        <w:rPr>
          <w:rFonts w:eastAsia="Calibri"/>
          <w:sz w:val="19"/>
        </w:rPr>
        <w:t>V</w:t>
      </w:r>
      <w:r w:rsidRPr="00F360B8">
        <w:rPr>
          <w:rFonts w:eastAsia="Calibri"/>
          <w:sz w:val="19"/>
          <w:vertAlign w:val="subscript"/>
        </w:rPr>
        <w:t>mx</w:t>
      </w:r>
      <w:r w:rsidRPr="00F360B8">
        <w:rPr>
          <w:rFonts w:eastAsia="Calibri"/>
          <w:sz w:val="19"/>
          <w:vertAlign w:val="subscript"/>
        </w:rPr>
        <w:tab/>
      </w:r>
      <w:r w:rsidRPr="00F360B8">
        <w:rPr>
          <w:rFonts w:eastAsia="Calibri"/>
          <w:sz w:val="19"/>
        </w:rPr>
        <w:t xml:space="preserve">és l’import establert com a màxim per al criteri (preu màxim per </w:t>
      </w:r>
      <w:r w:rsidR="006D2B27" w:rsidRPr="00F360B8">
        <w:rPr>
          <w:rFonts w:eastAsia="Calibri"/>
          <w:sz w:val="19"/>
        </w:rPr>
        <w:t>hora de tractament de documentació</w:t>
      </w:r>
      <w:r w:rsidRPr="00F360B8">
        <w:rPr>
          <w:rFonts w:eastAsia="Calibri"/>
          <w:sz w:val="19"/>
        </w:rPr>
        <w:t xml:space="preserve"> de 40 euros, sense IVA).</w:t>
      </w:r>
    </w:p>
    <w:p w14:paraId="5F73F0A9" w14:textId="77777777" w:rsidR="00B06669" w:rsidRPr="00553178" w:rsidRDefault="00B06669" w:rsidP="00553178">
      <w:pPr>
        <w:pStyle w:val="NNormal"/>
        <w:spacing w:before="120" w:after="120"/>
      </w:pPr>
    </w:p>
    <w:p w14:paraId="3FFE4886" w14:textId="77777777" w:rsidR="00147A2D" w:rsidRPr="00553178" w:rsidRDefault="00147A2D" w:rsidP="00553178">
      <w:pPr>
        <w:pStyle w:val="NNormal"/>
        <w:spacing w:before="120" w:after="120"/>
      </w:pPr>
      <w:r w:rsidRPr="00553178">
        <w:t>2. Taules amb el repartiment de punts aplicables als criteris d’adjudicació automàtics:</w:t>
      </w:r>
    </w:p>
    <w:p w14:paraId="5FAA661B" w14:textId="6D8B8FF7" w:rsidR="00147A2D" w:rsidRDefault="00A57CA2" w:rsidP="00553178">
      <w:pPr>
        <w:pStyle w:val="NNormal"/>
        <w:spacing w:before="120" w:after="120"/>
      </w:pPr>
      <w:r>
        <w:t>2.1</w:t>
      </w:r>
      <w:r w:rsidR="00E36DC5">
        <w:t>.</w:t>
      </w:r>
      <w:r>
        <w:t xml:space="preserve"> </w:t>
      </w:r>
      <w:r w:rsidRPr="00D856E9">
        <w:t>Experiència addicional del personal adscrit a l’execució del contracte</w:t>
      </w:r>
    </w:p>
    <w:p w14:paraId="7866EF67" w14:textId="77777777" w:rsidR="00A57CA2" w:rsidRPr="00D856E9" w:rsidRDefault="00A57CA2" w:rsidP="00A57CA2">
      <w:pPr>
        <w:pStyle w:val="NNormal"/>
        <w:spacing w:before="120" w:after="120"/>
      </w:pPr>
      <w:r w:rsidRPr="00D856E9">
        <w:t>L’experiència addicional dels quatre tècnics d’arxiu - gestors de documents adscrits al contracte es valora d’acord amb el següent detall puntuable per a cada perfil:</w:t>
      </w:r>
    </w:p>
    <w:p w14:paraId="1FFB306A" w14:textId="77777777" w:rsidR="00A57CA2" w:rsidRPr="00D856E9" w:rsidRDefault="00A57CA2" w:rsidP="00A57CA2">
      <w:pPr>
        <w:spacing w:before="0" w:after="0"/>
        <w:ind w:firstLine="720"/>
        <w:rPr>
          <w:rFonts w:eastAsia="Calibri"/>
          <w:sz w:val="19"/>
        </w:rPr>
      </w:pPr>
      <w:r w:rsidRPr="00D856E9">
        <w:rPr>
          <w:rFonts w:eastAsia="Calibri"/>
          <w:sz w:val="19"/>
        </w:rPr>
        <w:t>— De 2 a 5 anys: 3 punts</w:t>
      </w:r>
    </w:p>
    <w:p w14:paraId="027D1EDD" w14:textId="77777777" w:rsidR="00A57CA2" w:rsidRPr="00D856E9" w:rsidRDefault="00A57CA2" w:rsidP="00A57CA2">
      <w:pPr>
        <w:spacing w:before="0" w:after="0"/>
        <w:ind w:firstLine="720"/>
        <w:rPr>
          <w:rFonts w:eastAsia="Calibri"/>
          <w:sz w:val="19"/>
        </w:rPr>
      </w:pPr>
      <w:r w:rsidRPr="00D856E9">
        <w:rPr>
          <w:rFonts w:eastAsia="Calibri"/>
          <w:sz w:val="19"/>
        </w:rPr>
        <w:t>— De 6 a 10 anys: 6 punts</w:t>
      </w:r>
    </w:p>
    <w:p w14:paraId="1515BB49" w14:textId="77777777" w:rsidR="00A57CA2" w:rsidRPr="00D856E9" w:rsidRDefault="00A57CA2" w:rsidP="00A57CA2">
      <w:pPr>
        <w:spacing w:before="0" w:after="0"/>
        <w:ind w:firstLine="720"/>
        <w:rPr>
          <w:rFonts w:eastAsia="Calibri"/>
          <w:sz w:val="19"/>
        </w:rPr>
      </w:pPr>
      <w:r w:rsidRPr="00D856E9">
        <w:rPr>
          <w:rFonts w:eastAsia="Calibri"/>
          <w:sz w:val="19"/>
        </w:rPr>
        <w:t>— Més de 10 anys: 10 punts</w:t>
      </w:r>
    </w:p>
    <w:p w14:paraId="7DDE1866" w14:textId="77777777" w:rsidR="00A57CA2" w:rsidRPr="00553178" w:rsidRDefault="00A57CA2" w:rsidP="00553178">
      <w:pPr>
        <w:pStyle w:val="NNormal"/>
        <w:spacing w:before="120" w:after="120"/>
      </w:pPr>
    </w:p>
    <w:p w14:paraId="3AFD0F4B" w14:textId="2A303FF4" w:rsidR="00922FF9" w:rsidRDefault="00922FF9" w:rsidP="00CF2B69">
      <w:pPr>
        <w:tabs>
          <w:tab w:val="left" w:pos="2268"/>
        </w:tabs>
        <w:spacing w:beforeLines="100" w:before="240" w:afterLines="50" w:after="120" w:line="260" w:lineRule="atLeast"/>
        <w:rPr>
          <w:rFonts w:eastAsia="Calibri"/>
          <w:b/>
          <w:sz w:val="19"/>
        </w:rPr>
      </w:pPr>
    </w:p>
    <w:p w14:paraId="5EDD32F3" w14:textId="77777777" w:rsidR="00CF4B6B" w:rsidRPr="00BD1612" w:rsidRDefault="00CF4B6B">
      <w:pPr>
        <w:rPr>
          <w:rFonts w:eastAsia="Calibri"/>
          <w:sz w:val="19"/>
        </w:rPr>
      </w:pPr>
      <w:r w:rsidRPr="00BD1612">
        <w:rPr>
          <w:rFonts w:eastAsia="Calibri"/>
          <w:sz w:val="19"/>
        </w:rPr>
        <w:br w:type="page"/>
      </w:r>
    </w:p>
    <w:p w14:paraId="18195536" w14:textId="4F3BE4E0" w:rsidR="00004A5E" w:rsidRDefault="00CF4B6B" w:rsidP="00CF4B6B">
      <w:pPr>
        <w:pStyle w:val="NTtolAnnex"/>
        <w:spacing w:before="480" w:after="240"/>
      </w:pPr>
      <w:r w:rsidRPr="00BD1612">
        <w:lastRenderedPageBreak/>
        <w:t>A</w:t>
      </w:r>
      <w:r w:rsidR="001C5F9E">
        <w:t>nnex</w:t>
      </w:r>
      <w:r w:rsidRPr="00BD1612">
        <w:t xml:space="preserve"> 3.2. </w:t>
      </w:r>
      <w:r w:rsidR="001C5F9E">
        <w:t>Criteris d’adjudicació</w:t>
      </w:r>
      <w:r w:rsidRPr="00BD1612">
        <w:br/>
      </w:r>
      <w:r w:rsidR="00427B3B" w:rsidRPr="00BD1612">
        <w:t>(</w:t>
      </w:r>
      <w:r w:rsidRPr="00BD1612">
        <w:t>L</w:t>
      </w:r>
      <w:r w:rsidR="001C5F9E">
        <w:t>ot</w:t>
      </w:r>
      <w:r w:rsidRPr="00BD1612">
        <w:t xml:space="preserve"> 2</w:t>
      </w:r>
      <w:r w:rsidR="00300688" w:rsidRPr="00BD1612">
        <w:t>.</w:t>
      </w:r>
      <w:r w:rsidRPr="00BD1612">
        <w:t xml:space="preserve"> </w:t>
      </w:r>
      <w:r w:rsidR="00553178" w:rsidRPr="00C86074">
        <w:t xml:space="preserve">Digitalització de documentació </w:t>
      </w:r>
      <w:r w:rsidR="00553178">
        <w:t xml:space="preserve">parlamentària </w:t>
      </w:r>
      <w:r w:rsidR="00553178" w:rsidRPr="00C86074">
        <w:t>en suport paper</w:t>
      </w:r>
      <w:r w:rsidR="00004A5E">
        <w:t>)</w:t>
      </w:r>
    </w:p>
    <w:tbl>
      <w:tblPr>
        <w:tblStyle w:val="Tablaconcuadrcula1"/>
        <w:tblW w:w="4990" w:type="pct"/>
        <w:tblLook w:val="01E0" w:firstRow="1" w:lastRow="1" w:firstColumn="1" w:lastColumn="1" w:noHBand="0" w:noVBand="0"/>
      </w:tblPr>
      <w:tblGrid>
        <w:gridCol w:w="7478"/>
        <w:gridCol w:w="1290"/>
      </w:tblGrid>
      <w:tr w:rsidR="00555BEE" w:rsidRPr="00553178" w14:paraId="3F8232F4" w14:textId="77777777" w:rsidTr="00A57CA2">
        <w:trPr>
          <w:cnfStyle w:val="100000000000" w:firstRow="1" w:lastRow="0" w:firstColumn="0" w:lastColumn="0" w:oddVBand="0" w:evenVBand="0" w:oddHBand="0" w:evenHBand="0" w:firstRowFirstColumn="0" w:firstRowLastColumn="0" w:lastRowFirstColumn="0" w:lastRowLastColumn="0"/>
          <w:trHeight w:val="20"/>
          <w:tblHeader w:val="0"/>
        </w:trPr>
        <w:tc>
          <w:tcPr>
            <w:tcW w:w="7479" w:type="dxa"/>
            <w:tcBorders>
              <w:bottom w:val="single" w:sz="4" w:space="0" w:color="C00000"/>
            </w:tcBorders>
          </w:tcPr>
          <w:p w14:paraId="15F64450" w14:textId="5B1BC2C0" w:rsidR="00555BEE" w:rsidRPr="00553178" w:rsidRDefault="00555BEE" w:rsidP="00A5008E">
            <w:pPr>
              <w:pStyle w:val="NNormal"/>
              <w:spacing w:before="120" w:after="120"/>
              <w:rPr>
                <w:sz w:val="18"/>
                <w:szCs w:val="18"/>
              </w:rPr>
            </w:pPr>
            <w:r w:rsidRPr="00553178">
              <w:rPr>
                <w:b/>
                <w:sz w:val="18"/>
                <w:szCs w:val="18"/>
              </w:rPr>
              <w:t>Criteris d’avaluació quanti</w:t>
            </w:r>
            <w:r w:rsidR="00553178">
              <w:rPr>
                <w:b/>
                <w:sz w:val="18"/>
                <w:szCs w:val="18"/>
              </w:rPr>
              <w:t>ficables automàticament (sobre B</w:t>
            </w:r>
            <w:r w:rsidRPr="00553178">
              <w:rPr>
                <w:b/>
                <w:sz w:val="18"/>
                <w:szCs w:val="18"/>
              </w:rPr>
              <w:t>)</w:t>
            </w:r>
          </w:p>
        </w:tc>
        <w:tc>
          <w:tcPr>
            <w:tcW w:w="1290" w:type="dxa"/>
            <w:tcBorders>
              <w:bottom w:val="single" w:sz="4" w:space="0" w:color="C00000"/>
            </w:tcBorders>
          </w:tcPr>
          <w:p w14:paraId="23A7752D" w14:textId="77777777" w:rsidR="00555BEE" w:rsidRPr="00553178" w:rsidRDefault="00555BEE" w:rsidP="00A5008E">
            <w:pPr>
              <w:pStyle w:val="NNormal"/>
              <w:spacing w:before="120" w:after="120"/>
              <w:rPr>
                <w:sz w:val="18"/>
                <w:szCs w:val="18"/>
              </w:rPr>
            </w:pPr>
            <w:r w:rsidRPr="00553178">
              <w:rPr>
                <w:b/>
                <w:sz w:val="18"/>
                <w:szCs w:val="18"/>
              </w:rPr>
              <w:t>Punts</w:t>
            </w:r>
          </w:p>
          <w:p w14:paraId="6A46F718" w14:textId="7B7C1C5D" w:rsidR="00555BEE" w:rsidRPr="00553178" w:rsidRDefault="00A57CA2" w:rsidP="00A5008E">
            <w:pPr>
              <w:pStyle w:val="NNormal"/>
              <w:spacing w:before="120" w:after="120"/>
              <w:rPr>
                <w:sz w:val="18"/>
                <w:szCs w:val="18"/>
              </w:rPr>
            </w:pPr>
            <w:r>
              <w:rPr>
                <w:sz w:val="18"/>
                <w:szCs w:val="18"/>
              </w:rPr>
              <w:t>100</w:t>
            </w:r>
          </w:p>
        </w:tc>
      </w:tr>
      <w:tr w:rsidR="00A57CA2" w:rsidRPr="00553178" w14:paraId="3B9E03ED" w14:textId="77777777" w:rsidTr="00A57CA2">
        <w:trPr>
          <w:trHeight w:val="20"/>
          <w:tblHeader w:val="0"/>
        </w:trPr>
        <w:tc>
          <w:tcPr>
            <w:tcW w:w="7479" w:type="dxa"/>
            <w:tcBorders>
              <w:bottom w:val="single" w:sz="4" w:space="0" w:color="C00000"/>
            </w:tcBorders>
          </w:tcPr>
          <w:p w14:paraId="7E85BE2E" w14:textId="2F609B3E" w:rsidR="00A57CA2" w:rsidRPr="00553178" w:rsidRDefault="00A57CA2" w:rsidP="00A57CA2">
            <w:pPr>
              <w:pStyle w:val="NNormal"/>
              <w:spacing w:before="120" w:after="120"/>
              <w:rPr>
                <w:b/>
                <w:sz w:val="18"/>
                <w:szCs w:val="18"/>
              </w:rPr>
            </w:pPr>
            <w:r w:rsidRPr="00553178">
              <w:rPr>
                <w:sz w:val="18"/>
                <w:szCs w:val="18"/>
              </w:rPr>
              <w:t>I. Oferta econòmica</w:t>
            </w:r>
          </w:p>
        </w:tc>
        <w:tc>
          <w:tcPr>
            <w:tcW w:w="1290" w:type="dxa"/>
            <w:tcBorders>
              <w:bottom w:val="single" w:sz="4" w:space="0" w:color="C00000"/>
            </w:tcBorders>
          </w:tcPr>
          <w:p w14:paraId="6BDDEB6F" w14:textId="28306667" w:rsidR="00A57CA2" w:rsidRPr="00553178" w:rsidRDefault="00A57CA2" w:rsidP="00A57CA2">
            <w:pPr>
              <w:pStyle w:val="NNormal"/>
              <w:spacing w:before="120" w:after="120"/>
              <w:rPr>
                <w:b/>
                <w:sz w:val="18"/>
                <w:szCs w:val="18"/>
              </w:rPr>
            </w:pPr>
            <w:r>
              <w:rPr>
                <w:sz w:val="18"/>
                <w:szCs w:val="18"/>
              </w:rPr>
              <w:t>54</w:t>
            </w:r>
          </w:p>
        </w:tc>
      </w:tr>
      <w:tr w:rsidR="00555BEE" w:rsidRPr="00553178" w14:paraId="00EB845C" w14:textId="77777777" w:rsidTr="00A57CA2">
        <w:trPr>
          <w:trHeight w:val="20"/>
          <w:tblHeader w:val="0"/>
        </w:trPr>
        <w:tc>
          <w:tcPr>
            <w:tcW w:w="7479" w:type="dxa"/>
          </w:tcPr>
          <w:p w14:paraId="188CA784" w14:textId="52BF6CF1" w:rsidR="00555BEE" w:rsidRPr="00553178" w:rsidRDefault="00555BEE" w:rsidP="00A5008E">
            <w:pPr>
              <w:pStyle w:val="NNormal"/>
              <w:spacing w:before="120" w:after="120"/>
              <w:rPr>
                <w:sz w:val="18"/>
                <w:szCs w:val="18"/>
              </w:rPr>
            </w:pPr>
            <w:r w:rsidRPr="00553178">
              <w:rPr>
                <w:sz w:val="18"/>
                <w:szCs w:val="18"/>
              </w:rPr>
              <w:t xml:space="preserve">II. </w:t>
            </w:r>
            <w:r w:rsidR="00A57CA2" w:rsidRPr="001E5AD9">
              <w:rPr>
                <w:szCs w:val="18"/>
              </w:rPr>
              <w:t>Experiència addicional del personal adscrit a l’execució del contracte</w:t>
            </w:r>
          </w:p>
        </w:tc>
        <w:tc>
          <w:tcPr>
            <w:tcW w:w="1290" w:type="dxa"/>
          </w:tcPr>
          <w:p w14:paraId="670333EA" w14:textId="541B13FA" w:rsidR="00555BEE" w:rsidRPr="00553178" w:rsidRDefault="00A57CA2" w:rsidP="00A5008E">
            <w:pPr>
              <w:pStyle w:val="NNormal"/>
              <w:spacing w:before="120" w:after="120"/>
              <w:rPr>
                <w:sz w:val="18"/>
                <w:szCs w:val="18"/>
              </w:rPr>
            </w:pPr>
            <w:r>
              <w:rPr>
                <w:sz w:val="18"/>
                <w:szCs w:val="18"/>
              </w:rPr>
              <w:t>36</w:t>
            </w:r>
          </w:p>
        </w:tc>
      </w:tr>
      <w:tr w:rsidR="00A57CA2" w:rsidRPr="00553178" w14:paraId="7F01F1BD" w14:textId="77777777" w:rsidTr="00A57CA2">
        <w:trPr>
          <w:trHeight w:val="20"/>
          <w:tblHeader w:val="0"/>
        </w:trPr>
        <w:tc>
          <w:tcPr>
            <w:tcW w:w="7479" w:type="dxa"/>
            <w:tcBorders>
              <w:bottom w:val="single" w:sz="4" w:space="0" w:color="C00000"/>
            </w:tcBorders>
          </w:tcPr>
          <w:p w14:paraId="4C35A374" w14:textId="462C97E6" w:rsidR="00A57CA2" w:rsidRPr="00553178" w:rsidRDefault="00A57CA2" w:rsidP="00A5008E">
            <w:pPr>
              <w:pStyle w:val="NNormal"/>
              <w:spacing w:before="120" w:after="120"/>
              <w:rPr>
                <w:sz w:val="18"/>
                <w:szCs w:val="18"/>
              </w:rPr>
            </w:pPr>
            <w:r>
              <w:rPr>
                <w:sz w:val="18"/>
                <w:szCs w:val="18"/>
              </w:rPr>
              <w:t xml:space="preserve">III. </w:t>
            </w:r>
            <w:r w:rsidRPr="001E5AD9">
              <w:rPr>
                <w:szCs w:val="18"/>
              </w:rPr>
              <w:t>Control de qualitat</w:t>
            </w:r>
          </w:p>
        </w:tc>
        <w:tc>
          <w:tcPr>
            <w:tcW w:w="1290" w:type="dxa"/>
            <w:tcBorders>
              <w:bottom w:val="single" w:sz="4" w:space="0" w:color="C00000"/>
            </w:tcBorders>
          </w:tcPr>
          <w:p w14:paraId="40CC771A" w14:textId="21010679" w:rsidR="00A57CA2" w:rsidRDefault="00A57CA2" w:rsidP="00A5008E">
            <w:pPr>
              <w:pStyle w:val="NNormal"/>
              <w:spacing w:before="120" w:after="120"/>
              <w:rPr>
                <w:sz w:val="18"/>
                <w:szCs w:val="18"/>
              </w:rPr>
            </w:pPr>
            <w:r>
              <w:rPr>
                <w:sz w:val="18"/>
                <w:szCs w:val="18"/>
              </w:rPr>
              <w:t>10</w:t>
            </w:r>
          </w:p>
        </w:tc>
      </w:tr>
    </w:tbl>
    <w:p w14:paraId="2931C9EE" w14:textId="3FAA278A" w:rsidR="00555BEE" w:rsidRPr="001B3AB9" w:rsidRDefault="00555BEE" w:rsidP="00555BEE">
      <w:pPr>
        <w:pStyle w:val="NNormal"/>
        <w:spacing w:before="120" w:after="120"/>
      </w:pPr>
    </w:p>
    <w:p w14:paraId="761C7883" w14:textId="77777777" w:rsidR="00555BEE" w:rsidRPr="00F360B8" w:rsidRDefault="00555BEE" w:rsidP="00555BEE">
      <w:pPr>
        <w:pStyle w:val="NNormal"/>
        <w:spacing w:before="120" w:after="120"/>
        <w:rPr>
          <w:b/>
        </w:rPr>
      </w:pPr>
      <w:r w:rsidRPr="00F360B8">
        <w:rPr>
          <w:b/>
        </w:rPr>
        <w:t>1. Valoració dels criteris quantificables automàticament</w:t>
      </w:r>
    </w:p>
    <w:p w14:paraId="1888E018" w14:textId="28E223A6" w:rsidR="002450BC" w:rsidRPr="00F360B8" w:rsidRDefault="00555BEE" w:rsidP="002450BC">
      <w:pPr>
        <w:pStyle w:val="NNormal"/>
        <w:spacing w:before="120" w:after="120"/>
      </w:pPr>
      <w:r w:rsidRPr="00F360B8">
        <w:t>1.1</w:t>
      </w:r>
      <w:r w:rsidR="00CB4345" w:rsidRPr="00F360B8">
        <w:t>.</w:t>
      </w:r>
      <w:r w:rsidRPr="00F360B8">
        <w:t xml:space="preserve"> Fórmula aplicable per al criteri d’avaluació quantificable automàticament de l’apartat «Oferta econòmica</w:t>
      </w:r>
      <w:r w:rsidR="002450BC" w:rsidRPr="00F360B8">
        <w:t xml:space="preserve"> preu màxim per </w:t>
      </w:r>
      <w:r w:rsidR="00B70C86" w:rsidRPr="00F360B8">
        <w:t xml:space="preserve">digitalització de </w:t>
      </w:r>
      <w:r w:rsidR="002450BC" w:rsidRPr="00F360B8">
        <w:t>document de 0,21 euros, sense IVA»</w:t>
      </w:r>
    </w:p>
    <w:p w14:paraId="5609A646" w14:textId="77777777" w:rsidR="002450BC" w:rsidRPr="00F360B8" w:rsidRDefault="002450BC" w:rsidP="002450BC">
      <w:pPr>
        <w:spacing w:beforeLines="50" w:before="120" w:afterLines="50" w:after="120" w:line="260" w:lineRule="atLeast"/>
        <w:jc w:val="center"/>
        <w:rPr>
          <w:rFonts w:eastAsia="Calibri"/>
          <w:sz w:val="19"/>
        </w:rPr>
      </w:pPr>
      <w:r w:rsidRPr="00F360B8">
        <w:rPr>
          <w:rFonts w:eastAsia="Calibri"/>
          <w:noProof/>
          <w:sz w:val="19"/>
        </w:rPr>
        <w:drawing>
          <wp:inline distT="0" distB="0" distL="0" distR="0" wp14:anchorId="5954AEC9" wp14:editId="20C24437">
            <wp:extent cx="2286000" cy="6032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3250"/>
                    </a:xfrm>
                    <a:prstGeom prst="rect">
                      <a:avLst/>
                    </a:prstGeom>
                    <a:noFill/>
                  </pic:spPr>
                </pic:pic>
              </a:graphicData>
            </a:graphic>
          </wp:inline>
        </w:drawing>
      </w:r>
    </w:p>
    <w:p w14:paraId="4B3CB60D" w14:textId="77777777" w:rsidR="002450BC" w:rsidRPr="00F360B8" w:rsidRDefault="002450BC" w:rsidP="002450BC">
      <w:pPr>
        <w:pStyle w:val="NNormal"/>
        <w:spacing w:before="120" w:after="120"/>
      </w:pPr>
      <w:r w:rsidRPr="00F360B8">
        <w:t>On:</w:t>
      </w:r>
    </w:p>
    <w:p w14:paraId="7320FCC4" w14:textId="77777777" w:rsidR="002450BC" w:rsidRPr="00F360B8" w:rsidRDefault="002450BC" w:rsidP="002450BC">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v</w:t>
      </w:r>
      <w:r w:rsidRPr="00F360B8">
        <w:rPr>
          <w:rFonts w:eastAsia="Calibri"/>
          <w:sz w:val="19"/>
          <w:vertAlign w:val="subscript"/>
        </w:rPr>
        <w:tab/>
      </w:r>
      <w:r w:rsidRPr="00F360B8">
        <w:rPr>
          <w:rFonts w:eastAsia="Calibri"/>
          <w:sz w:val="19"/>
        </w:rPr>
        <w:t>és la puntuació de l’oferta que s’ha de valorar;</w:t>
      </w:r>
    </w:p>
    <w:p w14:paraId="538DE88F" w14:textId="5C87EFBB" w:rsidR="002450BC" w:rsidRPr="00F360B8" w:rsidRDefault="002450BC" w:rsidP="002450BC">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ab/>
      </w:r>
      <w:r w:rsidRPr="00F360B8">
        <w:rPr>
          <w:rFonts w:eastAsia="Calibri"/>
          <w:sz w:val="19"/>
        </w:rPr>
        <w:t>són els</w:t>
      </w:r>
      <w:r w:rsidR="00387D2B" w:rsidRPr="00F360B8">
        <w:rPr>
          <w:rFonts w:eastAsia="Calibri"/>
          <w:sz w:val="19"/>
        </w:rPr>
        <w:t xml:space="preserve"> punts del criteri </w:t>
      </w:r>
      <w:r w:rsidR="007C112E" w:rsidRPr="00F360B8">
        <w:rPr>
          <w:rFonts w:eastAsia="Calibri"/>
          <w:sz w:val="19"/>
        </w:rPr>
        <w:t>econòmic</w:t>
      </w:r>
      <w:r w:rsidRPr="00F360B8">
        <w:rPr>
          <w:rFonts w:eastAsia="Calibri"/>
          <w:sz w:val="19"/>
        </w:rPr>
        <w:t>;</w:t>
      </w:r>
    </w:p>
    <w:p w14:paraId="061F8B72" w14:textId="77777777" w:rsidR="002450BC" w:rsidRPr="00F360B8" w:rsidRDefault="002450BC" w:rsidP="002450BC">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mb</w:t>
      </w:r>
      <w:r w:rsidRPr="00F360B8">
        <w:rPr>
          <w:rFonts w:eastAsia="Calibri"/>
          <w:sz w:val="19"/>
          <w:vertAlign w:val="subscript"/>
        </w:rPr>
        <w:tab/>
      </w:r>
      <w:r w:rsidRPr="00F360B8">
        <w:rPr>
          <w:rFonts w:eastAsia="Calibri"/>
          <w:sz w:val="19"/>
        </w:rPr>
        <w:t>és l’oferta millor;</w:t>
      </w:r>
    </w:p>
    <w:p w14:paraId="0335518F" w14:textId="77777777" w:rsidR="002450BC" w:rsidRPr="00F360B8" w:rsidRDefault="002450BC" w:rsidP="002450BC">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p</w:t>
      </w:r>
      <w:r w:rsidRPr="00F360B8">
        <w:rPr>
          <w:rFonts w:eastAsia="Calibri"/>
          <w:sz w:val="19"/>
          <w:vertAlign w:val="subscript"/>
        </w:rPr>
        <w:tab/>
      </w:r>
      <w:r w:rsidRPr="00F360B8">
        <w:rPr>
          <w:rFonts w:eastAsia="Calibri"/>
          <w:sz w:val="19"/>
        </w:rPr>
        <w:t>és l’oferta que s’ha de valorar, i</w:t>
      </w:r>
    </w:p>
    <w:p w14:paraId="3D483D9D" w14:textId="058F0A17" w:rsidR="00555BEE" w:rsidRPr="00F360B8" w:rsidRDefault="002450BC" w:rsidP="002450BC">
      <w:pPr>
        <w:spacing w:beforeLines="50" w:before="120" w:afterLines="50" w:after="120" w:line="260" w:lineRule="atLeast"/>
        <w:ind w:left="720" w:hanging="720"/>
        <w:rPr>
          <w:rFonts w:eastAsia="Calibri"/>
          <w:sz w:val="19"/>
        </w:rPr>
      </w:pPr>
      <w:r w:rsidRPr="00F360B8">
        <w:rPr>
          <w:rFonts w:eastAsia="Calibri"/>
          <w:sz w:val="19"/>
        </w:rPr>
        <w:t>V</w:t>
      </w:r>
      <w:r w:rsidRPr="00F360B8">
        <w:rPr>
          <w:rFonts w:eastAsia="Calibri"/>
          <w:sz w:val="19"/>
          <w:vertAlign w:val="subscript"/>
        </w:rPr>
        <w:t>mx</w:t>
      </w:r>
      <w:r w:rsidRPr="00F360B8">
        <w:rPr>
          <w:rFonts w:eastAsia="Calibri"/>
          <w:sz w:val="19"/>
          <w:vertAlign w:val="subscript"/>
        </w:rPr>
        <w:tab/>
      </w:r>
      <w:r w:rsidRPr="00F360B8">
        <w:rPr>
          <w:rFonts w:eastAsia="Calibri"/>
          <w:sz w:val="19"/>
        </w:rPr>
        <w:t xml:space="preserve">és l’import establert com a màxim per al criteri (preu màxim per </w:t>
      </w:r>
      <w:r w:rsidR="00387D2B" w:rsidRPr="00F360B8">
        <w:rPr>
          <w:rFonts w:eastAsia="Calibri"/>
          <w:sz w:val="19"/>
        </w:rPr>
        <w:t xml:space="preserve">digitalització de </w:t>
      </w:r>
      <w:r w:rsidRPr="00F360B8">
        <w:rPr>
          <w:rFonts w:eastAsia="Calibri"/>
          <w:sz w:val="19"/>
        </w:rPr>
        <w:t>document de 0,21 euros, sense IVA).</w:t>
      </w:r>
      <w:r w:rsidR="00555BEE" w:rsidRPr="00F360B8">
        <w:t>»</w:t>
      </w:r>
    </w:p>
    <w:p w14:paraId="7BBECC77" w14:textId="2B293AE5" w:rsidR="00C829F4" w:rsidRPr="00F360B8" w:rsidRDefault="00C829F4" w:rsidP="00555BEE">
      <w:pPr>
        <w:pStyle w:val="NNormal"/>
        <w:spacing w:before="120" w:after="120"/>
      </w:pPr>
    </w:p>
    <w:p w14:paraId="7D17B666" w14:textId="457A3136" w:rsidR="00555BEE" w:rsidRPr="001B3AB9" w:rsidRDefault="00555BEE" w:rsidP="00555BEE">
      <w:pPr>
        <w:pStyle w:val="NNormal"/>
        <w:spacing w:before="120" w:after="120"/>
      </w:pPr>
      <w:r w:rsidRPr="001B3AB9">
        <w:t xml:space="preserve">2. Taules amb el repartiment de punts aplicables </w:t>
      </w:r>
      <w:r>
        <w:t>als</w:t>
      </w:r>
      <w:r w:rsidRPr="001B3AB9">
        <w:t xml:space="preserve"> criteris d’adjudicació automàtics:</w:t>
      </w:r>
    </w:p>
    <w:p w14:paraId="11BD6BD5" w14:textId="7C4C3FF8" w:rsidR="00555BEE" w:rsidRDefault="004E13DB" w:rsidP="00555BEE">
      <w:pPr>
        <w:pStyle w:val="NNormal"/>
        <w:spacing w:before="120" w:after="120"/>
        <w:rPr>
          <w:szCs w:val="18"/>
        </w:rPr>
      </w:pPr>
      <w:r>
        <w:t>2.1</w:t>
      </w:r>
      <w:r w:rsidR="00CB4345">
        <w:t>.</w:t>
      </w:r>
      <w:r>
        <w:t xml:space="preserve"> </w:t>
      </w:r>
      <w:r w:rsidRPr="001E5AD9">
        <w:rPr>
          <w:szCs w:val="18"/>
        </w:rPr>
        <w:t>Experiència addicional del personal adscrit a l’execució del contracte</w:t>
      </w:r>
    </w:p>
    <w:p w14:paraId="4F6E26F5" w14:textId="77777777" w:rsidR="004E13DB" w:rsidRPr="00D856E9" w:rsidRDefault="004E13DB" w:rsidP="004E13DB">
      <w:pPr>
        <w:pStyle w:val="NNormal"/>
        <w:spacing w:before="120" w:after="120"/>
      </w:pPr>
      <w:r w:rsidRPr="00D856E9">
        <w:t>L’experiència addicional dels dos tècnics adscrits al contracte es valora d’acord amb el següent detall puntuable per a cada perfil:</w:t>
      </w:r>
    </w:p>
    <w:p w14:paraId="4FD9600B" w14:textId="77777777" w:rsidR="004E13DB" w:rsidRPr="00D856E9" w:rsidRDefault="004E13DB" w:rsidP="004E13DB">
      <w:pPr>
        <w:spacing w:before="0" w:after="0"/>
        <w:ind w:left="360" w:firstLine="720"/>
        <w:rPr>
          <w:rFonts w:eastAsia="Calibri"/>
          <w:sz w:val="19"/>
        </w:rPr>
      </w:pPr>
      <w:r w:rsidRPr="00D856E9">
        <w:rPr>
          <w:rFonts w:eastAsia="Calibri"/>
          <w:sz w:val="19"/>
        </w:rPr>
        <w:t>— De 2 a 6 anys: 6 punts</w:t>
      </w:r>
    </w:p>
    <w:p w14:paraId="61465412" w14:textId="77777777" w:rsidR="004E13DB" w:rsidRPr="00D856E9" w:rsidRDefault="004E13DB" w:rsidP="004E13DB">
      <w:pPr>
        <w:spacing w:before="0" w:after="0"/>
        <w:ind w:left="360" w:firstLine="720"/>
        <w:rPr>
          <w:rFonts w:eastAsia="Calibri"/>
          <w:sz w:val="19"/>
        </w:rPr>
      </w:pPr>
      <w:r w:rsidRPr="00D856E9">
        <w:rPr>
          <w:rFonts w:eastAsia="Calibri"/>
          <w:sz w:val="19"/>
        </w:rPr>
        <w:t>— De 6 a 10 anys: 10 punts</w:t>
      </w:r>
    </w:p>
    <w:p w14:paraId="62141AB7" w14:textId="77777777" w:rsidR="004E13DB" w:rsidRPr="00D856E9" w:rsidRDefault="004E13DB" w:rsidP="004E13DB">
      <w:pPr>
        <w:spacing w:before="0" w:after="0"/>
        <w:ind w:left="360" w:firstLine="720"/>
        <w:rPr>
          <w:rFonts w:eastAsia="Calibri"/>
          <w:sz w:val="19"/>
        </w:rPr>
      </w:pPr>
      <w:r w:rsidRPr="00D856E9">
        <w:rPr>
          <w:rFonts w:eastAsia="Calibri"/>
          <w:sz w:val="19"/>
        </w:rPr>
        <w:t>— Més de 10 anys: 18 punts</w:t>
      </w:r>
    </w:p>
    <w:p w14:paraId="23361B62" w14:textId="1685675E" w:rsidR="004E13DB" w:rsidRDefault="004E13DB" w:rsidP="00555BEE">
      <w:pPr>
        <w:pStyle w:val="NNormal"/>
        <w:spacing w:before="120" w:after="120"/>
        <w:rPr>
          <w:szCs w:val="18"/>
        </w:rPr>
      </w:pPr>
      <w:r>
        <w:t>2.2</w:t>
      </w:r>
      <w:r w:rsidR="00CB4345">
        <w:t>.</w:t>
      </w:r>
      <w:r>
        <w:t xml:space="preserve"> </w:t>
      </w:r>
      <w:r w:rsidRPr="001E5AD9">
        <w:rPr>
          <w:szCs w:val="18"/>
        </w:rPr>
        <w:t>Control de qualitat</w:t>
      </w:r>
    </w:p>
    <w:p w14:paraId="238412EE" w14:textId="77777777" w:rsidR="004E13DB" w:rsidRPr="00D856E9" w:rsidRDefault="004E13DB" w:rsidP="004E13DB">
      <w:pPr>
        <w:pStyle w:val="NNormal"/>
        <w:spacing w:before="120" w:after="120"/>
      </w:pPr>
      <w:r w:rsidRPr="00D856E9">
        <w:t xml:space="preserve">Es valora el fet de dur a </w:t>
      </w:r>
      <w:r w:rsidRPr="00233D6C">
        <w:t>terme un control de qualitat</w:t>
      </w:r>
      <w:r w:rsidRPr="00D856E9">
        <w:t xml:space="preserve"> de les proves digitalitzades, </w:t>
      </w:r>
      <w:r w:rsidRPr="00FA3D64">
        <w:t xml:space="preserve">que consisteix a revisar la digitalització correcta </w:t>
      </w:r>
      <w:r w:rsidRPr="00D856E9">
        <w:t>de les proves (la qualitat de l’escaneig, una prova amb totes les pàgines, etc.) amb una mostra aleatòria del 5% de les proves digitalitzades i amb una periodicitat trimestral.</w:t>
      </w:r>
    </w:p>
    <w:p w14:paraId="3E5D131C" w14:textId="77777777" w:rsidR="004E13DB" w:rsidRPr="001B3AB9" w:rsidRDefault="004E13DB" w:rsidP="00555BEE">
      <w:pPr>
        <w:pStyle w:val="NNormal"/>
        <w:spacing w:before="120" w:after="120"/>
      </w:pPr>
    </w:p>
    <w:p w14:paraId="11E66C16" w14:textId="2AA16628" w:rsidR="00004A5E" w:rsidRDefault="00004A5E">
      <w:pPr>
        <w:rPr>
          <w:rFonts w:eastAsiaTheme="majorEastAsia" w:cstheme="majorBidi"/>
          <w:b/>
          <w:color w:val="C00000"/>
          <w:spacing w:val="5"/>
          <w:kern w:val="28"/>
          <w:sz w:val="20"/>
          <w:szCs w:val="52"/>
        </w:rPr>
      </w:pPr>
    </w:p>
    <w:p w14:paraId="4F976BE4" w14:textId="5163EE04" w:rsidR="00004A5E" w:rsidRDefault="00004A5E" w:rsidP="00004A5E">
      <w:pPr>
        <w:pStyle w:val="NTtolAnnex"/>
        <w:spacing w:before="480" w:after="240"/>
      </w:pPr>
      <w:bookmarkStart w:id="25" w:name="_Toc516654068"/>
      <w:bookmarkStart w:id="26" w:name="_Toc518045270"/>
      <w:bookmarkEnd w:id="24"/>
      <w:r w:rsidRPr="00004A5E">
        <w:lastRenderedPageBreak/>
        <w:t xml:space="preserve"> </w:t>
      </w:r>
      <w:r w:rsidR="001C5F9E">
        <w:t>Annex</w:t>
      </w:r>
      <w:r w:rsidRPr="00BD1612">
        <w:t xml:space="preserve"> 3.</w:t>
      </w:r>
      <w:r>
        <w:t>3</w:t>
      </w:r>
      <w:r w:rsidRPr="00BD1612">
        <w:t xml:space="preserve">. </w:t>
      </w:r>
      <w:r w:rsidR="001C5F9E">
        <w:t>Criteris d’adjudicació</w:t>
      </w:r>
      <w:r w:rsidR="001C5F9E">
        <w:br/>
        <w:t>(Lot</w:t>
      </w:r>
      <w:r>
        <w:t xml:space="preserve"> 3</w:t>
      </w:r>
      <w:r w:rsidRPr="00BD1612">
        <w:t xml:space="preserve">. </w:t>
      </w:r>
      <w:r w:rsidR="00553178" w:rsidRPr="00B62244">
        <w:t>Digitalització de documentació audiovisual</w:t>
      </w:r>
      <w:r>
        <w:t>)</w:t>
      </w:r>
    </w:p>
    <w:tbl>
      <w:tblPr>
        <w:tblStyle w:val="Tablaconcuadrcula1"/>
        <w:tblW w:w="4990" w:type="pct"/>
        <w:tblLook w:val="01E0" w:firstRow="1" w:lastRow="1" w:firstColumn="1" w:lastColumn="1" w:noHBand="0" w:noVBand="0"/>
      </w:tblPr>
      <w:tblGrid>
        <w:gridCol w:w="7478"/>
        <w:gridCol w:w="1290"/>
      </w:tblGrid>
      <w:tr w:rsidR="001C5F9E" w:rsidRPr="00553178" w14:paraId="23B67F26" w14:textId="77777777" w:rsidTr="004E13DB">
        <w:trPr>
          <w:cnfStyle w:val="100000000000" w:firstRow="1" w:lastRow="0" w:firstColumn="0" w:lastColumn="0" w:oddVBand="0" w:evenVBand="0" w:oddHBand="0" w:evenHBand="0" w:firstRowFirstColumn="0" w:firstRowLastColumn="0" w:lastRowFirstColumn="0" w:lastRowLastColumn="0"/>
          <w:trHeight w:val="20"/>
          <w:tblHeader w:val="0"/>
        </w:trPr>
        <w:tc>
          <w:tcPr>
            <w:tcW w:w="7479" w:type="dxa"/>
            <w:tcBorders>
              <w:bottom w:val="single" w:sz="4" w:space="0" w:color="C00000"/>
            </w:tcBorders>
          </w:tcPr>
          <w:p w14:paraId="55DF1660" w14:textId="1DC6BB6F" w:rsidR="001C5F9E" w:rsidRPr="00553178" w:rsidRDefault="001C5F9E" w:rsidP="00A5008E">
            <w:pPr>
              <w:pStyle w:val="NNormal"/>
              <w:spacing w:before="120" w:after="120"/>
              <w:rPr>
                <w:sz w:val="18"/>
                <w:szCs w:val="18"/>
              </w:rPr>
            </w:pPr>
            <w:r w:rsidRPr="00553178">
              <w:rPr>
                <w:b/>
                <w:sz w:val="18"/>
                <w:szCs w:val="18"/>
              </w:rPr>
              <w:t>Criteris d’avaluació quanti</w:t>
            </w:r>
            <w:r w:rsidR="00553178">
              <w:rPr>
                <w:b/>
                <w:sz w:val="18"/>
                <w:szCs w:val="18"/>
              </w:rPr>
              <w:t>ficables automàticament (sobre B</w:t>
            </w:r>
            <w:r w:rsidRPr="00553178">
              <w:rPr>
                <w:b/>
                <w:sz w:val="18"/>
                <w:szCs w:val="18"/>
              </w:rPr>
              <w:t>)</w:t>
            </w:r>
          </w:p>
        </w:tc>
        <w:tc>
          <w:tcPr>
            <w:tcW w:w="1290" w:type="dxa"/>
            <w:tcBorders>
              <w:bottom w:val="single" w:sz="4" w:space="0" w:color="C00000"/>
            </w:tcBorders>
          </w:tcPr>
          <w:p w14:paraId="6A6A53AA" w14:textId="77777777" w:rsidR="001C5F9E" w:rsidRPr="00553178" w:rsidRDefault="001C5F9E" w:rsidP="00A5008E">
            <w:pPr>
              <w:pStyle w:val="NNormal"/>
              <w:spacing w:before="120" w:after="120"/>
              <w:rPr>
                <w:sz w:val="18"/>
                <w:szCs w:val="18"/>
              </w:rPr>
            </w:pPr>
            <w:r w:rsidRPr="00553178">
              <w:rPr>
                <w:b/>
                <w:sz w:val="18"/>
                <w:szCs w:val="18"/>
              </w:rPr>
              <w:t>Punts</w:t>
            </w:r>
          </w:p>
          <w:p w14:paraId="0C188517" w14:textId="5CE98201" w:rsidR="001C5F9E" w:rsidRPr="00553178" w:rsidRDefault="004E13DB" w:rsidP="00A5008E">
            <w:pPr>
              <w:pStyle w:val="NNormal"/>
              <w:spacing w:before="120" w:after="120"/>
              <w:rPr>
                <w:sz w:val="18"/>
                <w:szCs w:val="18"/>
              </w:rPr>
            </w:pPr>
            <w:r>
              <w:rPr>
                <w:sz w:val="18"/>
                <w:szCs w:val="18"/>
              </w:rPr>
              <w:t>100</w:t>
            </w:r>
          </w:p>
        </w:tc>
      </w:tr>
      <w:tr w:rsidR="004E13DB" w:rsidRPr="00553178" w14:paraId="00F3C86C" w14:textId="77777777" w:rsidTr="004E13DB">
        <w:trPr>
          <w:trHeight w:val="20"/>
          <w:tblHeader w:val="0"/>
        </w:trPr>
        <w:tc>
          <w:tcPr>
            <w:tcW w:w="7479" w:type="dxa"/>
            <w:tcBorders>
              <w:bottom w:val="single" w:sz="4" w:space="0" w:color="C00000"/>
            </w:tcBorders>
          </w:tcPr>
          <w:p w14:paraId="35449D9E" w14:textId="16D413C6" w:rsidR="004E13DB" w:rsidRPr="00553178" w:rsidRDefault="004E13DB" w:rsidP="004E13DB">
            <w:pPr>
              <w:pStyle w:val="NNormal"/>
              <w:spacing w:before="120" w:after="120"/>
              <w:rPr>
                <w:b/>
                <w:sz w:val="18"/>
                <w:szCs w:val="18"/>
              </w:rPr>
            </w:pPr>
            <w:r w:rsidRPr="00553178">
              <w:rPr>
                <w:sz w:val="18"/>
                <w:szCs w:val="18"/>
              </w:rPr>
              <w:t>I. Oferta econòmica</w:t>
            </w:r>
          </w:p>
        </w:tc>
        <w:tc>
          <w:tcPr>
            <w:tcW w:w="1290" w:type="dxa"/>
            <w:tcBorders>
              <w:bottom w:val="single" w:sz="4" w:space="0" w:color="C00000"/>
            </w:tcBorders>
          </w:tcPr>
          <w:p w14:paraId="245F8EBE" w14:textId="6107504B" w:rsidR="004E13DB" w:rsidRPr="00553178" w:rsidRDefault="004E13DB" w:rsidP="004E13DB">
            <w:pPr>
              <w:pStyle w:val="NNormal"/>
              <w:spacing w:before="120" w:after="120"/>
              <w:rPr>
                <w:b/>
                <w:sz w:val="18"/>
                <w:szCs w:val="18"/>
              </w:rPr>
            </w:pPr>
            <w:r>
              <w:rPr>
                <w:sz w:val="18"/>
                <w:szCs w:val="18"/>
              </w:rPr>
              <w:t>55</w:t>
            </w:r>
          </w:p>
        </w:tc>
      </w:tr>
      <w:tr w:rsidR="001C5F9E" w:rsidRPr="00553178" w14:paraId="3FDFC3EF" w14:textId="77777777" w:rsidTr="004E13DB">
        <w:trPr>
          <w:trHeight w:val="20"/>
          <w:tblHeader w:val="0"/>
        </w:trPr>
        <w:tc>
          <w:tcPr>
            <w:tcW w:w="7479" w:type="dxa"/>
          </w:tcPr>
          <w:p w14:paraId="4EF8678D" w14:textId="7F9A912F" w:rsidR="001C5F9E" w:rsidRPr="00553178" w:rsidRDefault="001C5F9E" w:rsidP="00A5008E">
            <w:pPr>
              <w:pStyle w:val="NNormal"/>
              <w:spacing w:before="120" w:after="120"/>
              <w:rPr>
                <w:sz w:val="18"/>
                <w:szCs w:val="18"/>
              </w:rPr>
            </w:pPr>
            <w:r w:rsidRPr="00553178">
              <w:rPr>
                <w:sz w:val="18"/>
                <w:szCs w:val="18"/>
              </w:rPr>
              <w:t xml:space="preserve">II. </w:t>
            </w:r>
            <w:r w:rsidR="004E13DB" w:rsidRPr="00642FCE">
              <w:rPr>
                <w:szCs w:val="18"/>
              </w:rPr>
              <w:t>Experiència addicional del personal adscrit a l’execució del contracte</w:t>
            </w:r>
          </w:p>
        </w:tc>
        <w:tc>
          <w:tcPr>
            <w:tcW w:w="1290" w:type="dxa"/>
          </w:tcPr>
          <w:p w14:paraId="2AA966F6" w14:textId="628B8A3C" w:rsidR="001C5F9E" w:rsidRPr="00553178" w:rsidRDefault="004E13DB" w:rsidP="00A5008E">
            <w:pPr>
              <w:pStyle w:val="NNormal"/>
              <w:spacing w:before="120" w:after="120"/>
              <w:rPr>
                <w:sz w:val="18"/>
                <w:szCs w:val="18"/>
              </w:rPr>
            </w:pPr>
            <w:r>
              <w:rPr>
                <w:sz w:val="18"/>
                <w:szCs w:val="18"/>
              </w:rPr>
              <w:t>30</w:t>
            </w:r>
          </w:p>
        </w:tc>
      </w:tr>
      <w:tr w:rsidR="004E13DB" w:rsidRPr="00553178" w14:paraId="0AF4D700" w14:textId="77777777" w:rsidTr="004E13DB">
        <w:trPr>
          <w:trHeight w:val="20"/>
          <w:tblHeader w:val="0"/>
        </w:trPr>
        <w:tc>
          <w:tcPr>
            <w:tcW w:w="7479" w:type="dxa"/>
            <w:tcBorders>
              <w:bottom w:val="single" w:sz="4" w:space="0" w:color="C00000"/>
            </w:tcBorders>
          </w:tcPr>
          <w:p w14:paraId="5958D466" w14:textId="2A21512E" w:rsidR="004E13DB" w:rsidRPr="00553178" w:rsidRDefault="004E13DB" w:rsidP="00A5008E">
            <w:pPr>
              <w:pStyle w:val="NNormal"/>
              <w:spacing w:before="120" w:after="120"/>
              <w:rPr>
                <w:sz w:val="18"/>
                <w:szCs w:val="18"/>
              </w:rPr>
            </w:pPr>
            <w:r>
              <w:rPr>
                <w:sz w:val="18"/>
                <w:szCs w:val="18"/>
              </w:rPr>
              <w:t xml:space="preserve">III. </w:t>
            </w:r>
            <w:r w:rsidRPr="00642FCE">
              <w:rPr>
                <w:szCs w:val="18"/>
              </w:rPr>
              <w:t>Adscripció d’un professional o una professional addicional</w:t>
            </w:r>
          </w:p>
        </w:tc>
        <w:tc>
          <w:tcPr>
            <w:tcW w:w="1290" w:type="dxa"/>
            <w:tcBorders>
              <w:bottom w:val="single" w:sz="4" w:space="0" w:color="C00000"/>
            </w:tcBorders>
          </w:tcPr>
          <w:p w14:paraId="3FD935E1" w14:textId="6E9BA255" w:rsidR="004E13DB" w:rsidRPr="00553178" w:rsidRDefault="004E13DB" w:rsidP="00A5008E">
            <w:pPr>
              <w:pStyle w:val="NNormal"/>
              <w:spacing w:before="120" w:after="120"/>
              <w:rPr>
                <w:sz w:val="18"/>
                <w:szCs w:val="18"/>
              </w:rPr>
            </w:pPr>
            <w:r>
              <w:rPr>
                <w:sz w:val="18"/>
                <w:szCs w:val="18"/>
              </w:rPr>
              <w:t>15</w:t>
            </w:r>
          </w:p>
        </w:tc>
      </w:tr>
    </w:tbl>
    <w:p w14:paraId="39992410" w14:textId="3E57E6D7" w:rsidR="001C5F9E" w:rsidRPr="001B3AB9" w:rsidRDefault="001C5F9E" w:rsidP="001C5F9E">
      <w:pPr>
        <w:pStyle w:val="NNormal"/>
        <w:spacing w:before="120" w:after="120"/>
      </w:pPr>
    </w:p>
    <w:p w14:paraId="43094B8F" w14:textId="77777777" w:rsidR="001C5F9E" w:rsidRPr="001B3AB9" w:rsidRDefault="001C5F9E" w:rsidP="001C5F9E">
      <w:pPr>
        <w:pStyle w:val="NNormal"/>
        <w:spacing w:before="120" w:after="120"/>
        <w:rPr>
          <w:b/>
        </w:rPr>
      </w:pPr>
      <w:r w:rsidRPr="001B3AB9">
        <w:rPr>
          <w:b/>
        </w:rPr>
        <w:t>1. Valoració dels criteris quantificables automàticament</w:t>
      </w:r>
    </w:p>
    <w:p w14:paraId="0407862A" w14:textId="77777777" w:rsidR="00AF7971" w:rsidRDefault="00AF7971" w:rsidP="001C5F9E">
      <w:pPr>
        <w:pStyle w:val="NNormal"/>
        <w:spacing w:before="120" w:after="120"/>
        <w:rPr>
          <w:strike/>
        </w:rPr>
      </w:pPr>
    </w:p>
    <w:p w14:paraId="48F57300" w14:textId="01E29C7F" w:rsidR="00AF7971" w:rsidRPr="00F360B8" w:rsidRDefault="00AF7971" w:rsidP="00AF7971">
      <w:pPr>
        <w:pStyle w:val="NNormal"/>
        <w:spacing w:before="120" w:after="120"/>
      </w:pPr>
      <w:r w:rsidRPr="00F360B8">
        <w:t>1.1 La fórmula aplicable per al càlcul de les puntuacions de cada preu unitari en el criteri d’avaluació quantificable automàticament «I. Oferta econòmica» és la següent:</w:t>
      </w:r>
    </w:p>
    <w:p w14:paraId="0B499800" w14:textId="77777777" w:rsidR="00AF7971" w:rsidRPr="00F360B8" w:rsidRDefault="00AF7971" w:rsidP="00AF7971">
      <w:pPr>
        <w:pStyle w:val="NNormal"/>
        <w:spacing w:before="120" w:after="120"/>
      </w:pPr>
    </w:p>
    <w:p w14:paraId="2158F90A" w14:textId="77777777" w:rsidR="00AF7971" w:rsidRPr="00F360B8" w:rsidRDefault="00AF7971" w:rsidP="00AF7971">
      <w:pPr>
        <w:pStyle w:val="NNormal"/>
        <w:spacing w:before="120" w:after="120"/>
      </w:pPr>
    </w:p>
    <w:p w14:paraId="6D56C195" w14:textId="77777777" w:rsidR="00AF7971" w:rsidRPr="00F360B8" w:rsidRDefault="002C7F11" w:rsidP="00AF7971">
      <w:pPr>
        <w:pStyle w:val="NNormal"/>
        <w:spacing w:before="120" w:after="120"/>
      </w:pPr>
      <m:oMathPara>
        <m:oMath>
          <m:sSub>
            <m:sSubPr>
              <m:ctrlPr>
                <w:rPr>
                  <w:rFonts w:ascii="Cambria Math" w:hAnsi="Cambria Math"/>
                </w:rPr>
              </m:ctrlPr>
            </m:sSubPr>
            <m:e>
              <m:r>
                <w:rPr>
                  <w:rFonts w:ascii="Cambria Math" w:hAnsi="Cambria Math"/>
                </w:rPr>
                <m:t>P</m:t>
              </m:r>
            </m:e>
            <m:sub>
              <m:r>
                <w:rPr>
                  <w:rFonts w:ascii="Cambria Math" w:hAnsi="Cambria Math"/>
                </w:rPr>
                <m:t>v</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O</m:t>
                          </m:r>
                        </m:e>
                        <m:sub>
                          <m:r>
                            <w:rPr>
                              <w:rFonts w:ascii="Cambria Math" w:hAnsi="Cambria Math"/>
                            </w:rPr>
                            <m:t>v</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m</m:t>
                          </m:r>
                        </m:sub>
                      </m:sSub>
                    </m:num>
                    <m:den>
                      <m:r>
                        <w:rPr>
                          <w:rFonts w:ascii="Cambria Math" w:hAnsi="Cambria Math"/>
                        </w:rPr>
                        <m:t>PM</m:t>
                      </m:r>
                    </m:den>
                  </m:f>
                </m:e>
              </m:d>
              <m:r>
                <m:rPr>
                  <m:sty m:val="p"/>
                </m:rPr>
                <w:rPr>
                  <w:rFonts w:ascii="Cambria Math" w:hAnsi="Cambria Math"/>
                </w:rPr>
                <m:t xml:space="preserve">  </m:t>
              </m:r>
            </m:e>
          </m:d>
          <m:r>
            <m:rPr>
              <m:sty m:val="p"/>
            </m:rPr>
            <w:rPr>
              <w:rFonts w:ascii="Cambria Math" w:hAnsi="Cambria Math"/>
            </w:rPr>
            <m:t>×</m:t>
          </m:r>
          <m:r>
            <w:rPr>
              <w:rFonts w:ascii="Cambria Math" w:hAnsi="Cambria Math"/>
            </w:rPr>
            <m:t>P</m:t>
          </m:r>
        </m:oMath>
      </m:oMathPara>
    </w:p>
    <w:p w14:paraId="344D5FE0" w14:textId="77777777" w:rsidR="00AF7971" w:rsidRPr="00F360B8" w:rsidRDefault="00AF7971" w:rsidP="00AF7971">
      <w:pPr>
        <w:pStyle w:val="NNormal"/>
        <w:spacing w:before="120" w:after="120"/>
      </w:pPr>
    </w:p>
    <w:p w14:paraId="1763D9D6" w14:textId="77777777" w:rsidR="00AF7971" w:rsidRPr="00F360B8" w:rsidRDefault="00AF7971" w:rsidP="00AF7971">
      <w:pPr>
        <w:pStyle w:val="NNormal"/>
        <w:spacing w:before="120" w:after="120"/>
      </w:pPr>
      <w:r w:rsidRPr="00F360B8">
        <w:t>On:</w:t>
      </w:r>
    </w:p>
    <w:p w14:paraId="6CA8A8D4" w14:textId="77777777" w:rsidR="00AF7971" w:rsidRPr="00F360B8" w:rsidRDefault="00AF7971" w:rsidP="00AF7971">
      <w:pPr>
        <w:pStyle w:val="NNormal"/>
        <w:tabs>
          <w:tab w:val="left" w:pos="567"/>
        </w:tabs>
        <w:spacing w:before="120" w:after="120"/>
      </w:pPr>
      <w:r w:rsidRPr="00F360B8">
        <w:t>P</w:t>
      </w:r>
      <w:r w:rsidRPr="00F360B8">
        <w:rPr>
          <w:vertAlign w:val="subscript"/>
        </w:rPr>
        <w:t xml:space="preserve">v </w:t>
      </w:r>
      <w:r w:rsidRPr="00F360B8">
        <w:rPr>
          <w:vertAlign w:val="subscript"/>
        </w:rPr>
        <w:tab/>
      </w:r>
      <w:r w:rsidRPr="00F360B8">
        <w:t>és la puntuació de l’oferta que s’ha de valorar;</w:t>
      </w:r>
    </w:p>
    <w:p w14:paraId="1D61AECD" w14:textId="77777777" w:rsidR="00AF7971" w:rsidRPr="00F360B8" w:rsidRDefault="00AF7971" w:rsidP="00AF7971">
      <w:pPr>
        <w:pStyle w:val="NNormal"/>
        <w:tabs>
          <w:tab w:val="left" w:pos="567"/>
        </w:tabs>
        <w:spacing w:before="120" w:after="120"/>
      </w:pPr>
      <w:r w:rsidRPr="00F360B8">
        <w:t xml:space="preserve">P </w:t>
      </w:r>
      <w:r w:rsidRPr="00F360B8">
        <w:tab/>
        <w:t>són els punts del criteri econòmic;</w:t>
      </w:r>
    </w:p>
    <w:p w14:paraId="477BA399" w14:textId="77777777" w:rsidR="00AF7971" w:rsidRPr="00F360B8" w:rsidRDefault="00AF7971" w:rsidP="00AF7971">
      <w:pPr>
        <w:pStyle w:val="NNormal"/>
        <w:tabs>
          <w:tab w:val="left" w:pos="567"/>
        </w:tabs>
        <w:spacing w:before="120" w:after="120"/>
      </w:pPr>
      <w:r w:rsidRPr="00F360B8">
        <w:t>O</w:t>
      </w:r>
      <w:r w:rsidRPr="00F360B8">
        <w:rPr>
          <w:vertAlign w:val="subscript"/>
        </w:rPr>
        <w:t xml:space="preserve">m </w:t>
      </w:r>
      <w:r w:rsidRPr="00F360B8">
        <w:rPr>
          <w:vertAlign w:val="subscript"/>
        </w:rPr>
        <w:tab/>
      </w:r>
      <w:r w:rsidRPr="00F360B8">
        <w:t>és l’oferta millor;</w:t>
      </w:r>
    </w:p>
    <w:p w14:paraId="6D3FF61A" w14:textId="77777777" w:rsidR="00AF7971" w:rsidRPr="00F360B8" w:rsidRDefault="00AF7971" w:rsidP="00AF7971">
      <w:pPr>
        <w:pStyle w:val="NNormal"/>
        <w:tabs>
          <w:tab w:val="clear" w:pos="2268"/>
          <w:tab w:val="left" w:pos="567"/>
        </w:tabs>
        <w:spacing w:before="120" w:after="120"/>
      </w:pPr>
      <w:r w:rsidRPr="00F360B8">
        <w:t>O</w:t>
      </w:r>
      <w:r w:rsidRPr="00F360B8">
        <w:rPr>
          <w:vertAlign w:val="subscript"/>
        </w:rPr>
        <w:t xml:space="preserve">v </w:t>
      </w:r>
      <w:r w:rsidRPr="00F360B8">
        <w:rPr>
          <w:vertAlign w:val="subscript"/>
        </w:rPr>
        <w:tab/>
      </w:r>
      <w:r w:rsidRPr="00F360B8">
        <w:t>és l’oferta que s’ha de valorar, i</w:t>
      </w:r>
    </w:p>
    <w:p w14:paraId="49D13543" w14:textId="72AE71DB" w:rsidR="00AF7971" w:rsidRPr="00F360B8" w:rsidRDefault="00AF7971" w:rsidP="00AF7971">
      <w:pPr>
        <w:pStyle w:val="NNormal"/>
        <w:tabs>
          <w:tab w:val="clear" w:pos="2268"/>
          <w:tab w:val="left" w:pos="567"/>
        </w:tabs>
        <w:spacing w:before="120" w:after="120"/>
        <w:ind w:left="567" w:hanging="567"/>
      </w:pPr>
      <w:r w:rsidRPr="00F360B8">
        <w:t xml:space="preserve">PM </w:t>
      </w:r>
      <w:r w:rsidRPr="00F360B8">
        <w:tab/>
        <w:t xml:space="preserve">és el preu unitari màxim que s’ha de valorar. (Per a aplicar la fórmula, el valor de l’oferta que es puntua </w:t>
      </w:r>
      <w:r w:rsidR="001A4F4A" w:rsidRPr="00F360B8">
        <w:t>són</w:t>
      </w:r>
      <w:r w:rsidRPr="00F360B8">
        <w:t xml:space="preserve"> el</w:t>
      </w:r>
      <w:r w:rsidR="001A4F4A" w:rsidRPr="00F360B8">
        <w:t>s</w:t>
      </w:r>
      <w:r w:rsidRPr="00F360B8">
        <w:t xml:space="preserve"> preu</w:t>
      </w:r>
      <w:r w:rsidR="001A4F4A" w:rsidRPr="00F360B8">
        <w:t>s</w:t>
      </w:r>
      <w:r w:rsidRPr="00F360B8">
        <w:t xml:space="preserve"> unitari</w:t>
      </w:r>
      <w:r w:rsidR="001A4F4A" w:rsidRPr="00F360B8">
        <w:t>s</w:t>
      </w:r>
      <w:r w:rsidRPr="00F360B8">
        <w:t xml:space="preserve"> </w:t>
      </w:r>
      <w:r w:rsidR="001A4F4A" w:rsidRPr="00F360B8">
        <w:t xml:space="preserve">consignats </w:t>
      </w:r>
      <w:r w:rsidRPr="00F360B8">
        <w:t xml:space="preserve">en l’apartat 3 de l’annex 5.3.) </w:t>
      </w:r>
    </w:p>
    <w:p w14:paraId="20F087AB" w14:textId="2C77E253" w:rsidR="00C829F4" w:rsidRDefault="00C829F4" w:rsidP="001C5F9E">
      <w:pPr>
        <w:pStyle w:val="NNormal"/>
        <w:spacing w:before="120" w:after="120"/>
      </w:pPr>
    </w:p>
    <w:p w14:paraId="1D9119D8" w14:textId="2AF8AC23" w:rsidR="001C5F9E" w:rsidRPr="001B3AB9" w:rsidRDefault="001C5F9E" w:rsidP="001C5F9E">
      <w:pPr>
        <w:pStyle w:val="NNormal"/>
        <w:spacing w:before="120" w:after="120"/>
      </w:pPr>
      <w:r w:rsidRPr="001B3AB9">
        <w:t xml:space="preserve">2. Taules amb el repartiment de punts aplicables </w:t>
      </w:r>
      <w:r>
        <w:t>als</w:t>
      </w:r>
      <w:r w:rsidRPr="001B3AB9">
        <w:t xml:space="preserve"> criteris d’adjudicació automàtics:</w:t>
      </w:r>
    </w:p>
    <w:p w14:paraId="629934BB" w14:textId="702C0050" w:rsidR="001C5F9E" w:rsidRDefault="004E13DB" w:rsidP="001C5F9E">
      <w:pPr>
        <w:pStyle w:val="NNormal"/>
        <w:spacing w:before="120" w:after="120"/>
        <w:rPr>
          <w:szCs w:val="18"/>
        </w:rPr>
      </w:pPr>
      <w:r>
        <w:t>2.1</w:t>
      </w:r>
      <w:r w:rsidR="005C73FB">
        <w:t>.</w:t>
      </w:r>
      <w:r>
        <w:t xml:space="preserve"> </w:t>
      </w:r>
      <w:r w:rsidRPr="00642FCE">
        <w:rPr>
          <w:szCs w:val="18"/>
        </w:rPr>
        <w:t>Experiència addicional del personal adscrit a l’execució del contracte</w:t>
      </w:r>
    </w:p>
    <w:p w14:paraId="06F7C95C" w14:textId="77777777" w:rsidR="004E13DB" w:rsidRPr="00D856E9" w:rsidRDefault="004E13DB" w:rsidP="004E13DB">
      <w:pPr>
        <w:pStyle w:val="NNormal"/>
        <w:spacing w:before="120" w:after="120"/>
      </w:pPr>
      <w:r w:rsidRPr="00D856E9">
        <w:t>L’experiència addicional del tècnic o tècnica adscrit al contracte es valora d’acord amb el següent detall puntuable:</w:t>
      </w:r>
    </w:p>
    <w:p w14:paraId="6AF49334" w14:textId="77777777" w:rsidR="004E13DB" w:rsidRPr="00D856E9" w:rsidRDefault="004E13DB" w:rsidP="004E13DB">
      <w:pPr>
        <w:spacing w:before="0" w:after="0"/>
        <w:ind w:left="1440"/>
        <w:rPr>
          <w:rFonts w:eastAsia="Calibri"/>
          <w:sz w:val="19"/>
        </w:rPr>
      </w:pPr>
      <w:r w:rsidRPr="00D856E9">
        <w:rPr>
          <w:rFonts w:eastAsia="Calibri"/>
          <w:sz w:val="19"/>
        </w:rPr>
        <w:t>— De 3 a 6 anys: 7 punts</w:t>
      </w:r>
    </w:p>
    <w:p w14:paraId="43C0285A" w14:textId="77777777" w:rsidR="004E13DB" w:rsidRPr="00D856E9" w:rsidRDefault="004E13DB" w:rsidP="004E13DB">
      <w:pPr>
        <w:spacing w:before="0" w:after="0"/>
        <w:ind w:left="1440"/>
        <w:rPr>
          <w:rFonts w:eastAsia="Calibri"/>
          <w:sz w:val="19"/>
        </w:rPr>
      </w:pPr>
      <w:r w:rsidRPr="00D856E9">
        <w:rPr>
          <w:rFonts w:eastAsia="Calibri"/>
          <w:sz w:val="19"/>
        </w:rPr>
        <w:t>— De 6 a 10 anys: 15 punts</w:t>
      </w:r>
    </w:p>
    <w:p w14:paraId="3DD8E547" w14:textId="77777777" w:rsidR="004E13DB" w:rsidRPr="00D856E9" w:rsidRDefault="004E13DB" w:rsidP="004E13DB">
      <w:pPr>
        <w:spacing w:before="0" w:after="0"/>
        <w:ind w:left="1440"/>
        <w:rPr>
          <w:rFonts w:eastAsia="Calibri"/>
          <w:sz w:val="19"/>
        </w:rPr>
      </w:pPr>
      <w:r w:rsidRPr="00D856E9">
        <w:rPr>
          <w:rFonts w:eastAsia="Calibri"/>
          <w:sz w:val="19"/>
        </w:rPr>
        <w:t>— Més de 10 anys: 30 punts</w:t>
      </w:r>
    </w:p>
    <w:p w14:paraId="5ED061C4" w14:textId="375609FF" w:rsidR="004E13DB" w:rsidRPr="00F360B8" w:rsidRDefault="004E13DB" w:rsidP="001C5F9E">
      <w:pPr>
        <w:pStyle w:val="NNormal"/>
        <w:spacing w:before="120" w:after="120"/>
        <w:rPr>
          <w:szCs w:val="18"/>
        </w:rPr>
      </w:pPr>
      <w:r w:rsidRPr="00F360B8">
        <w:rPr>
          <w:szCs w:val="18"/>
        </w:rPr>
        <w:t>2.2</w:t>
      </w:r>
      <w:r w:rsidR="005C73FB" w:rsidRPr="00F360B8">
        <w:rPr>
          <w:szCs w:val="18"/>
        </w:rPr>
        <w:t>.</w:t>
      </w:r>
      <w:r w:rsidRPr="00F360B8">
        <w:rPr>
          <w:szCs w:val="18"/>
        </w:rPr>
        <w:t xml:space="preserve"> Adscripció d’un professional o una professional addicional</w:t>
      </w:r>
      <w:r w:rsidR="00015716" w:rsidRPr="00F360B8">
        <w:rPr>
          <w:szCs w:val="18"/>
        </w:rPr>
        <w:t xml:space="preserve"> amb com a mínim 3 anys d’experiència</w:t>
      </w:r>
      <w:r w:rsidR="00B91521" w:rsidRPr="00F360B8">
        <w:rPr>
          <w:szCs w:val="18"/>
        </w:rPr>
        <w:t xml:space="preserve"> en tasques de digitalització</w:t>
      </w:r>
      <w:r w:rsidR="00015716" w:rsidRPr="00F360B8">
        <w:rPr>
          <w:szCs w:val="18"/>
        </w:rPr>
        <w:t xml:space="preserve"> </w:t>
      </w:r>
      <w:r w:rsidR="00B91521" w:rsidRPr="00F360B8">
        <w:rPr>
          <w:szCs w:val="18"/>
        </w:rPr>
        <w:t>d’audiovisuals</w:t>
      </w:r>
    </w:p>
    <w:p w14:paraId="2FE96B89" w14:textId="77777777" w:rsidR="004E13DB" w:rsidRPr="001B3AB9" w:rsidRDefault="004E13DB" w:rsidP="001C5F9E">
      <w:pPr>
        <w:pStyle w:val="NNormal"/>
        <w:spacing w:before="120" w:after="120"/>
      </w:pPr>
    </w:p>
    <w:p w14:paraId="52EF2611" w14:textId="77777777" w:rsidR="001C5F9E" w:rsidRPr="00C73F53" w:rsidRDefault="001C5F9E" w:rsidP="001C5F9E">
      <w:pPr>
        <w:pStyle w:val="NNormal"/>
        <w:spacing w:before="120" w:after="120"/>
      </w:pPr>
    </w:p>
    <w:p w14:paraId="3B944240" w14:textId="77777777" w:rsidR="001C5F9E" w:rsidRPr="00C73F53" w:rsidRDefault="001C5F9E" w:rsidP="001C5F9E">
      <w:pPr>
        <w:pStyle w:val="NNormal"/>
        <w:spacing w:before="120" w:after="120"/>
      </w:pPr>
    </w:p>
    <w:p w14:paraId="2B192D17" w14:textId="672A7E62" w:rsidR="00004A5E" w:rsidRDefault="001C5F9E" w:rsidP="00004A5E">
      <w:pPr>
        <w:pStyle w:val="NTtolAnnex"/>
        <w:spacing w:before="480" w:after="240"/>
      </w:pPr>
      <w:r>
        <w:lastRenderedPageBreak/>
        <w:t>Annex</w:t>
      </w:r>
      <w:r w:rsidR="00004A5E" w:rsidRPr="00BD1612">
        <w:t xml:space="preserve"> 3.</w:t>
      </w:r>
      <w:r w:rsidR="00004A5E">
        <w:t>4</w:t>
      </w:r>
      <w:r w:rsidR="00004A5E" w:rsidRPr="00BD1612">
        <w:t xml:space="preserve">. </w:t>
      </w:r>
      <w:r>
        <w:t>Criteris d’adjudicació</w:t>
      </w:r>
      <w:r>
        <w:br/>
        <w:t>(Lot</w:t>
      </w:r>
      <w:r w:rsidR="00004A5E">
        <w:t xml:space="preserve"> 4</w:t>
      </w:r>
      <w:r w:rsidR="00004A5E" w:rsidRPr="00BD1612">
        <w:t xml:space="preserve">. </w:t>
      </w:r>
      <w:r w:rsidR="00553178" w:rsidRPr="00C86074">
        <w:t>Tractament i ingrés de fitxers al sistema Digition</w:t>
      </w:r>
      <w:r w:rsidR="00004A5E">
        <w:t>)</w:t>
      </w:r>
    </w:p>
    <w:tbl>
      <w:tblPr>
        <w:tblStyle w:val="Tablaconcuadrcula1"/>
        <w:tblW w:w="5000" w:type="pct"/>
        <w:tblLook w:val="01E0" w:firstRow="1" w:lastRow="1" w:firstColumn="1" w:lastColumn="1" w:noHBand="0" w:noVBand="0"/>
      </w:tblPr>
      <w:tblGrid>
        <w:gridCol w:w="7479"/>
        <w:gridCol w:w="1290"/>
        <w:gridCol w:w="17"/>
      </w:tblGrid>
      <w:tr w:rsidR="001C5F9E" w:rsidRPr="00553178" w14:paraId="606416A5" w14:textId="77777777" w:rsidTr="004E13DB">
        <w:trPr>
          <w:gridAfter w:val="1"/>
          <w:cnfStyle w:val="100000000000" w:firstRow="1" w:lastRow="0" w:firstColumn="0" w:lastColumn="0" w:oddVBand="0" w:evenVBand="0" w:oddHBand="0" w:evenHBand="0" w:firstRowFirstColumn="0" w:firstRowLastColumn="0" w:lastRowFirstColumn="0" w:lastRowLastColumn="0"/>
          <w:wAfter w:w="17" w:type="dxa"/>
          <w:trHeight w:val="20"/>
          <w:tblHeader w:val="0"/>
        </w:trPr>
        <w:tc>
          <w:tcPr>
            <w:tcW w:w="7479" w:type="dxa"/>
            <w:tcBorders>
              <w:bottom w:val="single" w:sz="4" w:space="0" w:color="C00000"/>
            </w:tcBorders>
          </w:tcPr>
          <w:p w14:paraId="042847E6" w14:textId="06A52FF7" w:rsidR="001C5F9E" w:rsidRPr="00553178" w:rsidRDefault="001C5F9E" w:rsidP="00A5008E">
            <w:pPr>
              <w:pStyle w:val="NNormal"/>
              <w:spacing w:before="120" w:after="120"/>
              <w:rPr>
                <w:sz w:val="18"/>
                <w:szCs w:val="18"/>
              </w:rPr>
            </w:pPr>
            <w:r w:rsidRPr="00553178">
              <w:rPr>
                <w:b/>
                <w:sz w:val="18"/>
                <w:szCs w:val="18"/>
              </w:rPr>
              <w:t>Criteris d’avaluació quantificables</w:t>
            </w:r>
            <w:r w:rsidR="004E13DB">
              <w:rPr>
                <w:b/>
                <w:sz w:val="18"/>
                <w:szCs w:val="18"/>
              </w:rPr>
              <w:t xml:space="preserve"> automàticament (sobre B</w:t>
            </w:r>
            <w:r w:rsidRPr="00553178">
              <w:rPr>
                <w:b/>
                <w:sz w:val="18"/>
                <w:szCs w:val="18"/>
              </w:rPr>
              <w:t>)</w:t>
            </w:r>
          </w:p>
        </w:tc>
        <w:tc>
          <w:tcPr>
            <w:tcW w:w="1290" w:type="dxa"/>
            <w:tcBorders>
              <w:bottom w:val="single" w:sz="4" w:space="0" w:color="C00000"/>
            </w:tcBorders>
          </w:tcPr>
          <w:p w14:paraId="185B0159" w14:textId="77777777" w:rsidR="001C5F9E" w:rsidRPr="00553178" w:rsidRDefault="001C5F9E" w:rsidP="00A5008E">
            <w:pPr>
              <w:pStyle w:val="NNormal"/>
              <w:spacing w:before="120" w:after="120"/>
              <w:rPr>
                <w:sz w:val="18"/>
                <w:szCs w:val="18"/>
              </w:rPr>
            </w:pPr>
            <w:r w:rsidRPr="00553178">
              <w:rPr>
                <w:b/>
                <w:sz w:val="18"/>
                <w:szCs w:val="18"/>
              </w:rPr>
              <w:t>Punts</w:t>
            </w:r>
          </w:p>
          <w:p w14:paraId="764F6F0C" w14:textId="1D585713" w:rsidR="001C5F9E" w:rsidRPr="00553178" w:rsidRDefault="004E13DB" w:rsidP="00A5008E">
            <w:pPr>
              <w:pStyle w:val="NNormal"/>
              <w:spacing w:before="120" w:after="120"/>
              <w:rPr>
                <w:sz w:val="18"/>
                <w:szCs w:val="18"/>
              </w:rPr>
            </w:pPr>
            <w:r>
              <w:rPr>
                <w:sz w:val="18"/>
                <w:szCs w:val="18"/>
              </w:rPr>
              <w:t>100</w:t>
            </w:r>
          </w:p>
        </w:tc>
      </w:tr>
      <w:tr w:rsidR="004E13DB" w:rsidRPr="00553178" w14:paraId="4F30AB2F" w14:textId="77777777" w:rsidTr="004E13DB">
        <w:trPr>
          <w:trHeight w:val="442"/>
          <w:tblHeader w:val="0"/>
        </w:trPr>
        <w:tc>
          <w:tcPr>
            <w:tcW w:w="7479" w:type="dxa"/>
            <w:tcBorders>
              <w:bottom w:val="nil"/>
            </w:tcBorders>
          </w:tcPr>
          <w:p w14:paraId="6138CAC8" w14:textId="156867DF" w:rsidR="004E13DB" w:rsidRPr="00553178" w:rsidRDefault="004E13DB" w:rsidP="004E13DB">
            <w:pPr>
              <w:pStyle w:val="NNormal"/>
              <w:spacing w:before="120" w:after="120"/>
              <w:rPr>
                <w:sz w:val="18"/>
                <w:szCs w:val="18"/>
              </w:rPr>
            </w:pPr>
            <w:r w:rsidRPr="00553178">
              <w:rPr>
                <w:sz w:val="18"/>
                <w:szCs w:val="18"/>
              </w:rPr>
              <w:t>I. Oferta econòmica</w:t>
            </w:r>
          </w:p>
        </w:tc>
        <w:tc>
          <w:tcPr>
            <w:tcW w:w="1307" w:type="dxa"/>
            <w:gridSpan w:val="2"/>
          </w:tcPr>
          <w:p w14:paraId="5AC83F49" w14:textId="38B70DE2" w:rsidR="004E13DB" w:rsidRPr="00553178" w:rsidRDefault="004E13DB" w:rsidP="004E13DB">
            <w:pPr>
              <w:pStyle w:val="NNormal"/>
              <w:spacing w:before="120" w:after="120"/>
              <w:rPr>
                <w:sz w:val="18"/>
                <w:szCs w:val="18"/>
              </w:rPr>
            </w:pPr>
            <w:r>
              <w:rPr>
                <w:sz w:val="18"/>
                <w:szCs w:val="18"/>
              </w:rPr>
              <w:t>55</w:t>
            </w:r>
          </w:p>
        </w:tc>
      </w:tr>
      <w:tr w:rsidR="001C5F9E" w:rsidRPr="00553178" w14:paraId="65026B55" w14:textId="77777777" w:rsidTr="004E13DB">
        <w:trPr>
          <w:gridAfter w:val="1"/>
          <w:wAfter w:w="17" w:type="dxa"/>
          <w:trHeight w:val="20"/>
          <w:tblHeader w:val="0"/>
        </w:trPr>
        <w:tc>
          <w:tcPr>
            <w:tcW w:w="7479" w:type="dxa"/>
            <w:tcBorders>
              <w:bottom w:val="single" w:sz="4" w:space="0" w:color="C00000"/>
            </w:tcBorders>
          </w:tcPr>
          <w:p w14:paraId="4006A617" w14:textId="072FB4CE" w:rsidR="001C5F9E" w:rsidRPr="00553178" w:rsidRDefault="001C5F9E" w:rsidP="00A5008E">
            <w:pPr>
              <w:pStyle w:val="NNormal"/>
              <w:spacing w:before="120" w:after="120"/>
              <w:rPr>
                <w:sz w:val="18"/>
                <w:szCs w:val="18"/>
              </w:rPr>
            </w:pPr>
            <w:r w:rsidRPr="00553178">
              <w:rPr>
                <w:sz w:val="18"/>
                <w:szCs w:val="18"/>
              </w:rPr>
              <w:t xml:space="preserve">II. </w:t>
            </w:r>
            <w:r w:rsidR="004E13DB" w:rsidRPr="002C6E95">
              <w:rPr>
                <w:szCs w:val="18"/>
              </w:rPr>
              <w:t>Experiència del personal</w:t>
            </w:r>
          </w:p>
        </w:tc>
        <w:tc>
          <w:tcPr>
            <w:tcW w:w="1290" w:type="dxa"/>
            <w:tcBorders>
              <w:bottom w:val="single" w:sz="4" w:space="0" w:color="C00000"/>
            </w:tcBorders>
          </w:tcPr>
          <w:p w14:paraId="5A1EA73B" w14:textId="3D9D3B84" w:rsidR="001C5F9E" w:rsidRPr="00553178" w:rsidRDefault="004E13DB" w:rsidP="00A5008E">
            <w:pPr>
              <w:pStyle w:val="NNormal"/>
              <w:spacing w:before="120" w:after="120"/>
              <w:rPr>
                <w:sz w:val="18"/>
                <w:szCs w:val="18"/>
              </w:rPr>
            </w:pPr>
            <w:r>
              <w:rPr>
                <w:sz w:val="18"/>
                <w:szCs w:val="18"/>
              </w:rPr>
              <w:t>45</w:t>
            </w:r>
          </w:p>
        </w:tc>
      </w:tr>
    </w:tbl>
    <w:p w14:paraId="0DB24A3C" w14:textId="47265DE5" w:rsidR="001C5F9E" w:rsidRPr="001B3AB9" w:rsidRDefault="001C5F9E" w:rsidP="001C5F9E">
      <w:pPr>
        <w:pStyle w:val="NNormal"/>
        <w:spacing w:before="120" w:after="120"/>
      </w:pPr>
    </w:p>
    <w:p w14:paraId="0BD68FD4" w14:textId="77777777" w:rsidR="001C5F9E" w:rsidRPr="001B3AB9" w:rsidRDefault="001C5F9E" w:rsidP="001C5F9E">
      <w:pPr>
        <w:pStyle w:val="NNormal"/>
        <w:spacing w:before="120" w:after="120"/>
        <w:rPr>
          <w:b/>
        </w:rPr>
      </w:pPr>
      <w:r w:rsidRPr="001B3AB9">
        <w:rPr>
          <w:b/>
        </w:rPr>
        <w:t>1. Valoració dels criteris quantificables automàticament</w:t>
      </w:r>
    </w:p>
    <w:p w14:paraId="3940520F" w14:textId="76764FB0" w:rsidR="00B84CF3" w:rsidRPr="00F360B8" w:rsidRDefault="00B84CF3" w:rsidP="00B84CF3">
      <w:pPr>
        <w:pStyle w:val="NNormal"/>
        <w:spacing w:before="120" w:after="120"/>
      </w:pPr>
      <w:r w:rsidRPr="00F360B8">
        <w:t>1.1. Fórmula aplicable per al criteri d’avaluació quantificable automàticament de l’apartat «Oferta econòmica preu hora màxim de tractament i ingrés de fitxers al sistema Digition de 40,00 euros, sense IVA»</w:t>
      </w:r>
    </w:p>
    <w:p w14:paraId="7398DCFE" w14:textId="77777777" w:rsidR="00B84CF3" w:rsidRPr="00F360B8" w:rsidRDefault="00B84CF3" w:rsidP="00B84CF3">
      <w:pPr>
        <w:spacing w:beforeLines="50" w:before="120" w:afterLines="50" w:after="120" w:line="260" w:lineRule="atLeast"/>
        <w:jc w:val="center"/>
        <w:rPr>
          <w:rFonts w:eastAsia="Calibri"/>
          <w:sz w:val="19"/>
        </w:rPr>
      </w:pPr>
      <w:r w:rsidRPr="00F360B8">
        <w:rPr>
          <w:rFonts w:eastAsia="Calibri"/>
          <w:noProof/>
          <w:sz w:val="19"/>
        </w:rPr>
        <w:drawing>
          <wp:inline distT="0" distB="0" distL="0" distR="0" wp14:anchorId="724670BF" wp14:editId="13603F42">
            <wp:extent cx="2286000" cy="6032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3250"/>
                    </a:xfrm>
                    <a:prstGeom prst="rect">
                      <a:avLst/>
                    </a:prstGeom>
                    <a:noFill/>
                  </pic:spPr>
                </pic:pic>
              </a:graphicData>
            </a:graphic>
          </wp:inline>
        </w:drawing>
      </w:r>
    </w:p>
    <w:p w14:paraId="4A62EA6B" w14:textId="77777777" w:rsidR="00B84CF3" w:rsidRPr="00F360B8" w:rsidRDefault="00B84CF3" w:rsidP="00B84CF3">
      <w:pPr>
        <w:pStyle w:val="NNormal"/>
        <w:spacing w:before="120" w:after="120"/>
      </w:pPr>
      <w:r w:rsidRPr="00F360B8">
        <w:t>On:</w:t>
      </w:r>
    </w:p>
    <w:p w14:paraId="4FC7E54F" w14:textId="77777777" w:rsidR="00B84CF3" w:rsidRPr="00F360B8" w:rsidRDefault="00B84CF3" w:rsidP="00B84CF3">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v</w:t>
      </w:r>
      <w:r w:rsidRPr="00F360B8">
        <w:rPr>
          <w:rFonts w:eastAsia="Calibri"/>
          <w:sz w:val="19"/>
          <w:vertAlign w:val="subscript"/>
        </w:rPr>
        <w:tab/>
      </w:r>
      <w:r w:rsidRPr="00F360B8">
        <w:rPr>
          <w:rFonts w:eastAsia="Calibri"/>
          <w:sz w:val="19"/>
        </w:rPr>
        <w:t>és la puntuació de l’oferta que s’ha de valorar;</w:t>
      </w:r>
    </w:p>
    <w:p w14:paraId="42B4EAC1" w14:textId="7E4B19DA" w:rsidR="00B84CF3" w:rsidRPr="00F360B8" w:rsidRDefault="00B84CF3" w:rsidP="00B84CF3">
      <w:pPr>
        <w:spacing w:beforeLines="50" w:before="120" w:afterLines="50" w:after="120" w:line="260" w:lineRule="atLeast"/>
        <w:jc w:val="left"/>
        <w:rPr>
          <w:rFonts w:eastAsia="Calibri"/>
          <w:sz w:val="19"/>
        </w:rPr>
      </w:pPr>
      <w:r w:rsidRPr="00F360B8">
        <w:rPr>
          <w:rFonts w:eastAsia="Calibri"/>
          <w:sz w:val="19"/>
        </w:rPr>
        <w:t>P</w:t>
      </w:r>
      <w:r w:rsidRPr="00F360B8">
        <w:rPr>
          <w:rFonts w:eastAsia="Calibri"/>
          <w:sz w:val="19"/>
          <w:vertAlign w:val="subscript"/>
        </w:rPr>
        <w:tab/>
      </w:r>
      <w:r w:rsidRPr="00F360B8">
        <w:rPr>
          <w:rFonts w:eastAsia="Calibri"/>
          <w:sz w:val="19"/>
        </w:rPr>
        <w:t xml:space="preserve">són els punts del criteri </w:t>
      </w:r>
      <w:r w:rsidR="007C112E" w:rsidRPr="00F360B8">
        <w:rPr>
          <w:rFonts w:eastAsia="Calibri"/>
          <w:sz w:val="19"/>
        </w:rPr>
        <w:t>econòmic</w:t>
      </w:r>
      <w:r w:rsidRPr="00F360B8">
        <w:rPr>
          <w:rFonts w:eastAsia="Calibri"/>
          <w:sz w:val="19"/>
        </w:rPr>
        <w:t>;</w:t>
      </w:r>
    </w:p>
    <w:p w14:paraId="319ECCE6" w14:textId="77777777" w:rsidR="00B84CF3" w:rsidRPr="00F360B8" w:rsidRDefault="00B84CF3" w:rsidP="00B84CF3">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mb</w:t>
      </w:r>
      <w:r w:rsidRPr="00F360B8">
        <w:rPr>
          <w:rFonts w:eastAsia="Calibri"/>
          <w:sz w:val="19"/>
          <w:vertAlign w:val="subscript"/>
        </w:rPr>
        <w:tab/>
      </w:r>
      <w:r w:rsidRPr="00F360B8">
        <w:rPr>
          <w:rFonts w:eastAsia="Calibri"/>
          <w:sz w:val="19"/>
        </w:rPr>
        <w:t>és l’oferta millor;</w:t>
      </w:r>
    </w:p>
    <w:p w14:paraId="342764C7" w14:textId="77777777" w:rsidR="00B84CF3" w:rsidRPr="00F360B8" w:rsidRDefault="00B84CF3" w:rsidP="00B84CF3">
      <w:pPr>
        <w:spacing w:beforeLines="50" w:before="120" w:afterLines="50" w:after="120" w:line="260" w:lineRule="atLeast"/>
        <w:jc w:val="left"/>
        <w:rPr>
          <w:rFonts w:eastAsia="Calibri"/>
          <w:sz w:val="19"/>
        </w:rPr>
      </w:pPr>
      <w:r w:rsidRPr="00F360B8">
        <w:rPr>
          <w:rFonts w:eastAsia="Calibri"/>
          <w:sz w:val="19"/>
        </w:rPr>
        <w:t>O</w:t>
      </w:r>
      <w:r w:rsidRPr="00F360B8">
        <w:rPr>
          <w:rFonts w:eastAsia="Calibri"/>
          <w:sz w:val="19"/>
          <w:vertAlign w:val="subscript"/>
        </w:rPr>
        <w:t>p</w:t>
      </w:r>
      <w:r w:rsidRPr="00F360B8">
        <w:rPr>
          <w:rFonts w:eastAsia="Calibri"/>
          <w:sz w:val="19"/>
          <w:vertAlign w:val="subscript"/>
        </w:rPr>
        <w:tab/>
      </w:r>
      <w:r w:rsidRPr="00F360B8">
        <w:rPr>
          <w:rFonts w:eastAsia="Calibri"/>
          <w:sz w:val="19"/>
        </w:rPr>
        <w:t>és l’oferta que s’ha de valorar, i</w:t>
      </w:r>
    </w:p>
    <w:p w14:paraId="6651FC3C" w14:textId="1231E2BB" w:rsidR="00B84CF3" w:rsidRPr="00F360B8" w:rsidRDefault="00B84CF3" w:rsidP="00B84CF3">
      <w:pPr>
        <w:spacing w:beforeLines="50" w:before="120" w:afterLines="50" w:after="120" w:line="260" w:lineRule="atLeast"/>
        <w:ind w:left="720" w:hanging="720"/>
        <w:rPr>
          <w:rFonts w:eastAsia="Calibri"/>
          <w:sz w:val="19"/>
        </w:rPr>
      </w:pPr>
      <w:r w:rsidRPr="00F360B8">
        <w:rPr>
          <w:rFonts w:eastAsia="Calibri"/>
          <w:sz w:val="19"/>
        </w:rPr>
        <w:t>V</w:t>
      </w:r>
      <w:r w:rsidRPr="00F360B8">
        <w:rPr>
          <w:rFonts w:eastAsia="Calibri"/>
          <w:sz w:val="19"/>
          <w:vertAlign w:val="subscript"/>
        </w:rPr>
        <w:t>mx</w:t>
      </w:r>
      <w:r w:rsidRPr="00F360B8">
        <w:rPr>
          <w:rFonts w:eastAsia="Calibri"/>
          <w:sz w:val="19"/>
          <w:vertAlign w:val="subscript"/>
        </w:rPr>
        <w:tab/>
      </w:r>
      <w:r w:rsidRPr="00F360B8">
        <w:rPr>
          <w:rFonts w:eastAsia="Calibri"/>
          <w:sz w:val="19"/>
        </w:rPr>
        <w:t>és l’import establert com a màxim per al criteri (preu hora màxim de tractament i ingrés de fitxers al sistema Digition de 40,00 euros, sense IVA).</w:t>
      </w:r>
      <w:r w:rsidRPr="00F360B8">
        <w:t>»</w:t>
      </w:r>
    </w:p>
    <w:p w14:paraId="6D7771CB" w14:textId="77777777" w:rsidR="00C829F4" w:rsidRDefault="00C829F4" w:rsidP="001C5F9E">
      <w:pPr>
        <w:pStyle w:val="NNormal"/>
        <w:spacing w:before="120" w:after="120"/>
      </w:pPr>
    </w:p>
    <w:p w14:paraId="4B6D657A" w14:textId="0CBDEE9B" w:rsidR="001C5F9E" w:rsidRPr="001B3AB9" w:rsidRDefault="001C5F9E" w:rsidP="001C5F9E">
      <w:pPr>
        <w:pStyle w:val="NNormal"/>
        <w:spacing w:before="120" w:after="120"/>
      </w:pPr>
      <w:r w:rsidRPr="001B3AB9">
        <w:t xml:space="preserve">2. Taules amb el repartiment de punts aplicables </w:t>
      </w:r>
      <w:r>
        <w:t>als</w:t>
      </w:r>
      <w:r w:rsidRPr="001B3AB9">
        <w:t xml:space="preserve"> criteris d’adjudicació automàtics:</w:t>
      </w:r>
    </w:p>
    <w:p w14:paraId="3EDAD110" w14:textId="55711D1F" w:rsidR="001C5F9E" w:rsidRDefault="002E72C9" w:rsidP="001C5F9E">
      <w:pPr>
        <w:pStyle w:val="NNormal"/>
        <w:spacing w:before="120" w:after="120"/>
        <w:rPr>
          <w:szCs w:val="18"/>
        </w:rPr>
      </w:pPr>
      <w:r>
        <w:t>2.1</w:t>
      </w:r>
      <w:r w:rsidR="005C73FB">
        <w:t>.</w:t>
      </w:r>
      <w:r>
        <w:t xml:space="preserve"> </w:t>
      </w:r>
      <w:r w:rsidRPr="002C6E95">
        <w:rPr>
          <w:szCs w:val="18"/>
        </w:rPr>
        <w:t>Experiència del personal</w:t>
      </w:r>
      <w:r>
        <w:rPr>
          <w:szCs w:val="18"/>
        </w:rPr>
        <w:t>:</w:t>
      </w:r>
    </w:p>
    <w:p w14:paraId="2CBE60C6" w14:textId="77777777" w:rsidR="002E72C9" w:rsidRDefault="002E72C9" w:rsidP="001C5F9E">
      <w:pPr>
        <w:pStyle w:val="NNormal"/>
        <w:spacing w:before="120" w:after="120"/>
        <w:rPr>
          <w:szCs w:val="18"/>
        </w:rPr>
      </w:pPr>
    </w:p>
    <w:p w14:paraId="347523FC" w14:textId="77777777" w:rsidR="002E72C9" w:rsidRDefault="002E72C9" w:rsidP="002E72C9">
      <w:pPr>
        <w:pStyle w:val="NNormal"/>
        <w:spacing w:before="120" w:after="120"/>
        <w:ind w:left="567"/>
      </w:pPr>
      <w:r>
        <w:t>— 2 tècnics (perfil audiovisual), fins a 30 punts:</w:t>
      </w:r>
    </w:p>
    <w:p w14:paraId="0CF23EA9" w14:textId="376C2246" w:rsidR="002E72C9" w:rsidRPr="00BA4791" w:rsidRDefault="002E72C9" w:rsidP="002E72C9">
      <w:pPr>
        <w:pStyle w:val="NNormal"/>
        <w:spacing w:before="120" w:after="120"/>
        <w:ind w:left="567"/>
      </w:pPr>
      <w:r>
        <w:tab/>
      </w:r>
      <w:r w:rsidR="0037687F">
        <w:t>De 3 a 6</w:t>
      </w:r>
      <w:r w:rsidRPr="00BA4791">
        <w:t xml:space="preserve"> anys: 5 punts</w:t>
      </w:r>
    </w:p>
    <w:p w14:paraId="445A9124" w14:textId="52B3ECEF" w:rsidR="002E72C9" w:rsidRPr="00BA4791" w:rsidRDefault="002E72C9" w:rsidP="002E72C9">
      <w:pPr>
        <w:pStyle w:val="NNormal"/>
        <w:spacing w:before="120" w:after="120"/>
        <w:ind w:left="567"/>
      </w:pPr>
      <w:r w:rsidRPr="00BA4791">
        <w:tab/>
      </w:r>
      <w:r w:rsidR="0037687F">
        <w:t>De 6 a 10</w:t>
      </w:r>
      <w:r w:rsidRPr="00BA4791">
        <w:t xml:space="preserve"> anys: 10 punts</w:t>
      </w:r>
    </w:p>
    <w:p w14:paraId="617EF14F" w14:textId="77777777" w:rsidR="002E72C9" w:rsidRDefault="002E72C9" w:rsidP="002E72C9">
      <w:pPr>
        <w:pStyle w:val="NNormal"/>
        <w:spacing w:before="120" w:after="120"/>
        <w:ind w:left="567"/>
      </w:pPr>
      <w:r w:rsidRPr="00BA4791">
        <w:tab/>
        <w:t>Més de 10 anys: 15 punts</w:t>
      </w:r>
    </w:p>
    <w:p w14:paraId="5DFC5EBB" w14:textId="77777777" w:rsidR="002E72C9" w:rsidRPr="007A4768" w:rsidRDefault="002E72C9" w:rsidP="002E72C9">
      <w:pPr>
        <w:pStyle w:val="NNormal"/>
        <w:spacing w:before="120" w:after="120"/>
        <w:ind w:left="567"/>
      </w:pPr>
    </w:p>
    <w:p w14:paraId="35CB0F84" w14:textId="77777777" w:rsidR="002E72C9" w:rsidRDefault="002E72C9" w:rsidP="002E72C9">
      <w:pPr>
        <w:pStyle w:val="NNormal"/>
        <w:spacing w:before="120" w:after="120"/>
        <w:ind w:left="567"/>
      </w:pPr>
      <w:r>
        <w:t>— 1 tècnic o tècnica (perfil especialista), fins a 15 punts</w:t>
      </w:r>
    </w:p>
    <w:p w14:paraId="4A1EFDCA" w14:textId="0E39C4B3" w:rsidR="002E72C9" w:rsidRPr="00BA4791" w:rsidRDefault="002E72C9" w:rsidP="002E72C9">
      <w:pPr>
        <w:pStyle w:val="NNormal"/>
        <w:spacing w:before="120" w:after="120"/>
        <w:ind w:left="567"/>
      </w:pPr>
      <w:r>
        <w:tab/>
      </w:r>
      <w:r w:rsidR="0037687F">
        <w:t>De 3 a 6</w:t>
      </w:r>
      <w:r w:rsidR="0037687F" w:rsidRPr="00BA4791">
        <w:t xml:space="preserve"> anys</w:t>
      </w:r>
      <w:r w:rsidRPr="00BA4791">
        <w:t>: 5 punts</w:t>
      </w:r>
    </w:p>
    <w:p w14:paraId="21FB0920" w14:textId="2BEA5339" w:rsidR="002E72C9" w:rsidRPr="00BA4791" w:rsidRDefault="002E72C9" w:rsidP="002E72C9">
      <w:pPr>
        <w:pStyle w:val="NNormal"/>
        <w:spacing w:before="120" w:after="120"/>
        <w:ind w:left="567"/>
      </w:pPr>
      <w:r w:rsidRPr="00BA4791">
        <w:tab/>
      </w:r>
      <w:r w:rsidR="0037687F">
        <w:t>De 6 a 10</w:t>
      </w:r>
      <w:r w:rsidR="0037687F" w:rsidRPr="00BA4791">
        <w:t xml:space="preserve"> anys</w:t>
      </w:r>
      <w:r w:rsidRPr="00BA4791">
        <w:t>: 10 punts</w:t>
      </w:r>
    </w:p>
    <w:p w14:paraId="3699C2D4" w14:textId="4E0F85BA" w:rsidR="002E72C9" w:rsidRDefault="002E72C9" w:rsidP="002E72C9">
      <w:pPr>
        <w:pStyle w:val="NNormal"/>
        <w:spacing w:before="120" w:after="120"/>
        <w:ind w:left="567"/>
      </w:pPr>
      <w:r w:rsidRPr="00BA4791">
        <w:tab/>
      </w:r>
      <w:r w:rsidR="0037687F" w:rsidRPr="00BA4791">
        <w:t>Més de 10 anys</w:t>
      </w:r>
      <w:r w:rsidRPr="00BA4791">
        <w:t>: 15 punts</w:t>
      </w:r>
    </w:p>
    <w:p w14:paraId="1D5AA0B4" w14:textId="77777777" w:rsidR="002E72C9" w:rsidRDefault="002E72C9" w:rsidP="001C5F9E">
      <w:pPr>
        <w:pStyle w:val="NNormal"/>
        <w:spacing w:before="120" w:after="120"/>
        <w:rPr>
          <w:szCs w:val="18"/>
        </w:rPr>
      </w:pPr>
    </w:p>
    <w:p w14:paraId="799AE478" w14:textId="077E6181" w:rsidR="003F3461" w:rsidRPr="00BD1612" w:rsidRDefault="003F3461" w:rsidP="006477F7">
      <w:pPr>
        <w:pStyle w:val="NTtolAnnex"/>
        <w:spacing w:before="480" w:after="240"/>
        <w:rPr>
          <w:rFonts w:eastAsia="Calibri"/>
        </w:rPr>
      </w:pPr>
      <w:r w:rsidRPr="00BD1612">
        <w:rPr>
          <w:rFonts w:eastAsia="Calibri"/>
        </w:rPr>
        <w:lastRenderedPageBreak/>
        <w:t>A</w:t>
      </w:r>
      <w:r w:rsidR="00662825">
        <w:rPr>
          <w:rFonts w:eastAsia="Calibri"/>
        </w:rPr>
        <w:t>nnex</w:t>
      </w:r>
      <w:r w:rsidRPr="00BD1612">
        <w:rPr>
          <w:rFonts w:eastAsia="Calibri"/>
        </w:rPr>
        <w:t xml:space="preserve"> 4. </w:t>
      </w:r>
      <w:bookmarkEnd w:id="25"/>
      <w:bookmarkEnd w:id="26"/>
      <w:r w:rsidR="00662825" w:rsidRPr="0043406A">
        <w:t>Ofertes desproporcionades o amb valors anormals</w:t>
      </w:r>
    </w:p>
    <w:p w14:paraId="463BD3B1" w14:textId="160F9C88" w:rsidR="003F3461" w:rsidRPr="00BD1612" w:rsidRDefault="003F3461" w:rsidP="00CF2B69">
      <w:pPr>
        <w:pStyle w:val="NTtoltercer"/>
        <w:spacing w:after="240"/>
        <w:rPr>
          <w:rFonts w:eastAsia="Calibri"/>
        </w:rPr>
      </w:pPr>
      <w:r w:rsidRPr="00BD1612">
        <w:rPr>
          <w:rFonts w:eastAsia="Calibri"/>
        </w:rPr>
        <w:t>1. Ofertes desproporcionades o amb valors anormals</w:t>
      </w:r>
    </w:p>
    <w:p w14:paraId="0BEC1D47" w14:textId="77777777" w:rsidR="005A32E3" w:rsidRPr="005A32E3" w:rsidRDefault="00EC5CE8" w:rsidP="005A32E3">
      <w:pPr>
        <w:pStyle w:val="NTtolsis"/>
        <w:rPr>
          <w:rFonts w:eastAsia="Calibri"/>
        </w:rPr>
      </w:pPr>
      <w:r w:rsidRPr="005A32E3">
        <w:rPr>
          <w:rFonts w:eastAsia="Calibri"/>
        </w:rPr>
        <w:t xml:space="preserve">1.1. Lot 1. </w:t>
      </w:r>
      <w:r w:rsidR="005A32E3" w:rsidRPr="005A32E3">
        <w:rPr>
          <w:rFonts w:eastAsia="Calibri"/>
        </w:rPr>
        <w:t xml:space="preserve">Tractament de documentació parlamentària en suport paper </w:t>
      </w:r>
    </w:p>
    <w:p w14:paraId="00351023" w14:textId="2FAFF91B" w:rsidR="003F3461" w:rsidRPr="00BD1612" w:rsidRDefault="003F3461" w:rsidP="005A32E3">
      <w:pPr>
        <w:pStyle w:val="NNormal"/>
        <w:spacing w:before="120" w:after="120"/>
      </w:pPr>
      <w:r w:rsidRPr="00BD1612">
        <w:t>1.1.</w:t>
      </w:r>
      <w:r w:rsidR="00EC5CE8" w:rsidRPr="00BD1612">
        <w:t>1.</w:t>
      </w:r>
      <w:r w:rsidRPr="00BD1612">
        <w:t xml:space="preserve"> Per a considerar que una oferta és presumptament desproporcionada o amb valors anormals, s</w:t>
      </w:r>
      <w:r w:rsidR="0079780D" w:rsidRPr="00BD1612">
        <w:t>’</w:t>
      </w:r>
      <w:r w:rsidRPr="00BD1612">
        <w:t>ha de tenir en compte l</w:t>
      </w:r>
      <w:r w:rsidR="0079780D" w:rsidRPr="00BD1612">
        <w:t>’</w:t>
      </w:r>
      <w:r w:rsidRPr="00BD1612">
        <w:t>oferta valorada en conjunt i, en cap cas, exclusivament el preu.</w:t>
      </w:r>
    </w:p>
    <w:p w14:paraId="0EB8B23C" w14:textId="07D334A2" w:rsidR="003F3461" w:rsidRPr="00BD1612" w:rsidRDefault="00EC5CE8" w:rsidP="00CF2B69">
      <w:pPr>
        <w:spacing w:beforeLines="50" w:before="120" w:afterLines="50" w:after="120" w:line="260" w:lineRule="atLeast"/>
        <w:rPr>
          <w:rFonts w:eastAsia="Calibri"/>
          <w:sz w:val="19"/>
        </w:rPr>
      </w:pPr>
      <w:r w:rsidRPr="00BD1612">
        <w:rPr>
          <w:rFonts w:eastAsia="Calibri"/>
          <w:sz w:val="19"/>
        </w:rPr>
        <w:t>1.</w:t>
      </w:r>
      <w:r w:rsidR="003F3461" w:rsidRPr="00BD1612">
        <w:rPr>
          <w:rFonts w:eastAsia="Calibri"/>
          <w:sz w:val="19"/>
        </w:rPr>
        <w:t xml:space="preserve">1.2. </w:t>
      </w:r>
      <w:r w:rsidR="00990538" w:rsidRPr="00BD1612">
        <w:rPr>
          <w:rFonts w:eastAsia="Calibri"/>
          <w:sz w:val="19"/>
        </w:rPr>
        <w:t>P</w:t>
      </w:r>
      <w:r w:rsidR="003F3461" w:rsidRPr="00BD1612">
        <w:rPr>
          <w:rFonts w:eastAsia="Calibri"/>
          <w:sz w:val="19"/>
        </w:rPr>
        <w:t>er a considerar que una oferta és presumptament desproporcionada o amb valors anormals quan hi ha diversos licitadors, s</w:t>
      </w:r>
      <w:r w:rsidR="0079780D" w:rsidRPr="00BD1612">
        <w:rPr>
          <w:rFonts w:eastAsia="Calibri"/>
          <w:sz w:val="19"/>
        </w:rPr>
        <w:t>’</w:t>
      </w:r>
      <w:r w:rsidR="003F3461" w:rsidRPr="00BD1612">
        <w:rPr>
          <w:rFonts w:eastAsia="Calibri"/>
          <w:sz w:val="19"/>
        </w:rPr>
        <w:t>han de complir els dos requisits següents:</w:t>
      </w:r>
    </w:p>
    <w:p w14:paraId="5E9A5F05" w14:textId="77777777" w:rsidR="003F3461" w:rsidRPr="00BD1612" w:rsidRDefault="003F3461" w:rsidP="00CF2B69">
      <w:pPr>
        <w:spacing w:beforeLines="50" w:before="120" w:afterLines="50" w:after="120" w:line="260" w:lineRule="atLeast"/>
        <w:rPr>
          <w:rFonts w:eastAsia="Calibri"/>
          <w:sz w:val="19"/>
        </w:rPr>
      </w:pPr>
      <m:oMathPara>
        <m:oMath>
          <m:r>
            <m:rPr>
              <m:sty m:val="p"/>
            </m:rPr>
            <w:rPr>
              <w:rFonts w:ascii="Cambria Math" w:eastAsia="Calibri" w:hAnsi="Cambria Math"/>
              <w:sz w:val="19"/>
            </w:rPr>
            <m:t>Oferta presumptament desproporcionada=</m:t>
          </m:r>
          <m:d>
            <m:dPr>
              <m:begChr m:val="["/>
              <m:endChr m:val="]"/>
              <m:ctrlPr>
                <w:rPr>
                  <w:rFonts w:ascii="Cambria Math" w:eastAsia="Calibri" w:hAnsi="Cambria Math"/>
                  <w:sz w:val="19"/>
                </w:rPr>
              </m:ctrlPr>
            </m:dPr>
            <m:e>
              <m:r>
                <m:rPr>
                  <m:sty m:val="p"/>
                </m:rPr>
                <w:rPr>
                  <w:rFonts w:ascii="Cambria Math" w:eastAsia="Calibri" w:hAnsi="Cambria Math"/>
                  <w:sz w:val="19"/>
                </w:rPr>
                <m:t>Requisit 1</m:t>
              </m:r>
            </m:e>
          </m:d>
          <m:r>
            <m:rPr>
              <m:sty m:val="p"/>
            </m:rPr>
            <w:rPr>
              <w:rFonts w:ascii="Cambria Math" w:eastAsia="Calibri" w:hAnsi="Cambria Math"/>
              <w:sz w:val="19"/>
            </w:rPr>
            <m:t xml:space="preserve"> i [Requisit 2]</m:t>
          </m:r>
        </m:oMath>
      </m:oMathPara>
    </w:p>
    <w:p w14:paraId="633C2600" w14:textId="77777777" w:rsidR="003F3461" w:rsidRPr="00BD1612" w:rsidRDefault="003F3461" w:rsidP="00CF2B69">
      <w:pPr>
        <w:spacing w:beforeLines="50" w:before="120" w:afterLines="50" w:after="120" w:line="260" w:lineRule="atLeast"/>
        <w:rPr>
          <w:rFonts w:eastAsia="Calibri"/>
          <w:sz w:val="19"/>
        </w:rPr>
      </w:pPr>
      <m:oMathPara>
        <m:oMath>
          <m:r>
            <m:rPr>
              <m:sty m:val="p"/>
            </m:rPr>
            <w:rPr>
              <w:rFonts w:ascii="Cambria Math" w:eastAsia="Calibri" w:hAnsi="Cambria Math"/>
              <w:sz w:val="19"/>
            </w:rPr>
            <m:t>Requisit 1 → Punts per conceptes no preu&gt;</m:t>
          </m:r>
          <m:r>
            <w:rPr>
              <w:rFonts w:ascii="Cambria Math" w:eastAsia="Calibri" w:hAnsi="Cambria Math"/>
              <w:sz w:val="19"/>
            </w:rPr>
            <m:t>a</m:t>
          </m:r>
          <m:r>
            <m:rPr>
              <m:sty m:val="p"/>
            </m:rPr>
            <w:rPr>
              <w:rFonts w:ascii="Cambria Math" w:eastAsia="Calibri" w:hAnsi="Cambria Math"/>
              <w:sz w:val="19"/>
            </w:rPr>
            <m:t>+</m:t>
          </m:r>
          <m:r>
            <w:rPr>
              <w:rFonts w:ascii="Cambria Math" w:eastAsia="Calibri" w:hAnsi="Cambria Math"/>
              <w:sz w:val="19"/>
            </w:rPr>
            <m:t>c</m:t>
          </m:r>
        </m:oMath>
      </m:oMathPara>
    </w:p>
    <w:p w14:paraId="158AC297" w14:textId="4A4EED05" w:rsidR="003F3461" w:rsidRPr="00BD1612" w:rsidRDefault="003F3461" w:rsidP="00CF2B69">
      <w:pPr>
        <w:spacing w:beforeLines="50" w:before="120" w:afterLines="50" w:after="120" w:line="260" w:lineRule="atLeast"/>
        <w:rPr>
          <w:rFonts w:eastAsia="Calibri"/>
          <w:sz w:val="19"/>
        </w:rPr>
      </w:pPr>
      <m:oMathPara>
        <m:oMath>
          <m:r>
            <m:rPr>
              <m:sty m:val="p"/>
            </m:rPr>
            <w:rPr>
              <w:rFonts w:ascii="Cambria Math" w:eastAsia="Calibri" w:hAnsi="Cambria Math"/>
              <w:sz w:val="19"/>
            </w:rPr>
            <m:t xml:space="preserve">Requisit 2 →Oferta econòmica </m:t>
          </m:r>
          <m:d>
            <m:dPr>
              <m:ctrlPr>
                <w:rPr>
                  <w:rFonts w:ascii="Cambria Math" w:eastAsia="Calibri" w:hAnsi="Cambria Math"/>
                  <w:sz w:val="19"/>
                </w:rPr>
              </m:ctrlPr>
            </m:dPr>
            <m:e>
              <m:r>
                <w:rPr>
                  <w:rFonts w:ascii="Cambria Math" w:eastAsia="Calibri" w:hAnsi="Cambria Math"/>
                  <w:sz w:val="19"/>
                </w:rPr>
                <m:t>preu</m:t>
              </m:r>
            </m:e>
          </m:d>
          <m:r>
            <m:rPr>
              <m:sty m:val="p"/>
            </m:rPr>
            <w:rPr>
              <w:rFonts w:ascii="Cambria Math" w:eastAsia="Calibri" w:hAnsi="Cambria Math"/>
              <w:sz w:val="19"/>
            </w:rPr>
            <m:t xml:space="preserve">&lt;0,75 de </m:t>
          </m:r>
          <m:r>
            <w:rPr>
              <w:rFonts w:ascii="Cambria Math" w:eastAsia="Calibri" w:hAnsi="Cambria Math"/>
              <w:sz w:val="19"/>
            </w:rPr>
            <m:t>d</m:t>
          </m:r>
        </m:oMath>
      </m:oMathPara>
    </w:p>
    <w:p w14:paraId="0DED75D5" w14:textId="0CD8B252" w:rsidR="009E0D45" w:rsidRPr="007C112E" w:rsidRDefault="003F3461" w:rsidP="007C112E">
      <w:pPr>
        <w:spacing w:beforeLines="50" w:before="120" w:afterLines="50" w:after="120" w:line="260" w:lineRule="atLeast"/>
        <w:rPr>
          <w:rFonts w:eastAsia="Calibri"/>
          <w:sz w:val="19"/>
        </w:rPr>
      </w:pPr>
      <w:r w:rsidRPr="00BD1612">
        <w:rPr>
          <w:rFonts w:eastAsia="Calibri"/>
          <w:sz w:val="19"/>
        </w:rPr>
        <w:t>Aquestes fórmules s</w:t>
      </w:r>
      <w:r w:rsidR="0079780D" w:rsidRPr="00BD1612">
        <w:rPr>
          <w:rFonts w:eastAsia="Calibri"/>
          <w:sz w:val="19"/>
        </w:rPr>
        <w:t>’</w:t>
      </w:r>
      <w:r w:rsidRPr="00BD1612">
        <w:rPr>
          <w:rFonts w:eastAsia="Calibri"/>
          <w:sz w:val="19"/>
        </w:rPr>
        <w:t>han de calcular a partir dels paràmetres següents:</w:t>
      </w:r>
    </w:p>
    <w:p w14:paraId="5236BAA6" w14:textId="062919C7" w:rsidR="003F3461" w:rsidRPr="00BD1612" w:rsidRDefault="003F3461" w:rsidP="00CF2B69">
      <w:pPr>
        <w:spacing w:beforeLines="50" w:before="120" w:afterLines="50" w:after="120" w:line="260" w:lineRule="atLeast"/>
        <w:rPr>
          <w:rFonts w:eastAsia="Calibri"/>
          <w:sz w:val="19"/>
        </w:rPr>
      </w:pPr>
      <w:r w:rsidRPr="00BD1612">
        <w:rPr>
          <w:rFonts w:eastAsia="Calibri"/>
          <w:i/>
          <w:sz w:val="19"/>
        </w:rPr>
        <w:t>a</w:t>
      </w:r>
      <w:r w:rsidRPr="00BD1612">
        <w:rPr>
          <w:rFonts w:eastAsia="Calibri"/>
          <w:sz w:val="19"/>
        </w:rPr>
        <w:t xml:space="preserve"> és la mitjana </w:t>
      </w:r>
      <w:r w:rsidRPr="006F232C">
        <w:rPr>
          <w:rFonts w:eastAsia="Calibri"/>
          <w:sz w:val="19"/>
        </w:rPr>
        <w:t>aritmètica de la puntuació total per conceptes que no són preu obtingu</w:t>
      </w:r>
      <w:r w:rsidR="006F232C" w:rsidRPr="006F232C">
        <w:rPr>
          <w:rFonts w:eastAsia="Calibri"/>
          <w:sz w:val="19"/>
        </w:rPr>
        <w:t>da pels licitadors (criteri</w:t>
      </w:r>
      <w:r w:rsidRPr="006F232C">
        <w:rPr>
          <w:rFonts w:eastAsia="Calibri"/>
          <w:sz w:val="19"/>
        </w:rPr>
        <w:t xml:space="preserve"> </w:t>
      </w:r>
      <w:r w:rsidR="006F232C" w:rsidRPr="006F232C">
        <w:rPr>
          <w:rFonts w:eastAsia="Calibri"/>
          <w:sz w:val="19"/>
        </w:rPr>
        <w:t>II</w:t>
      </w:r>
      <w:r w:rsidRPr="00BD1612">
        <w:rPr>
          <w:rFonts w:eastAsia="Calibri"/>
          <w:sz w:val="19"/>
        </w:rPr>
        <w:t xml:space="preserve"> de l</w:t>
      </w:r>
      <w:r w:rsidR="0079780D" w:rsidRPr="00BD1612">
        <w:rPr>
          <w:rFonts w:eastAsia="Calibri"/>
          <w:sz w:val="19"/>
        </w:rPr>
        <w:t>’</w:t>
      </w:r>
      <w:r w:rsidRPr="00BD1612">
        <w:rPr>
          <w:rFonts w:eastAsia="Calibri"/>
          <w:sz w:val="19"/>
        </w:rPr>
        <w:t>annex 3</w:t>
      </w:r>
      <w:r w:rsidR="009E0D45" w:rsidRPr="00BD1612">
        <w:rPr>
          <w:rFonts w:eastAsia="Calibri"/>
          <w:sz w:val="19"/>
        </w:rPr>
        <w:t>.1</w:t>
      </w:r>
      <w:r w:rsidRPr="00BD1612">
        <w:rPr>
          <w:rFonts w:eastAsia="Calibri"/>
          <w:sz w:val="19"/>
        </w:rPr>
        <w:t xml:space="preserve"> del plec de clàusules administratives).</w:t>
      </w:r>
    </w:p>
    <w:p w14:paraId="18A35331" w14:textId="4935E557" w:rsidR="003F3461" w:rsidRPr="00BD1612" w:rsidRDefault="003F3461" w:rsidP="00CF2B69">
      <w:pPr>
        <w:spacing w:beforeLines="50" w:before="120" w:afterLines="50" w:after="120" w:line="260" w:lineRule="atLeast"/>
        <w:rPr>
          <w:rFonts w:eastAsia="Calibri"/>
          <w:sz w:val="19"/>
        </w:rPr>
      </w:pPr>
      <w:r w:rsidRPr="00BD1612">
        <w:rPr>
          <w:rFonts w:eastAsia="Calibri"/>
          <w:i/>
          <w:sz w:val="19"/>
        </w:rPr>
        <w:t>b</w:t>
      </w:r>
      <w:r w:rsidRPr="00BD1612">
        <w:rPr>
          <w:rFonts w:eastAsia="Calibri"/>
          <w:sz w:val="19"/>
        </w:rPr>
        <w:t xml:space="preserve"> és la desviació de la puntuació total per conceptes que no són preu obtinguda per cada</w:t>
      </w:r>
      <w:r w:rsidR="00716B4D" w:rsidRPr="00BD1612">
        <w:rPr>
          <w:rFonts w:eastAsia="Calibri"/>
          <w:sz w:val="19"/>
        </w:rPr>
        <w:t>sc</w:t>
      </w:r>
      <w:r w:rsidRPr="00BD1612">
        <w:rPr>
          <w:rFonts w:eastAsia="Calibri"/>
          <w:sz w:val="19"/>
        </w:rPr>
        <w:t xml:space="preserve">una de les empreses licitadores respecte de la mitjana de les puntuacions per conceptes no econòmics calculada en la lletra </w:t>
      </w:r>
      <w:r w:rsidRPr="00BD1612">
        <w:rPr>
          <w:rFonts w:eastAsia="Calibri"/>
          <w:i/>
          <w:sz w:val="19"/>
        </w:rPr>
        <w:t>a</w:t>
      </w:r>
      <w:r w:rsidRPr="00BD1612">
        <w:rPr>
          <w:rFonts w:eastAsia="Calibri"/>
          <w:sz w:val="19"/>
        </w:rPr>
        <w:t>.</w:t>
      </w:r>
    </w:p>
    <w:p w14:paraId="4CBB2CF5" w14:textId="0975A0E0" w:rsidR="003F3461" w:rsidRPr="00BD1612" w:rsidRDefault="003F3461" w:rsidP="00CF2B69">
      <w:pPr>
        <w:spacing w:beforeLines="50" w:before="120" w:afterLines="50" w:after="120" w:line="260" w:lineRule="atLeast"/>
        <w:rPr>
          <w:rFonts w:eastAsia="Calibri"/>
          <w:sz w:val="19"/>
        </w:rPr>
      </w:pPr>
      <w:r w:rsidRPr="00BD1612">
        <w:rPr>
          <w:rFonts w:eastAsia="Calibri"/>
          <w:i/>
          <w:sz w:val="19"/>
        </w:rPr>
        <w:t>c</w:t>
      </w:r>
      <w:r w:rsidRPr="00BD1612">
        <w:rPr>
          <w:rFonts w:eastAsia="Calibri"/>
          <w:sz w:val="19"/>
        </w:rPr>
        <w:t xml:space="preserve"> és el càlcul de la mitjana aritmètica de les desviacions obtingudes en la lletra </w:t>
      </w:r>
      <w:r w:rsidRPr="00BD1612">
        <w:rPr>
          <w:rFonts w:eastAsia="Calibri"/>
          <w:i/>
          <w:sz w:val="19"/>
        </w:rPr>
        <w:t>b</w:t>
      </w:r>
      <w:r w:rsidRPr="00BD1612">
        <w:rPr>
          <w:rFonts w:eastAsia="Calibri"/>
          <w:sz w:val="19"/>
        </w:rPr>
        <w:t xml:space="preserve"> per cada</w:t>
      </w:r>
      <w:r w:rsidR="00716B4D" w:rsidRPr="00BD1612">
        <w:rPr>
          <w:rFonts w:eastAsia="Calibri"/>
          <w:sz w:val="19"/>
        </w:rPr>
        <w:t>sc</w:t>
      </w:r>
      <w:r w:rsidRPr="00BD1612">
        <w:rPr>
          <w:rFonts w:eastAsia="Calibri"/>
          <w:sz w:val="19"/>
        </w:rPr>
        <w:t>una de les empreses licitadores en valor absolut, és a dir, sense tenir en compte el signe més o menys.</w:t>
      </w:r>
    </w:p>
    <w:p w14:paraId="2E21F57B" w14:textId="024D0BDB" w:rsidR="00504D1C" w:rsidRPr="00BD1612" w:rsidRDefault="003F3461" w:rsidP="00504D1C">
      <w:pPr>
        <w:spacing w:beforeLines="50" w:before="120" w:afterLines="50" w:after="120" w:line="260" w:lineRule="atLeast"/>
        <w:rPr>
          <w:rFonts w:eastAsia="Calibri"/>
          <w:sz w:val="19"/>
        </w:rPr>
      </w:pPr>
      <w:r w:rsidRPr="00BD1612">
        <w:rPr>
          <w:rFonts w:eastAsia="Calibri"/>
          <w:i/>
          <w:sz w:val="19"/>
        </w:rPr>
        <w:t>d</w:t>
      </w:r>
      <w:r w:rsidRPr="00BD1612">
        <w:rPr>
          <w:rFonts w:eastAsia="Calibri"/>
          <w:sz w:val="19"/>
        </w:rPr>
        <w:t xml:space="preserve"> és el càlcul de la mitjana aritmètica de les ofertes econòmiques</w:t>
      </w:r>
      <w:r w:rsidR="009B7C4D">
        <w:rPr>
          <w:rFonts w:eastAsia="Calibri"/>
          <w:sz w:val="19"/>
        </w:rPr>
        <w:t xml:space="preserve"> </w:t>
      </w:r>
      <w:r w:rsidR="009B7C4D" w:rsidRPr="009B7C4D">
        <w:rPr>
          <w:rFonts w:eastAsia="Calibri"/>
          <w:sz w:val="19"/>
        </w:rPr>
        <w:t>del preu unitari ofert</w:t>
      </w:r>
      <w:r w:rsidRPr="00BD1612">
        <w:rPr>
          <w:rFonts w:eastAsia="Calibri"/>
          <w:sz w:val="19"/>
        </w:rPr>
        <w:t xml:space="preserve"> (criteri I de l</w:t>
      </w:r>
      <w:r w:rsidR="0079780D" w:rsidRPr="00BD1612">
        <w:rPr>
          <w:rFonts w:eastAsia="Calibri"/>
          <w:sz w:val="19"/>
        </w:rPr>
        <w:t>’</w:t>
      </w:r>
      <w:r w:rsidRPr="00BD1612">
        <w:rPr>
          <w:rFonts w:eastAsia="Calibri"/>
          <w:sz w:val="19"/>
        </w:rPr>
        <w:t>annex 3</w:t>
      </w:r>
      <w:r w:rsidR="002266A0" w:rsidRPr="00BD1612">
        <w:rPr>
          <w:rFonts w:eastAsia="Calibri"/>
          <w:sz w:val="19"/>
        </w:rPr>
        <w:t>.1</w:t>
      </w:r>
      <w:r w:rsidRPr="00BD1612">
        <w:rPr>
          <w:rFonts w:eastAsia="Calibri"/>
          <w:sz w:val="19"/>
        </w:rPr>
        <w:t xml:space="preserve"> del plec de clàusules administratives) presentades per les empreses licitadores.</w:t>
      </w:r>
      <w:r w:rsidR="00504D1C" w:rsidRPr="00BD1612">
        <w:rPr>
          <w:rFonts w:eastAsia="Calibri"/>
          <w:sz w:val="19"/>
        </w:rPr>
        <w:t xml:space="preserve"> </w:t>
      </w:r>
    </w:p>
    <w:p w14:paraId="757E0CDB" w14:textId="790A7C52" w:rsidR="00C45C7F" w:rsidRPr="00BD1612" w:rsidRDefault="00717D47" w:rsidP="00504D1C">
      <w:pPr>
        <w:spacing w:beforeLines="50" w:before="120" w:afterLines="50" w:after="120" w:line="260" w:lineRule="atLeast"/>
        <w:rPr>
          <w:rFonts w:eastAsia="Calibri"/>
          <w:sz w:val="19"/>
        </w:rPr>
      </w:pPr>
      <w:r w:rsidRPr="00BD1612">
        <w:rPr>
          <w:rFonts w:eastAsia="Calibri"/>
          <w:sz w:val="19"/>
        </w:rPr>
        <w:t xml:space="preserve">En </w:t>
      </w:r>
      <w:r w:rsidR="00C45C7F" w:rsidRPr="00BD1612">
        <w:rPr>
          <w:rFonts w:eastAsia="Calibri"/>
          <w:sz w:val="19"/>
        </w:rPr>
        <w:t>el cas que no es puntuï la proposta d</w:t>
      </w:r>
      <w:r w:rsidR="0079780D" w:rsidRPr="00BD1612">
        <w:rPr>
          <w:rFonts w:eastAsia="Calibri"/>
          <w:sz w:val="19"/>
        </w:rPr>
        <w:t>’</w:t>
      </w:r>
      <w:r w:rsidR="00C45C7F" w:rsidRPr="00BD1612">
        <w:rPr>
          <w:rFonts w:eastAsia="Calibri"/>
          <w:sz w:val="19"/>
        </w:rPr>
        <w:t>un licitador pel que fa als criteris no quantificables automàticament per no haver introduït les paraules clau, s</w:t>
      </w:r>
      <w:r w:rsidR="0079780D" w:rsidRPr="00BD1612">
        <w:rPr>
          <w:rFonts w:eastAsia="Calibri"/>
          <w:sz w:val="19"/>
        </w:rPr>
        <w:t>’</w:t>
      </w:r>
      <w:r w:rsidR="00C45C7F" w:rsidRPr="00BD1612">
        <w:rPr>
          <w:rFonts w:eastAsia="Calibri"/>
          <w:sz w:val="19"/>
        </w:rPr>
        <w:t>entendrà que compleix el requisit 2 d</w:t>
      </w:r>
      <w:r w:rsidR="0079780D" w:rsidRPr="00BD1612">
        <w:rPr>
          <w:rFonts w:eastAsia="Calibri"/>
          <w:sz w:val="19"/>
        </w:rPr>
        <w:t>’</w:t>
      </w:r>
      <w:r w:rsidR="00C45C7F" w:rsidRPr="00BD1612">
        <w:rPr>
          <w:rFonts w:eastAsia="Calibri"/>
          <w:sz w:val="19"/>
        </w:rPr>
        <w:t>aquesta fórmula</w:t>
      </w:r>
      <w:r w:rsidRPr="00BD1612">
        <w:rPr>
          <w:rFonts w:eastAsia="Calibri"/>
          <w:sz w:val="19"/>
        </w:rPr>
        <w:t>.</w:t>
      </w:r>
      <w:r w:rsidR="00C45C7F" w:rsidRPr="00BD1612">
        <w:rPr>
          <w:rFonts w:eastAsia="Calibri"/>
          <w:sz w:val="19"/>
        </w:rPr>
        <w:t xml:space="preserve"> </w:t>
      </w:r>
    </w:p>
    <w:p w14:paraId="195F1363" w14:textId="78563236" w:rsidR="003F3461" w:rsidRPr="00BD1612" w:rsidRDefault="003F3461" w:rsidP="00CF2B69">
      <w:pPr>
        <w:spacing w:beforeLines="50" w:before="120" w:afterLines="50" w:after="120" w:line="260" w:lineRule="atLeast"/>
        <w:rPr>
          <w:rFonts w:eastAsia="Calibri"/>
          <w:sz w:val="19"/>
        </w:rPr>
      </w:pPr>
      <w:r w:rsidRPr="00BD1612">
        <w:rPr>
          <w:rFonts w:eastAsia="Calibri"/>
          <w:sz w:val="19"/>
        </w:rPr>
        <w:t>1.</w:t>
      </w:r>
      <w:r w:rsidR="00EC5CE8" w:rsidRPr="00BD1612">
        <w:rPr>
          <w:rFonts w:eastAsia="Calibri"/>
          <w:sz w:val="19"/>
        </w:rPr>
        <w:t>1.</w:t>
      </w:r>
      <w:r w:rsidRPr="00BD1612">
        <w:rPr>
          <w:rFonts w:eastAsia="Calibri"/>
          <w:sz w:val="19"/>
        </w:rPr>
        <w:t xml:space="preserve">3. La mesa de contractació només </w:t>
      </w:r>
      <w:r w:rsidR="00716B4D" w:rsidRPr="00BD1612">
        <w:rPr>
          <w:rFonts w:eastAsia="Calibri"/>
          <w:sz w:val="19"/>
        </w:rPr>
        <w:t>farà el càlcul</w:t>
      </w:r>
      <w:r w:rsidR="00465E47" w:rsidRPr="00BD1612">
        <w:rPr>
          <w:rFonts w:eastAsia="Calibri"/>
          <w:sz w:val="19"/>
        </w:rPr>
        <w:t xml:space="preserve"> a què fa referència </w:t>
      </w:r>
      <w:r w:rsidRPr="00BD1612">
        <w:rPr>
          <w:rFonts w:eastAsia="Calibri"/>
          <w:sz w:val="19"/>
        </w:rPr>
        <w:t>l</w:t>
      </w:r>
      <w:r w:rsidR="0079780D" w:rsidRPr="00BD1612">
        <w:rPr>
          <w:rFonts w:eastAsia="Calibri"/>
          <w:sz w:val="19"/>
        </w:rPr>
        <w:t>’</w:t>
      </w:r>
      <w:r w:rsidRPr="00BD1612">
        <w:rPr>
          <w:rFonts w:eastAsia="Calibri"/>
          <w:sz w:val="19"/>
        </w:rPr>
        <w:t>apartat 1.</w:t>
      </w:r>
      <w:r w:rsidR="00B03C58" w:rsidRPr="00BD1612">
        <w:rPr>
          <w:rFonts w:eastAsia="Calibri"/>
          <w:sz w:val="19"/>
        </w:rPr>
        <w:t>1.</w:t>
      </w:r>
      <w:r w:rsidRPr="00BD1612">
        <w:rPr>
          <w:rFonts w:eastAsia="Calibri"/>
          <w:sz w:val="19"/>
        </w:rPr>
        <w:t xml:space="preserve">2 </w:t>
      </w:r>
      <w:r w:rsidR="00465E47" w:rsidRPr="00BD1612">
        <w:rPr>
          <w:rFonts w:eastAsia="Calibri"/>
          <w:sz w:val="19"/>
        </w:rPr>
        <w:t>per</w:t>
      </w:r>
      <w:r w:rsidRPr="00BD1612">
        <w:rPr>
          <w:rFonts w:eastAsia="Calibri"/>
          <w:sz w:val="19"/>
        </w:rPr>
        <w:t xml:space="preserve"> al licitador que hagi obtingut la puntuació </w:t>
      </w:r>
      <w:r w:rsidR="00CF6F00">
        <w:rPr>
          <w:rFonts w:eastAsia="Calibri"/>
          <w:sz w:val="19"/>
        </w:rPr>
        <w:t xml:space="preserve">més alta </w:t>
      </w:r>
      <w:r w:rsidRPr="00BD1612">
        <w:rPr>
          <w:rFonts w:eastAsia="Calibri"/>
          <w:sz w:val="19"/>
        </w:rPr>
        <w:t>i, en cas afirmatiu, li demanarà que justifiqui l</w:t>
      </w:r>
      <w:r w:rsidR="0079780D" w:rsidRPr="00BD1612">
        <w:rPr>
          <w:rFonts w:eastAsia="Calibri"/>
          <w:sz w:val="19"/>
        </w:rPr>
        <w:t>’</w:t>
      </w:r>
      <w:r w:rsidRPr="00BD1612">
        <w:rPr>
          <w:rFonts w:eastAsia="Calibri"/>
          <w:sz w:val="19"/>
        </w:rPr>
        <w:t>oferta presentada a fi que l</w:t>
      </w:r>
      <w:r w:rsidR="0079780D" w:rsidRPr="00BD1612">
        <w:rPr>
          <w:rFonts w:eastAsia="Calibri"/>
          <w:sz w:val="19"/>
        </w:rPr>
        <w:t>’</w:t>
      </w:r>
      <w:r w:rsidRPr="00BD1612">
        <w:rPr>
          <w:rFonts w:eastAsia="Calibri"/>
          <w:sz w:val="19"/>
        </w:rPr>
        <w:t>òrgan de contractació pugui determinar si efectivament resulta anormal o desproporcionada i se l</w:t>
      </w:r>
      <w:r w:rsidR="0079780D" w:rsidRPr="00BD1612">
        <w:rPr>
          <w:rFonts w:eastAsia="Calibri"/>
          <w:sz w:val="19"/>
        </w:rPr>
        <w:t>’</w:t>
      </w:r>
      <w:r w:rsidRPr="00BD1612">
        <w:rPr>
          <w:rFonts w:eastAsia="Calibri"/>
          <w:sz w:val="19"/>
        </w:rPr>
        <w:t>ha d</w:t>
      </w:r>
      <w:r w:rsidR="0079780D" w:rsidRPr="00BD1612">
        <w:rPr>
          <w:rFonts w:eastAsia="Calibri"/>
          <w:sz w:val="19"/>
        </w:rPr>
        <w:t>’</w:t>
      </w:r>
      <w:r w:rsidRPr="00BD1612">
        <w:rPr>
          <w:rFonts w:eastAsia="Calibri"/>
          <w:sz w:val="19"/>
        </w:rPr>
        <w:t>excloure del procés de licitació, o si, per contra, se l</w:t>
      </w:r>
      <w:r w:rsidR="0079780D" w:rsidRPr="00BD1612">
        <w:rPr>
          <w:rFonts w:eastAsia="Calibri"/>
          <w:sz w:val="19"/>
        </w:rPr>
        <w:t>’</w:t>
      </w:r>
      <w:r w:rsidRPr="00BD1612">
        <w:rPr>
          <w:rFonts w:eastAsia="Calibri"/>
          <w:sz w:val="19"/>
        </w:rPr>
        <w:t>ha d</w:t>
      </w:r>
      <w:r w:rsidR="0079780D" w:rsidRPr="00BD1612">
        <w:rPr>
          <w:rFonts w:eastAsia="Calibri"/>
          <w:sz w:val="19"/>
        </w:rPr>
        <w:t>’</w:t>
      </w:r>
      <w:r w:rsidRPr="00BD1612">
        <w:rPr>
          <w:rFonts w:eastAsia="Calibri"/>
          <w:sz w:val="19"/>
        </w:rPr>
        <w:t>admetre perquè no és ni anormal ni desproporcionada.</w:t>
      </w:r>
    </w:p>
    <w:p w14:paraId="2D50CC26" w14:textId="4DE1AF1C" w:rsidR="009B7C4D" w:rsidRPr="00BD1612" w:rsidRDefault="003F3461" w:rsidP="00CF2B69">
      <w:pPr>
        <w:spacing w:beforeLines="50" w:before="120" w:afterLines="50" w:after="120" w:line="260" w:lineRule="atLeast"/>
        <w:rPr>
          <w:rFonts w:eastAsia="Calibri"/>
          <w:sz w:val="19"/>
        </w:rPr>
      </w:pPr>
      <w:r w:rsidRPr="00BD1612">
        <w:rPr>
          <w:rFonts w:eastAsia="Calibri"/>
          <w:sz w:val="19"/>
        </w:rPr>
        <w:t>1.</w:t>
      </w:r>
      <w:r w:rsidR="00EC5CE8" w:rsidRPr="00BD1612">
        <w:rPr>
          <w:rFonts w:eastAsia="Calibri"/>
          <w:sz w:val="19"/>
        </w:rPr>
        <w:t>1.</w:t>
      </w:r>
      <w:r w:rsidRPr="00BD1612">
        <w:rPr>
          <w:rFonts w:eastAsia="Calibri"/>
          <w:sz w:val="19"/>
        </w:rPr>
        <w:t>4. Quan s</w:t>
      </w:r>
      <w:r w:rsidR="0079780D" w:rsidRPr="00BD1612">
        <w:rPr>
          <w:rFonts w:eastAsia="Calibri"/>
          <w:sz w:val="19"/>
        </w:rPr>
        <w:t>’</w:t>
      </w:r>
      <w:r w:rsidRPr="00BD1612">
        <w:rPr>
          <w:rFonts w:eastAsia="Calibri"/>
          <w:sz w:val="19"/>
        </w:rPr>
        <w:t xml:space="preserve">hagin de valorar </w:t>
      </w:r>
      <w:r w:rsidR="00465E47" w:rsidRPr="00BD1612">
        <w:rPr>
          <w:rFonts w:eastAsia="Calibri"/>
          <w:sz w:val="19"/>
        </w:rPr>
        <w:t xml:space="preserve">les </w:t>
      </w:r>
      <w:r w:rsidRPr="00BD1612">
        <w:rPr>
          <w:rFonts w:eastAsia="Calibri"/>
          <w:sz w:val="19"/>
        </w:rPr>
        <w:t>propostes d</w:t>
      </w:r>
      <w:r w:rsidR="0079780D" w:rsidRPr="00BD1612">
        <w:rPr>
          <w:rFonts w:eastAsia="Calibri"/>
          <w:sz w:val="19"/>
        </w:rPr>
        <w:t>’</w:t>
      </w:r>
      <w:r w:rsidRPr="00BD1612">
        <w:rPr>
          <w:rFonts w:eastAsia="Calibri"/>
          <w:sz w:val="19"/>
        </w:rPr>
        <w:t>un únic licitador o dos licitadors, es considerarà que una oferta és presumptament desproporcionada o amb valors anormals si l</w:t>
      </w:r>
      <w:r w:rsidR="0079780D" w:rsidRPr="00BD1612">
        <w:rPr>
          <w:rFonts w:eastAsia="Calibri"/>
          <w:sz w:val="19"/>
        </w:rPr>
        <w:t>’</w:t>
      </w:r>
      <w:r w:rsidRPr="00BD1612">
        <w:rPr>
          <w:rFonts w:eastAsia="Calibri"/>
          <w:sz w:val="19"/>
        </w:rPr>
        <w:t>oferta econòmica (criteri I de l</w:t>
      </w:r>
      <w:r w:rsidR="0079780D" w:rsidRPr="00BD1612">
        <w:rPr>
          <w:rFonts w:eastAsia="Calibri"/>
          <w:sz w:val="19"/>
        </w:rPr>
        <w:t>’</w:t>
      </w:r>
      <w:r w:rsidRPr="00BD1612">
        <w:rPr>
          <w:rFonts w:eastAsia="Calibri"/>
          <w:sz w:val="19"/>
        </w:rPr>
        <w:t>annex 3</w:t>
      </w:r>
      <w:r w:rsidR="009E0D45" w:rsidRPr="00BD1612">
        <w:rPr>
          <w:rFonts w:eastAsia="Calibri"/>
          <w:sz w:val="19"/>
        </w:rPr>
        <w:t>.1</w:t>
      </w:r>
      <w:r w:rsidRPr="00BD1612">
        <w:rPr>
          <w:rFonts w:eastAsia="Calibri"/>
          <w:sz w:val="19"/>
        </w:rPr>
        <w:t xml:space="preserve"> del plec de clàusules administratives) és més d</w:t>
      </w:r>
      <w:r w:rsidR="0079780D" w:rsidRPr="00BD1612">
        <w:rPr>
          <w:rFonts w:eastAsia="Calibri"/>
          <w:sz w:val="19"/>
        </w:rPr>
        <w:t>’</w:t>
      </w:r>
      <w:r w:rsidRPr="00BD1612">
        <w:rPr>
          <w:rFonts w:eastAsia="Calibri"/>
          <w:sz w:val="19"/>
        </w:rPr>
        <w:t xml:space="preserve">un </w:t>
      </w:r>
      <w:r w:rsidR="00E93FF5" w:rsidRPr="00BD1612">
        <w:rPr>
          <w:rFonts w:eastAsia="Calibri"/>
          <w:sz w:val="19"/>
        </w:rPr>
        <w:t>20</w:t>
      </w:r>
      <w:r w:rsidRPr="00BD1612">
        <w:rPr>
          <w:rFonts w:eastAsia="Calibri"/>
          <w:sz w:val="19"/>
        </w:rPr>
        <w:t>% inferior al pressupost màxim de licitació i, alhora, la puntuació dels cr</w:t>
      </w:r>
      <w:r w:rsidR="00BE2C5B">
        <w:rPr>
          <w:rFonts w:eastAsia="Calibri"/>
          <w:sz w:val="19"/>
        </w:rPr>
        <w:t>iteris que no són preu (criteri</w:t>
      </w:r>
      <w:r w:rsidRPr="00BD1612">
        <w:rPr>
          <w:rFonts w:eastAsia="Calibri"/>
          <w:sz w:val="19"/>
        </w:rPr>
        <w:t xml:space="preserve"> </w:t>
      </w:r>
      <w:r w:rsidR="00E93FF5" w:rsidRPr="00BD1612">
        <w:rPr>
          <w:rFonts w:eastAsia="Calibri"/>
          <w:sz w:val="19"/>
        </w:rPr>
        <w:t>I</w:t>
      </w:r>
      <w:r w:rsidR="00A26CA1" w:rsidRPr="00BD1612">
        <w:rPr>
          <w:rFonts w:eastAsia="Calibri"/>
          <w:sz w:val="19"/>
        </w:rPr>
        <w:t>I</w:t>
      </w:r>
      <w:r w:rsidRPr="00BD1612">
        <w:rPr>
          <w:rFonts w:eastAsia="Calibri"/>
          <w:sz w:val="19"/>
        </w:rPr>
        <w:t xml:space="preserve"> de l</w:t>
      </w:r>
      <w:r w:rsidR="0079780D" w:rsidRPr="00BD1612">
        <w:rPr>
          <w:rFonts w:eastAsia="Calibri"/>
          <w:sz w:val="19"/>
        </w:rPr>
        <w:t>’</w:t>
      </w:r>
      <w:r w:rsidRPr="00BD1612">
        <w:rPr>
          <w:rFonts w:eastAsia="Calibri"/>
          <w:sz w:val="19"/>
        </w:rPr>
        <w:t>annex 3</w:t>
      </w:r>
      <w:r w:rsidR="009E0D45" w:rsidRPr="00BD1612">
        <w:rPr>
          <w:rFonts w:eastAsia="Calibri"/>
          <w:sz w:val="19"/>
        </w:rPr>
        <w:t>.1</w:t>
      </w:r>
      <w:r w:rsidRPr="00BD1612">
        <w:rPr>
          <w:rFonts w:eastAsia="Calibri"/>
          <w:sz w:val="19"/>
        </w:rPr>
        <w:t xml:space="preserve"> del plec de clàusules administratives) supera el </w:t>
      </w:r>
      <w:r w:rsidR="00E93FF5" w:rsidRPr="00BD1612">
        <w:rPr>
          <w:rFonts w:eastAsia="Calibri"/>
          <w:sz w:val="19"/>
        </w:rPr>
        <w:t>70</w:t>
      </w:r>
      <w:r w:rsidRPr="00BD1612">
        <w:rPr>
          <w:rFonts w:eastAsia="Calibri"/>
          <w:sz w:val="19"/>
        </w:rPr>
        <w:t>% de la puntuació total dels criteris que no són preu.</w:t>
      </w:r>
      <w:r w:rsidR="00E93FF5" w:rsidRPr="00BD1612">
        <w:rPr>
          <w:rFonts w:eastAsia="Calibri"/>
          <w:sz w:val="19"/>
        </w:rPr>
        <w:t xml:space="preserve"> </w:t>
      </w:r>
    </w:p>
    <w:p w14:paraId="251B1CBB" w14:textId="13BEC02E" w:rsidR="002266A0" w:rsidRPr="00BD1612" w:rsidRDefault="00EC5CE8" w:rsidP="00C73F00">
      <w:pPr>
        <w:pStyle w:val="NTtolsis"/>
      </w:pPr>
      <w:r w:rsidRPr="007927BB">
        <w:rPr>
          <w:rFonts w:eastAsia="Calibri"/>
        </w:rPr>
        <w:t xml:space="preserve">1.2. </w:t>
      </w:r>
      <w:r w:rsidR="002266A0" w:rsidRPr="007927BB">
        <w:rPr>
          <w:rFonts w:eastAsia="Calibri"/>
        </w:rPr>
        <w:t xml:space="preserve">Lot </w:t>
      </w:r>
      <w:r w:rsidR="002266A0" w:rsidRPr="007927BB">
        <w:t>2</w:t>
      </w:r>
      <w:r w:rsidR="000D1940" w:rsidRPr="007927BB">
        <w:t>.</w:t>
      </w:r>
      <w:r w:rsidR="002266A0" w:rsidRPr="007927BB">
        <w:rPr>
          <w:rFonts w:eastAsia="Calibri"/>
        </w:rPr>
        <w:t xml:space="preserve"> </w:t>
      </w:r>
      <w:r w:rsidR="005A32E3" w:rsidRPr="00C86074">
        <w:t xml:space="preserve">Digitalització de documentació </w:t>
      </w:r>
      <w:r w:rsidR="005A32E3">
        <w:t xml:space="preserve">parlamentària </w:t>
      </w:r>
      <w:r w:rsidR="005A32E3" w:rsidRPr="00C86074">
        <w:t>en suport paper</w:t>
      </w:r>
    </w:p>
    <w:p w14:paraId="4FC59880" w14:textId="4F67E7E1" w:rsidR="00EC5CE8" w:rsidRPr="00BD1612" w:rsidRDefault="00EC5CE8" w:rsidP="00EC5CE8">
      <w:pPr>
        <w:spacing w:beforeLines="50" w:before="120" w:afterLines="50" w:after="120" w:line="260" w:lineRule="atLeast"/>
        <w:rPr>
          <w:rFonts w:eastAsia="Calibri"/>
          <w:sz w:val="19"/>
        </w:rPr>
      </w:pPr>
      <w:r w:rsidRPr="00BD1612">
        <w:rPr>
          <w:rFonts w:eastAsia="Calibri"/>
          <w:sz w:val="19"/>
        </w:rPr>
        <w:t>1.2.1. Per a considerar que una oferta és presumptament desproporcionada o amb valors anormals, s’ha de tenir en compte l’oferta valorada en conjunt i, en cap cas, exclusivament el preu.</w:t>
      </w:r>
    </w:p>
    <w:p w14:paraId="6A7849C7" w14:textId="6398C16C" w:rsidR="00EC5CE8" w:rsidRPr="00BD1612" w:rsidRDefault="00EC5CE8" w:rsidP="00EC5CE8">
      <w:pPr>
        <w:spacing w:beforeLines="50" w:before="120" w:afterLines="50" w:after="120" w:line="260" w:lineRule="atLeast"/>
        <w:rPr>
          <w:rFonts w:eastAsia="Calibri"/>
          <w:sz w:val="19"/>
        </w:rPr>
      </w:pPr>
      <w:r w:rsidRPr="00BD1612">
        <w:rPr>
          <w:rFonts w:eastAsia="Calibri"/>
          <w:sz w:val="19"/>
        </w:rPr>
        <w:lastRenderedPageBreak/>
        <w:t xml:space="preserve">1.2.2. </w:t>
      </w:r>
      <w:r w:rsidR="00990538" w:rsidRPr="00BD1612">
        <w:rPr>
          <w:rFonts w:eastAsia="Calibri"/>
          <w:sz w:val="19"/>
        </w:rPr>
        <w:t>P</w:t>
      </w:r>
      <w:r w:rsidRPr="00BD1612">
        <w:rPr>
          <w:rFonts w:eastAsia="Calibri"/>
          <w:sz w:val="19"/>
        </w:rPr>
        <w:t>er a considerar que una oferta és presumptament desproporcionada o amb valors anormals quan hi ha diversos licitadors, s’han de complir els dos requisits següents:</w:t>
      </w:r>
    </w:p>
    <w:p w14:paraId="23B34AFC" w14:textId="77777777" w:rsidR="00EC5CE8" w:rsidRPr="00BD1612" w:rsidRDefault="00EC5CE8" w:rsidP="00EC5CE8">
      <w:pPr>
        <w:spacing w:beforeLines="50" w:before="120" w:afterLines="50" w:after="120" w:line="260" w:lineRule="atLeast"/>
        <w:rPr>
          <w:rFonts w:eastAsia="Calibri"/>
          <w:sz w:val="19"/>
        </w:rPr>
      </w:pPr>
      <m:oMathPara>
        <m:oMath>
          <m:r>
            <m:rPr>
              <m:sty m:val="p"/>
            </m:rPr>
            <w:rPr>
              <w:rFonts w:ascii="Cambria Math" w:eastAsia="Calibri" w:hAnsi="Cambria Math"/>
              <w:sz w:val="19"/>
            </w:rPr>
            <m:t>Oferta presumptament desproporcionada=</m:t>
          </m:r>
          <m:d>
            <m:dPr>
              <m:begChr m:val="["/>
              <m:endChr m:val="]"/>
              <m:ctrlPr>
                <w:rPr>
                  <w:rFonts w:ascii="Cambria Math" w:eastAsia="Calibri" w:hAnsi="Cambria Math"/>
                  <w:sz w:val="19"/>
                </w:rPr>
              </m:ctrlPr>
            </m:dPr>
            <m:e>
              <m:r>
                <m:rPr>
                  <m:sty m:val="p"/>
                </m:rPr>
                <w:rPr>
                  <w:rFonts w:ascii="Cambria Math" w:eastAsia="Calibri" w:hAnsi="Cambria Math"/>
                  <w:sz w:val="19"/>
                </w:rPr>
                <m:t>Requisit 1</m:t>
              </m:r>
            </m:e>
          </m:d>
          <m:r>
            <m:rPr>
              <m:sty m:val="p"/>
            </m:rPr>
            <w:rPr>
              <w:rFonts w:ascii="Cambria Math" w:eastAsia="Calibri" w:hAnsi="Cambria Math"/>
              <w:sz w:val="19"/>
            </w:rPr>
            <m:t xml:space="preserve"> i [Requisit 2]</m:t>
          </m:r>
        </m:oMath>
      </m:oMathPara>
    </w:p>
    <w:p w14:paraId="30506A68" w14:textId="77777777" w:rsidR="00EC5CE8" w:rsidRPr="00BD1612" w:rsidRDefault="00EC5CE8" w:rsidP="00EC5CE8">
      <w:pPr>
        <w:spacing w:beforeLines="50" w:before="120" w:afterLines="50" w:after="120" w:line="260" w:lineRule="atLeast"/>
        <w:rPr>
          <w:rFonts w:eastAsia="Calibri"/>
          <w:sz w:val="19"/>
        </w:rPr>
      </w:pPr>
      <m:oMathPara>
        <m:oMath>
          <m:r>
            <m:rPr>
              <m:sty m:val="p"/>
            </m:rPr>
            <w:rPr>
              <w:rFonts w:ascii="Cambria Math" w:eastAsia="Calibri" w:hAnsi="Cambria Math"/>
              <w:sz w:val="19"/>
            </w:rPr>
            <m:t>Requisit 1 → Punts per conceptes no preu&gt;</m:t>
          </m:r>
          <m:r>
            <w:rPr>
              <w:rFonts w:ascii="Cambria Math" w:eastAsia="Calibri" w:hAnsi="Cambria Math"/>
              <w:sz w:val="19"/>
            </w:rPr>
            <m:t>a</m:t>
          </m:r>
          <m:r>
            <m:rPr>
              <m:sty m:val="p"/>
            </m:rPr>
            <w:rPr>
              <w:rFonts w:ascii="Cambria Math" w:eastAsia="Calibri" w:hAnsi="Cambria Math"/>
              <w:sz w:val="19"/>
            </w:rPr>
            <m:t>+</m:t>
          </m:r>
          <m:r>
            <w:rPr>
              <w:rFonts w:ascii="Cambria Math" w:eastAsia="Calibri" w:hAnsi="Cambria Math"/>
              <w:sz w:val="19"/>
            </w:rPr>
            <m:t>c</m:t>
          </m:r>
        </m:oMath>
      </m:oMathPara>
    </w:p>
    <w:p w14:paraId="180EEEDA" w14:textId="77777777" w:rsidR="00EC5CE8" w:rsidRPr="00BD1612" w:rsidRDefault="00EC5CE8" w:rsidP="00EC5CE8">
      <w:pPr>
        <w:spacing w:beforeLines="50" w:before="120" w:afterLines="50" w:after="120" w:line="260" w:lineRule="atLeast"/>
        <w:rPr>
          <w:rFonts w:eastAsia="Calibri"/>
          <w:sz w:val="19"/>
        </w:rPr>
      </w:pPr>
      <m:oMathPara>
        <m:oMath>
          <m:r>
            <m:rPr>
              <m:sty m:val="p"/>
            </m:rPr>
            <w:rPr>
              <w:rFonts w:ascii="Cambria Math" w:eastAsia="Calibri" w:hAnsi="Cambria Math"/>
              <w:sz w:val="19"/>
            </w:rPr>
            <m:t xml:space="preserve">Requisit 2 →Oferta econòmica </m:t>
          </m:r>
          <m:d>
            <m:dPr>
              <m:ctrlPr>
                <w:rPr>
                  <w:rFonts w:ascii="Cambria Math" w:eastAsia="Calibri" w:hAnsi="Cambria Math"/>
                  <w:sz w:val="19"/>
                </w:rPr>
              </m:ctrlPr>
            </m:dPr>
            <m:e>
              <m:r>
                <w:rPr>
                  <w:rFonts w:ascii="Cambria Math" w:eastAsia="Calibri" w:hAnsi="Cambria Math"/>
                  <w:sz w:val="19"/>
                </w:rPr>
                <m:t>preu</m:t>
              </m:r>
            </m:e>
          </m:d>
          <m:r>
            <m:rPr>
              <m:sty m:val="p"/>
            </m:rPr>
            <w:rPr>
              <w:rFonts w:ascii="Cambria Math" w:eastAsia="Calibri" w:hAnsi="Cambria Math"/>
              <w:sz w:val="19"/>
            </w:rPr>
            <m:t xml:space="preserve">&lt;0,75 de </m:t>
          </m:r>
          <m:r>
            <w:rPr>
              <w:rFonts w:ascii="Cambria Math" w:eastAsia="Calibri" w:hAnsi="Cambria Math"/>
              <w:sz w:val="19"/>
            </w:rPr>
            <m:t>d</m:t>
          </m:r>
        </m:oMath>
      </m:oMathPara>
    </w:p>
    <w:p w14:paraId="699906F9" w14:textId="718AB72A" w:rsidR="00EC5CE8" w:rsidRPr="007C112E" w:rsidRDefault="00EC5CE8" w:rsidP="007C112E">
      <w:pPr>
        <w:spacing w:beforeLines="50" w:before="120" w:afterLines="50" w:after="120" w:line="260" w:lineRule="atLeast"/>
        <w:rPr>
          <w:rFonts w:eastAsia="Calibri"/>
          <w:sz w:val="19"/>
        </w:rPr>
      </w:pPr>
      <w:r w:rsidRPr="007C112E">
        <w:rPr>
          <w:rFonts w:eastAsia="Calibri"/>
          <w:sz w:val="19"/>
        </w:rPr>
        <w:t>Aquestes fórmules s’han de calcular a partir dels paràmetres següents:</w:t>
      </w:r>
    </w:p>
    <w:p w14:paraId="7365A326" w14:textId="4958A419" w:rsidR="002266A0" w:rsidRPr="00BD1612" w:rsidRDefault="002266A0" w:rsidP="002266A0">
      <w:pPr>
        <w:pStyle w:val="NNormal"/>
        <w:spacing w:before="120" w:after="120"/>
      </w:pPr>
      <w:r w:rsidRPr="00BD1612">
        <w:rPr>
          <w:i/>
        </w:rPr>
        <w:t>a</w:t>
      </w:r>
      <w:r w:rsidRPr="00BD1612">
        <w:t xml:space="preserve"> és la mitjana aritmètica de la puntuació total per conceptes que no són preu obtinguda </w:t>
      </w:r>
      <w:r w:rsidR="00BE2C5B">
        <w:t>pels licitadors (criteris II a III</w:t>
      </w:r>
      <w:r w:rsidRPr="00BD1612">
        <w:t xml:space="preserve"> de l’annex 3.2 del plec de clàusules administratives).</w:t>
      </w:r>
    </w:p>
    <w:p w14:paraId="1D30E1F7" w14:textId="77777777" w:rsidR="002266A0" w:rsidRPr="00BD1612" w:rsidRDefault="002266A0" w:rsidP="002266A0">
      <w:pPr>
        <w:spacing w:beforeLines="50" w:before="120" w:afterLines="50" w:after="120" w:line="260" w:lineRule="atLeast"/>
        <w:rPr>
          <w:rFonts w:eastAsia="Calibri"/>
          <w:sz w:val="19"/>
        </w:rPr>
      </w:pPr>
      <w:r w:rsidRPr="00BD1612">
        <w:rPr>
          <w:rFonts w:eastAsia="Calibri"/>
          <w:i/>
          <w:sz w:val="19"/>
        </w:rPr>
        <w:t>b</w:t>
      </w:r>
      <w:r w:rsidRPr="00BD1612">
        <w:rPr>
          <w:rFonts w:eastAsia="Calibri"/>
          <w:sz w:val="19"/>
        </w:rPr>
        <w:t xml:space="preserve"> és la desviació de la puntuació total per conceptes que no són preu obtinguda per cadascuna de les empreses licitadores respecte de la mitjana de les puntuacions per conceptes no econòmics calculada en la lletra </w:t>
      </w:r>
      <w:r w:rsidRPr="00BD1612">
        <w:rPr>
          <w:rFonts w:eastAsia="Calibri"/>
          <w:i/>
          <w:sz w:val="19"/>
        </w:rPr>
        <w:t>a</w:t>
      </w:r>
      <w:r w:rsidRPr="00BD1612">
        <w:rPr>
          <w:rFonts w:eastAsia="Calibri"/>
          <w:sz w:val="19"/>
        </w:rPr>
        <w:t>.</w:t>
      </w:r>
    </w:p>
    <w:p w14:paraId="77598FA0" w14:textId="77777777" w:rsidR="002266A0" w:rsidRPr="00BD1612" w:rsidRDefault="002266A0" w:rsidP="002266A0">
      <w:pPr>
        <w:spacing w:beforeLines="50" w:before="120" w:afterLines="50" w:after="120" w:line="260" w:lineRule="atLeast"/>
        <w:rPr>
          <w:rFonts w:eastAsia="Calibri"/>
          <w:sz w:val="19"/>
        </w:rPr>
      </w:pPr>
      <w:r w:rsidRPr="00BD1612">
        <w:rPr>
          <w:rFonts w:eastAsia="Calibri"/>
          <w:i/>
          <w:sz w:val="19"/>
        </w:rPr>
        <w:t>c</w:t>
      </w:r>
      <w:r w:rsidRPr="00BD1612">
        <w:rPr>
          <w:rFonts w:eastAsia="Calibri"/>
          <w:sz w:val="19"/>
        </w:rPr>
        <w:t xml:space="preserve"> és el càlcul de la mitjana aritmètica de les desviacions obtingudes en la lletra </w:t>
      </w:r>
      <w:r w:rsidRPr="00BD1612">
        <w:rPr>
          <w:rFonts w:eastAsia="Calibri"/>
          <w:i/>
          <w:sz w:val="19"/>
        </w:rPr>
        <w:t>b</w:t>
      </w:r>
      <w:r w:rsidRPr="00BD1612">
        <w:rPr>
          <w:rFonts w:eastAsia="Calibri"/>
          <w:sz w:val="19"/>
        </w:rPr>
        <w:t xml:space="preserve"> per cadascuna de les empreses licitadores en valor absolut, és a dir, sense tenir en compte el signe més o menys.</w:t>
      </w:r>
    </w:p>
    <w:p w14:paraId="41E7F798" w14:textId="50FA04FF" w:rsidR="002266A0" w:rsidRPr="00BD1612" w:rsidRDefault="002266A0" w:rsidP="002266A0">
      <w:pPr>
        <w:spacing w:beforeLines="50" w:before="120" w:afterLines="50" w:after="120" w:line="260" w:lineRule="atLeast"/>
        <w:rPr>
          <w:rFonts w:eastAsia="Calibri"/>
          <w:sz w:val="19"/>
        </w:rPr>
      </w:pPr>
      <w:r w:rsidRPr="00BD1612">
        <w:rPr>
          <w:rFonts w:eastAsia="Calibri"/>
          <w:i/>
          <w:sz w:val="19"/>
        </w:rPr>
        <w:t>d</w:t>
      </w:r>
      <w:r w:rsidRPr="00BD1612">
        <w:rPr>
          <w:rFonts w:eastAsia="Calibri"/>
          <w:sz w:val="19"/>
        </w:rPr>
        <w:t xml:space="preserve"> és el càlcul de la mitjana aritmètica de les ofertes econòmiques</w:t>
      </w:r>
      <w:r w:rsidR="009B7C4D">
        <w:rPr>
          <w:rFonts w:eastAsia="Calibri"/>
          <w:sz w:val="19"/>
        </w:rPr>
        <w:t xml:space="preserve"> </w:t>
      </w:r>
      <w:r w:rsidR="009B7C4D" w:rsidRPr="009B7C4D">
        <w:rPr>
          <w:rFonts w:eastAsia="Calibri"/>
          <w:sz w:val="19"/>
        </w:rPr>
        <w:t>del preu unitari ofert</w:t>
      </w:r>
      <w:r w:rsidRPr="00BD1612">
        <w:rPr>
          <w:rFonts w:eastAsia="Calibri"/>
          <w:sz w:val="19"/>
        </w:rPr>
        <w:t xml:space="preserve"> (criteri I de l’annex 3.2 del plec de clàusules administratives) presentades per les empreses licitadores. </w:t>
      </w:r>
    </w:p>
    <w:p w14:paraId="7B124F77" w14:textId="77777777" w:rsidR="002266A0" w:rsidRPr="00BD1612" w:rsidRDefault="002266A0" w:rsidP="002266A0">
      <w:pPr>
        <w:spacing w:beforeLines="50" w:before="120" w:afterLines="50" w:after="120" w:line="260" w:lineRule="atLeast"/>
        <w:rPr>
          <w:rFonts w:eastAsia="Calibri"/>
          <w:sz w:val="19"/>
        </w:rPr>
      </w:pPr>
      <w:r w:rsidRPr="00BD1612">
        <w:rPr>
          <w:rFonts w:eastAsia="Calibri"/>
          <w:sz w:val="19"/>
        </w:rPr>
        <w:t xml:space="preserve">En el cas que no es puntuï la proposta d’un licitador pel que fa als criteris no quantificables automàticament per no haver introduït les paraules clau, s’entendrà que compleix el requisit 2 d’aquesta fórmula. </w:t>
      </w:r>
    </w:p>
    <w:p w14:paraId="087F92DA" w14:textId="57F9A851" w:rsidR="002266A0" w:rsidRPr="00BD1612" w:rsidRDefault="002266A0" w:rsidP="002266A0">
      <w:pPr>
        <w:spacing w:beforeLines="50" w:before="120" w:afterLines="50" w:after="120" w:line="260" w:lineRule="atLeast"/>
        <w:rPr>
          <w:rFonts w:eastAsia="Calibri"/>
          <w:sz w:val="19"/>
        </w:rPr>
      </w:pPr>
      <w:r w:rsidRPr="00BD1612">
        <w:rPr>
          <w:rFonts w:eastAsia="Calibri"/>
          <w:sz w:val="19"/>
        </w:rPr>
        <w:t>1.</w:t>
      </w:r>
      <w:r w:rsidR="00B03C58" w:rsidRPr="00BD1612">
        <w:rPr>
          <w:rFonts w:eastAsia="Calibri"/>
          <w:sz w:val="19"/>
        </w:rPr>
        <w:t>2.</w:t>
      </w:r>
      <w:r w:rsidRPr="00BD1612">
        <w:rPr>
          <w:rFonts w:eastAsia="Calibri"/>
          <w:sz w:val="19"/>
        </w:rPr>
        <w:t>3. La mesa de contractació només farà el càlcul a què fa referència l’apartat 1.2</w:t>
      </w:r>
      <w:r w:rsidR="00B03C58" w:rsidRPr="00BD1612">
        <w:rPr>
          <w:rFonts w:eastAsia="Calibri"/>
          <w:sz w:val="19"/>
        </w:rPr>
        <w:t>.2</w:t>
      </w:r>
      <w:r w:rsidRPr="00BD1612">
        <w:rPr>
          <w:rFonts w:eastAsia="Calibri"/>
          <w:sz w:val="19"/>
        </w:rPr>
        <w:t xml:space="preserve"> per al licitador que hagi obtingut la puntuació</w:t>
      </w:r>
      <w:r w:rsidR="004E3153">
        <w:rPr>
          <w:rFonts w:eastAsia="Calibri"/>
          <w:sz w:val="19"/>
        </w:rPr>
        <w:t xml:space="preserve"> més alta</w:t>
      </w:r>
      <w:r w:rsidRPr="00BD1612">
        <w:rPr>
          <w:rFonts w:eastAsia="Calibri"/>
          <w:sz w:val="19"/>
        </w:rPr>
        <w:t xml:space="preserve"> i, en cas afirmatiu, li demanarà que justifiqui l’oferta presentada a fi que l’òrgan de contractació pugui determinar si efectivament resulta anormal o desproporcionada i se l’ha d’excloure del procés de licitació, o si, per contra, se l’ha d’admetre perquè no és ni anormal ni desproporcionada.</w:t>
      </w:r>
    </w:p>
    <w:p w14:paraId="363BB7E9" w14:textId="56857F44" w:rsidR="009B7C4D" w:rsidRDefault="002266A0" w:rsidP="002266A0">
      <w:pPr>
        <w:spacing w:beforeLines="50" w:before="120" w:afterLines="50" w:after="120" w:line="260" w:lineRule="atLeast"/>
        <w:rPr>
          <w:rFonts w:eastAsia="Calibri"/>
          <w:sz w:val="19"/>
        </w:rPr>
      </w:pPr>
      <w:r w:rsidRPr="00BD1612">
        <w:rPr>
          <w:rFonts w:eastAsia="Calibri"/>
          <w:sz w:val="19"/>
        </w:rPr>
        <w:t>1.</w:t>
      </w:r>
      <w:r w:rsidR="00B03C58" w:rsidRPr="00BD1612">
        <w:rPr>
          <w:rFonts w:eastAsia="Calibri"/>
          <w:sz w:val="19"/>
        </w:rPr>
        <w:t>2.</w:t>
      </w:r>
      <w:r w:rsidRPr="00BD1612">
        <w:rPr>
          <w:rFonts w:eastAsia="Calibri"/>
          <w:sz w:val="19"/>
        </w:rPr>
        <w:t xml:space="preserve">4. Quan s’hagin de valorar les propostes d’un únic licitador o dos licitadors, es considerarà que una oferta és presumptament desproporcionada o amb valors anormals si l’oferta econòmica (criteri I de l’annex 3.2 del plec de clàusules administratives) és més d’un 20% inferior al pressupost màxim de licitació i, alhora, la puntuació dels criteris que no són preu (criteris II a </w:t>
      </w:r>
      <w:r w:rsidR="00BE2C5B">
        <w:rPr>
          <w:rFonts w:eastAsia="Calibri"/>
          <w:sz w:val="19"/>
        </w:rPr>
        <w:t>III</w:t>
      </w:r>
      <w:r w:rsidRPr="00BD1612">
        <w:rPr>
          <w:rFonts w:eastAsia="Calibri"/>
          <w:sz w:val="19"/>
        </w:rPr>
        <w:t xml:space="preserve"> de l’annex 3.2 del plec de clàusules administratives) supera el 70% de la puntuació total dels criteris que no són preu. </w:t>
      </w:r>
    </w:p>
    <w:p w14:paraId="79B54492" w14:textId="5814C9A3" w:rsidR="007927BB" w:rsidRPr="00BD1612" w:rsidRDefault="007927BB" w:rsidP="007927BB">
      <w:pPr>
        <w:pStyle w:val="NTtolsis"/>
      </w:pPr>
      <w:r w:rsidRPr="007927BB">
        <w:rPr>
          <w:rFonts w:eastAsia="Calibri"/>
        </w:rPr>
        <w:t xml:space="preserve">1.2. Lot </w:t>
      </w:r>
      <w:r>
        <w:t>3</w:t>
      </w:r>
      <w:r w:rsidRPr="007927BB">
        <w:t>.</w:t>
      </w:r>
      <w:r w:rsidRPr="007927BB">
        <w:rPr>
          <w:rFonts w:eastAsia="Calibri"/>
        </w:rPr>
        <w:t xml:space="preserve"> </w:t>
      </w:r>
      <w:r w:rsidR="005A32E3" w:rsidRPr="00B62244">
        <w:t>Digitalització de documentació audiovisual</w:t>
      </w:r>
    </w:p>
    <w:p w14:paraId="3A147D7D" w14:textId="0049C739" w:rsidR="007927BB" w:rsidRPr="00BD1612" w:rsidRDefault="007927BB" w:rsidP="007927BB">
      <w:pPr>
        <w:spacing w:beforeLines="50" w:before="120" w:afterLines="50" w:after="120" w:line="260" w:lineRule="atLeast"/>
        <w:rPr>
          <w:rFonts w:eastAsia="Calibri"/>
          <w:sz w:val="19"/>
        </w:rPr>
      </w:pPr>
      <w:r w:rsidRPr="00BD1612">
        <w:rPr>
          <w:rFonts w:eastAsia="Calibri"/>
          <w:sz w:val="19"/>
        </w:rPr>
        <w:t>1.2.1. Per a considerar que una oferta és presumptament desproporcionada o amb valors anormals, s’ha de tenir en compte l’oferta valorada en conjunt i, en cap cas, exclusivament el preu.</w:t>
      </w:r>
    </w:p>
    <w:p w14:paraId="3F1F0658"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sz w:val="19"/>
        </w:rPr>
        <w:t>1.2.2. Per a considerar que una oferta és presumptament desproporcionada o amb valors anormals quan hi ha diversos licitadors, s’han de complir els dos requisits següents:</w:t>
      </w:r>
    </w:p>
    <w:p w14:paraId="244320F5"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Oferta presumptament desproporcionada=</m:t>
          </m:r>
          <m:d>
            <m:dPr>
              <m:begChr m:val="["/>
              <m:endChr m:val="]"/>
              <m:ctrlPr>
                <w:rPr>
                  <w:rFonts w:ascii="Cambria Math" w:eastAsia="Calibri" w:hAnsi="Cambria Math"/>
                  <w:sz w:val="19"/>
                </w:rPr>
              </m:ctrlPr>
            </m:dPr>
            <m:e>
              <m:r>
                <m:rPr>
                  <m:sty m:val="p"/>
                </m:rPr>
                <w:rPr>
                  <w:rFonts w:ascii="Cambria Math" w:eastAsia="Calibri" w:hAnsi="Cambria Math"/>
                  <w:sz w:val="19"/>
                </w:rPr>
                <m:t>Requisit 1</m:t>
              </m:r>
            </m:e>
          </m:d>
          <m:r>
            <m:rPr>
              <m:sty m:val="p"/>
            </m:rPr>
            <w:rPr>
              <w:rFonts w:ascii="Cambria Math" w:eastAsia="Calibri" w:hAnsi="Cambria Math"/>
              <w:sz w:val="19"/>
            </w:rPr>
            <m:t xml:space="preserve"> i [Requisit 2]</m:t>
          </m:r>
        </m:oMath>
      </m:oMathPara>
    </w:p>
    <w:p w14:paraId="3E541951"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Requisit 1 → Punts per conceptes no preu&gt;</m:t>
          </m:r>
          <m:r>
            <w:rPr>
              <w:rFonts w:ascii="Cambria Math" w:eastAsia="Calibri" w:hAnsi="Cambria Math"/>
              <w:sz w:val="19"/>
            </w:rPr>
            <m:t>a</m:t>
          </m:r>
          <m:r>
            <m:rPr>
              <m:sty m:val="p"/>
            </m:rPr>
            <w:rPr>
              <w:rFonts w:ascii="Cambria Math" w:eastAsia="Calibri" w:hAnsi="Cambria Math"/>
              <w:sz w:val="19"/>
            </w:rPr>
            <m:t>+</m:t>
          </m:r>
          <m:r>
            <w:rPr>
              <w:rFonts w:ascii="Cambria Math" w:eastAsia="Calibri" w:hAnsi="Cambria Math"/>
              <w:sz w:val="19"/>
            </w:rPr>
            <m:t>c</m:t>
          </m:r>
        </m:oMath>
      </m:oMathPara>
    </w:p>
    <w:p w14:paraId="3B5C08C0"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 xml:space="preserve">Requisit 2 →Oferta econòmica </m:t>
          </m:r>
          <m:d>
            <m:dPr>
              <m:ctrlPr>
                <w:rPr>
                  <w:rFonts w:ascii="Cambria Math" w:eastAsia="Calibri" w:hAnsi="Cambria Math"/>
                  <w:sz w:val="19"/>
                </w:rPr>
              </m:ctrlPr>
            </m:dPr>
            <m:e>
              <m:r>
                <w:rPr>
                  <w:rFonts w:ascii="Cambria Math" w:eastAsia="Calibri" w:hAnsi="Cambria Math"/>
                  <w:sz w:val="19"/>
                </w:rPr>
                <m:t>preu</m:t>
              </m:r>
            </m:e>
          </m:d>
          <m:r>
            <m:rPr>
              <m:sty m:val="p"/>
            </m:rPr>
            <w:rPr>
              <w:rFonts w:ascii="Cambria Math" w:eastAsia="Calibri" w:hAnsi="Cambria Math"/>
              <w:sz w:val="19"/>
            </w:rPr>
            <m:t xml:space="preserve">&lt;0,75 de </m:t>
          </m:r>
          <m:r>
            <w:rPr>
              <w:rFonts w:ascii="Cambria Math" w:eastAsia="Calibri" w:hAnsi="Cambria Math"/>
              <w:sz w:val="19"/>
            </w:rPr>
            <m:t>d</m:t>
          </m:r>
        </m:oMath>
      </m:oMathPara>
    </w:p>
    <w:p w14:paraId="1195133D" w14:textId="77777777" w:rsidR="00A85F03" w:rsidRDefault="00A85F03" w:rsidP="00A85F03">
      <w:pPr>
        <w:spacing w:beforeLines="50" w:before="120" w:afterLines="50" w:after="120" w:line="260" w:lineRule="atLeast"/>
        <w:rPr>
          <w:rFonts w:eastAsia="Calibri"/>
          <w:sz w:val="19"/>
        </w:rPr>
      </w:pPr>
    </w:p>
    <w:p w14:paraId="22122E8D" w14:textId="77777777" w:rsidR="00A85F03" w:rsidRDefault="00A85F03" w:rsidP="00A85F03">
      <w:pPr>
        <w:spacing w:beforeLines="50" w:before="120" w:afterLines="50" w:after="120" w:line="260" w:lineRule="atLeast"/>
        <w:rPr>
          <w:rFonts w:eastAsia="Calibri"/>
          <w:sz w:val="19"/>
        </w:rPr>
      </w:pPr>
    </w:p>
    <w:p w14:paraId="67DD09BE" w14:textId="77777777" w:rsidR="00A85F03" w:rsidRDefault="00A85F03" w:rsidP="00A85F03">
      <w:pPr>
        <w:spacing w:beforeLines="50" w:before="120" w:afterLines="50" w:after="120" w:line="260" w:lineRule="atLeast"/>
        <w:rPr>
          <w:rFonts w:eastAsia="Calibri"/>
          <w:sz w:val="19"/>
        </w:rPr>
      </w:pPr>
    </w:p>
    <w:p w14:paraId="54C87CCC" w14:textId="47D23F8E" w:rsidR="007927BB" w:rsidRPr="00A85F03" w:rsidRDefault="007927BB" w:rsidP="00A85F03">
      <w:pPr>
        <w:spacing w:beforeLines="50" w:before="120" w:afterLines="50" w:after="120" w:line="260" w:lineRule="atLeast"/>
        <w:rPr>
          <w:rFonts w:eastAsia="Calibri"/>
          <w:sz w:val="19"/>
        </w:rPr>
      </w:pPr>
      <w:r w:rsidRPr="00A85F03">
        <w:rPr>
          <w:rFonts w:eastAsia="Calibri"/>
          <w:sz w:val="19"/>
        </w:rPr>
        <w:lastRenderedPageBreak/>
        <w:t>Aquestes fórmules s’han de calcular a partir dels paràmetres següents:</w:t>
      </w:r>
    </w:p>
    <w:p w14:paraId="2A689027" w14:textId="30801BE1" w:rsidR="007927BB" w:rsidRPr="00BD1612" w:rsidRDefault="007927BB" w:rsidP="007927BB">
      <w:pPr>
        <w:pStyle w:val="NNormal"/>
        <w:spacing w:before="120" w:after="120"/>
      </w:pPr>
      <w:r w:rsidRPr="00BD1612">
        <w:rPr>
          <w:i/>
        </w:rPr>
        <w:t>a</w:t>
      </w:r>
      <w:r w:rsidRPr="00BD1612">
        <w:t xml:space="preserve"> és la mitjana aritmètica de la puntuació total per conceptes que no són preu obtinguda p</w:t>
      </w:r>
      <w:r w:rsidR="00BE2C5B">
        <w:t>els licitadors (criteris II a III de l’annex 3.3</w:t>
      </w:r>
      <w:r w:rsidRPr="00BD1612">
        <w:t xml:space="preserve"> del plec de clàusules administratives).</w:t>
      </w:r>
    </w:p>
    <w:p w14:paraId="086EED2E"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i/>
          <w:sz w:val="19"/>
        </w:rPr>
        <w:t>b</w:t>
      </w:r>
      <w:r w:rsidRPr="00BD1612">
        <w:rPr>
          <w:rFonts w:eastAsia="Calibri"/>
          <w:sz w:val="19"/>
        </w:rPr>
        <w:t xml:space="preserve"> és la desviació de la puntuació total per conceptes que no són preu obtinguda per cadascuna de les empreses licitadores respecte de la mitjana de les puntuacions per conceptes no econòmics calculada en la lletra </w:t>
      </w:r>
      <w:r w:rsidRPr="00BD1612">
        <w:rPr>
          <w:rFonts w:eastAsia="Calibri"/>
          <w:i/>
          <w:sz w:val="19"/>
        </w:rPr>
        <w:t>a</w:t>
      </w:r>
      <w:r w:rsidRPr="00BD1612">
        <w:rPr>
          <w:rFonts w:eastAsia="Calibri"/>
          <w:sz w:val="19"/>
        </w:rPr>
        <w:t>.</w:t>
      </w:r>
    </w:p>
    <w:p w14:paraId="228DBC5A" w14:textId="77777777" w:rsidR="007927BB" w:rsidRPr="00E8070C" w:rsidRDefault="007927BB" w:rsidP="007927BB">
      <w:pPr>
        <w:spacing w:beforeLines="50" w:before="120" w:afterLines="50" w:after="120" w:line="260" w:lineRule="atLeast"/>
        <w:rPr>
          <w:rFonts w:eastAsia="Calibri"/>
          <w:sz w:val="19"/>
        </w:rPr>
      </w:pPr>
      <w:r w:rsidRPr="00BD1612">
        <w:rPr>
          <w:rFonts w:eastAsia="Calibri"/>
          <w:i/>
          <w:sz w:val="19"/>
        </w:rPr>
        <w:t>c</w:t>
      </w:r>
      <w:r w:rsidRPr="00BD1612">
        <w:rPr>
          <w:rFonts w:eastAsia="Calibri"/>
          <w:sz w:val="19"/>
        </w:rPr>
        <w:t xml:space="preserve"> és el càlcul de la mitjana aritmètica de les desviacions obtingudes en la lletra </w:t>
      </w:r>
      <w:r w:rsidRPr="00BD1612">
        <w:rPr>
          <w:rFonts w:eastAsia="Calibri"/>
          <w:i/>
          <w:sz w:val="19"/>
        </w:rPr>
        <w:t>b</w:t>
      </w:r>
      <w:r w:rsidRPr="00BD1612">
        <w:rPr>
          <w:rFonts w:eastAsia="Calibri"/>
          <w:sz w:val="19"/>
        </w:rPr>
        <w:t xml:space="preserve"> per cadascuna de les empreses licitadores en valor absolut, és a dir, sense tenir en compte el </w:t>
      </w:r>
      <w:r w:rsidRPr="00E8070C">
        <w:rPr>
          <w:rFonts w:eastAsia="Calibri"/>
          <w:sz w:val="19"/>
        </w:rPr>
        <w:t>signe més o menys.</w:t>
      </w:r>
    </w:p>
    <w:p w14:paraId="327F9CD7" w14:textId="0F9BAD2E" w:rsidR="007927BB" w:rsidRPr="00E8070C" w:rsidRDefault="007927BB" w:rsidP="007927BB">
      <w:pPr>
        <w:spacing w:beforeLines="50" w:before="120" w:afterLines="50" w:after="120" w:line="260" w:lineRule="atLeast"/>
        <w:rPr>
          <w:rFonts w:eastAsia="Calibri"/>
          <w:sz w:val="19"/>
        </w:rPr>
      </w:pPr>
      <w:r w:rsidRPr="00E8070C">
        <w:rPr>
          <w:rFonts w:eastAsia="Calibri"/>
          <w:i/>
          <w:sz w:val="19"/>
        </w:rPr>
        <w:t>d</w:t>
      </w:r>
      <w:r w:rsidRPr="00E8070C">
        <w:rPr>
          <w:rFonts w:eastAsia="Calibri"/>
          <w:sz w:val="19"/>
        </w:rPr>
        <w:t xml:space="preserve"> és el càlcul de la mitjana aritmètica de les ofertes econò</w:t>
      </w:r>
      <w:r w:rsidR="00BE2C5B" w:rsidRPr="00E8070C">
        <w:rPr>
          <w:rFonts w:eastAsia="Calibri"/>
          <w:sz w:val="19"/>
        </w:rPr>
        <w:t>miques (criteri I de l’annex 3.3</w:t>
      </w:r>
      <w:r w:rsidRPr="00E8070C">
        <w:rPr>
          <w:rFonts w:eastAsia="Calibri"/>
          <w:sz w:val="19"/>
        </w:rPr>
        <w:t xml:space="preserve"> del plec de clàusules administratives) presentades per les empreses licitadores. Aquesta mitjana resulta de multiplicar els preus unitaris oferts pels licitadors en l’apartat 3 de l’annex 5.</w:t>
      </w:r>
      <w:r w:rsidR="009B7C4D" w:rsidRPr="00E8070C">
        <w:rPr>
          <w:rFonts w:eastAsia="Calibri"/>
          <w:sz w:val="19"/>
        </w:rPr>
        <w:t>3</w:t>
      </w:r>
      <w:r w:rsidRPr="00E8070C">
        <w:rPr>
          <w:rFonts w:eastAsia="Calibri"/>
          <w:sz w:val="19"/>
        </w:rPr>
        <w:t xml:space="preserve"> pel nombre d’unitats màximes previstes per a cada concepte en l’apartat 4 del quadre i sumar-ne el resultat.</w:t>
      </w:r>
    </w:p>
    <w:p w14:paraId="64B0BD45" w14:textId="77777777" w:rsidR="007927BB" w:rsidRPr="00BD1612" w:rsidRDefault="007927BB" w:rsidP="007927BB">
      <w:pPr>
        <w:spacing w:beforeLines="50" w:before="120" w:afterLines="50" w:after="120" w:line="260" w:lineRule="atLeast"/>
        <w:rPr>
          <w:rFonts w:eastAsia="Calibri"/>
          <w:sz w:val="19"/>
        </w:rPr>
      </w:pPr>
      <w:r w:rsidRPr="00E8070C">
        <w:rPr>
          <w:rFonts w:eastAsia="Calibri"/>
          <w:sz w:val="19"/>
        </w:rPr>
        <w:t>En el cas que no es puntuï la proposta d’un licitador pel que fa als criteris no quantificables automàticament per no haver introduït les paraules clau, s’entendrà que compleix el requisit</w:t>
      </w:r>
      <w:r w:rsidRPr="00BD1612">
        <w:rPr>
          <w:rFonts w:eastAsia="Calibri"/>
          <w:sz w:val="19"/>
        </w:rPr>
        <w:t xml:space="preserve"> 2 d’aquesta fórmula. </w:t>
      </w:r>
    </w:p>
    <w:p w14:paraId="6B59DFBF" w14:textId="6E50FE6D" w:rsidR="007927BB" w:rsidRPr="00BD1612" w:rsidRDefault="007927BB" w:rsidP="007927BB">
      <w:pPr>
        <w:spacing w:beforeLines="50" w:before="120" w:afterLines="50" w:after="120" w:line="260" w:lineRule="atLeast"/>
        <w:rPr>
          <w:rFonts w:eastAsia="Calibri"/>
          <w:sz w:val="19"/>
        </w:rPr>
      </w:pPr>
      <w:r w:rsidRPr="00BD1612">
        <w:rPr>
          <w:rFonts w:eastAsia="Calibri"/>
          <w:sz w:val="19"/>
        </w:rPr>
        <w:t xml:space="preserve">1.2.3. La mesa de contractació només farà el càlcul a què fa referència l’apartat 1.2.2 per al licitador que hagi obtingut la puntuació </w:t>
      </w:r>
      <w:r w:rsidR="00D75E0E">
        <w:rPr>
          <w:rFonts w:eastAsia="Calibri"/>
          <w:sz w:val="19"/>
        </w:rPr>
        <w:t xml:space="preserve">més alta </w:t>
      </w:r>
      <w:r w:rsidRPr="00BD1612">
        <w:rPr>
          <w:rFonts w:eastAsia="Calibri"/>
          <w:sz w:val="19"/>
        </w:rPr>
        <w:t>i, en cas afirmatiu, li demanarà que justifiqui l’oferta presentada a fi que l’òrgan de contractació pugui determinar si efectivament resulta anormal o desproporcionada i se l’ha d’excloure del procés de licitació, o si, per contra, se l’ha d’admetre perquè no és ni anormal ni desproporcionada.</w:t>
      </w:r>
    </w:p>
    <w:p w14:paraId="0A3CDA29" w14:textId="206EBA71" w:rsidR="007927BB" w:rsidRPr="00BD1612" w:rsidRDefault="007927BB" w:rsidP="002266A0">
      <w:pPr>
        <w:spacing w:beforeLines="50" w:before="120" w:afterLines="50" w:after="120" w:line="260" w:lineRule="atLeast"/>
        <w:rPr>
          <w:rFonts w:eastAsia="Calibri"/>
          <w:sz w:val="19"/>
        </w:rPr>
      </w:pPr>
      <w:r w:rsidRPr="00BD1612">
        <w:rPr>
          <w:rFonts w:eastAsia="Calibri"/>
          <w:sz w:val="19"/>
        </w:rPr>
        <w:t>1.2.4. Quan s’hagin de valorar les propostes d’un únic licitador o dos licitadors, es considerarà que una oferta és presumptament desproporcionada o amb valors anormals si l’oferta eco</w:t>
      </w:r>
      <w:r w:rsidR="00487354">
        <w:rPr>
          <w:rFonts w:eastAsia="Calibri"/>
          <w:sz w:val="19"/>
        </w:rPr>
        <w:t>nòmica (criteri I de l’annex 3.3</w:t>
      </w:r>
      <w:r w:rsidRPr="00BD1612">
        <w:rPr>
          <w:rFonts w:eastAsia="Calibri"/>
          <w:sz w:val="19"/>
        </w:rPr>
        <w:t xml:space="preserve"> del plec de clàusules administratives) és més d’un 20% inferior al pressupost màxim de licitació i, alhora, la puntuació dels criteris q</w:t>
      </w:r>
      <w:r w:rsidR="00487354">
        <w:rPr>
          <w:rFonts w:eastAsia="Calibri"/>
          <w:sz w:val="19"/>
        </w:rPr>
        <w:t>ue no són preu (criteris II a III de l’annex 3.3</w:t>
      </w:r>
      <w:r w:rsidRPr="00BD1612">
        <w:rPr>
          <w:rFonts w:eastAsia="Calibri"/>
          <w:sz w:val="19"/>
        </w:rPr>
        <w:t xml:space="preserve"> </w:t>
      </w:r>
      <w:r w:rsidRPr="009B7C4D">
        <w:rPr>
          <w:rFonts w:eastAsia="Calibri"/>
          <w:sz w:val="19"/>
        </w:rPr>
        <w:t>del plec de clàusules administratives) supera el 70% de la puntuació total dels criteris que no són preu</w:t>
      </w:r>
      <w:r w:rsidRPr="00E8070C">
        <w:rPr>
          <w:rFonts w:eastAsia="Calibri"/>
          <w:sz w:val="19"/>
        </w:rPr>
        <w:t>. Per a calcular l’oferta econòmica es tindrà en compte el resultat que s’obtingui de multiplicar els preus unitaris oferts pels licitado</w:t>
      </w:r>
      <w:r w:rsidR="009B7C4D" w:rsidRPr="00E8070C">
        <w:rPr>
          <w:rFonts w:eastAsia="Calibri"/>
          <w:sz w:val="19"/>
        </w:rPr>
        <w:t>rs en l’apartat 3 de l’annex 5.3</w:t>
      </w:r>
      <w:r w:rsidRPr="00E8070C">
        <w:rPr>
          <w:rFonts w:eastAsia="Calibri"/>
          <w:sz w:val="19"/>
        </w:rPr>
        <w:t xml:space="preserve"> pel nombre d’unitats màximes previstes per a cada concepte en l’apartat 4 del quadre i sumar-ne el resultat.</w:t>
      </w:r>
    </w:p>
    <w:p w14:paraId="6DDF9DD5" w14:textId="58A2AFF5" w:rsidR="007927BB" w:rsidRPr="00BD1612" w:rsidRDefault="007927BB" w:rsidP="007927BB">
      <w:pPr>
        <w:pStyle w:val="NTtolsis"/>
      </w:pPr>
      <w:r w:rsidRPr="007927BB">
        <w:rPr>
          <w:rFonts w:eastAsia="Calibri"/>
        </w:rPr>
        <w:t xml:space="preserve">1.2. Lot </w:t>
      </w:r>
      <w:r>
        <w:t>4</w:t>
      </w:r>
      <w:r w:rsidRPr="007927BB">
        <w:t>.</w:t>
      </w:r>
      <w:r w:rsidRPr="007927BB">
        <w:rPr>
          <w:rFonts w:eastAsia="Calibri"/>
        </w:rPr>
        <w:t xml:space="preserve"> </w:t>
      </w:r>
      <w:r w:rsidR="005A32E3" w:rsidRPr="00C86074">
        <w:t>Tractament i ingrés de fitxers al sistema Digition</w:t>
      </w:r>
    </w:p>
    <w:p w14:paraId="36B6DD48" w14:textId="63B7A848" w:rsidR="007927BB" w:rsidRPr="00BD1612" w:rsidRDefault="007927BB" w:rsidP="007927BB">
      <w:pPr>
        <w:spacing w:beforeLines="50" w:before="120" w:afterLines="50" w:after="120" w:line="260" w:lineRule="atLeast"/>
        <w:rPr>
          <w:rFonts w:eastAsia="Calibri"/>
          <w:sz w:val="19"/>
        </w:rPr>
      </w:pPr>
      <w:r w:rsidRPr="00BD1612">
        <w:rPr>
          <w:rFonts w:eastAsia="Calibri"/>
          <w:sz w:val="19"/>
        </w:rPr>
        <w:t>1.2.1. Per a considerar que una oferta és presumptament desproporcionada o amb valors anormals, s’ha de tenir en compte l’oferta valorada en conjunt i, en cap cas, exclusivament el preu.</w:t>
      </w:r>
    </w:p>
    <w:p w14:paraId="2053D206"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sz w:val="19"/>
        </w:rPr>
        <w:t>1.2.2. Per a considerar que una oferta és presumptament desproporcionada o amb valors anormals quan hi ha diversos licitadors, s’han de complir els dos requisits següents:</w:t>
      </w:r>
    </w:p>
    <w:p w14:paraId="4AACF2DE"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Oferta presumptament desproporcionada=</m:t>
          </m:r>
          <m:d>
            <m:dPr>
              <m:begChr m:val="["/>
              <m:endChr m:val="]"/>
              <m:ctrlPr>
                <w:rPr>
                  <w:rFonts w:ascii="Cambria Math" w:eastAsia="Calibri" w:hAnsi="Cambria Math"/>
                  <w:sz w:val="19"/>
                </w:rPr>
              </m:ctrlPr>
            </m:dPr>
            <m:e>
              <m:r>
                <m:rPr>
                  <m:sty m:val="p"/>
                </m:rPr>
                <w:rPr>
                  <w:rFonts w:ascii="Cambria Math" w:eastAsia="Calibri" w:hAnsi="Cambria Math"/>
                  <w:sz w:val="19"/>
                </w:rPr>
                <m:t>Requisit 1</m:t>
              </m:r>
            </m:e>
          </m:d>
          <m:r>
            <m:rPr>
              <m:sty m:val="p"/>
            </m:rPr>
            <w:rPr>
              <w:rFonts w:ascii="Cambria Math" w:eastAsia="Calibri" w:hAnsi="Cambria Math"/>
              <w:sz w:val="19"/>
            </w:rPr>
            <m:t xml:space="preserve"> i [Requisit 2]</m:t>
          </m:r>
        </m:oMath>
      </m:oMathPara>
    </w:p>
    <w:p w14:paraId="67EDFB73"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Requisit 1 → Punts per conceptes no preu&gt;</m:t>
          </m:r>
          <m:r>
            <w:rPr>
              <w:rFonts w:ascii="Cambria Math" w:eastAsia="Calibri" w:hAnsi="Cambria Math"/>
              <w:sz w:val="19"/>
            </w:rPr>
            <m:t>a</m:t>
          </m:r>
          <m:r>
            <m:rPr>
              <m:sty m:val="p"/>
            </m:rPr>
            <w:rPr>
              <w:rFonts w:ascii="Cambria Math" w:eastAsia="Calibri" w:hAnsi="Cambria Math"/>
              <w:sz w:val="19"/>
            </w:rPr>
            <m:t>+</m:t>
          </m:r>
          <m:r>
            <w:rPr>
              <w:rFonts w:ascii="Cambria Math" w:eastAsia="Calibri" w:hAnsi="Cambria Math"/>
              <w:sz w:val="19"/>
            </w:rPr>
            <m:t>c</m:t>
          </m:r>
        </m:oMath>
      </m:oMathPara>
    </w:p>
    <w:p w14:paraId="2FD44B96" w14:textId="77777777" w:rsidR="007927BB" w:rsidRPr="00BD1612" w:rsidRDefault="007927BB" w:rsidP="007927BB">
      <w:pPr>
        <w:spacing w:beforeLines="50" w:before="120" w:afterLines="50" w:after="120" w:line="260" w:lineRule="atLeast"/>
        <w:rPr>
          <w:rFonts w:eastAsia="Calibri"/>
          <w:sz w:val="19"/>
        </w:rPr>
      </w:pPr>
      <m:oMathPara>
        <m:oMath>
          <m:r>
            <m:rPr>
              <m:sty m:val="p"/>
            </m:rPr>
            <w:rPr>
              <w:rFonts w:ascii="Cambria Math" w:eastAsia="Calibri" w:hAnsi="Cambria Math"/>
              <w:sz w:val="19"/>
            </w:rPr>
            <m:t xml:space="preserve">Requisit 2 →Oferta econòmica </m:t>
          </m:r>
          <m:d>
            <m:dPr>
              <m:ctrlPr>
                <w:rPr>
                  <w:rFonts w:ascii="Cambria Math" w:eastAsia="Calibri" w:hAnsi="Cambria Math"/>
                  <w:sz w:val="19"/>
                </w:rPr>
              </m:ctrlPr>
            </m:dPr>
            <m:e>
              <m:r>
                <w:rPr>
                  <w:rFonts w:ascii="Cambria Math" w:eastAsia="Calibri" w:hAnsi="Cambria Math"/>
                  <w:sz w:val="19"/>
                </w:rPr>
                <m:t>preu</m:t>
              </m:r>
            </m:e>
          </m:d>
          <m:r>
            <m:rPr>
              <m:sty m:val="p"/>
            </m:rPr>
            <w:rPr>
              <w:rFonts w:ascii="Cambria Math" w:eastAsia="Calibri" w:hAnsi="Cambria Math"/>
              <w:sz w:val="19"/>
            </w:rPr>
            <m:t xml:space="preserve">&lt;0,75 de </m:t>
          </m:r>
          <m:r>
            <w:rPr>
              <w:rFonts w:ascii="Cambria Math" w:eastAsia="Calibri" w:hAnsi="Cambria Math"/>
              <w:sz w:val="19"/>
            </w:rPr>
            <m:t>d</m:t>
          </m:r>
        </m:oMath>
      </m:oMathPara>
    </w:p>
    <w:p w14:paraId="7E64870A" w14:textId="77777777" w:rsidR="007927BB" w:rsidRPr="00A85F03" w:rsidRDefault="007927BB" w:rsidP="00A85F03">
      <w:pPr>
        <w:spacing w:beforeLines="50" w:before="120" w:afterLines="50" w:after="120" w:line="260" w:lineRule="atLeast"/>
        <w:rPr>
          <w:rFonts w:eastAsia="Calibri"/>
          <w:sz w:val="19"/>
        </w:rPr>
      </w:pPr>
      <w:r w:rsidRPr="00A85F03">
        <w:rPr>
          <w:rFonts w:eastAsia="Calibri"/>
          <w:sz w:val="19"/>
        </w:rPr>
        <w:t>Aquestes fórmules s’han de calcular a partir dels paràmetres següents:</w:t>
      </w:r>
    </w:p>
    <w:p w14:paraId="719D8AC2" w14:textId="30E55EB3" w:rsidR="007927BB" w:rsidRPr="00BD1612" w:rsidRDefault="007927BB" w:rsidP="007927BB">
      <w:pPr>
        <w:pStyle w:val="NNormal"/>
        <w:spacing w:before="120" w:after="120"/>
      </w:pPr>
      <w:r w:rsidRPr="00BD1612">
        <w:rPr>
          <w:i/>
        </w:rPr>
        <w:t>a</w:t>
      </w:r>
      <w:r w:rsidRPr="00BD1612">
        <w:t xml:space="preserve"> és la mitjana aritmètica de la puntuació total per conceptes que no són preu obtinguda p</w:t>
      </w:r>
      <w:r w:rsidR="00487354">
        <w:t>els licitadors (criteris II de l’annex 3.4</w:t>
      </w:r>
      <w:r w:rsidRPr="00BD1612">
        <w:t xml:space="preserve"> del plec de clàusules administratives).</w:t>
      </w:r>
    </w:p>
    <w:p w14:paraId="43E125B1"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i/>
          <w:sz w:val="19"/>
        </w:rPr>
        <w:lastRenderedPageBreak/>
        <w:t>b</w:t>
      </w:r>
      <w:r w:rsidRPr="00BD1612">
        <w:rPr>
          <w:rFonts w:eastAsia="Calibri"/>
          <w:sz w:val="19"/>
        </w:rPr>
        <w:t xml:space="preserve"> és la desviació de la puntuació total per conceptes que no són preu obtinguda per cadascuna de les empreses licitadores respecte de la mitjana de les puntuacions per conceptes no econòmics calculada en la lletra </w:t>
      </w:r>
      <w:r w:rsidRPr="00BD1612">
        <w:rPr>
          <w:rFonts w:eastAsia="Calibri"/>
          <w:i/>
          <w:sz w:val="19"/>
        </w:rPr>
        <w:t>a</w:t>
      </w:r>
      <w:r w:rsidRPr="00BD1612">
        <w:rPr>
          <w:rFonts w:eastAsia="Calibri"/>
          <w:sz w:val="19"/>
        </w:rPr>
        <w:t>.</w:t>
      </w:r>
    </w:p>
    <w:p w14:paraId="2F6FE2D3"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i/>
          <w:sz w:val="19"/>
        </w:rPr>
        <w:t>c</w:t>
      </w:r>
      <w:r w:rsidRPr="00BD1612">
        <w:rPr>
          <w:rFonts w:eastAsia="Calibri"/>
          <w:sz w:val="19"/>
        </w:rPr>
        <w:t xml:space="preserve"> és el càlcul de la mitjana aritmètica de les desviacions obtingudes en la lletra </w:t>
      </w:r>
      <w:r w:rsidRPr="00BD1612">
        <w:rPr>
          <w:rFonts w:eastAsia="Calibri"/>
          <w:i/>
          <w:sz w:val="19"/>
        </w:rPr>
        <w:t>b</w:t>
      </w:r>
      <w:r w:rsidRPr="00BD1612">
        <w:rPr>
          <w:rFonts w:eastAsia="Calibri"/>
          <w:sz w:val="19"/>
        </w:rPr>
        <w:t xml:space="preserve"> per cadascuna de les empreses licitadores en valor absolut, és a dir, sense tenir en compte el signe més o menys.</w:t>
      </w:r>
    </w:p>
    <w:p w14:paraId="725D853A" w14:textId="1EA08343" w:rsidR="007927BB" w:rsidRPr="00BD1612" w:rsidRDefault="007927BB" w:rsidP="007927BB">
      <w:pPr>
        <w:spacing w:beforeLines="50" w:before="120" w:afterLines="50" w:after="120" w:line="260" w:lineRule="atLeast"/>
        <w:rPr>
          <w:rFonts w:eastAsia="Calibri"/>
          <w:sz w:val="19"/>
        </w:rPr>
      </w:pPr>
      <w:r w:rsidRPr="00BD1612">
        <w:rPr>
          <w:rFonts w:eastAsia="Calibri"/>
          <w:i/>
          <w:sz w:val="19"/>
        </w:rPr>
        <w:t>d</w:t>
      </w:r>
      <w:r w:rsidRPr="00BD1612">
        <w:rPr>
          <w:rFonts w:eastAsia="Calibri"/>
          <w:sz w:val="19"/>
        </w:rPr>
        <w:t xml:space="preserve"> és el càlcul de la mitjana aritmètica de les ofertes econò</w:t>
      </w:r>
      <w:r w:rsidR="00487354">
        <w:rPr>
          <w:rFonts w:eastAsia="Calibri"/>
          <w:sz w:val="19"/>
        </w:rPr>
        <w:t xml:space="preserve">miques </w:t>
      </w:r>
      <w:r w:rsidR="00216C18" w:rsidRPr="00216C18">
        <w:rPr>
          <w:rFonts w:eastAsia="Calibri"/>
          <w:sz w:val="19"/>
        </w:rPr>
        <w:t xml:space="preserve">del preu unitari ofert </w:t>
      </w:r>
      <w:r w:rsidR="00487354">
        <w:rPr>
          <w:rFonts w:eastAsia="Calibri"/>
          <w:sz w:val="19"/>
        </w:rPr>
        <w:t>(criteri I de l’annex 3.4</w:t>
      </w:r>
      <w:r w:rsidRPr="00BD1612">
        <w:rPr>
          <w:rFonts w:eastAsia="Calibri"/>
          <w:sz w:val="19"/>
        </w:rPr>
        <w:t xml:space="preserve"> del plec de clàusules administratives) presentades per les empreses licitadores. </w:t>
      </w:r>
    </w:p>
    <w:p w14:paraId="08CCF457" w14:textId="77777777" w:rsidR="007927BB" w:rsidRPr="00BD1612" w:rsidRDefault="007927BB" w:rsidP="007927BB">
      <w:pPr>
        <w:spacing w:beforeLines="50" w:before="120" w:afterLines="50" w:after="120" w:line="260" w:lineRule="atLeast"/>
        <w:rPr>
          <w:rFonts w:eastAsia="Calibri"/>
          <w:sz w:val="19"/>
        </w:rPr>
      </w:pPr>
      <w:r w:rsidRPr="00BD1612">
        <w:rPr>
          <w:rFonts w:eastAsia="Calibri"/>
          <w:sz w:val="19"/>
        </w:rPr>
        <w:t xml:space="preserve">En el cas que no es puntuï la proposta d’un licitador pel que fa als criteris no quantificables automàticament per no haver introduït les paraules clau, s’entendrà que compleix el requisit 2 d’aquesta fórmula. </w:t>
      </w:r>
    </w:p>
    <w:p w14:paraId="39C6613B" w14:textId="5230DDD9" w:rsidR="007927BB" w:rsidRPr="00BD1612" w:rsidRDefault="007927BB" w:rsidP="007927BB">
      <w:pPr>
        <w:spacing w:beforeLines="50" w:before="120" w:afterLines="50" w:after="120" w:line="260" w:lineRule="atLeast"/>
        <w:rPr>
          <w:rFonts w:eastAsia="Calibri"/>
          <w:sz w:val="19"/>
        </w:rPr>
      </w:pPr>
      <w:r w:rsidRPr="00BD1612">
        <w:rPr>
          <w:rFonts w:eastAsia="Calibri"/>
          <w:sz w:val="19"/>
        </w:rPr>
        <w:t>1.2.3. La mesa de contractació només farà el càlcul a què fa referència l’apartat 1.2.2 per al licitador que hagi obtingut la puntuació</w:t>
      </w:r>
      <w:r w:rsidR="00CA2350">
        <w:rPr>
          <w:rFonts w:eastAsia="Calibri"/>
          <w:sz w:val="19"/>
        </w:rPr>
        <w:t xml:space="preserve"> més alta</w:t>
      </w:r>
      <w:r w:rsidRPr="00BD1612">
        <w:rPr>
          <w:rFonts w:eastAsia="Calibri"/>
          <w:sz w:val="19"/>
        </w:rPr>
        <w:t xml:space="preserve"> i, en cas afirmatiu, li demanarà que justifiqui l’oferta presentada a fi que l’òrgan de contractació pugui determinar si efectivament resulta anormal o desproporcionada i se l’ha d’excloure del procés de licitació, o si, per contra, se l’ha d’admetre perquè no és ni anormal ni desproporcionada.</w:t>
      </w:r>
    </w:p>
    <w:p w14:paraId="58CC9A5D" w14:textId="7608B4E4" w:rsidR="002266A0" w:rsidRPr="00BD1612" w:rsidRDefault="007927BB" w:rsidP="00CF2B69">
      <w:pPr>
        <w:spacing w:beforeLines="50" w:before="120" w:afterLines="50" w:after="120" w:line="260" w:lineRule="atLeast"/>
        <w:rPr>
          <w:rFonts w:eastAsia="Calibri"/>
          <w:sz w:val="19"/>
        </w:rPr>
      </w:pPr>
      <w:r w:rsidRPr="00BD1612">
        <w:rPr>
          <w:rFonts w:eastAsia="Calibri"/>
          <w:sz w:val="19"/>
        </w:rPr>
        <w:t>1.2.4. Quan s’hagin de valorar les propostes d’un únic licitador o dos licitadors, es considerarà que una oferta és presumptament desproporcionada o amb valors anormals si l’oferta eco</w:t>
      </w:r>
      <w:r w:rsidR="00261AD5">
        <w:rPr>
          <w:rFonts w:eastAsia="Calibri"/>
          <w:sz w:val="19"/>
        </w:rPr>
        <w:t>nòmica (criteri I de l’annex 3.4</w:t>
      </w:r>
      <w:r w:rsidRPr="00BD1612">
        <w:rPr>
          <w:rFonts w:eastAsia="Calibri"/>
          <w:sz w:val="19"/>
        </w:rPr>
        <w:t xml:space="preserve"> del plec de clàusules administratives) és més d’un 20% inferior al pressupost màxim de licitació i, alhora, la puntuació dels criteris</w:t>
      </w:r>
      <w:r w:rsidR="00261AD5">
        <w:rPr>
          <w:rFonts w:eastAsia="Calibri"/>
          <w:sz w:val="19"/>
        </w:rPr>
        <w:t xml:space="preserve"> que no són preu (criteri II de l’annex 3.4</w:t>
      </w:r>
      <w:r w:rsidRPr="00BD1612">
        <w:rPr>
          <w:rFonts w:eastAsia="Calibri"/>
          <w:sz w:val="19"/>
        </w:rPr>
        <w:t xml:space="preserve"> del plec de clàusules administratives) supera el 70% de la puntuació total dels criteris que no són preu. </w:t>
      </w:r>
    </w:p>
    <w:p w14:paraId="54273077" w14:textId="77777777" w:rsidR="003F3461" w:rsidRPr="00BD1612" w:rsidRDefault="003F3461" w:rsidP="00CF2B69">
      <w:pPr>
        <w:pStyle w:val="NTtoltercer"/>
        <w:spacing w:after="240"/>
        <w:rPr>
          <w:rFonts w:eastAsia="Calibri"/>
        </w:rPr>
      </w:pPr>
      <w:r w:rsidRPr="00BD1612">
        <w:rPr>
          <w:rFonts w:eastAsia="Calibri"/>
        </w:rPr>
        <w:t>2. Procediment</w:t>
      </w:r>
    </w:p>
    <w:p w14:paraId="7E7B1660" w14:textId="7614A016"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2.1. La mesa de contractació demanarà al licitador concernit que justifiqui la valoració i les condicions de l</w:t>
      </w:r>
      <w:r w:rsidR="0079780D" w:rsidRPr="00BD1612">
        <w:rPr>
          <w:rFonts w:eastAsia="Calibri"/>
          <w:sz w:val="19"/>
        </w:rPr>
        <w:t>’</w:t>
      </w:r>
      <w:r w:rsidRPr="00BD1612">
        <w:rPr>
          <w:rFonts w:eastAsia="Calibri"/>
          <w:sz w:val="19"/>
        </w:rPr>
        <w:t>oferta.</w:t>
      </w:r>
    </w:p>
    <w:p w14:paraId="53165636" w14:textId="41950166"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2.2. L</w:t>
      </w:r>
      <w:r w:rsidR="0079780D" w:rsidRPr="00BD1612">
        <w:rPr>
          <w:rFonts w:eastAsia="Calibri"/>
          <w:sz w:val="19"/>
        </w:rPr>
        <w:t>’</w:t>
      </w:r>
      <w:r w:rsidRPr="00BD1612">
        <w:rPr>
          <w:rFonts w:eastAsia="Calibri"/>
          <w:sz w:val="19"/>
        </w:rPr>
        <w:t>empresa licitadora disposarà d</w:t>
      </w:r>
      <w:r w:rsidR="0079780D" w:rsidRPr="00BD1612">
        <w:rPr>
          <w:rFonts w:eastAsia="Calibri"/>
          <w:sz w:val="19"/>
        </w:rPr>
        <w:t>’</w:t>
      </w:r>
      <w:r w:rsidRPr="00BD1612">
        <w:rPr>
          <w:rFonts w:eastAsia="Calibri"/>
          <w:sz w:val="19"/>
        </w:rPr>
        <w:t>un termini de cinc dies hàbils a comptar de la data de recepció de la sol·licitud per a presentar les justificacions per escrit.</w:t>
      </w:r>
    </w:p>
    <w:p w14:paraId="1AF640D8" w14:textId="15A8B3BB" w:rsidR="003F3461" w:rsidRPr="00BD1612" w:rsidRDefault="003F3461" w:rsidP="00CF2B69">
      <w:pPr>
        <w:spacing w:beforeLines="50" w:before="120" w:afterLines="50" w:after="120" w:line="260" w:lineRule="atLeast"/>
        <w:rPr>
          <w:rFonts w:eastAsia="Calibri"/>
          <w:sz w:val="19"/>
        </w:rPr>
      </w:pPr>
      <w:r w:rsidRPr="00BD1612">
        <w:rPr>
          <w:rFonts w:eastAsia="Calibri"/>
          <w:sz w:val="19"/>
        </w:rPr>
        <w:t xml:space="preserve">2.3. Les sol·licituds de justificació </w:t>
      </w:r>
      <w:r w:rsidR="00465E47" w:rsidRPr="00BD1612">
        <w:rPr>
          <w:rFonts w:eastAsia="Calibri"/>
          <w:sz w:val="19"/>
        </w:rPr>
        <w:t>s</w:t>
      </w:r>
      <w:r w:rsidR="0079780D" w:rsidRPr="00BD1612">
        <w:rPr>
          <w:rFonts w:eastAsia="Calibri"/>
          <w:sz w:val="19"/>
        </w:rPr>
        <w:t>’</w:t>
      </w:r>
      <w:r w:rsidR="00465E47" w:rsidRPr="00BD1612">
        <w:rPr>
          <w:rFonts w:eastAsia="Calibri"/>
          <w:sz w:val="19"/>
        </w:rPr>
        <w:t>hauran de</w:t>
      </w:r>
      <w:r w:rsidRPr="00BD1612">
        <w:rPr>
          <w:rFonts w:eastAsia="Calibri"/>
          <w:sz w:val="19"/>
        </w:rPr>
        <w:t xml:space="preserve"> dur</w:t>
      </w:r>
      <w:r w:rsidR="00465E47" w:rsidRPr="00BD1612">
        <w:rPr>
          <w:rFonts w:eastAsia="Calibri"/>
          <w:sz w:val="19"/>
        </w:rPr>
        <w:t xml:space="preserve"> </w:t>
      </w:r>
      <w:r w:rsidRPr="00BD1612">
        <w:rPr>
          <w:rFonts w:eastAsia="Calibri"/>
          <w:sz w:val="19"/>
        </w:rPr>
        <w:t xml:space="preserve">a terme </w:t>
      </w:r>
      <w:r w:rsidR="00465E47" w:rsidRPr="00BD1612">
        <w:rPr>
          <w:rFonts w:eastAsia="Calibri"/>
          <w:sz w:val="19"/>
        </w:rPr>
        <w:t xml:space="preserve">amb </w:t>
      </w:r>
      <w:r w:rsidRPr="00BD1612">
        <w:rPr>
          <w:rFonts w:eastAsia="Calibri"/>
          <w:sz w:val="19"/>
        </w:rPr>
        <w:t>l</w:t>
      </w:r>
      <w:r w:rsidR="0079780D" w:rsidRPr="00BD1612">
        <w:rPr>
          <w:rFonts w:eastAsia="Calibri"/>
          <w:sz w:val="19"/>
        </w:rPr>
        <w:t>’</w:t>
      </w:r>
      <w:r w:rsidRPr="00BD1612">
        <w:rPr>
          <w:rFonts w:eastAsia="Calibri"/>
          <w:sz w:val="19"/>
        </w:rPr>
        <w:t>e-NOTUM i l</w:t>
      </w:r>
      <w:r w:rsidR="0079780D" w:rsidRPr="00BD1612">
        <w:rPr>
          <w:rFonts w:eastAsia="Calibri"/>
          <w:sz w:val="19"/>
        </w:rPr>
        <w:t>’</w:t>
      </w:r>
      <w:r w:rsidRPr="00BD1612">
        <w:rPr>
          <w:rFonts w:eastAsia="Calibri"/>
          <w:sz w:val="19"/>
        </w:rPr>
        <w:t>eina Sobre Digital mitjançant una sol·licitud d</w:t>
      </w:r>
      <w:r w:rsidR="0079780D" w:rsidRPr="00BD1612">
        <w:rPr>
          <w:rFonts w:eastAsia="Calibri"/>
          <w:sz w:val="19"/>
        </w:rPr>
        <w:t>’</w:t>
      </w:r>
      <w:r w:rsidRPr="00BD1612">
        <w:rPr>
          <w:rFonts w:eastAsia="Calibri"/>
          <w:sz w:val="19"/>
        </w:rPr>
        <w:t xml:space="preserve">aclariment, ambdós sistemes integrats en la Plataforma de </w:t>
      </w:r>
      <w:r w:rsidR="00465E47" w:rsidRPr="00BD1612">
        <w:rPr>
          <w:rFonts w:eastAsia="Calibri"/>
          <w:sz w:val="19"/>
        </w:rPr>
        <w:t>Serveis de C</w:t>
      </w:r>
      <w:r w:rsidRPr="00BD1612">
        <w:rPr>
          <w:rFonts w:eastAsia="Calibri"/>
          <w:sz w:val="19"/>
        </w:rPr>
        <w:t xml:space="preserve">ontractació </w:t>
      </w:r>
      <w:r w:rsidR="00465E47" w:rsidRPr="00BD1612">
        <w:rPr>
          <w:rFonts w:eastAsia="Calibri"/>
          <w:sz w:val="19"/>
        </w:rPr>
        <w:t>P</w:t>
      </w:r>
      <w:r w:rsidRPr="00BD1612">
        <w:rPr>
          <w:rFonts w:eastAsia="Calibri"/>
          <w:sz w:val="19"/>
        </w:rPr>
        <w:t>ública.</w:t>
      </w:r>
    </w:p>
    <w:p w14:paraId="74224F2B" w14:textId="01451F9C"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2.4. Un cop transcorregut aquest termini, si la mesa de contractació no rep ni la informació ni la documentació justificativa sol·licitades, ho farà saber a l</w:t>
      </w:r>
      <w:r w:rsidR="0079780D" w:rsidRPr="00BD1612">
        <w:rPr>
          <w:rFonts w:eastAsia="Calibri"/>
          <w:sz w:val="19"/>
        </w:rPr>
        <w:t>’</w:t>
      </w:r>
      <w:r w:rsidRPr="00BD1612">
        <w:rPr>
          <w:rFonts w:eastAsia="Calibri"/>
          <w:sz w:val="19"/>
        </w:rPr>
        <w:t>òrgan de contractació i es considerarà que la proposició no podrà ésser complerta, amb la qual cosa l</w:t>
      </w:r>
      <w:r w:rsidR="0079780D" w:rsidRPr="00BD1612">
        <w:rPr>
          <w:rFonts w:eastAsia="Calibri"/>
          <w:sz w:val="19"/>
        </w:rPr>
        <w:t>’</w:t>
      </w:r>
      <w:r w:rsidRPr="00BD1612">
        <w:rPr>
          <w:rFonts w:eastAsia="Calibri"/>
          <w:sz w:val="19"/>
        </w:rPr>
        <w:t xml:space="preserve">empresa licitadora </w:t>
      </w:r>
      <w:r w:rsidR="00465E47" w:rsidRPr="00BD1612">
        <w:rPr>
          <w:rFonts w:eastAsia="Calibri"/>
          <w:sz w:val="19"/>
        </w:rPr>
        <w:t>restar</w:t>
      </w:r>
      <w:r w:rsidRPr="00BD1612">
        <w:rPr>
          <w:rFonts w:eastAsia="Calibri"/>
          <w:sz w:val="19"/>
        </w:rPr>
        <w:t>à exclosa del procediment.</w:t>
      </w:r>
    </w:p>
    <w:p w14:paraId="6344275E" w14:textId="3320334B"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2.5. Si la mesa de contractació rep la informació i la documentació justificativa sol·licitada dins de termini, l</w:t>
      </w:r>
      <w:r w:rsidR="0079780D" w:rsidRPr="00BD1612">
        <w:rPr>
          <w:rFonts w:eastAsia="Calibri"/>
          <w:sz w:val="19"/>
        </w:rPr>
        <w:t>’</w:t>
      </w:r>
      <w:r w:rsidRPr="00BD1612">
        <w:rPr>
          <w:rFonts w:eastAsia="Calibri"/>
          <w:sz w:val="19"/>
        </w:rPr>
        <w:t>avaluarà i elevarà la corresponent proposta d</w:t>
      </w:r>
      <w:r w:rsidR="0079780D" w:rsidRPr="00BD1612">
        <w:rPr>
          <w:rFonts w:eastAsia="Calibri"/>
          <w:sz w:val="19"/>
        </w:rPr>
        <w:t>’</w:t>
      </w:r>
      <w:r w:rsidRPr="00BD1612">
        <w:rPr>
          <w:rFonts w:eastAsia="Calibri"/>
          <w:sz w:val="19"/>
        </w:rPr>
        <w:t>acceptació o rebuig de la proposició, degudament motivada, a l</w:t>
      </w:r>
      <w:r w:rsidR="0079780D" w:rsidRPr="00BD1612">
        <w:rPr>
          <w:rFonts w:eastAsia="Calibri"/>
          <w:sz w:val="19"/>
        </w:rPr>
        <w:t>’</w:t>
      </w:r>
      <w:r w:rsidRPr="00BD1612">
        <w:rPr>
          <w:rFonts w:eastAsia="Calibri"/>
          <w:sz w:val="19"/>
        </w:rPr>
        <w:t>òrgan de contractació, per tal que aquest, amb l</w:t>
      </w:r>
      <w:r w:rsidR="0079780D" w:rsidRPr="00BD1612">
        <w:rPr>
          <w:rFonts w:eastAsia="Calibri"/>
          <w:sz w:val="19"/>
        </w:rPr>
        <w:t>’</w:t>
      </w:r>
      <w:r w:rsidRPr="00BD1612">
        <w:rPr>
          <w:rFonts w:eastAsia="Calibri"/>
          <w:sz w:val="19"/>
        </w:rPr>
        <w:t>assessorament tècnic previ del servei corresponent, decideixi d</w:t>
      </w:r>
      <w:r w:rsidR="0079780D" w:rsidRPr="00BD1612">
        <w:rPr>
          <w:rFonts w:eastAsia="Calibri"/>
          <w:sz w:val="19"/>
        </w:rPr>
        <w:t>’</w:t>
      </w:r>
      <w:r w:rsidRPr="00BD1612">
        <w:rPr>
          <w:rFonts w:eastAsia="Calibri"/>
          <w:sz w:val="19"/>
        </w:rPr>
        <w:t>acceptar l</w:t>
      </w:r>
      <w:r w:rsidR="0079780D" w:rsidRPr="00BD1612">
        <w:rPr>
          <w:rFonts w:eastAsia="Calibri"/>
          <w:sz w:val="19"/>
        </w:rPr>
        <w:t>’</w:t>
      </w:r>
      <w:r w:rsidRPr="00BD1612">
        <w:rPr>
          <w:rFonts w:eastAsia="Calibri"/>
          <w:sz w:val="19"/>
        </w:rPr>
        <w:t>oferta, perquè en considera acreditada la viabilitat, o, en cas contrari, de rebutjar-la.</w:t>
      </w:r>
    </w:p>
    <w:p w14:paraId="48A74000" w14:textId="1D97E807"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2.6. L</w:t>
      </w:r>
      <w:r w:rsidR="0079780D" w:rsidRPr="00BD1612">
        <w:rPr>
          <w:rFonts w:eastAsia="Calibri"/>
          <w:sz w:val="19"/>
        </w:rPr>
        <w:t>’</w:t>
      </w:r>
      <w:r w:rsidRPr="00BD1612">
        <w:rPr>
          <w:rFonts w:eastAsia="Calibri"/>
          <w:sz w:val="19"/>
        </w:rPr>
        <w:t>òrgan de contractació rebutjarà les ofertes incurses en presumpció d</w:t>
      </w:r>
      <w:r w:rsidR="0079780D" w:rsidRPr="00BD1612">
        <w:rPr>
          <w:rFonts w:eastAsia="Calibri"/>
          <w:sz w:val="19"/>
        </w:rPr>
        <w:t>’</w:t>
      </w:r>
      <w:r w:rsidRPr="00BD1612">
        <w:rPr>
          <w:rFonts w:eastAsia="Calibri"/>
          <w:sz w:val="19"/>
        </w:rPr>
        <w:t>anormalitat si es basen en hipòtesis o pràctiques inadequades des d</w:t>
      </w:r>
      <w:r w:rsidR="0079780D" w:rsidRPr="00BD1612">
        <w:rPr>
          <w:rFonts w:eastAsia="Calibri"/>
          <w:sz w:val="19"/>
        </w:rPr>
        <w:t>’</w:t>
      </w:r>
      <w:r w:rsidRPr="00BD1612">
        <w:rPr>
          <w:rFonts w:eastAsia="Calibri"/>
          <w:sz w:val="19"/>
        </w:rPr>
        <w:t>una perspectiva tècnica, econòmica o jurídica. Així mateix, rebutjarà les ofertes si comprova que són anormalment baixes perquè vulneren la normativa sobre subcontractació o no compleixen les obligacions aplicables en matèria ambiental, social o laboral, nacional o internacional, inclòs l</w:t>
      </w:r>
      <w:r w:rsidR="0079780D" w:rsidRPr="00BD1612">
        <w:rPr>
          <w:rFonts w:eastAsia="Calibri"/>
          <w:sz w:val="19"/>
        </w:rPr>
        <w:t>’</w:t>
      </w:r>
      <w:r w:rsidRPr="00BD1612">
        <w:rPr>
          <w:rFonts w:eastAsia="Calibri"/>
          <w:sz w:val="19"/>
        </w:rPr>
        <w:t>incompliment dels convenis col·lectius sectorials vigents, en aplicació del que estableix l</w:t>
      </w:r>
      <w:r w:rsidR="0079780D" w:rsidRPr="00BD1612">
        <w:rPr>
          <w:rFonts w:eastAsia="Calibri"/>
          <w:sz w:val="19"/>
        </w:rPr>
        <w:t>’</w:t>
      </w:r>
      <w:r w:rsidRPr="00BD1612">
        <w:rPr>
          <w:rFonts w:eastAsia="Calibri"/>
          <w:sz w:val="19"/>
        </w:rPr>
        <w:t>article 201 de la LCSP.</w:t>
      </w:r>
    </w:p>
    <w:p w14:paraId="534F2DB2" w14:textId="746715FE" w:rsidR="003F3461" w:rsidRPr="00BD1612" w:rsidRDefault="003F3461" w:rsidP="00CF2B69">
      <w:pPr>
        <w:spacing w:beforeLines="50" w:before="120" w:afterLines="50" w:after="120" w:line="260" w:lineRule="atLeast"/>
        <w:rPr>
          <w:rFonts w:eastAsia="Calibri"/>
          <w:sz w:val="19"/>
        </w:rPr>
      </w:pPr>
      <w:r w:rsidRPr="00BD1612">
        <w:rPr>
          <w:rFonts w:eastAsia="Calibri"/>
          <w:sz w:val="19"/>
        </w:rPr>
        <w:lastRenderedPageBreak/>
        <w:t>2.7. Es considera un paràmetre objectiu per a apreciar que les proposicions no poden ésser complertes com a conseqüència de la inclusió de valors anormalment baixos la indicació d</w:t>
      </w:r>
      <w:r w:rsidR="0079780D" w:rsidRPr="00BD1612">
        <w:rPr>
          <w:rFonts w:eastAsia="Calibri"/>
          <w:sz w:val="19"/>
        </w:rPr>
        <w:t>’</w:t>
      </w:r>
      <w:r w:rsidRPr="00BD1612">
        <w:rPr>
          <w:rFonts w:eastAsia="Calibri"/>
          <w:sz w:val="19"/>
        </w:rPr>
        <w:t>un preu inferior als costos mínims per categoria professional, segons el conveni laboral vigent. Així mateix, és un paràmetre objectiu per a rebutjar una oferta el fet de no complir les obligacions aplicables en matèria ambiental i social.</w:t>
      </w:r>
    </w:p>
    <w:p w14:paraId="1F98DC82" w14:textId="3BFDC12C" w:rsidR="003F3461" w:rsidRPr="00BD1612" w:rsidRDefault="003F3461" w:rsidP="00CF2B69">
      <w:pPr>
        <w:spacing w:beforeLines="50" w:before="120" w:afterLines="50" w:after="120" w:line="260" w:lineRule="atLeast"/>
        <w:rPr>
          <w:rFonts w:eastAsia="Calibri"/>
          <w:sz w:val="19"/>
        </w:rPr>
      </w:pPr>
      <w:r w:rsidRPr="00BD1612">
        <w:rPr>
          <w:rFonts w:eastAsia="Calibri"/>
          <w:sz w:val="19"/>
        </w:rPr>
        <w:t>2.8. En cas d</w:t>
      </w:r>
      <w:r w:rsidR="0079780D" w:rsidRPr="00BD1612">
        <w:rPr>
          <w:rFonts w:eastAsia="Calibri"/>
          <w:sz w:val="19"/>
        </w:rPr>
        <w:t>’</w:t>
      </w:r>
      <w:r w:rsidRPr="00BD1612">
        <w:rPr>
          <w:rFonts w:eastAsia="Calibri"/>
          <w:sz w:val="19"/>
        </w:rPr>
        <w:t>exclusió, cal fer el càlcul de la següent empresa licitadora amb més punts, i així successivament, si fos necessari.</w:t>
      </w:r>
    </w:p>
    <w:bookmarkEnd w:id="22"/>
    <w:p w14:paraId="46502EB5" w14:textId="04DBD376" w:rsidR="003F3461" w:rsidRPr="00BD1612" w:rsidRDefault="003F3461" w:rsidP="00481B5D">
      <w:pPr>
        <w:pStyle w:val="NTtolAnnex"/>
        <w:spacing w:before="480" w:afterLines="200" w:after="480"/>
      </w:pPr>
      <w:r w:rsidRPr="00BD1612">
        <w:lastRenderedPageBreak/>
        <w:t>A</w:t>
      </w:r>
      <w:r w:rsidR="009C5610" w:rsidRPr="00BD1612">
        <w:t>nnex</w:t>
      </w:r>
      <w:r w:rsidRPr="00BD1612">
        <w:t xml:space="preserve"> 5.</w:t>
      </w:r>
      <w:r w:rsidR="00BC4FCA" w:rsidRPr="00BD1612">
        <w:t>1</w:t>
      </w:r>
      <w:r w:rsidR="00E63AB4" w:rsidRPr="00BD1612">
        <w:t>.</w:t>
      </w:r>
      <w:r w:rsidRPr="00BD1612">
        <w:t xml:space="preserve"> </w:t>
      </w:r>
      <w:r w:rsidR="007927BB">
        <w:t>O</w:t>
      </w:r>
      <w:r w:rsidR="007927BB" w:rsidRPr="00BD1612">
        <w:t xml:space="preserve">ferta econòmica i altres criteris avaluables automàticament </w:t>
      </w:r>
    </w:p>
    <w:tbl>
      <w:tblPr>
        <w:tblStyle w:val="Tablaconcuadrcula"/>
        <w:tblW w:w="5000" w:type="pct"/>
        <w:tblLook w:val="04A0" w:firstRow="1" w:lastRow="0" w:firstColumn="1" w:lastColumn="0" w:noHBand="0" w:noVBand="1"/>
      </w:tblPr>
      <w:tblGrid>
        <w:gridCol w:w="2694"/>
        <w:gridCol w:w="3046"/>
        <w:gridCol w:w="3046"/>
      </w:tblGrid>
      <w:tr w:rsidR="003F3461" w:rsidRPr="00BD1612" w14:paraId="222CD903"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bookmarkEnd w:id="23"/>
          <w:p w14:paraId="0D1CBA89" w14:textId="459F1C1C" w:rsidR="003F3461" w:rsidRPr="00BD1612" w:rsidRDefault="003F3461" w:rsidP="00CF2B69">
            <w:pPr>
              <w:pStyle w:val="NNormaltaulaesquerrattol"/>
              <w:rPr>
                <w:rStyle w:val="ECNegreta"/>
                <w:b w:val="0"/>
              </w:rPr>
            </w:pPr>
            <w:r w:rsidRPr="00BD1612">
              <w:rPr>
                <w:rStyle w:val="ECNegreta"/>
                <w:b w:val="0"/>
              </w:rPr>
              <w:t>Informació sobre l</w:t>
            </w:r>
            <w:r w:rsidR="0079780D" w:rsidRPr="00BD1612">
              <w:rPr>
                <w:rStyle w:val="ECNegreta"/>
                <w:b w:val="0"/>
              </w:rPr>
              <w:t>’</w:t>
            </w:r>
            <w:r w:rsidRPr="00BD1612">
              <w:rPr>
                <w:rStyle w:val="ECNegreta"/>
                <w:b w:val="0"/>
              </w:rPr>
              <w:t>expedient</w:t>
            </w:r>
          </w:p>
        </w:tc>
      </w:tr>
      <w:tr w:rsidR="00263D36" w:rsidRPr="00BD1612" w14:paraId="2620A5AB" w14:textId="77777777" w:rsidTr="00A5008E">
        <w:trPr>
          <w:tblHeader w:val="0"/>
        </w:trPr>
        <w:tc>
          <w:tcPr>
            <w:tcW w:w="2694" w:type="dxa"/>
          </w:tcPr>
          <w:p w14:paraId="2D8E0741" w14:textId="7308F4D7" w:rsidR="00263D36" w:rsidRPr="00BD1612" w:rsidRDefault="00263D36" w:rsidP="00263D36">
            <w:pPr>
              <w:pStyle w:val="NNormaltaula"/>
              <w:spacing w:before="60" w:after="60"/>
            </w:pPr>
            <w:r w:rsidRPr="00BD1612">
              <w:t>Número d’expedient:</w:t>
            </w:r>
          </w:p>
        </w:tc>
        <w:tc>
          <w:tcPr>
            <w:tcW w:w="3046" w:type="dxa"/>
          </w:tcPr>
          <w:p w14:paraId="638CFE31" w14:textId="65092D4C" w:rsidR="00263D36" w:rsidRPr="00BD1612" w:rsidRDefault="00263D36" w:rsidP="00263D36">
            <w:pPr>
              <w:pStyle w:val="NNormaltaula"/>
              <w:spacing w:before="60" w:after="60"/>
            </w:pPr>
            <w:r w:rsidRPr="00F777F3">
              <w:t>PARLC-202</w:t>
            </w:r>
            <w:r>
              <w:t xml:space="preserve">6-1 </w:t>
            </w:r>
            <w:r w:rsidRPr="00F777F3">
              <w:t>(GEEC)</w:t>
            </w:r>
          </w:p>
        </w:tc>
        <w:tc>
          <w:tcPr>
            <w:tcW w:w="3046" w:type="dxa"/>
          </w:tcPr>
          <w:p w14:paraId="3CB9272C" w14:textId="3E0AB60A" w:rsidR="00263D36" w:rsidRPr="00BD1612" w:rsidRDefault="00263D36" w:rsidP="00263D36">
            <w:pPr>
              <w:pStyle w:val="NNormaltaula"/>
              <w:spacing w:before="60" w:after="60"/>
            </w:pPr>
            <w:r w:rsidRPr="003037D8">
              <w:t>615-00006/15</w:t>
            </w:r>
            <w:r>
              <w:t xml:space="preserve"> (SIAP)</w:t>
            </w:r>
          </w:p>
        </w:tc>
      </w:tr>
      <w:tr w:rsidR="00E26170" w:rsidRPr="00BD1612" w14:paraId="21CACB9C" w14:textId="77777777" w:rsidTr="00F15AAE">
        <w:trPr>
          <w:tblHeader w:val="0"/>
        </w:trPr>
        <w:tc>
          <w:tcPr>
            <w:tcW w:w="2694" w:type="dxa"/>
          </w:tcPr>
          <w:p w14:paraId="29DEF5F6" w14:textId="2C47D560" w:rsidR="00E26170" w:rsidRPr="00BD1612" w:rsidRDefault="00E26170" w:rsidP="00E26170">
            <w:pPr>
              <w:pStyle w:val="NNormaltaula"/>
              <w:spacing w:before="60" w:after="60"/>
            </w:pPr>
            <w:r w:rsidRPr="00BD1612">
              <w:t xml:space="preserve">Contractació: </w:t>
            </w:r>
          </w:p>
        </w:tc>
        <w:tc>
          <w:tcPr>
            <w:tcW w:w="6092" w:type="dxa"/>
            <w:gridSpan w:val="2"/>
          </w:tcPr>
          <w:p w14:paraId="698EAE8A" w14:textId="41476ECE" w:rsidR="00E26170" w:rsidRDefault="00263D36" w:rsidP="00E26170">
            <w:pPr>
              <w:pStyle w:val="NNormaltaula"/>
              <w:spacing w:before="60" w:after="60"/>
            </w:pPr>
            <w:r w:rsidRPr="00F777F3">
              <w:t>Serveis de digitalització i tractament documental</w:t>
            </w:r>
          </w:p>
        </w:tc>
      </w:tr>
      <w:tr w:rsidR="00BC4FCA" w:rsidRPr="00BD1612" w14:paraId="39BCBD35" w14:textId="77777777" w:rsidTr="002E5B56">
        <w:trPr>
          <w:tblHeader w:val="0"/>
        </w:trPr>
        <w:tc>
          <w:tcPr>
            <w:tcW w:w="2694" w:type="dxa"/>
          </w:tcPr>
          <w:p w14:paraId="4B48EFE3" w14:textId="207A9089" w:rsidR="00BC4FCA" w:rsidRPr="00BD1612" w:rsidRDefault="00BC4FCA" w:rsidP="00CF2B69">
            <w:pPr>
              <w:pStyle w:val="NNormaltaula"/>
              <w:spacing w:before="60" w:after="60"/>
              <w:rPr>
                <w:b/>
              </w:rPr>
            </w:pPr>
            <w:r w:rsidRPr="00BD1612">
              <w:rPr>
                <w:rStyle w:val="ECNegreta"/>
                <w:b w:val="0"/>
              </w:rPr>
              <w:t>Lot 1:</w:t>
            </w:r>
          </w:p>
        </w:tc>
        <w:tc>
          <w:tcPr>
            <w:tcW w:w="6092" w:type="dxa"/>
            <w:gridSpan w:val="2"/>
          </w:tcPr>
          <w:p w14:paraId="34F51894" w14:textId="235DD3E1" w:rsidR="00BC4FCA" w:rsidRPr="00BD1612" w:rsidRDefault="00263D36" w:rsidP="00B31EC2">
            <w:pPr>
              <w:pStyle w:val="NNormaltaula"/>
              <w:spacing w:before="60" w:after="60"/>
            </w:pPr>
            <w:r w:rsidRPr="00C86074">
              <w:t xml:space="preserve">Tractament de documentació </w:t>
            </w:r>
            <w:r>
              <w:t xml:space="preserve">parlamentària </w:t>
            </w:r>
            <w:r w:rsidRPr="00C86074">
              <w:t>en suport paper</w:t>
            </w:r>
          </w:p>
        </w:tc>
      </w:tr>
      <w:tr w:rsidR="003F3461" w:rsidRPr="00BD1612" w14:paraId="3D9D5B14" w14:textId="77777777" w:rsidTr="00CF2B69">
        <w:trPr>
          <w:tblHeader w:val="0"/>
        </w:trPr>
        <w:tc>
          <w:tcPr>
            <w:tcW w:w="8786" w:type="dxa"/>
            <w:gridSpan w:val="3"/>
            <w:shd w:val="clear" w:color="auto" w:fill="F2DBDB" w:themeFill="accent2" w:themeFillTint="33"/>
          </w:tcPr>
          <w:p w14:paraId="2644EF4E" w14:textId="77777777" w:rsidR="003F3461" w:rsidRPr="00BD1612" w:rsidRDefault="003F3461" w:rsidP="00CF2B69">
            <w:pPr>
              <w:pStyle w:val="NNormaltaulaesquerrattol"/>
              <w:rPr>
                <w:rStyle w:val="ECNegreta"/>
                <w:b w:val="0"/>
              </w:rPr>
            </w:pPr>
            <w:r w:rsidRPr="00BD1612">
              <w:rPr>
                <w:rStyle w:val="ECNegreta"/>
                <w:b w:val="0"/>
              </w:rPr>
              <w:t>Informació sobre el licitador</w:t>
            </w:r>
          </w:p>
        </w:tc>
      </w:tr>
      <w:tr w:rsidR="003F3461" w:rsidRPr="00BD1612" w14:paraId="06C96FCE" w14:textId="77777777" w:rsidTr="00F15AAE">
        <w:trPr>
          <w:tblHeader w:val="0"/>
        </w:trPr>
        <w:tc>
          <w:tcPr>
            <w:tcW w:w="2694" w:type="dxa"/>
          </w:tcPr>
          <w:p w14:paraId="58BBDCA4" w14:textId="77777777" w:rsidR="003F3461" w:rsidRPr="00BD1612" w:rsidRDefault="003F3461" w:rsidP="00CF2B69">
            <w:pPr>
              <w:pStyle w:val="NNormaltaula"/>
              <w:spacing w:before="60" w:after="60"/>
            </w:pPr>
            <w:r w:rsidRPr="00BD1612">
              <w:t xml:space="preserve">Nom i cognoms: </w:t>
            </w:r>
          </w:p>
        </w:tc>
        <w:tc>
          <w:tcPr>
            <w:tcW w:w="6092" w:type="dxa"/>
            <w:gridSpan w:val="2"/>
          </w:tcPr>
          <w:p w14:paraId="3A0C5945" w14:textId="77777777" w:rsidR="003F3461" w:rsidRPr="00BD1612" w:rsidRDefault="003F3461" w:rsidP="00CF2B69">
            <w:pPr>
              <w:pStyle w:val="NNormaltaula"/>
              <w:spacing w:before="60" w:after="60"/>
            </w:pPr>
          </w:p>
        </w:tc>
      </w:tr>
      <w:tr w:rsidR="003F3461" w:rsidRPr="00BD1612" w14:paraId="5A01AD77" w14:textId="77777777" w:rsidTr="00F15AAE">
        <w:trPr>
          <w:trHeight w:val="88"/>
          <w:tblHeader w:val="0"/>
        </w:trPr>
        <w:tc>
          <w:tcPr>
            <w:tcW w:w="2694" w:type="dxa"/>
          </w:tcPr>
          <w:p w14:paraId="78D2ED1A" w14:textId="77777777" w:rsidR="003F3461" w:rsidRPr="00BD1612" w:rsidRDefault="003F3461" w:rsidP="00CF2B69">
            <w:pPr>
              <w:pStyle w:val="NNormaltaula"/>
              <w:spacing w:before="60" w:after="60"/>
            </w:pPr>
            <w:r w:rsidRPr="00BD1612">
              <w:t>NIF:</w:t>
            </w:r>
          </w:p>
        </w:tc>
        <w:tc>
          <w:tcPr>
            <w:tcW w:w="6092" w:type="dxa"/>
            <w:gridSpan w:val="2"/>
          </w:tcPr>
          <w:p w14:paraId="4EDEF249" w14:textId="77777777" w:rsidR="003F3461" w:rsidRPr="00BD1612" w:rsidRDefault="003F3461" w:rsidP="00CF2B69">
            <w:pPr>
              <w:pStyle w:val="NNormaltaula"/>
              <w:spacing w:before="60" w:after="60"/>
            </w:pPr>
          </w:p>
        </w:tc>
      </w:tr>
      <w:tr w:rsidR="003F3461" w:rsidRPr="00BD1612" w14:paraId="3584CEBE" w14:textId="77777777" w:rsidTr="00F15AAE">
        <w:trPr>
          <w:tblHeader w:val="0"/>
        </w:trPr>
        <w:tc>
          <w:tcPr>
            <w:tcW w:w="2694" w:type="dxa"/>
          </w:tcPr>
          <w:p w14:paraId="0D688AFF" w14:textId="4B83C81A" w:rsidR="003F3461" w:rsidRPr="00BD1612" w:rsidRDefault="003F3461" w:rsidP="00CF2B69">
            <w:pPr>
              <w:pStyle w:val="NNormaltaula"/>
              <w:spacing w:before="60" w:after="60"/>
            </w:pPr>
            <w:r w:rsidRPr="00BD1612">
              <w:t>En nom propi o en representació de l</w:t>
            </w:r>
            <w:r w:rsidR="0079780D" w:rsidRPr="00BD1612">
              <w:t>’</w:t>
            </w:r>
            <w:r w:rsidRPr="00BD1612">
              <w:t>empresa:</w:t>
            </w:r>
          </w:p>
        </w:tc>
        <w:tc>
          <w:tcPr>
            <w:tcW w:w="6092" w:type="dxa"/>
            <w:gridSpan w:val="2"/>
          </w:tcPr>
          <w:p w14:paraId="7EA9072A" w14:textId="77777777" w:rsidR="003F3461" w:rsidRPr="00BD1612" w:rsidRDefault="003F3461" w:rsidP="00CF2B69">
            <w:pPr>
              <w:pStyle w:val="NNormaltaula"/>
              <w:spacing w:before="60" w:after="60"/>
              <w:rPr>
                <w:rStyle w:val="ECNormal"/>
              </w:rPr>
            </w:pPr>
          </w:p>
        </w:tc>
      </w:tr>
    </w:tbl>
    <w:p w14:paraId="42FC2BDC" w14:textId="31C86150" w:rsidR="003F3461" w:rsidRPr="00BD1612" w:rsidRDefault="003F3461" w:rsidP="00481B5D">
      <w:pPr>
        <w:pStyle w:val="NNormalambespai"/>
        <w:spacing w:beforeLines="200" w:before="480"/>
      </w:pPr>
      <w:r w:rsidRPr="00BD1612">
        <w:t>A fi de participar en la licitació de la contractació indicada en l</w:t>
      </w:r>
      <w:r w:rsidR="0079780D" w:rsidRPr="00BD1612">
        <w:t>’</w:t>
      </w:r>
      <w:r w:rsidRPr="00BD1612">
        <w:t>encapçalament, de conformitat amb el que estableix l</w:t>
      </w:r>
      <w:r w:rsidR="0079780D" w:rsidRPr="00BD1612">
        <w:t>’</w:t>
      </w:r>
      <w:r w:rsidRPr="00BD1612">
        <w:t>article 73.1 de la Llei de l</w:t>
      </w:r>
      <w:r w:rsidR="0079780D" w:rsidRPr="00BD1612">
        <w:t>’</w:t>
      </w:r>
      <w:r w:rsidRPr="00BD1612">
        <w:t>Estat 9/2017, de 8 de novembre, de contractes del sector públic, per la qual es transposen a l</w:t>
      </w:r>
      <w:r w:rsidR="0079780D" w:rsidRPr="00BD1612">
        <w:t>’</w:t>
      </w:r>
      <w:r w:rsidRPr="00BD1612">
        <w:t>ordenament jurídic espanyol les directives del Parlament Europeu i del Cons</w:t>
      </w:r>
      <w:r w:rsidR="004733BE">
        <w:t>ell 2014/23/UE i 2014/24/UE, de</w:t>
      </w:r>
      <w:r w:rsidRPr="00BD1612">
        <w:t xml:space="preserve"> 26 de febrer de 2014 (LCSP), i sota la meva responsabilitat,</w:t>
      </w:r>
    </w:p>
    <w:p w14:paraId="5F2B72C8" w14:textId="77777777" w:rsidR="003F3461" w:rsidRPr="00BD1612" w:rsidRDefault="003F3461" w:rsidP="00481B5D">
      <w:pPr>
        <w:pStyle w:val="NTtoltercer"/>
        <w:spacing w:beforeLines="200" w:before="480" w:after="240"/>
      </w:pPr>
      <w:r w:rsidRPr="00BD1612">
        <w:t>MANIFESTO:</w:t>
      </w:r>
    </w:p>
    <w:p w14:paraId="20DF5706" w14:textId="6F56F05B" w:rsidR="003F3461" w:rsidRPr="00BD1612" w:rsidRDefault="003F3461" w:rsidP="00CF2B69">
      <w:pPr>
        <w:pStyle w:val="NNormal"/>
        <w:spacing w:before="120" w:after="120"/>
      </w:pPr>
      <w:r w:rsidRPr="00BD1612">
        <w:t>1. Que m</w:t>
      </w:r>
      <w:r w:rsidR="0079780D" w:rsidRPr="00BD1612">
        <w:t>’</w:t>
      </w:r>
      <w:r w:rsidRPr="00BD1612">
        <w:t>he assabentat del procediment que es tramita per a adjudicar la contractació indicada en l</w:t>
      </w:r>
      <w:r w:rsidR="0079780D" w:rsidRPr="00BD1612">
        <w:t>’</w:t>
      </w:r>
      <w:r w:rsidRPr="00BD1612">
        <w:t>encapçalament i que vull prendre-hi part.</w:t>
      </w:r>
    </w:p>
    <w:p w14:paraId="331A3807" w14:textId="32964637" w:rsidR="003F3461" w:rsidRPr="00BD1612" w:rsidRDefault="003F3461" w:rsidP="00CF2B69">
      <w:pPr>
        <w:pStyle w:val="NNormal"/>
        <w:spacing w:before="120" w:after="120"/>
      </w:pPr>
      <w:r w:rsidRPr="00BD1612">
        <w:t>2. Que em comprometo a prestar el servei d</w:t>
      </w:r>
      <w:r w:rsidR="0079780D" w:rsidRPr="00BD1612">
        <w:t>’</w:t>
      </w:r>
      <w:r w:rsidRPr="00BD1612">
        <w:t>acord amb el plec de clàusules administratives i el plec de prescripcions tècniques, que declaro conèixer i que accepto de manera incondicional, d</w:t>
      </w:r>
      <w:r w:rsidR="0079780D" w:rsidRPr="00BD1612">
        <w:t>’</w:t>
      </w:r>
      <w:r w:rsidRPr="00BD1612">
        <w:t>acord amb l</w:t>
      </w:r>
      <w:r w:rsidR="0079780D" w:rsidRPr="00BD1612">
        <w:t>’</w:t>
      </w:r>
      <w:r w:rsidRPr="00BD1612">
        <w:t>oferta que faig constar en aquesta proposta.</w:t>
      </w:r>
    </w:p>
    <w:p w14:paraId="0FE43CE3" w14:textId="2F360A5D" w:rsidR="003F3461" w:rsidRDefault="003F3461" w:rsidP="00CF2B69">
      <w:pPr>
        <w:spacing w:beforeLines="50" w:before="120" w:afterLines="50" w:after="120" w:line="260" w:lineRule="atLeast"/>
        <w:rPr>
          <w:rFonts w:eastAsia="Calibri"/>
          <w:sz w:val="19"/>
        </w:rPr>
      </w:pPr>
      <w:r w:rsidRPr="00BD1612">
        <w:rPr>
          <w:rFonts w:eastAsia="Calibri"/>
          <w:sz w:val="19"/>
        </w:rPr>
        <w:t>3. Que el preu d</w:t>
      </w:r>
      <w:r w:rsidR="0079780D" w:rsidRPr="00BD1612">
        <w:rPr>
          <w:rFonts w:eastAsia="Calibri"/>
          <w:sz w:val="19"/>
        </w:rPr>
        <w:t>’</w:t>
      </w:r>
      <w:r w:rsidRPr="00BD1612">
        <w:rPr>
          <w:rFonts w:eastAsia="Calibri"/>
          <w:sz w:val="19"/>
        </w:rPr>
        <w:t>execució del contracte al qual em comprometo, per a tota la durada del contracte, és el següent:</w:t>
      </w:r>
    </w:p>
    <w:tbl>
      <w:tblPr>
        <w:tblStyle w:val="Tablaconcuadrcula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919"/>
        <w:gridCol w:w="1765"/>
        <w:gridCol w:w="1629"/>
      </w:tblGrid>
      <w:tr w:rsidR="002B3211" w:rsidRPr="00D42BA8" w14:paraId="0CCD7D87" w14:textId="77777777" w:rsidTr="00617EDA">
        <w:trPr>
          <w:cnfStyle w:val="100000000000" w:firstRow="1" w:lastRow="0" w:firstColumn="0" w:lastColumn="0" w:oddVBand="0" w:evenVBand="0" w:oddHBand="0" w:evenHBand="0" w:firstRowFirstColumn="0" w:firstRowLastColumn="0" w:lastRowFirstColumn="0" w:lastRowLastColumn="0"/>
          <w:trHeight w:val="567"/>
        </w:trPr>
        <w:tc>
          <w:tcPr>
            <w:tcW w:w="3463" w:type="dxa"/>
          </w:tcPr>
          <w:p w14:paraId="4E38166D" w14:textId="77777777" w:rsidR="002B3211" w:rsidRPr="00D42BA8" w:rsidRDefault="002B3211" w:rsidP="00A5008E">
            <w:pPr>
              <w:pStyle w:val="NNormal"/>
              <w:spacing w:before="120" w:after="120"/>
            </w:pPr>
            <w:r w:rsidRPr="00D42BA8">
              <w:t>OFERTA DEL LICITADOR</w:t>
            </w:r>
          </w:p>
        </w:tc>
        <w:tc>
          <w:tcPr>
            <w:tcW w:w="1919" w:type="dxa"/>
            <w:shd w:val="clear" w:color="auto" w:fill="FFFFFF" w:themeFill="background1"/>
          </w:tcPr>
          <w:p w14:paraId="17ADFDDA" w14:textId="25B668D3" w:rsidR="002B3211" w:rsidRPr="00D42BA8" w:rsidRDefault="002B3211" w:rsidP="00503BDD">
            <w:pPr>
              <w:pStyle w:val="NNormal"/>
              <w:spacing w:before="120" w:after="120"/>
              <w:jc w:val="center"/>
            </w:pPr>
            <w:r>
              <w:t>Preu hora màxim (sense IVA)</w:t>
            </w:r>
          </w:p>
        </w:tc>
        <w:tc>
          <w:tcPr>
            <w:tcW w:w="1765" w:type="dxa"/>
            <w:shd w:val="clear" w:color="auto" w:fill="FFFFFF" w:themeFill="background1"/>
          </w:tcPr>
          <w:p w14:paraId="58C14231" w14:textId="3E9A0FFB" w:rsidR="002B3211" w:rsidRPr="00D42BA8" w:rsidRDefault="002B3211" w:rsidP="00503BDD">
            <w:pPr>
              <w:pStyle w:val="NNormal"/>
              <w:spacing w:before="120" w:after="120"/>
              <w:jc w:val="center"/>
            </w:pPr>
            <w:r w:rsidRPr="00D42BA8">
              <w:t>Preu</w:t>
            </w:r>
            <w:r>
              <w:t xml:space="preserve"> hora ofert</w:t>
            </w:r>
            <w:r w:rsidRPr="00D42BA8">
              <w:t xml:space="preserve"> </w:t>
            </w:r>
            <w:r>
              <w:t>(</w:t>
            </w:r>
            <w:r w:rsidRPr="00D42BA8">
              <w:t>sense IVA</w:t>
            </w:r>
            <w:r>
              <w:t>)</w:t>
            </w:r>
          </w:p>
        </w:tc>
        <w:tc>
          <w:tcPr>
            <w:tcW w:w="1629" w:type="dxa"/>
            <w:shd w:val="clear" w:color="auto" w:fill="FFFFFF" w:themeFill="background1"/>
          </w:tcPr>
          <w:p w14:paraId="09152F8A" w14:textId="59481A56" w:rsidR="002B3211" w:rsidRPr="00D42BA8" w:rsidRDefault="002B3211" w:rsidP="00503BDD">
            <w:pPr>
              <w:pStyle w:val="NNormal"/>
              <w:spacing w:before="120" w:after="120"/>
              <w:jc w:val="center"/>
            </w:pPr>
            <w:r w:rsidRPr="00D42BA8">
              <w:t>Preu</w:t>
            </w:r>
            <w:r>
              <w:t xml:space="preserve"> hora</w:t>
            </w:r>
            <w:r w:rsidRPr="00D42BA8">
              <w:t xml:space="preserve"> amb IVA (21%)</w:t>
            </w:r>
          </w:p>
        </w:tc>
      </w:tr>
      <w:tr w:rsidR="002B3211" w:rsidRPr="00D42BA8" w14:paraId="543F62F7" w14:textId="77777777" w:rsidTr="00617EDA">
        <w:trPr>
          <w:cnfStyle w:val="100000000000" w:firstRow="1" w:lastRow="0" w:firstColumn="0" w:lastColumn="0" w:oddVBand="0" w:evenVBand="0" w:oddHBand="0" w:evenHBand="0" w:firstRowFirstColumn="0" w:firstRowLastColumn="0" w:lastRowFirstColumn="0" w:lastRowLastColumn="0"/>
          <w:trHeight w:val="567"/>
        </w:trPr>
        <w:tc>
          <w:tcPr>
            <w:tcW w:w="3463" w:type="dxa"/>
          </w:tcPr>
          <w:p w14:paraId="425566F4" w14:textId="6BDE2D55" w:rsidR="002B3211" w:rsidRPr="00954FF3" w:rsidRDefault="002B3211" w:rsidP="00FC419E">
            <w:pPr>
              <w:pStyle w:val="NNormal"/>
              <w:spacing w:before="120" w:after="120"/>
              <w:rPr>
                <w:sz w:val="18"/>
                <w:szCs w:val="18"/>
              </w:rPr>
            </w:pPr>
            <w:r w:rsidRPr="00954FF3">
              <w:rPr>
                <w:sz w:val="18"/>
                <w:szCs w:val="18"/>
              </w:rPr>
              <w:t>Preu hora màxim tractament</w:t>
            </w:r>
          </w:p>
        </w:tc>
        <w:tc>
          <w:tcPr>
            <w:tcW w:w="1919" w:type="dxa"/>
            <w:shd w:val="clear" w:color="auto" w:fill="FFFFFF" w:themeFill="background1"/>
          </w:tcPr>
          <w:p w14:paraId="06C64E78" w14:textId="1D0F9655" w:rsidR="002B3211" w:rsidRPr="002B3211" w:rsidRDefault="002B3211" w:rsidP="002B3211">
            <w:pPr>
              <w:pStyle w:val="NNormal"/>
              <w:spacing w:before="120" w:after="120"/>
              <w:jc w:val="center"/>
              <w:rPr>
                <w:b/>
                <w:szCs w:val="18"/>
              </w:rPr>
            </w:pPr>
            <w:r w:rsidRPr="002B3211">
              <w:rPr>
                <w:b/>
                <w:szCs w:val="18"/>
              </w:rPr>
              <w:t>40,00 €</w:t>
            </w:r>
          </w:p>
        </w:tc>
        <w:tc>
          <w:tcPr>
            <w:tcW w:w="1765" w:type="dxa"/>
            <w:shd w:val="clear" w:color="auto" w:fill="FFFFFF" w:themeFill="background1"/>
          </w:tcPr>
          <w:p w14:paraId="615B8058" w14:textId="08F053AA" w:rsidR="002B3211" w:rsidRPr="00D42BA8" w:rsidRDefault="002B3211" w:rsidP="00503BDD">
            <w:pPr>
              <w:pStyle w:val="NNormal"/>
              <w:spacing w:before="120" w:after="120"/>
              <w:jc w:val="right"/>
            </w:pPr>
            <w:r w:rsidRPr="00D42BA8">
              <w:rPr>
                <w:szCs w:val="18"/>
              </w:rPr>
              <w:t>€</w:t>
            </w:r>
          </w:p>
        </w:tc>
        <w:tc>
          <w:tcPr>
            <w:tcW w:w="1629" w:type="dxa"/>
            <w:shd w:val="clear" w:color="auto" w:fill="FFFFFF" w:themeFill="background1"/>
          </w:tcPr>
          <w:p w14:paraId="0E57AAC8" w14:textId="77777777" w:rsidR="002B3211" w:rsidRPr="00D42BA8" w:rsidRDefault="002B3211" w:rsidP="00503BDD">
            <w:pPr>
              <w:pStyle w:val="NNormal"/>
              <w:spacing w:before="120" w:after="120"/>
              <w:jc w:val="right"/>
            </w:pPr>
            <w:r w:rsidRPr="00D42BA8">
              <w:rPr>
                <w:szCs w:val="18"/>
              </w:rPr>
              <w:t>€</w:t>
            </w:r>
          </w:p>
        </w:tc>
      </w:tr>
    </w:tbl>
    <w:p w14:paraId="144FD6C2" w14:textId="77777777" w:rsidR="00E26170" w:rsidRPr="00D42BA8" w:rsidRDefault="00E26170" w:rsidP="00E26170">
      <w:pPr>
        <w:pStyle w:val="NNormal"/>
        <w:spacing w:before="120" w:after="120"/>
      </w:pPr>
      <w:r w:rsidRPr="00D42BA8">
        <w:t xml:space="preserve">4. Que respecte als altres criteris d’adjudicació automàtics, em comprometo amb l’oferta següent: </w:t>
      </w:r>
    </w:p>
    <w:p w14:paraId="5B3CB76E" w14:textId="77777777" w:rsidR="0045556A" w:rsidRPr="00D42BA8" w:rsidRDefault="00E26170" w:rsidP="00E26170">
      <w:pPr>
        <w:pStyle w:val="NNormal"/>
        <w:spacing w:before="120" w:after="120"/>
      </w:pPr>
      <w:r w:rsidRPr="00D42BA8">
        <w:t xml:space="preserve"> </w:t>
      </w:r>
    </w:p>
    <w:tbl>
      <w:tblPr>
        <w:tblStyle w:val="Tablaconcuadrcula"/>
        <w:tblW w:w="5000" w:type="pct"/>
        <w:tblLook w:val="04A0" w:firstRow="1" w:lastRow="0" w:firstColumn="1" w:lastColumn="0" w:noHBand="0" w:noVBand="1"/>
      </w:tblPr>
      <w:tblGrid>
        <w:gridCol w:w="6946"/>
        <w:gridCol w:w="1840"/>
      </w:tblGrid>
      <w:tr w:rsidR="0045556A" w:rsidRPr="00513985" w14:paraId="7E0E5593"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tcPr>
          <w:p w14:paraId="4355EBB3" w14:textId="7FE702B2" w:rsidR="0045556A" w:rsidRPr="00E713A1" w:rsidRDefault="00582BC2" w:rsidP="005A0C23">
            <w:pPr>
              <w:spacing w:before="60" w:after="60" w:line="260" w:lineRule="atLeast"/>
              <w:rPr>
                <w:rFonts w:eastAsia="Calibri"/>
                <w:b/>
                <w:lang w:eastAsia="es-ES"/>
              </w:rPr>
            </w:pPr>
            <w:r>
              <w:rPr>
                <w:rFonts w:eastAsia="Calibri"/>
                <w:b/>
              </w:rPr>
              <w:lastRenderedPageBreak/>
              <w:t xml:space="preserve">II. </w:t>
            </w:r>
            <w:r w:rsidR="0045556A">
              <w:rPr>
                <w:rFonts w:eastAsia="Calibri"/>
                <w:b/>
              </w:rPr>
              <w:t>Experiència addicional del personal adscrit a l’execució del contracte</w:t>
            </w:r>
          </w:p>
        </w:tc>
        <w:tc>
          <w:tcPr>
            <w:tcW w:w="1840" w:type="dxa"/>
          </w:tcPr>
          <w:p w14:paraId="52400BB7" w14:textId="0A3373C3" w:rsidR="0045556A" w:rsidRPr="00513985" w:rsidRDefault="0045556A" w:rsidP="007453E3">
            <w:pPr>
              <w:spacing w:before="60" w:after="60" w:line="260" w:lineRule="atLeast"/>
              <w:rPr>
                <w:rFonts w:eastAsia="Calibri"/>
                <w:i/>
                <w:lang w:eastAsia="es-ES"/>
              </w:rPr>
            </w:pPr>
            <w:r w:rsidRPr="00513985">
              <w:rPr>
                <w:rFonts w:eastAsia="Calibri"/>
                <w:i/>
              </w:rPr>
              <w:t>(</w:t>
            </w:r>
            <w:r w:rsidR="007453E3">
              <w:rPr>
                <w:rFonts w:eastAsia="Calibri"/>
                <w:i/>
              </w:rPr>
              <w:t>M</w:t>
            </w:r>
            <w:r w:rsidRPr="00513985">
              <w:rPr>
                <w:rFonts w:eastAsia="Calibri"/>
                <w:i/>
              </w:rPr>
              <w:t>ar</w:t>
            </w:r>
            <w:r w:rsidR="00741375">
              <w:rPr>
                <w:rFonts w:eastAsia="Calibri"/>
                <w:i/>
              </w:rPr>
              <w:t>queu</w:t>
            </w:r>
            <w:r w:rsidRPr="00513985">
              <w:rPr>
                <w:rFonts w:eastAsia="Calibri"/>
                <w:i/>
              </w:rPr>
              <w:t xml:space="preserve"> una opció</w:t>
            </w:r>
            <w:r w:rsidR="007453E3">
              <w:rPr>
                <w:rFonts w:eastAsia="Calibri"/>
                <w:i/>
              </w:rPr>
              <w:t xml:space="preserve"> per professional</w:t>
            </w:r>
            <w:r w:rsidRPr="00513985">
              <w:rPr>
                <w:rFonts w:eastAsia="Calibri"/>
                <w:i/>
              </w:rPr>
              <w:t>)</w:t>
            </w:r>
          </w:p>
        </w:tc>
      </w:tr>
      <w:tr w:rsidR="0045556A" w:rsidRPr="00E713A1" w14:paraId="38E58213" w14:textId="77777777" w:rsidTr="007453E3">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2414469C" w14:textId="3114F1DD" w:rsidR="0045556A" w:rsidRPr="00E713A1" w:rsidRDefault="007453E3" w:rsidP="0045556A">
            <w:pPr>
              <w:spacing w:before="60" w:after="60" w:line="260" w:lineRule="atLeast"/>
              <w:rPr>
                <w:rFonts w:eastAsia="Calibri"/>
                <w:lang w:eastAsia="es-ES"/>
              </w:rPr>
            </w:pPr>
            <w:r>
              <w:rPr>
                <w:rFonts w:eastAsia="Calibri"/>
                <w:lang w:eastAsia="es-ES"/>
              </w:rPr>
              <w:t xml:space="preserve">Experiència addicional del professional número 1 </w:t>
            </w:r>
          </w:p>
        </w:tc>
      </w:tr>
      <w:tr w:rsidR="0045556A" w:rsidRPr="00E713A1" w14:paraId="4A5C2624"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57BBDD9B" w14:textId="140795F5" w:rsidR="0045556A" w:rsidRPr="005A0C23" w:rsidRDefault="005A0C23" w:rsidP="005A0C23">
            <w:pPr>
              <w:spacing w:before="60" w:after="60" w:line="260" w:lineRule="atLeast"/>
              <w:rPr>
                <w:rFonts w:eastAsia="Calibri"/>
                <w:szCs w:val="18"/>
                <w:lang w:eastAsia="es-ES"/>
              </w:rPr>
            </w:pPr>
            <w:r w:rsidRPr="005A0C23">
              <w:rPr>
                <w:rFonts w:eastAsia="Calibri"/>
                <w:szCs w:val="18"/>
                <w:lang w:eastAsia="es-ES"/>
              </w:rPr>
              <w:t>Experiència addicional de 2 a 5 anys</w:t>
            </w:r>
          </w:p>
        </w:tc>
        <w:tc>
          <w:tcPr>
            <w:tcW w:w="1840" w:type="dxa"/>
            <w:shd w:val="clear" w:color="auto" w:fill="auto"/>
          </w:tcPr>
          <w:p w14:paraId="5D3160D1" w14:textId="77777777" w:rsidR="0045556A" w:rsidRPr="00E713A1" w:rsidRDefault="002C7F11" w:rsidP="005A0C23">
            <w:pPr>
              <w:spacing w:before="60" w:after="60" w:line="260" w:lineRule="atLeast"/>
              <w:jc w:val="center"/>
              <w:rPr>
                <w:rFonts w:eastAsia="Calibri"/>
                <w:lang w:eastAsia="es-ES"/>
              </w:rPr>
            </w:pPr>
            <w:sdt>
              <w:sdtPr>
                <w:rPr>
                  <w:rFonts w:eastAsia="Calibri"/>
                  <w:lang w:eastAsia="es-ES"/>
                </w:rPr>
                <w:id w:val="-1430649232"/>
                <w14:checkbox>
                  <w14:checked w14:val="0"/>
                  <w14:checkedState w14:val="2612" w14:font="MS Gothic"/>
                  <w14:uncheckedState w14:val="2610" w14:font="MS Gothic"/>
                </w14:checkbox>
              </w:sdtPr>
              <w:sdtEndPr/>
              <w:sdtContent>
                <w:r w:rsidR="0045556A" w:rsidRPr="00E713A1">
                  <w:rPr>
                    <w:rFonts w:ascii="MS Gothic" w:eastAsia="MS Gothic" w:hAnsi="MS Gothic" w:hint="eastAsia"/>
                    <w:lang w:eastAsia="es-ES"/>
                  </w:rPr>
                  <w:t>☐</w:t>
                </w:r>
              </w:sdtContent>
            </w:sdt>
          </w:p>
        </w:tc>
      </w:tr>
      <w:tr w:rsidR="0045556A" w:rsidRPr="00E713A1" w14:paraId="1EA4DDCE"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C30025A" w14:textId="10764A73" w:rsidR="0045556A" w:rsidRPr="005A0C23" w:rsidRDefault="005A0C23" w:rsidP="005A0C23">
            <w:pPr>
              <w:spacing w:before="60" w:after="60" w:line="260" w:lineRule="atLeast"/>
              <w:rPr>
                <w:rFonts w:eastAsia="Calibri"/>
                <w:szCs w:val="18"/>
              </w:rPr>
            </w:pPr>
            <w:r w:rsidRPr="005A0C23">
              <w:rPr>
                <w:rFonts w:eastAsia="Calibri"/>
                <w:szCs w:val="18"/>
              </w:rPr>
              <w:t>Experiència addicional de 6 a 10 anys</w:t>
            </w:r>
          </w:p>
        </w:tc>
        <w:tc>
          <w:tcPr>
            <w:tcW w:w="1840" w:type="dxa"/>
            <w:shd w:val="clear" w:color="auto" w:fill="auto"/>
          </w:tcPr>
          <w:p w14:paraId="68D71747" w14:textId="77777777" w:rsidR="0045556A" w:rsidRPr="00E713A1" w:rsidRDefault="002C7F11" w:rsidP="005A0C23">
            <w:pPr>
              <w:spacing w:before="60" w:after="60" w:line="260" w:lineRule="atLeast"/>
              <w:jc w:val="center"/>
              <w:rPr>
                <w:rFonts w:eastAsia="Calibri"/>
                <w:lang w:eastAsia="es-ES"/>
              </w:rPr>
            </w:pPr>
            <w:sdt>
              <w:sdtPr>
                <w:rPr>
                  <w:rFonts w:eastAsia="Calibri"/>
                  <w:lang w:eastAsia="es-ES"/>
                </w:rPr>
                <w:id w:val="-1928713762"/>
                <w14:checkbox>
                  <w14:checked w14:val="0"/>
                  <w14:checkedState w14:val="2612" w14:font="MS Gothic"/>
                  <w14:uncheckedState w14:val="2610" w14:font="MS Gothic"/>
                </w14:checkbox>
              </w:sdtPr>
              <w:sdtEndPr/>
              <w:sdtContent>
                <w:r w:rsidR="0045556A" w:rsidRPr="00E713A1">
                  <w:rPr>
                    <w:rFonts w:ascii="MS Gothic" w:eastAsia="MS Gothic" w:hAnsi="MS Gothic" w:hint="eastAsia"/>
                    <w:lang w:eastAsia="es-ES"/>
                  </w:rPr>
                  <w:t>☐</w:t>
                </w:r>
              </w:sdtContent>
            </w:sdt>
          </w:p>
        </w:tc>
      </w:tr>
      <w:tr w:rsidR="0045556A" w:rsidRPr="00E713A1" w14:paraId="41BBA4C1"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35DDE79A" w14:textId="6AB7D723" w:rsidR="0045556A" w:rsidRPr="005A0C23" w:rsidRDefault="005A0C23" w:rsidP="005A0C23">
            <w:pPr>
              <w:spacing w:before="60" w:after="60" w:line="260" w:lineRule="atLeast"/>
              <w:rPr>
                <w:rFonts w:eastAsia="Calibri"/>
                <w:szCs w:val="18"/>
              </w:rPr>
            </w:pPr>
            <w:r w:rsidRPr="005A0C23">
              <w:rPr>
                <w:rFonts w:eastAsia="Calibri"/>
                <w:szCs w:val="18"/>
              </w:rPr>
              <w:t>Experiència addicional de més de 10 anys</w:t>
            </w:r>
          </w:p>
        </w:tc>
        <w:tc>
          <w:tcPr>
            <w:tcW w:w="1840" w:type="dxa"/>
            <w:shd w:val="clear" w:color="auto" w:fill="auto"/>
          </w:tcPr>
          <w:p w14:paraId="1D0AC887" w14:textId="77777777" w:rsidR="0045556A" w:rsidRPr="00E713A1" w:rsidRDefault="002C7F11" w:rsidP="005A0C23">
            <w:pPr>
              <w:spacing w:before="60" w:after="60" w:line="260" w:lineRule="atLeast"/>
              <w:jc w:val="center"/>
              <w:rPr>
                <w:rFonts w:eastAsia="Calibri"/>
                <w:lang w:eastAsia="es-ES"/>
              </w:rPr>
            </w:pPr>
            <w:sdt>
              <w:sdtPr>
                <w:rPr>
                  <w:rFonts w:eastAsia="Calibri"/>
                  <w:lang w:eastAsia="es-ES"/>
                </w:rPr>
                <w:id w:val="376981861"/>
                <w14:checkbox>
                  <w14:checked w14:val="0"/>
                  <w14:checkedState w14:val="2612" w14:font="MS Gothic"/>
                  <w14:uncheckedState w14:val="2610" w14:font="MS Gothic"/>
                </w14:checkbox>
              </w:sdtPr>
              <w:sdtEndPr/>
              <w:sdtContent>
                <w:r w:rsidR="0045556A" w:rsidRPr="00E713A1">
                  <w:rPr>
                    <w:rFonts w:ascii="Segoe UI Symbol" w:eastAsia="Calibri" w:hAnsi="Segoe UI Symbol" w:cs="Segoe UI Symbol"/>
                    <w:lang w:eastAsia="es-ES"/>
                  </w:rPr>
                  <w:t>☐</w:t>
                </w:r>
              </w:sdtContent>
            </w:sdt>
          </w:p>
        </w:tc>
      </w:tr>
      <w:tr w:rsidR="007453E3" w:rsidRPr="00E713A1" w14:paraId="6AB19AB9" w14:textId="77777777" w:rsidTr="007453E3">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2EBB8387" w14:textId="438B154D" w:rsidR="007453E3" w:rsidRPr="00E713A1" w:rsidRDefault="007453E3" w:rsidP="007453E3">
            <w:pPr>
              <w:spacing w:before="60" w:after="60" w:line="260" w:lineRule="atLeast"/>
              <w:rPr>
                <w:rFonts w:eastAsia="Calibri"/>
                <w:lang w:eastAsia="es-ES"/>
              </w:rPr>
            </w:pPr>
            <w:r>
              <w:rPr>
                <w:rFonts w:eastAsia="Calibri"/>
                <w:lang w:eastAsia="es-ES"/>
              </w:rPr>
              <w:t>Experiència addicional del professional número 2</w:t>
            </w:r>
          </w:p>
        </w:tc>
      </w:tr>
      <w:tr w:rsidR="005A0C23" w:rsidRPr="00E713A1" w14:paraId="0615EE4F"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2946FE69" w14:textId="525D8B04" w:rsidR="005A0C23" w:rsidRPr="00E713A1" w:rsidRDefault="005A0C23" w:rsidP="005A0C23">
            <w:pPr>
              <w:spacing w:before="60" w:after="60" w:line="260" w:lineRule="atLeast"/>
              <w:rPr>
                <w:rFonts w:eastAsia="Calibri"/>
                <w:sz w:val="19"/>
              </w:rPr>
            </w:pPr>
            <w:r w:rsidRPr="005A0C23">
              <w:rPr>
                <w:rFonts w:eastAsia="Calibri"/>
                <w:szCs w:val="18"/>
                <w:lang w:eastAsia="es-ES"/>
              </w:rPr>
              <w:t>Experiència addicional de 2 a 5 anys</w:t>
            </w:r>
          </w:p>
        </w:tc>
        <w:tc>
          <w:tcPr>
            <w:tcW w:w="1840" w:type="dxa"/>
            <w:shd w:val="clear" w:color="auto" w:fill="auto"/>
          </w:tcPr>
          <w:p w14:paraId="239AD624" w14:textId="40EDF2BA" w:rsidR="005A0C23" w:rsidRPr="00E713A1" w:rsidRDefault="002C7F11" w:rsidP="005A0C23">
            <w:pPr>
              <w:spacing w:before="60" w:after="60" w:line="260" w:lineRule="atLeast"/>
              <w:jc w:val="center"/>
              <w:rPr>
                <w:rFonts w:eastAsia="Calibri"/>
                <w:lang w:eastAsia="es-ES"/>
              </w:rPr>
            </w:pPr>
            <w:sdt>
              <w:sdtPr>
                <w:rPr>
                  <w:rFonts w:eastAsia="Calibri"/>
                  <w:lang w:eastAsia="es-ES"/>
                </w:rPr>
                <w:id w:val="938568411"/>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09370678"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5EA6FAE" w14:textId="69AAE7CD" w:rsidR="005A0C23" w:rsidRPr="00E713A1" w:rsidRDefault="005A0C23" w:rsidP="005A0C23">
            <w:pPr>
              <w:spacing w:before="60" w:after="60" w:line="260" w:lineRule="atLeast"/>
              <w:rPr>
                <w:rFonts w:eastAsia="Calibri"/>
                <w:sz w:val="19"/>
              </w:rPr>
            </w:pPr>
            <w:r w:rsidRPr="005A0C23">
              <w:rPr>
                <w:rFonts w:eastAsia="Calibri"/>
                <w:szCs w:val="18"/>
              </w:rPr>
              <w:t>Experiència addicional de 6 a 10 anys</w:t>
            </w:r>
          </w:p>
        </w:tc>
        <w:tc>
          <w:tcPr>
            <w:tcW w:w="1840" w:type="dxa"/>
            <w:shd w:val="clear" w:color="auto" w:fill="auto"/>
          </w:tcPr>
          <w:p w14:paraId="4DCB3EDA" w14:textId="0385ADD4" w:rsidR="005A0C23" w:rsidRPr="00E713A1" w:rsidRDefault="002C7F11" w:rsidP="005A0C23">
            <w:pPr>
              <w:spacing w:before="60" w:after="60" w:line="260" w:lineRule="atLeast"/>
              <w:jc w:val="center"/>
              <w:rPr>
                <w:rFonts w:eastAsia="Calibri"/>
                <w:lang w:eastAsia="es-ES"/>
              </w:rPr>
            </w:pPr>
            <w:sdt>
              <w:sdtPr>
                <w:rPr>
                  <w:rFonts w:eastAsia="Calibri"/>
                  <w:lang w:eastAsia="es-ES"/>
                </w:rPr>
                <w:id w:val="-1337615374"/>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5BE59936"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5D38366" w14:textId="5C8B8B06" w:rsidR="005A0C23" w:rsidRPr="00E713A1" w:rsidRDefault="005A0C23" w:rsidP="005A0C23">
            <w:pPr>
              <w:spacing w:before="60" w:after="60" w:line="260" w:lineRule="atLeast"/>
              <w:rPr>
                <w:rFonts w:eastAsia="Calibri"/>
                <w:sz w:val="19"/>
              </w:rPr>
            </w:pPr>
            <w:r w:rsidRPr="005A0C23">
              <w:rPr>
                <w:rFonts w:eastAsia="Calibri"/>
                <w:szCs w:val="18"/>
              </w:rPr>
              <w:t>Experiència addicional de més de 10 anys</w:t>
            </w:r>
          </w:p>
        </w:tc>
        <w:tc>
          <w:tcPr>
            <w:tcW w:w="1840" w:type="dxa"/>
            <w:shd w:val="clear" w:color="auto" w:fill="auto"/>
          </w:tcPr>
          <w:p w14:paraId="5E64CBA6" w14:textId="3A6A52D7" w:rsidR="005A0C23" w:rsidRPr="00E713A1" w:rsidRDefault="002C7F11" w:rsidP="005A0C23">
            <w:pPr>
              <w:spacing w:before="60" w:after="60" w:line="260" w:lineRule="atLeast"/>
              <w:jc w:val="center"/>
              <w:rPr>
                <w:rFonts w:eastAsia="Calibri"/>
                <w:lang w:eastAsia="es-ES"/>
              </w:rPr>
            </w:pPr>
            <w:sdt>
              <w:sdtPr>
                <w:rPr>
                  <w:rFonts w:eastAsia="Calibri"/>
                  <w:lang w:eastAsia="es-ES"/>
                </w:rPr>
                <w:id w:val="-51621715"/>
                <w14:checkbox>
                  <w14:checked w14:val="0"/>
                  <w14:checkedState w14:val="2612" w14:font="MS Gothic"/>
                  <w14:uncheckedState w14:val="2610" w14:font="MS Gothic"/>
                </w14:checkbox>
              </w:sdtPr>
              <w:sdtEndPr/>
              <w:sdtContent>
                <w:r w:rsidR="005A0C23" w:rsidRPr="00E713A1">
                  <w:rPr>
                    <w:rFonts w:ascii="Segoe UI Symbol" w:eastAsia="Calibri" w:hAnsi="Segoe UI Symbol" w:cs="Segoe UI Symbol"/>
                    <w:lang w:eastAsia="es-ES"/>
                  </w:rPr>
                  <w:t>☐</w:t>
                </w:r>
              </w:sdtContent>
            </w:sdt>
          </w:p>
        </w:tc>
      </w:tr>
      <w:tr w:rsidR="005A0C23" w:rsidRPr="00E713A1" w14:paraId="69A83848" w14:textId="77777777" w:rsidTr="005A0C23">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7AECCE03" w14:textId="724918EC" w:rsidR="005A0C23" w:rsidRDefault="005A0C23" w:rsidP="005A0C23">
            <w:pPr>
              <w:spacing w:before="60" w:after="60" w:line="260" w:lineRule="atLeast"/>
              <w:rPr>
                <w:rFonts w:eastAsia="Calibri"/>
                <w:lang w:eastAsia="es-ES"/>
              </w:rPr>
            </w:pPr>
            <w:r>
              <w:rPr>
                <w:rFonts w:eastAsia="Calibri"/>
                <w:lang w:eastAsia="es-ES"/>
              </w:rPr>
              <w:t>Experiència addicional del professional número 3</w:t>
            </w:r>
          </w:p>
        </w:tc>
      </w:tr>
      <w:tr w:rsidR="005A0C23" w:rsidRPr="00E713A1" w14:paraId="555F2E9C"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15E1E162" w14:textId="40645D67" w:rsidR="005A0C23" w:rsidRPr="00E713A1" w:rsidRDefault="005A0C23" w:rsidP="005A0C23">
            <w:pPr>
              <w:spacing w:before="60" w:after="60" w:line="260" w:lineRule="atLeast"/>
              <w:rPr>
                <w:rFonts w:eastAsia="Calibri"/>
                <w:sz w:val="19"/>
              </w:rPr>
            </w:pPr>
            <w:r w:rsidRPr="005A0C23">
              <w:rPr>
                <w:rFonts w:eastAsia="Calibri"/>
                <w:szCs w:val="18"/>
                <w:lang w:eastAsia="es-ES"/>
              </w:rPr>
              <w:t>Experiència addicional de 2 a 5 anys</w:t>
            </w:r>
          </w:p>
        </w:tc>
        <w:tc>
          <w:tcPr>
            <w:tcW w:w="1840" w:type="dxa"/>
            <w:shd w:val="clear" w:color="auto" w:fill="auto"/>
          </w:tcPr>
          <w:p w14:paraId="1590216E" w14:textId="0875AC85" w:rsidR="005A0C23" w:rsidRDefault="002C7F11" w:rsidP="005A0C23">
            <w:pPr>
              <w:spacing w:before="60" w:after="60" w:line="260" w:lineRule="atLeast"/>
              <w:jc w:val="center"/>
              <w:rPr>
                <w:rFonts w:eastAsia="Calibri"/>
                <w:lang w:eastAsia="es-ES"/>
              </w:rPr>
            </w:pPr>
            <w:sdt>
              <w:sdtPr>
                <w:rPr>
                  <w:rFonts w:eastAsia="Calibri"/>
                  <w:lang w:eastAsia="es-ES"/>
                </w:rPr>
                <w:id w:val="446829995"/>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14C7FD91"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09DFBBD6" w14:textId="656003DE" w:rsidR="005A0C23" w:rsidRPr="00E713A1" w:rsidRDefault="005A0C23" w:rsidP="005A0C23">
            <w:pPr>
              <w:spacing w:before="60" w:after="60" w:line="260" w:lineRule="atLeast"/>
              <w:rPr>
                <w:rFonts w:eastAsia="Calibri"/>
                <w:sz w:val="19"/>
              </w:rPr>
            </w:pPr>
            <w:r w:rsidRPr="005A0C23">
              <w:rPr>
                <w:rFonts w:eastAsia="Calibri"/>
                <w:szCs w:val="18"/>
              </w:rPr>
              <w:t>Experiència addicional de 6 a 10 anys</w:t>
            </w:r>
          </w:p>
        </w:tc>
        <w:tc>
          <w:tcPr>
            <w:tcW w:w="1840" w:type="dxa"/>
            <w:shd w:val="clear" w:color="auto" w:fill="auto"/>
          </w:tcPr>
          <w:p w14:paraId="6735C4B3" w14:textId="25680CB6" w:rsidR="005A0C23" w:rsidRDefault="002C7F11" w:rsidP="005A0C23">
            <w:pPr>
              <w:spacing w:before="60" w:after="60" w:line="260" w:lineRule="atLeast"/>
              <w:jc w:val="center"/>
              <w:rPr>
                <w:rFonts w:eastAsia="Calibri"/>
                <w:lang w:eastAsia="es-ES"/>
              </w:rPr>
            </w:pPr>
            <w:sdt>
              <w:sdtPr>
                <w:rPr>
                  <w:rFonts w:eastAsia="Calibri"/>
                  <w:lang w:eastAsia="es-ES"/>
                </w:rPr>
                <w:id w:val="-1679652595"/>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5EA19D59" w14:textId="77777777" w:rsidTr="00954FF3">
        <w:trPr>
          <w:cnfStyle w:val="100000000000" w:firstRow="1" w:lastRow="0" w:firstColumn="0" w:lastColumn="0" w:oddVBand="0" w:evenVBand="0" w:oddHBand="0" w:evenHBand="0" w:firstRowFirstColumn="0" w:firstRowLastColumn="0" w:lastRowFirstColumn="0" w:lastRowLastColumn="0"/>
        </w:trPr>
        <w:tc>
          <w:tcPr>
            <w:tcW w:w="6946" w:type="dxa"/>
            <w:tcBorders>
              <w:bottom w:val="single" w:sz="4" w:space="0" w:color="C00000"/>
            </w:tcBorders>
            <w:shd w:val="clear" w:color="auto" w:fill="auto"/>
          </w:tcPr>
          <w:p w14:paraId="67485C96" w14:textId="2F81587B" w:rsidR="005A0C23" w:rsidRPr="00E713A1" w:rsidRDefault="005A0C23" w:rsidP="005A0C23">
            <w:pPr>
              <w:spacing w:before="60" w:after="60" w:line="260" w:lineRule="atLeast"/>
              <w:rPr>
                <w:rFonts w:eastAsia="Calibri"/>
                <w:sz w:val="19"/>
              </w:rPr>
            </w:pPr>
            <w:r w:rsidRPr="005A0C23">
              <w:rPr>
                <w:rFonts w:eastAsia="Calibri"/>
                <w:szCs w:val="18"/>
              </w:rPr>
              <w:t>Experiència addicional de més de 10 anys</w:t>
            </w:r>
          </w:p>
        </w:tc>
        <w:tc>
          <w:tcPr>
            <w:tcW w:w="1840" w:type="dxa"/>
            <w:tcBorders>
              <w:bottom w:val="single" w:sz="4" w:space="0" w:color="C00000"/>
            </w:tcBorders>
            <w:shd w:val="clear" w:color="auto" w:fill="auto"/>
          </w:tcPr>
          <w:p w14:paraId="5E14CA4C" w14:textId="23BC63E8" w:rsidR="005A0C23" w:rsidRDefault="002C7F11" w:rsidP="005A0C23">
            <w:pPr>
              <w:spacing w:before="60" w:after="60" w:line="260" w:lineRule="atLeast"/>
              <w:jc w:val="center"/>
              <w:rPr>
                <w:rFonts w:eastAsia="Calibri"/>
                <w:lang w:eastAsia="es-ES"/>
              </w:rPr>
            </w:pPr>
            <w:sdt>
              <w:sdtPr>
                <w:rPr>
                  <w:rFonts w:eastAsia="Calibri"/>
                  <w:lang w:eastAsia="es-ES"/>
                </w:rPr>
                <w:id w:val="375207532"/>
                <w14:checkbox>
                  <w14:checked w14:val="0"/>
                  <w14:checkedState w14:val="2612" w14:font="MS Gothic"/>
                  <w14:uncheckedState w14:val="2610" w14:font="MS Gothic"/>
                </w14:checkbox>
              </w:sdtPr>
              <w:sdtEndPr/>
              <w:sdtContent>
                <w:r w:rsidR="005A0C23" w:rsidRPr="00E713A1">
                  <w:rPr>
                    <w:rFonts w:ascii="Segoe UI Symbol" w:eastAsia="Calibri" w:hAnsi="Segoe UI Symbol" w:cs="Segoe UI Symbol"/>
                    <w:lang w:eastAsia="es-ES"/>
                  </w:rPr>
                  <w:t>☐</w:t>
                </w:r>
              </w:sdtContent>
            </w:sdt>
          </w:p>
        </w:tc>
      </w:tr>
      <w:tr w:rsidR="005A0C23" w:rsidRPr="00E713A1" w14:paraId="4E158270" w14:textId="77777777" w:rsidTr="00954FF3">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7DEB7C89" w14:textId="204524B0" w:rsidR="005A0C23" w:rsidRDefault="005A0C23" w:rsidP="005A0C23">
            <w:pPr>
              <w:spacing w:before="60" w:after="60" w:line="260" w:lineRule="atLeast"/>
              <w:rPr>
                <w:rFonts w:eastAsia="Calibri"/>
                <w:lang w:eastAsia="es-ES"/>
              </w:rPr>
            </w:pPr>
            <w:r>
              <w:rPr>
                <w:rFonts w:eastAsia="Calibri"/>
                <w:lang w:eastAsia="es-ES"/>
              </w:rPr>
              <w:t>Experiència addicional del professional número 4</w:t>
            </w:r>
          </w:p>
        </w:tc>
      </w:tr>
      <w:tr w:rsidR="005A0C23" w:rsidRPr="00E713A1" w14:paraId="3D4E4316"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35EEE194" w14:textId="12DD6F58" w:rsidR="005A0C23" w:rsidRPr="00E713A1" w:rsidRDefault="005A0C23" w:rsidP="005A0C23">
            <w:pPr>
              <w:spacing w:before="60" w:after="60" w:line="260" w:lineRule="atLeast"/>
              <w:rPr>
                <w:rFonts w:eastAsia="Calibri"/>
                <w:sz w:val="19"/>
              </w:rPr>
            </w:pPr>
            <w:r w:rsidRPr="005A0C23">
              <w:rPr>
                <w:rFonts w:eastAsia="Calibri"/>
                <w:szCs w:val="18"/>
                <w:lang w:eastAsia="es-ES"/>
              </w:rPr>
              <w:t>Experiència addicional de 2 a 5 anys</w:t>
            </w:r>
          </w:p>
        </w:tc>
        <w:tc>
          <w:tcPr>
            <w:tcW w:w="1840" w:type="dxa"/>
            <w:shd w:val="clear" w:color="auto" w:fill="auto"/>
          </w:tcPr>
          <w:p w14:paraId="2850C2CF" w14:textId="2E2C2EFA" w:rsidR="005A0C23" w:rsidRDefault="002C7F11" w:rsidP="005A0C23">
            <w:pPr>
              <w:spacing w:before="60" w:after="60" w:line="260" w:lineRule="atLeast"/>
              <w:jc w:val="center"/>
              <w:rPr>
                <w:rFonts w:eastAsia="Calibri"/>
                <w:lang w:eastAsia="es-ES"/>
              </w:rPr>
            </w:pPr>
            <w:sdt>
              <w:sdtPr>
                <w:rPr>
                  <w:rFonts w:eastAsia="Calibri"/>
                  <w:lang w:eastAsia="es-ES"/>
                </w:rPr>
                <w:id w:val="2061828710"/>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3D88C6E6"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512C5265" w14:textId="54054AC0" w:rsidR="005A0C23" w:rsidRPr="00E713A1" w:rsidRDefault="005A0C23" w:rsidP="005A0C23">
            <w:pPr>
              <w:spacing w:before="60" w:after="60" w:line="260" w:lineRule="atLeast"/>
              <w:rPr>
                <w:rFonts w:eastAsia="Calibri"/>
                <w:sz w:val="19"/>
              </w:rPr>
            </w:pPr>
            <w:r w:rsidRPr="005A0C23">
              <w:rPr>
                <w:rFonts w:eastAsia="Calibri"/>
                <w:szCs w:val="18"/>
              </w:rPr>
              <w:t>Experiència addicional de 6 a 10 anys</w:t>
            </w:r>
          </w:p>
        </w:tc>
        <w:tc>
          <w:tcPr>
            <w:tcW w:w="1840" w:type="dxa"/>
            <w:shd w:val="clear" w:color="auto" w:fill="auto"/>
          </w:tcPr>
          <w:p w14:paraId="2C61C329" w14:textId="701304EF" w:rsidR="005A0C23" w:rsidRDefault="002C7F11" w:rsidP="005A0C23">
            <w:pPr>
              <w:spacing w:before="60" w:after="60" w:line="260" w:lineRule="atLeast"/>
              <w:jc w:val="center"/>
              <w:rPr>
                <w:rFonts w:eastAsia="Calibri"/>
                <w:lang w:eastAsia="es-ES"/>
              </w:rPr>
            </w:pPr>
            <w:sdt>
              <w:sdtPr>
                <w:rPr>
                  <w:rFonts w:eastAsia="Calibri"/>
                  <w:lang w:eastAsia="es-ES"/>
                </w:rPr>
                <w:id w:val="1039864750"/>
                <w14:checkbox>
                  <w14:checked w14:val="0"/>
                  <w14:checkedState w14:val="2612" w14:font="MS Gothic"/>
                  <w14:uncheckedState w14:val="2610" w14:font="MS Gothic"/>
                </w14:checkbox>
              </w:sdtPr>
              <w:sdtEndPr/>
              <w:sdtContent>
                <w:r w:rsidR="005A0C23" w:rsidRPr="00E713A1">
                  <w:rPr>
                    <w:rFonts w:ascii="MS Gothic" w:eastAsia="MS Gothic" w:hAnsi="MS Gothic" w:hint="eastAsia"/>
                    <w:lang w:eastAsia="es-ES"/>
                  </w:rPr>
                  <w:t>☐</w:t>
                </w:r>
              </w:sdtContent>
            </w:sdt>
          </w:p>
        </w:tc>
      </w:tr>
      <w:tr w:rsidR="005A0C23" w:rsidRPr="00E713A1" w14:paraId="32BB8C50" w14:textId="77777777" w:rsidTr="005A0C23">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53C2283F" w14:textId="6A118209" w:rsidR="005A0C23" w:rsidRPr="00E713A1" w:rsidRDefault="005A0C23" w:rsidP="005A0C23">
            <w:pPr>
              <w:spacing w:before="60" w:after="60" w:line="260" w:lineRule="atLeast"/>
              <w:rPr>
                <w:rFonts w:eastAsia="Calibri"/>
                <w:sz w:val="19"/>
              </w:rPr>
            </w:pPr>
            <w:r w:rsidRPr="005A0C23">
              <w:rPr>
                <w:rFonts w:eastAsia="Calibri"/>
                <w:szCs w:val="18"/>
              </w:rPr>
              <w:t>Experiència addicional de més de 10 anys</w:t>
            </w:r>
          </w:p>
        </w:tc>
        <w:tc>
          <w:tcPr>
            <w:tcW w:w="1840" w:type="dxa"/>
            <w:shd w:val="clear" w:color="auto" w:fill="auto"/>
          </w:tcPr>
          <w:p w14:paraId="5A8EC8D5" w14:textId="24B1360B" w:rsidR="005A0C23" w:rsidRDefault="002C7F11" w:rsidP="005A0C23">
            <w:pPr>
              <w:spacing w:before="60" w:after="60" w:line="260" w:lineRule="atLeast"/>
              <w:jc w:val="center"/>
              <w:rPr>
                <w:rFonts w:eastAsia="Calibri"/>
                <w:lang w:eastAsia="es-ES"/>
              </w:rPr>
            </w:pPr>
            <w:sdt>
              <w:sdtPr>
                <w:rPr>
                  <w:rFonts w:eastAsia="Calibri"/>
                  <w:lang w:eastAsia="es-ES"/>
                </w:rPr>
                <w:id w:val="1498462088"/>
                <w14:checkbox>
                  <w14:checked w14:val="0"/>
                  <w14:checkedState w14:val="2612" w14:font="MS Gothic"/>
                  <w14:uncheckedState w14:val="2610" w14:font="MS Gothic"/>
                </w14:checkbox>
              </w:sdtPr>
              <w:sdtEndPr/>
              <w:sdtContent>
                <w:r w:rsidR="005A0C23" w:rsidRPr="00E713A1">
                  <w:rPr>
                    <w:rFonts w:ascii="Segoe UI Symbol" w:eastAsia="Calibri" w:hAnsi="Segoe UI Symbol" w:cs="Segoe UI Symbol"/>
                    <w:lang w:eastAsia="es-ES"/>
                  </w:rPr>
                  <w:t>☐</w:t>
                </w:r>
              </w:sdtContent>
            </w:sdt>
          </w:p>
        </w:tc>
      </w:tr>
    </w:tbl>
    <w:p w14:paraId="55EE8453" w14:textId="1431F2CF" w:rsidR="00E26170" w:rsidRPr="00D42BA8" w:rsidRDefault="00E26170" w:rsidP="00E26170">
      <w:pPr>
        <w:pStyle w:val="NNormal"/>
        <w:spacing w:before="120" w:after="120"/>
      </w:pPr>
    </w:p>
    <w:p w14:paraId="3A5758AB" w14:textId="22A94D9B" w:rsidR="00E26170" w:rsidRDefault="00E26170" w:rsidP="00E26170">
      <w:pPr>
        <w:pStyle w:val="NNormal"/>
        <w:tabs>
          <w:tab w:val="left" w:pos="567"/>
        </w:tabs>
        <w:spacing w:before="120" w:after="120"/>
      </w:pPr>
      <w:r>
        <w:t>5</w:t>
      </w:r>
      <w:r w:rsidRPr="00B82715">
        <w:t>. Que em comprometo a mantenir l</w:t>
      </w:r>
      <w:r>
        <w:t>’</w:t>
      </w:r>
      <w:r w:rsidRPr="00B82715">
        <w:t>oferta durant un període de quatre mesos a comptar de la data d</w:t>
      </w:r>
      <w:r>
        <w:t>’</w:t>
      </w:r>
      <w:r w:rsidRPr="00B82715">
        <w:t>obertura de</w:t>
      </w:r>
      <w:r>
        <w:t>ls</w:t>
      </w:r>
      <w:r w:rsidR="002E72C9">
        <w:t xml:space="preserve"> sobres B</w:t>
      </w:r>
      <w:r w:rsidRPr="00B82715">
        <w:t>.</w:t>
      </w:r>
    </w:p>
    <w:p w14:paraId="770E701D" w14:textId="77777777" w:rsidR="003F3461" w:rsidRPr="00BD1612" w:rsidRDefault="003F3461" w:rsidP="00CF2B69">
      <w:pPr>
        <w:pStyle w:val="NNormalambespai"/>
      </w:pPr>
      <w:r w:rsidRPr="00BD1612">
        <w:t>I, perquè consti als efectes pertinents, signo aquesta proposta.</w:t>
      </w:r>
    </w:p>
    <w:p w14:paraId="1C125488" w14:textId="6E35430C" w:rsidR="003F3461" w:rsidRPr="00BD1612" w:rsidRDefault="003F3461" w:rsidP="00CF2B69">
      <w:pPr>
        <w:pStyle w:val="NNormal"/>
        <w:spacing w:before="120" w:after="120"/>
      </w:pPr>
      <w:r w:rsidRPr="00BD1612">
        <w:t>Signatura:</w:t>
      </w:r>
    </w:p>
    <w:p w14:paraId="0641A39A" w14:textId="77777777" w:rsidR="003F3461" w:rsidRPr="00BD1612" w:rsidRDefault="003F3461" w:rsidP="00CF2B69">
      <w:pPr>
        <w:pStyle w:val="NNormal"/>
        <w:spacing w:before="120" w:after="120"/>
      </w:pPr>
    </w:p>
    <w:p w14:paraId="4F4C1A24" w14:textId="7A763CFB" w:rsidR="003F3461" w:rsidRPr="00BD1612" w:rsidRDefault="003F3461" w:rsidP="00CF2B69">
      <w:pPr>
        <w:rPr>
          <w:rFonts w:eastAsia="Calibri"/>
          <w:sz w:val="19"/>
        </w:rPr>
      </w:pPr>
      <w:r w:rsidRPr="00BD1612">
        <w:rPr>
          <w:rFonts w:eastAsia="Calibri"/>
          <w:sz w:val="19"/>
        </w:rPr>
        <w:br w:type="page"/>
      </w:r>
    </w:p>
    <w:p w14:paraId="223CA357" w14:textId="6AB3F40D" w:rsidR="00E26170" w:rsidRPr="00BD1612" w:rsidRDefault="00E26170" w:rsidP="00E26170">
      <w:pPr>
        <w:pStyle w:val="NTtolAnnex"/>
        <w:spacing w:before="480" w:afterLines="200" w:after="480"/>
      </w:pPr>
      <w:r w:rsidRPr="00BD1612">
        <w:lastRenderedPageBreak/>
        <w:t>A</w:t>
      </w:r>
      <w:r w:rsidR="009C5610" w:rsidRPr="00BD1612">
        <w:t>nnex</w:t>
      </w:r>
      <w:r w:rsidRPr="00BD1612">
        <w:t xml:space="preserve"> 5.</w:t>
      </w:r>
      <w:r w:rsidR="00642C6A">
        <w:t>2</w:t>
      </w:r>
      <w:r w:rsidRPr="00BD1612">
        <w:t xml:space="preserve">. </w:t>
      </w:r>
      <w:r>
        <w:t>O</w:t>
      </w:r>
      <w:r w:rsidRPr="00BD1612">
        <w:t xml:space="preserve">ferta econòmica i altres criteris avaluables automàticament </w:t>
      </w:r>
    </w:p>
    <w:tbl>
      <w:tblPr>
        <w:tblStyle w:val="Tablaconcuadrcula"/>
        <w:tblW w:w="5000" w:type="pct"/>
        <w:tblLook w:val="04A0" w:firstRow="1" w:lastRow="0" w:firstColumn="1" w:lastColumn="0" w:noHBand="0" w:noVBand="1"/>
      </w:tblPr>
      <w:tblGrid>
        <w:gridCol w:w="2694"/>
        <w:gridCol w:w="3046"/>
        <w:gridCol w:w="3046"/>
      </w:tblGrid>
      <w:tr w:rsidR="00E26170" w:rsidRPr="00BD1612" w14:paraId="0C643BE9" w14:textId="77777777" w:rsidTr="00A5008E">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0B530E9C" w14:textId="77777777" w:rsidR="00E26170" w:rsidRPr="00BD1612" w:rsidRDefault="00E26170" w:rsidP="00A5008E">
            <w:pPr>
              <w:pStyle w:val="NNormaltaulaesquerrattol"/>
              <w:rPr>
                <w:rStyle w:val="ECNegreta"/>
                <w:b w:val="0"/>
              </w:rPr>
            </w:pPr>
            <w:r w:rsidRPr="00BD1612">
              <w:rPr>
                <w:rStyle w:val="ECNegreta"/>
                <w:b w:val="0"/>
              </w:rPr>
              <w:t>Informació sobre l’expedient</w:t>
            </w:r>
          </w:p>
        </w:tc>
      </w:tr>
      <w:tr w:rsidR="00263D36" w:rsidRPr="00BD1612" w14:paraId="15BD23EB" w14:textId="77777777" w:rsidTr="00A5008E">
        <w:trPr>
          <w:tblHeader w:val="0"/>
        </w:trPr>
        <w:tc>
          <w:tcPr>
            <w:tcW w:w="2694" w:type="dxa"/>
          </w:tcPr>
          <w:p w14:paraId="7C5B06D3" w14:textId="77777777" w:rsidR="00263D36" w:rsidRPr="00BD1612" w:rsidRDefault="00263D36" w:rsidP="00263D36">
            <w:pPr>
              <w:pStyle w:val="NNormaltaula"/>
              <w:spacing w:before="60" w:after="60"/>
            </w:pPr>
            <w:r w:rsidRPr="00BD1612">
              <w:t>Número d’expedient:</w:t>
            </w:r>
          </w:p>
        </w:tc>
        <w:tc>
          <w:tcPr>
            <w:tcW w:w="3046" w:type="dxa"/>
          </w:tcPr>
          <w:p w14:paraId="4B21BACC" w14:textId="29FA84BC" w:rsidR="00263D36" w:rsidRPr="00BD1612" w:rsidRDefault="00263D36" w:rsidP="00263D36">
            <w:pPr>
              <w:pStyle w:val="NNormaltaula"/>
              <w:spacing w:before="60" w:after="60"/>
            </w:pPr>
            <w:r w:rsidRPr="00F777F3">
              <w:t>PARLC-202</w:t>
            </w:r>
            <w:r>
              <w:t xml:space="preserve">6-1 </w:t>
            </w:r>
            <w:r w:rsidRPr="00F777F3">
              <w:t>(GEEC)</w:t>
            </w:r>
          </w:p>
        </w:tc>
        <w:tc>
          <w:tcPr>
            <w:tcW w:w="3046" w:type="dxa"/>
          </w:tcPr>
          <w:p w14:paraId="6807FE8C" w14:textId="71B8A847" w:rsidR="00263D36" w:rsidRPr="00BD1612" w:rsidRDefault="00263D36" w:rsidP="00263D36">
            <w:pPr>
              <w:pStyle w:val="NNormaltaula"/>
              <w:spacing w:before="60" w:after="60"/>
            </w:pPr>
            <w:r w:rsidRPr="003037D8">
              <w:t>615-00006/15</w:t>
            </w:r>
            <w:r>
              <w:t xml:space="preserve"> (SIAP)</w:t>
            </w:r>
          </w:p>
        </w:tc>
      </w:tr>
      <w:tr w:rsidR="00E26170" w:rsidRPr="00BD1612" w14:paraId="7AEE2209" w14:textId="77777777" w:rsidTr="00A5008E">
        <w:trPr>
          <w:tblHeader w:val="0"/>
        </w:trPr>
        <w:tc>
          <w:tcPr>
            <w:tcW w:w="2694" w:type="dxa"/>
          </w:tcPr>
          <w:p w14:paraId="1417A6CC" w14:textId="77777777" w:rsidR="00E26170" w:rsidRPr="00BD1612" w:rsidRDefault="00E26170" w:rsidP="00A5008E">
            <w:pPr>
              <w:pStyle w:val="NNormaltaula"/>
              <w:spacing w:before="60" w:after="60"/>
            </w:pPr>
            <w:r w:rsidRPr="00BD1612">
              <w:t xml:space="preserve">Contractació: </w:t>
            </w:r>
          </w:p>
        </w:tc>
        <w:tc>
          <w:tcPr>
            <w:tcW w:w="6092" w:type="dxa"/>
            <w:gridSpan w:val="2"/>
          </w:tcPr>
          <w:p w14:paraId="6A668AF7" w14:textId="1E70EBF4" w:rsidR="00E26170" w:rsidRDefault="00263D36" w:rsidP="00A5008E">
            <w:pPr>
              <w:pStyle w:val="NNormaltaula"/>
              <w:spacing w:before="60" w:after="60"/>
            </w:pPr>
            <w:r w:rsidRPr="00F777F3">
              <w:t>Serveis de digitalització i tractament documental</w:t>
            </w:r>
          </w:p>
        </w:tc>
      </w:tr>
      <w:tr w:rsidR="00E26170" w:rsidRPr="00BD1612" w14:paraId="16F92678" w14:textId="77777777" w:rsidTr="00A5008E">
        <w:trPr>
          <w:tblHeader w:val="0"/>
        </w:trPr>
        <w:tc>
          <w:tcPr>
            <w:tcW w:w="2694" w:type="dxa"/>
          </w:tcPr>
          <w:p w14:paraId="1C9C9A39" w14:textId="5A86DB7D" w:rsidR="00E26170" w:rsidRPr="00BD1612" w:rsidRDefault="00E26170" w:rsidP="00642C6A">
            <w:pPr>
              <w:pStyle w:val="NNormaltaula"/>
              <w:spacing w:before="60" w:after="60"/>
              <w:rPr>
                <w:b/>
              </w:rPr>
            </w:pPr>
            <w:r w:rsidRPr="00BD1612">
              <w:rPr>
                <w:rStyle w:val="ECNegreta"/>
                <w:b w:val="0"/>
              </w:rPr>
              <w:t xml:space="preserve">Lot </w:t>
            </w:r>
            <w:r w:rsidR="00642C6A">
              <w:rPr>
                <w:rStyle w:val="ECNegreta"/>
                <w:b w:val="0"/>
              </w:rPr>
              <w:t>2</w:t>
            </w:r>
            <w:r w:rsidRPr="00BD1612">
              <w:rPr>
                <w:rStyle w:val="ECNegreta"/>
                <w:b w:val="0"/>
              </w:rPr>
              <w:t>:</w:t>
            </w:r>
          </w:p>
        </w:tc>
        <w:tc>
          <w:tcPr>
            <w:tcW w:w="6092" w:type="dxa"/>
            <w:gridSpan w:val="2"/>
          </w:tcPr>
          <w:p w14:paraId="3ED5465D" w14:textId="2F784624" w:rsidR="00E26170" w:rsidRPr="00BD1612" w:rsidRDefault="00110142" w:rsidP="00A5008E">
            <w:pPr>
              <w:pStyle w:val="NNormaltaula"/>
              <w:spacing w:before="60" w:after="60"/>
            </w:pPr>
            <w:r w:rsidRPr="00C86074">
              <w:t xml:space="preserve">Digitalització de documentació </w:t>
            </w:r>
            <w:r>
              <w:t xml:space="preserve">parlamentària </w:t>
            </w:r>
            <w:r w:rsidRPr="00C86074">
              <w:t>en suport paper</w:t>
            </w:r>
          </w:p>
        </w:tc>
      </w:tr>
      <w:tr w:rsidR="00E26170" w:rsidRPr="00BD1612" w14:paraId="58F5A089" w14:textId="77777777" w:rsidTr="00A5008E">
        <w:trPr>
          <w:tblHeader w:val="0"/>
        </w:trPr>
        <w:tc>
          <w:tcPr>
            <w:tcW w:w="8786" w:type="dxa"/>
            <w:gridSpan w:val="3"/>
            <w:shd w:val="clear" w:color="auto" w:fill="F2DBDB" w:themeFill="accent2" w:themeFillTint="33"/>
          </w:tcPr>
          <w:p w14:paraId="6F458469" w14:textId="77777777" w:rsidR="00E26170" w:rsidRPr="00BD1612" w:rsidRDefault="00E26170" w:rsidP="00A5008E">
            <w:pPr>
              <w:pStyle w:val="NNormaltaulaesquerrattol"/>
              <w:rPr>
                <w:rStyle w:val="ECNegreta"/>
                <w:b w:val="0"/>
              </w:rPr>
            </w:pPr>
            <w:r w:rsidRPr="00BD1612">
              <w:rPr>
                <w:rStyle w:val="ECNegreta"/>
                <w:b w:val="0"/>
              </w:rPr>
              <w:t>Informació sobre el licitador</w:t>
            </w:r>
          </w:p>
        </w:tc>
      </w:tr>
      <w:tr w:rsidR="00E26170" w:rsidRPr="00BD1612" w14:paraId="52341A8E" w14:textId="77777777" w:rsidTr="00A5008E">
        <w:trPr>
          <w:tblHeader w:val="0"/>
        </w:trPr>
        <w:tc>
          <w:tcPr>
            <w:tcW w:w="2694" w:type="dxa"/>
          </w:tcPr>
          <w:p w14:paraId="621C934A" w14:textId="77777777" w:rsidR="00E26170" w:rsidRPr="00BD1612" w:rsidRDefault="00E26170" w:rsidP="00A5008E">
            <w:pPr>
              <w:pStyle w:val="NNormaltaula"/>
              <w:spacing w:before="60" w:after="60"/>
            </w:pPr>
            <w:r w:rsidRPr="00BD1612">
              <w:t xml:space="preserve">Nom i cognoms: </w:t>
            </w:r>
          </w:p>
        </w:tc>
        <w:tc>
          <w:tcPr>
            <w:tcW w:w="6092" w:type="dxa"/>
            <w:gridSpan w:val="2"/>
          </w:tcPr>
          <w:p w14:paraId="7D4B70D2" w14:textId="77777777" w:rsidR="00E26170" w:rsidRPr="00BD1612" w:rsidRDefault="00E26170" w:rsidP="00A5008E">
            <w:pPr>
              <w:pStyle w:val="NNormaltaula"/>
              <w:spacing w:before="60" w:after="60"/>
            </w:pPr>
          </w:p>
        </w:tc>
      </w:tr>
      <w:tr w:rsidR="00E26170" w:rsidRPr="00BD1612" w14:paraId="01829A3E" w14:textId="77777777" w:rsidTr="00A5008E">
        <w:trPr>
          <w:trHeight w:val="88"/>
          <w:tblHeader w:val="0"/>
        </w:trPr>
        <w:tc>
          <w:tcPr>
            <w:tcW w:w="2694" w:type="dxa"/>
          </w:tcPr>
          <w:p w14:paraId="33EB9393" w14:textId="77777777" w:rsidR="00E26170" w:rsidRPr="00BD1612" w:rsidRDefault="00E26170" w:rsidP="00A5008E">
            <w:pPr>
              <w:pStyle w:val="NNormaltaula"/>
              <w:spacing w:before="60" w:after="60"/>
            </w:pPr>
            <w:r w:rsidRPr="00BD1612">
              <w:t>NIF:</w:t>
            </w:r>
          </w:p>
        </w:tc>
        <w:tc>
          <w:tcPr>
            <w:tcW w:w="6092" w:type="dxa"/>
            <w:gridSpan w:val="2"/>
          </w:tcPr>
          <w:p w14:paraId="6F894E02" w14:textId="77777777" w:rsidR="00E26170" w:rsidRPr="00BD1612" w:rsidRDefault="00E26170" w:rsidP="00A5008E">
            <w:pPr>
              <w:pStyle w:val="NNormaltaula"/>
              <w:spacing w:before="60" w:after="60"/>
            </w:pPr>
          </w:p>
        </w:tc>
      </w:tr>
      <w:tr w:rsidR="00E26170" w:rsidRPr="00BD1612" w14:paraId="4EE0781F" w14:textId="77777777" w:rsidTr="00A5008E">
        <w:trPr>
          <w:tblHeader w:val="0"/>
        </w:trPr>
        <w:tc>
          <w:tcPr>
            <w:tcW w:w="2694" w:type="dxa"/>
          </w:tcPr>
          <w:p w14:paraId="0A63E537" w14:textId="77777777" w:rsidR="00E26170" w:rsidRPr="00BD1612" w:rsidRDefault="00E26170" w:rsidP="00A5008E">
            <w:pPr>
              <w:pStyle w:val="NNormaltaula"/>
              <w:spacing w:before="60" w:after="60"/>
            </w:pPr>
            <w:r w:rsidRPr="00BD1612">
              <w:t>En nom propi o en representació de l’empresa:</w:t>
            </w:r>
          </w:p>
        </w:tc>
        <w:tc>
          <w:tcPr>
            <w:tcW w:w="6092" w:type="dxa"/>
            <w:gridSpan w:val="2"/>
          </w:tcPr>
          <w:p w14:paraId="355D144C" w14:textId="77777777" w:rsidR="00E26170" w:rsidRPr="00BD1612" w:rsidRDefault="00E26170" w:rsidP="00A5008E">
            <w:pPr>
              <w:pStyle w:val="NNormaltaula"/>
              <w:spacing w:before="60" w:after="60"/>
              <w:rPr>
                <w:rStyle w:val="ECNormal"/>
              </w:rPr>
            </w:pPr>
          </w:p>
        </w:tc>
      </w:tr>
    </w:tbl>
    <w:p w14:paraId="146D0A8E" w14:textId="77777777" w:rsidR="00E26170" w:rsidRPr="00BD1612" w:rsidRDefault="00E26170" w:rsidP="00E26170">
      <w:pPr>
        <w:pStyle w:val="NNormalambespai"/>
        <w:spacing w:beforeLines="200" w:before="480"/>
      </w:pPr>
      <w:r w:rsidRPr="00BD1612">
        <w:t>A fi de participar en la licitació de la contractació indicada en l’encapçalament, de conformitat amb el que estableix l’article 73.1 de la Llei de l’Estat 9/2017, de 8 de novembre, de contractes del sector públic, per la qual es transposen a l’ordenament jurídic espanyol les directives del Parlament Europeu i del Cons</w:t>
      </w:r>
      <w:r>
        <w:t>ell 2014/23/UE i 2014/24/UE, de</w:t>
      </w:r>
      <w:r w:rsidRPr="00BD1612">
        <w:t xml:space="preserve"> 26 de febrer de 2014 (LCSP), i sota la meva responsabilitat,</w:t>
      </w:r>
    </w:p>
    <w:p w14:paraId="363A97BE" w14:textId="77777777" w:rsidR="00E26170" w:rsidRPr="00BD1612" w:rsidRDefault="00E26170" w:rsidP="00E26170">
      <w:pPr>
        <w:pStyle w:val="NTtoltercer"/>
        <w:spacing w:beforeLines="200" w:before="480" w:after="240"/>
      </w:pPr>
      <w:r w:rsidRPr="00BD1612">
        <w:t>MANIFESTO:</w:t>
      </w:r>
    </w:p>
    <w:p w14:paraId="00DC29AC" w14:textId="77777777" w:rsidR="00E26170" w:rsidRPr="00BD1612" w:rsidRDefault="00E26170" w:rsidP="00E26170">
      <w:pPr>
        <w:pStyle w:val="NNormal"/>
        <w:spacing w:before="120" w:after="120"/>
      </w:pPr>
      <w:r w:rsidRPr="00BD1612">
        <w:t>1. Que m’he assabentat del procediment que es tramita per a adjudicar la contractació indicada en l’encapçalament i que vull prendre-hi part.</w:t>
      </w:r>
    </w:p>
    <w:p w14:paraId="19375034" w14:textId="77777777" w:rsidR="00E26170" w:rsidRPr="00BD1612" w:rsidRDefault="00E26170" w:rsidP="00E26170">
      <w:pPr>
        <w:pStyle w:val="NNormal"/>
        <w:spacing w:before="120" w:after="120"/>
      </w:pPr>
      <w:r w:rsidRPr="00BD1612">
        <w:t>2. Que em comprometo a prestar el servei d’acord amb el plec de clàusules administratives i el plec de prescripcions tècniques, que declaro conèixer i que accepto de manera incondicional, d’acord amb l’oferta que faig constar en aquesta proposta.</w:t>
      </w:r>
    </w:p>
    <w:p w14:paraId="7A0C8E84" w14:textId="77777777" w:rsidR="00E26170" w:rsidRDefault="00E26170" w:rsidP="00E26170">
      <w:pPr>
        <w:spacing w:beforeLines="50" w:before="120" w:afterLines="50" w:after="120" w:line="260" w:lineRule="atLeast"/>
        <w:rPr>
          <w:rFonts w:eastAsia="Calibri"/>
          <w:sz w:val="19"/>
        </w:rPr>
      </w:pPr>
      <w:r w:rsidRPr="00BD1612">
        <w:rPr>
          <w:rFonts w:eastAsia="Calibri"/>
          <w:sz w:val="19"/>
        </w:rPr>
        <w:t>3. Que el preu d’execució del contracte al qual em comprometo, per a tota la durada del contracte, és el següent:</w:t>
      </w:r>
    </w:p>
    <w:tbl>
      <w:tblPr>
        <w:tblStyle w:val="Tablaconcuadrcula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625"/>
        <w:gridCol w:w="1913"/>
        <w:gridCol w:w="2108"/>
      </w:tblGrid>
      <w:tr w:rsidR="002B3211" w:rsidRPr="00D42BA8" w14:paraId="79C7B813"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3134" w:type="dxa"/>
          </w:tcPr>
          <w:p w14:paraId="02CCE1E4" w14:textId="77777777" w:rsidR="002B3211" w:rsidRPr="00D42BA8" w:rsidRDefault="002B3211" w:rsidP="00D667D9">
            <w:pPr>
              <w:pStyle w:val="NNormal"/>
              <w:spacing w:before="120" w:after="120"/>
            </w:pPr>
            <w:r w:rsidRPr="00D42BA8">
              <w:t>OFERTA DEL LICITADOR</w:t>
            </w:r>
          </w:p>
        </w:tc>
        <w:tc>
          <w:tcPr>
            <w:tcW w:w="1627" w:type="dxa"/>
            <w:shd w:val="clear" w:color="auto" w:fill="FFFFFF" w:themeFill="background1"/>
          </w:tcPr>
          <w:p w14:paraId="3125EEA5" w14:textId="430454F8" w:rsidR="002B3211" w:rsidRPr="00D42BA8" w:rsidRDefault="002B3211" w:rsidP="00D667D9">
            <w:pPr>
              <w:pStyle w:val="NNormal"/>
              <w:spacing w:before="120" w:after="120"/>
              <w:jc w:val="center"/>
            </w:pPr>
            <w:r>
              <w:t>Preu màxim (sense IVA)</w:t>
            </w:r>
          </w:p>
        </w:tc>
        <w:tc>
          <w:tcPr>
            <w:tcW w:w="1915" w:type="dxa"/>
            <w:shd w:val="clear" w:color="auto" w:fill="FFFFFF" w:themeFill="background1"/>
          </w:tcPr>
          <w:p w14:paraId="090299F5" w14:textId="42D7308E" w:rsidR="002B3211" w:rsidRPr="00D42BA8" w:rsidRDefault="002B3211" w:rsidP="00D667D9">
            <w:pPr>
              <w:pStyle w:val="NNormal"/>
              <w:spacing w:before="120" w:after="120"/>
              <w:jc w:val="center"/>
            </w:pPr>
            <w:r w:rsidRPr="00D42BA8">
              <w:t>Preu</w:t>
            </w:r>
            <w:r>
              <w:t xml:space="preserve"> document </w:t>
            </w:r>
            <w:r w:rsidR="00617EDA">
              <w:t>ofert</w:t>
            </w:r>
            <w:r w:rsidRPr="00D42BA8">
              <w:t xml:space="preserve"> </w:t>
            </w:r>
            <w:r>
              <w:t>(</w:t>
            </w:r>
            <w:r w:rsidRPr="00D42BA8">
              <w:t>sense IVA</w:t>
            </w:r>
            <w:r>
              <w:t>)</w:t>
            </w:r>
          </w:p>
        </w:tc>
        <w:tc>
          <w:tcPr>
            <w:tcW w:w="2110" w:type="dxa"/>
            <w:shd w:val="clear" w:color="auto" w:fill="FFFFFF" w:themeFill="background1"/>
          </w:tcPr>
          <w:p w14:paraId="43D91357" w14:textId="7AF12965" w:rsidR="002B3211" w:rsidRPr="00D42BA8" w:rsidRDefault="002B3211" w:rsidP="00D667D9">
            <w:pPr>
              <w:pStyle w:val="NNormal"/>
              <w:spacing w:before="120" w:after="120"/>
              <w:jc w:val="center"/>
            </w:pPr>
            <w:r w:rsidRPr="00D42BA8">
              <w:t xml:space="preserve">Preu </w:t>
            </w:r>
            <w:r>
              <w:t xml:space="preserve">document </w:t>
            </w:r>
            <w:r w:rsidRPr="00D42BA8">
              <w:t>amb IVA (21%)</w:t>
            </w:r>
          </w:p>
        </w:tc>
      </w:tr>
      <w:tr w:rsidR="002B3211" w:rsidRPr="00D42BA8" w14:paraId="6A6EE720"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3134" w:type="dxa"/>
          </w:tcPr>
          <w:p w14:paraId="7DEDACC1" w14:textId="0140F9AF" w:rsidR="002B3211" w:rsidRPr="00954FF3" w:rsidRDefault="002B3211" w:rsidP="00582BC2">
            <w:pPr>
              <w:pStyle w:val="NNormal"/>
              <w:spacing w:before="120" w:after="120"/>
              <w:rPr>
                <w:sz w:val="18"/>
                <w:szCs w:val="18"/>
              </w:rPr>
            </w:pPr>
            <w:r w:rsidRPr="00954FF3">
              <w:rPr>
                <w:sz w:val="18"/>
                <w:szCs w:val="18"/>
              </w:rPr>
              <w:t xml:space="preserve">Preu màxim </w:t>
            </w:r>
            <w:r>
              <w:rPr>
                <w:sz w:val="18"/>
                <w:szCs w:val="18"/>
              </w:rPr>
              <w:t>document</w:t>
            </w:r>
            <w:r w:rsidRPr="00954FF3">
              <w:rPr>
                <w:sz w:val="18"/>
                <w:szCs w:val="18"/>
              </w:rPr>
              <w:t xml:space="preserve"> </w:t>
            </w:r>
          </w:p>
        </w:tc>
        <w:tc>
          <w:tcPr>
            <w:tcW w:w="1627" w:type="dxa"/>
            <w:shd w:val="clear" w:color="auto" w:fill="FFFFFF" w:themeFill="background1"/>
          </w:tcPr>
          <w:p w14:paraId="35CD8792" w14:textId="7C89758E" w:rsidR="002B3211" w:rsidRPr="002B3211" w:rsidRDefault="002B3211" w:rsidP="002B3211">
            <w:pPr>
              <w:pStyle w:val="NNormal"/>
              <w:spacing w:before="120" w:after="120"/>
              <w:jc w:val="center"/>
              <w:rPr>
                <w:b/>
                <w:szCs w:val="18"/>
              </w:rPr>
            </w:pPr>
            <w:r w:rsidRPr="002B3211">
              <w:rPr>
                <w:b/>
                <w:szCs w:val="18"/>
              </w:rPr>
              <w:t>0,21 €</w:t>
            </w:r>
          </w:p>
        </w:tc>
        <w:tc>
          <w:tcPr>
            <w:tcW w:w="1915" w:type="dxa"/>
            <w:shd w:val="clear" w:color="auto" w:fill="FFFFFF" w:themeFill="background1"/>
          </w:tcPr>
          <w:p w14:paraId="2209720F" w14:textId="17410E47" w:rsidR="002B3211" w:rsidRPr="00D42BA8" w:rsidRDefault="002B3211" w:rsidP="00D667D9">
            <w:pPr>
              <w:pStyle w:val="NNormal"/>
              <w:spacing w:before="120" w:after="120"/>
              <w:jc w:val="right"/>
            </w:pPr>
            <w:r w:rsidRPr="00D42BA8">
              <w:rPr>
                <w:szCs w:val="18"/>
              </w:rPr>
              <w:t>€</w:t>
            </w:r>
          </w:p>
        </w:tc>
        <w:tc>
          <w:tcPr>
            <w:tcW w:w="2110" w:type="dxa"/>
            <w:shd w:val="clear" w:color="auto" w:fill="FFFFFF" w:themeFill="background1"/>
          </w:tcPr>
          <w:p w14:paraId="5F696C5C" w14:textId="77777777" w:rsidR="002B3211" w:rsidRPr="00D42BA8" w:rsidRDefault="002B3211" w:rsidP="00D667D9">
            <w:pPr>
              <w:pStyle w:val="NNormal"/>
              <w:spacing w:before="120" w:after="120"/>
              <w:jc w:val="right"/>
            </w:pPr>
            <w:r w:rsidRPr="00D42BA8">
              <w:rPr>
                <w:szCs w:val="18"/>
              </w:rPr>
              <w:t>€</w:t>
            </w:r>
          </w:p>
        </w:tc>
      </w:tr>
    </w:tbl>
    <w:p w14:paraId="5E9EF582" w14:textId="77777777" w:rsidR="00E26170" w:rsidRPr="00D42BA8" w:rsidRDefault="00E26170" w:rsidP="00E26170">
      <w:pPr>
        <w:pStyle w:val="NNormal"/>
        <w:spacing w:before="120" w:after="120"/>
      </w:pPr>
      <w:r w:rsidRPr="00D42BA8">
        <w:t xml:space="preserve">4. Que respecte als altres criteris d’adjudicació automàtics, em comprometo amb l’oferta següent: </w:t>
      </w:r>
    </w:p>
    <w:tbl>
      <w:tblPr>
        <w:tblStyle w:val="Tablaconcuadrcula"/>
        <w:tblW w:w="5000" w:type="pct"/>
        <w:tblLook w:val="04A0" w:firstRow="1" w:lastRow="0" w:firstColumn="1" w:lastColumn="0" w:noHBand="0" w:noVBand="1"/>
      </w:tblPr>
      <w:tblGrid>
        <w:gridCol w:w="6946"/>
        <w:gridCol w:w="1840"/>
      </w:tblGrid>
      <w:tr w:rsidR="00582BC2" w:rsidRPr="00513985" w14:paraId="0A5CB555"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tcPr>
          <w:p w14:paraId="0B8991DB" w14:textId="58812C48" w:rsidR="00582BC2" w:rsidRPr="00E713A1" w:rsidRDefault="00582BC2" w:rsidP="00D667D9">
            <w:pPr>
              <w:spacing w:before="60" w:after="60" w:line="260" w:lineRule="atLeast"/>
              <w:rPr>
                <w:rFonts w:eastAsia="Calibri"/>
                <w:b/>
                <w:lang w:eastAsia="es-ES"/>
              </w:rPr>
            </w:pPr>
            <w:r>
              <w:rPr>
                <w:rFonts w:eastAsia="Calibri"/>
                <w:b/>
              </w:rPr>
              <w:lastRenderedPageBreak/>
              <w:t>II. Experiència addicional del personal adscrit a l’execució del contracte</w:t>
            </w:r>
          </w:p>
        </w:tc>
        <w:tc>
          <w:tcPr>
            <w:tcW w:w="1840" w:type="dxa"/>
          </w:tcPr>
          <w:p w14:paraId="37AD31CF" w14:textId="56095F19" w:rsidR="00582BC2" w:rsidRPr="00513985" w:rsidRDefault="00582BC2" w:rsidP="00D667D9">
            <w:pPr>
              <w:spacing w:before="60" w:after="60" w:line="260" w:lineRule="atLeast"/>
              <w:rPr>
                <w:rFonts w:eastAsia="Calibri"/>
                <w:i/>
                <w:lang w:eastAsia="es-ES"/>
              </w:rPr>
            </w:pPr>
            <w:r w:rsidRPr="00513985">
              <w:rPr>
                <w:rFonts w:eastAsia="Calibri"/>
                <w:i/>
              </w:rPr>
              <w:t>(</w:t>
            </w:r>
            <w:r>
              <w:rPr>
                <w:rFonts w:eastAsia="Calibri"/>
                <w:i/>
              </w:rPr>
              <w:t>M</w:t>
            </w:r>
            <w:r w:rsidRPr="00513985">
              <w:rPr>
                <w:rFonts w:eastAsia="Calibri"/>
                <w:i/>
              </w:rPr>
              <w:t>ar</w:t>
            </w:r>
            <w:r w:rsidR="00AE70AB">
              <w:rPr>
                <w:rFonts w:eastAsia="Calibri"/>
                <w:i/>
              </w:rPr>
              <w:t>queu</w:t>
            </w:r>
            <w:r w:rsidRPr="00513985">
              <w:rPr>
                <w:rFonts w:eastAsia="Calibri"/>
                <w:i/>
              </w:rPr>
              <w:t xml:space="preserve"> una opció</w:t>
            </w:r>
            <w:r>
              <w:rPr>
                <w:rFonts w:eastAsia="Calibri"/>
                <w:i/>
              </w:rPr>
              <w:t xml:space="preserve"> per professional</w:t>
            </w:r>
            <w:r w:rsidRPr="00513985">
              <w:rPr>
                <w:rFonts w:eastAsia="Calibri"/>
                <w:i/>
              </w:rPr>
              <w:t>)</w:t>
            </w:r>
          </w:p>
        </w:tc>
      </w:tr>
      <w:tr w:rsidR="00582BC2" w:rsidRPr="00E713A1" w14:paraId="5B2C4D2B"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21A53D45" w14:textId="77777777" w:rsidR="00582BC2" w:rsidRPr="00E713A1" w:rsidRDefault="00582BC2" w:rsidP="00D667D9">
            <w:pPr>
              <w:spacing w:before="60" w:after="60" w:line="260" w:lineRule="atLeast"/>
              <w:rPr>
                <w:rFonts w:eastAsia="Calibri"/>
                <w:lang w:eastAsia="es-ES"/>
              </w:rPr>
            </w:pPr>
            <w:r>
              <w:rPr>
                <w:rFonts w:eastAsia="Calibri"/>
                <w:lang w:eastAsia="es-ES"/>
              </w:rPr>
              <w:t xml:space="preserve">Experiència addicional del professional número 1 </w:t>
            </w:r>
          </w:p>
        </w:tc>
      </w:tr>
      <w:tr w:rsidR="00582BC2" w:rsidRPr="00E713A1" w14:paraId="0DD2FAAA"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D9940F0" w14:textId="2234420C" w:rsidR="00582BC2" w:rsidRPr="005A0C23" w:rsidRDefault="000A06BF" w:rsidP="00D667D9">
            <w:pPr>
              <w:spacing w:before="60" w:after="60" w:line="260" w:lineRule="atLeast"/>
              <w:rPr>
                <w:rFonts w:eastAsia="Calibri"/>
                <w:szCs w:val="18"/>
                <w:lang w:eastAsia="es-ES"/>
              </w:rPr>
            </w:pPr>
            <w:r>
              <w:rPr>
                <w:rFonts w:eastAsia="Calibri"/>
                <w:szCs w:val="18"/>
                <w:lang w:eastAsia="es-ES"/>
              </w:rPr>
              <w:t>Experiència addicional de 2 a 5</w:t>
            </w:r>
            <w:r w:rsidR="00582BC2" w:rsidRPr="005A0C23">
              <w:rPr>
                <w:rFonts w:eastAsia="Calibri"/>
                <w:szCs w:val="18"/>
                <w:lang w:eastAsia="es-ES"/>
              </w:rPr>
              <w:t xml:space="preserve"> anys</w:t>
            </w:r>
          </w:p>
        </w:tc>
        <w:tc>
          <w:tcPr>
            <w:tcW w:w="1840" w:type="dxa"/>
            <w:shd w:val="clear" w:color="auto" w:fill="auto"/>
          </w:tcPr>
          <w:p w14:paraId="0B5D1A9F"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161313180"/>
                <w14:checkbox>
                  <w14:checked w14:val="0"/>
                  <w14:checkedState w14:val="2612" w14:font="MS Gothic"/>
                  <w14:uncheckedState w14:val="2610" w14:font="MS Gothic"/>
                </w14:checkbox>
              </w:sdtPr>
              <w:sdtEndPr/>
              <w:sdtContent>
                <w:r w:rsidR="00582BC2" w:rsidRPr="00E713A1">
                  <w:rPr>
                    <w:rFonts w:ascii="MS Gothic" w:eastAsia="MS Gothic" w:hAnsi="MS Gothic" w:hint="eastAsia"/>
                    <w:lang w:eastAsia="es-ES"/>
                  </w:rPr>
                  <w:t>☐</w:t>
                </w:r>
              </w:sdtContent>
            </w:sdt>
          </w:p>
        </w:tc>
      </w:tr>
      <w:tr w:rsidR="00582BC2" w:rsidRPr="00E713A1" w14:paraId="75F4B5A4"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1E7085F" w14:textId="77777777" w:rsidR="00582BC2" w:rsidRPr="005A0C23" w:rsidRDefault="00582BC2" w:rsidP="00D667D9">
            <w:pPr>
              <w:spacing w:before="60" w:after="60" w:line="260" w:lineRule="atLeast"/>
              <w:rPr>
                <w:rFonts w:eastAsia="Calibri"/>
                <w:szCs w:val="18"/>
              </w:rPr>
            </w:pPr>
            <w:r w:rsidRPr="005A0C23">
              <w:rPr>
                <w:rFonts w:eastAsia="Calibri"/>
                <w:szCs w:val="18"/>
              </w:rPr>
              <w:t>Experiència addicional de 6 a 10 anys</w:t>
            </w:r>
          </w:p>
        </w:tc>
        <w:tc>
          <w:tcPr>
            <w:tcW w:w="1840" w:type="dxa"/>
            <w:shd w:val="clear" w:color="auto" w:fill="auto"/>
          </w:tcPr>
          <w:p w14:paraId="473922B1"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674336149"/>
                <w14:checkbox>
                  <w14:checked w14:val="0"/>
                  <w14:checkedState w14:val="2612" w14:font="MS Gothic"/>
                  <w14:uncheckedState w14:val="2610" w14:font="MS Gothic"/>
                </w14:checkbox>
              </w:sdtPr>
              <w:sdtEndPr/>
              <w:sdtContent>
                <w:r w:rsidR="00582BC2" w:rsidRPr="00E713A1">
                  <w:rPr>
                    <w:rFonts w:ascii="MS Gothic" w:eastAsia="MS Gothic" w:hAnsi="MS Gothic" w:hint="eastAsia"/>
                    <w:lang w:eastAsia="es-ES"/>
                  </w:rPr>
                  <w:t>☐</w:t>
                </w:r>
              </w:sdtContent>
            </w:sdt>
          </w:p>
        </w:tc>
      </w:tr>
      <w:tr w:rsidR="00582BC2" w:rsidRPr="00E713A1" w14:paraId="2B2FF1E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7E95082" w14:textId="77777777" w:rsidR="00582BC2" w:rsidRPr="005A0C23" w:rsidRDefault="00582BC2" w:rsidP="00D667D9">
            <w:pPr>
              <w:spacing w:before="60" w:after="60" w:line="260" w:lineRule="atLeast"/>
              <w:rPr>
                <w:rFonts w:eastAsia="Calibri"/>
                <w:szCs w:val="18"/>
              </w:rPr>
            </w:pPr>
            <w:r w:rsidRPr="005A0C23">
              <w:rPr>
                <w:rFonts w:eastAsia="Calibri"/>
                <w:szCs w:val="18"/>
              </w:rPr>
              <w:t>Experiència addicional de més de 10 anys</w:t>
            </w:r>
          </w:p>
        </w:tc>
        <w:tc>
          <w:tcPr>
            <w:tcW w:w="1840" w:type="dxa"/>
            <w:shd w:val="clear" w:color="auto" w:fill="auto"/>
          </w:tcPr>
          <w:p w14:paraId="5CC275D9"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757082775"/>
                <w14:checkbox>
                  <w14:checked w14:val="0"/>
                  <w14:checkedState w14:val="2612" w14:font="MS Gothic"/>
                  <w14:uncheckedState w14:val="2610" w14:font="MS Gothic"/>
                </w14:checkbox>
              </w:sdtPr>
              <w:sdtEndPr/>
              <w:sdtContent>
                <w:r w:rsidR="00582BC2" w:rsidRPr="00E713A1">
                  <w:rPr>
                    <w:rFonts w:ascii="Segoe UI Symbol" w:eastAsia="Calibri" w:hAnsi="Segoe UI Symbol" w:cs="Segoe UI Symbol"/>
                    <w:lang w:eastAsia="es-ES"/>
                  </w:rPr>
                  <w:t>☐</w:t>
                </w:r>
              </w:sdtContent>
            </w:sdt>
          </w:p>
        </w:tc>
      </w:tr>
      <w:tr w:rsidR="00582BC2" w:rsidRPr="00E713A1" w14:paraId="00B7AA5B"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695F1BBA" w14:textId="77777777" w:rsidR="00582BC2" w:rsidRPr="00E713A1" w:rsidRDefault="00582BC2" w:rsidP="00D667D9">
            <w:pPr>
              <w:spacing w:before="60" w:after="60" w:line="260" w:lineRule="atLeast"/>
              <w:rPr>
                <w:rFonts w:eastAsia="Calibri"/>
                <w:lang w:eastAsia="es-ES"/>
              </w:rPr>
            </w:pPr>
            <w:r>
              <w:rPr>
                <w:rFonts w:eastAsia="Calibri"/>
                <w:lang w:eastAsia="es-ES"/>
              </w:rPr>
              <w:t>Experiència addicional del professional número 2</w:t>
            </w:r>
          </w:p>
        </w:tc>
      </w:tr>
      <w:tr w:rsidR="00582BC2" w:rsidRPr="00E713A1" w14:paraId="6CE9E50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210F1B3C" w14:textId="77777777" w:rsidR="00582BC2" w:rsidRPr="00E713A1" w:rsidRDefault="00582BC2" w:rsidP="00D667D9">
            <w:pPr>
              <w:spacing w:before="60" w:after="60" w:line="260" w:lineRule="atLeast"/>
              <w:rPr>
                <w:rFonts w:eastAsia="Calibri"/>
                <w:sz w:val="19"/>
              </w:rPr>
            </w:pPr>
            <w:r w:rsidRPr="005A0C23">
              <w:rPr>
                <w:rFonts w:eastAsia="Calibri"/>
                <w:szCs w:val="18"/>
                <w:lang w:eastAsia="es-ES"/>
              </w:rPr>
              <w:t>Experiència addicional de 2 a 5 anys</w:t>
            </w:r>
          </w:p>
        </w:tc>
        <w:tc>
          <w:tcPr>
            <w:tcW w:w="1840" w:type="dxa"/>
            <w:shd w:val="clear" w:color="auto" w:fill="auto"/>
          </w:tcPr>
          <w:p w14:paraId="5B948CC9"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029263242"/>
                <w14:checkbox>
                  <w14:checked w14:val="0"/>
                  <w14:checkedState w14:val="2612" w14:font="MS Gothic"/>
                  <w14:uncheckedState w14:val="2610" w14:font="MS Gothic"/>
                </w14:checkbox>
              </w:sdtPr>
              <w:sdtEndPr/>
              <w:sdtContent>
                <w:r w:rsidR="00582BC2" w:rsidRPr="00E713A1">
                  <w:rPr>
                    <w:rFonts w:ascii="MS Gothic" w:eastAsia="MS Gothic" w:hAnsi="MS Gothic" w:hint="eastAsia"/>
                    <w:lang w:eastAsia="es-ES"/>
                  </w:rPr>
                  <w:t>☐</w:t>
                </w:r>
              </w:sdtContent>
            </w:sdt>
          </w:p>
        </w:tc>
      </w:tr>
      <w:tr w:rsidR="00582BC2" w:rsidRPr="00E713A1" w14:paraId="243EFC8A"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640341C2" w14:textId="77777777" w:rsidR="00582BC2" w:rsidRPr="00E713A1" w:rsidRDefault="00582BC2" w:rsidP="00D667D9">
            <w:pPr>
              <w:spacing w:before="60" w:after="60" w:line="260" w:lineRule="atLeast"/>
              <w:rPr>
                <w:rFonts w:eastAsia="Calibri"/>
                <w:sz w:val="19"/>
              </w:rPr>
            </w:pPr>
            <w:r w:rsidRPr="005A0C23">
              <w:rPr>
                <w:rFonts w:eastAsia="Calibri"/>
                <w:szCs w:val="18"/>
              </w:rPr>
              <w:t>Experiència addicional de 6 a 10 anys</w:t>
            </w:r>
          </w:p>
        </w:tc>
        <w:tc>
          <w:tcPr>
            <w:tcW w:w="1840" w:type="dxa"/>
            <w:shd w:val="clear" w:color="auto" w:fill="auto"/>
          </w:tcPr>
          <w:p w14:paraId="6BFEACFB"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9169170"/>
                <w14:checkbox>
                  <w14:checked w14:val="0"/>
                  <w14:checkedState w14:val="2612" w14:font="MS Gothic"/>
                  <w14:uncheckedState w14:val="2610" w14:font="MS Gothic"/>
                </w14:checkbox>
              </w:sdtPr>
              <w:sdtEndPr/>
              <w:sdtContent>
                <w:r w:rsidR="00582BC2" w:rsidRPr="00E713A1">
                  <w:rPr>
                    <w:rFonts w:ascii="MS Gothic" w:eastAsia="MS Gothic" w:hAnsi="MS Gothic" w:hint="eastAsia"/>
                    <w:lang w:eastAsia="es-ES"/>
                  </w:rPr>
                  <w:t>☐</w:t>
                </w:r>
              </w:sdtContent>
            </w:sdt>
          </w:p>
        </w:tc>
      </w:tr>
      <w:tr w:rsidR="00582BC2" w:rsidRPr="00E713A1" w14:paraId="4E9F4840"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1F6B0E94" w14:textId="77777777" w:rsidR="00582BC2" w:rsidRPr="00E713A1" w:rsidRDefault="00582BC2" w:rsidP="00D667D9">
            <w:pPr>
              <w:spacing w:before="60" w:after="60" w:line="260" w:lineRule="atLeast"/>
              <w:rPr>
                <w:rFonts w:eastAsia="Calibri"/>
                <w:sz w:val="19"/>
              </w:rPr>
            </w:pPr>
            <w:r w:rsidRPr="005A0C23">
              <w:rPr>
                <w:rFonts w:eastAsia="Calibri"/>
                <w:szCs w:val="18"/>
              </w:rPr>
              <w:t>Experiència addicional de més de 10 anys</w:t>
            </w:r>
          </w:p>
        </w:tc>
        <w:tc>
          <w:tcPr>
            <w:tcW w:w="1840" w:type="dxa"/>
            <w:shd w:val="clear" w:color="auto" w:fill="auto"/>
          </w:tcPr>
          <w:p w14:paraId="691B1270" w14:textId="77777777" w:rsidR="00582BC2" w:rsidRPr="00E713A1" w:rsidRDefault="002C7F11" w:rsidP="00D667D9">
            <w:pPr>
              <w:spacing w:before="60" w:after="60" w:line="260" w:lineRule="atLeast"/>
              <w:jc w:val="center"/>
              <w:rPr>
                <w:rFonts w:eastAsia="Calibri"/>
                <w:lang w:eastAsia="es-ES"/>
              </w:rPr>
            </w:pPr>
            <w:sdt>
              <w:sdtPr>
                <w:rPr>
                  <w:rFonts w:eastAsia="Calibri"/>
                  <w:lang w:eastAsia="es-ES"/>
                </w:rPr>
                <w:id w:val="1382906984"/>
                <w14:checkbox>
                  <w14:checked w14:val="0"/>
                  <w14:checkedState w14:val="2612" w14:font="MS Gothic"/>
                  <w14:uncheckedState w14:val="2610" w14:font="MS Gothic"/>
                </w14:checkbox>
              </w:sdtPr>
              <w:sdtEndPr/>
              <w:sdtContent>
                <w:r w:rsidR="00582BC2" w:rsidRPr="00E713A1">
                  <w:rPr>
                    <w:rFonts w:ascii="Segoe UI Symbol" w:eastAsia="Calibri" w:hAnsi="Segoe UI Symbol" w:cs="Segoe UI Symbol"/>
                    <w:lang w:eastAsia="es-ES"/>
                  </w:rPr>
                  <w:t>☐</w:t>
                </w:r>
              </w:sdtContent>
            </w:sdt>
          </w:p>
        </w:tc>
      </w:tr>
      <w:tr w:rsidR="004732DC" w14:paraId="30761C8F" w14:textId="77777777" w:rsidTr="004732DC">
        <w:trPr>
          <w:cnfStyle w:val="100000000000" w:firstRow="1" w:lastRow="0" w:firstColumn="0" w:lastColumn="0" w:oddVBand="0" w:evenVBand="0" w:oddHBand="0" w:evenHBand="0" w:firstRowFirstColumn="0" w:firstRowLastColumn="0" w:lastRowFirstColumn="0" w:lastRowLastColumn="0"/>
        </w:trPr>
        <w:tc>
          <w:tcPr>
            <w:tcW w:w="8786" w:type="dxa"/>
            <w:gridSpan w:val="2"/>
            <w:tcBorders>
              <w:bottom w:val="single" w:sz="4" w:space="0" w:color="C00000"/>
            </w:tcBorders>
          </w:tcPr>
          <w:p w14:paraId="1B94A477" w14:textId="78FC0864" w:rsidR="004732DC" w:rsidRDefault="004732DC" w:rsidP="004732DC">
            <w:pPr>
              <w:spacing w:before="60" w:after="60" w:line="260" w:lineRule="atLeast"/>
              <w:rPr>
                <w:rFonts w:eastAsia="Calibri"/>
                <w:lang w:eastAsia="es-ES"/>
              </w:rPr>
            </w:pPr>
            <w:r>
              <w:rPr>
                <w:rFonts w:eastAsia="Calibri"/>
                <w:b/>
              </w:rPr>
              <w:t xml:space="preserve">III. Control de qualitat </w:t>
            </w:r>
            <w:r w:rsidR="000A06BF">
              <w:rPr>
                <w:rFonts w:eastAsia="Calibri"/>
                <w:b/>
              </w:rPr>
              <w:t>de les proves digitalitzades amb una prova aleatòria i amb una periodicitat trimestral</w:t>
            </w:r>
          </w:p>
        </w:tc>
      </w:tr>
      <w:tr w:rsidR="000A06BF" w14:paraId="6B283600" w14:textId="77777777" w:rsidTr="000A06BF">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FFFFFF" w:themeFill="background1"/>
          </w:tcPr>
          <w:p w14:paraId="14E6D551" w14:textId="4E77202B" w:rsidR="000A06BF" w:rsidRPr="000A06BF" w:rsidRDefault="000A06BF" w:rsidP="000A06BF">
            <w:pPr>
              <w:spacing w:before="60" w:after="60" w:line="260" w:lineRule="atLeast"/>
              <w:rPr>
                <w:rFonts w:eastAsia="Calibri"/>
              </w:rPr>
            </w:pPr>
            <w:r w:rsidRPr="000A06BF">
              <w:rPr>
                <w:rFonts w:eastAsia="Calibri"/>
              </w:rPr>
              <w:t xml:space="preserve">Em comprometo a dur a terme un control de qualitat de les proves </w:t>
            </w:r>
          </w:p>
        </w:tc>
        <w:tc>
          <w:tcPr>
            <w:tcW w:w="1840" w:type="dxa"/>
            <w:shd w:val="clear" w:color="auto" w:fill="FFFFFF" w:themeFill="background1"/>
          </w:tcPr>
          <w:p w14:paraId="1AA5F156" w14:textId="2436E4A8" w:rsidR="000A06BF" w:rsidRDefault="002C7F11" w:rsidP="000A06BF">
            <w:pPr>
              <w:spacing w:before="60" w:after="60" w:line="260" w:lineRule="atLeast"/>
              <w:rPr>
                <w:rFonts w:eastAsia="Calibri"/>
                <w:b/>
              </w:rPr>
            </w:pPr>
            <w:sdt>
              <w:sdtPr>
                <w:rPr>
                  <w:rFonts w:eastAsia="Calibri"/>
                  <w:lang w:eastAsia="es-ES"/>
                </w:rPr>
                <w:id w:val="-1322115330"/>
                <w14:checkbox>
                  <w14:checked w14:val="0"/>
                  <w14:checkedState w14:val="2612" w14:font="MS Gothic"/>
                  <w14:uncheckedState w14:val="2610" w14:font="MS Gothic"/>
                </w14:checkbox>
              </w:sdtPr>
              <w:sdtEndPr/>
              <w:sdtContent>
                <w:r w:rsidR="000A06BF" w:rsidRPr="00E713A1">
                  <w:rPr>
                    <w:rFonts w:ascii="MS Gothic" w:eastAsia="MS Gothic" w:hAnsi="MS Gothic" w:hint="eastAsia"/>
                    <w:lang w:eastAsia="es-ES"/>
                  </w:rPr>
                  <w:t>☐</w:t>
                </w:r>
              </w:sdtContent>
            </w:sdt>
          </w:p>
        </w:tc>
      </w:tr>
      <w:tr w:rsidR="000A06BF" w14:paraId="7728A2A9" w14:textId="77777777" w:rsidTr="000A06BF">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FFFFFF" w:themeFill="background1"/>
          </w:tcPr>
          <w:p w14:paraId="201F8407" w14:textId="4DB56A08" w:rsidR="000A06BF" w:rsidRPr="000A06BF" w:rsidRDefault="000A06BF" w:rsidP="000A06BF">
            <w:pPr>
              <w:spacing w:before="60" w:after="60" w:line="260" w:lineRule="atLeast"/>
              <w:rPr>
                <w:rFonts w:eastAsia="Calibri"/>
              </w:rPr>
            </w:pPr>
            <w:r w:rsidRPr="000A06BF">
              <w:rPr>
                <w:rFonts w:eastAsia="Calibri"/>
              </w:rPr>
              <w:t>No em comprometo a dur a terme un control de qualitat de les proves</w:t>
            </w:r>
          </w:p>
        </w:tc>
        <w:tc>
          <w:tcPr>
            <w:tcW w:w="1840" w:type="dxa"/>
            <w:shd w:val="clear" w:color="auto" w:fill="FFFFFF" w:themeFill="background1"/>
          </w:tcPr>
          <w:p w14:paraId="7418D176" w14:textId="6257AD1F" w:rsidR="000A06BF" w:rsidRDefault="002C7F11" w:rsidP="000A06BF">
            <w:pPr>
              <w:spacing w:before="60" w:after="60" w:line="260" w:lineRule="atLeast"/>
              <w:rPr>
                <w:rFonts w:eastAsia="Calibri"/>
                <w:b/>
              </w:rPr>
            </w:pPr>
            <w:sdt>
              <w:sdtPr>
                <w:rPr>
                  <w:rFonts w:eastAsia="Calibri"/>
                  <w:lang w:eastAsia="es-ES"/>
                </w:rPr>
                <w:id w:val="-774089528"/>
                <w14:checkbox>
                  <w14:checked w14:val="0"/>
                  <w14:checkedState w14:val="2612" w14:font="MS Gothic"/>
                  <w14:uncheckedState w14:val="2610" w14:font="MS Gothic"/>
                </w14:checkbox>
              </w:sdtPr>
              <w:sdtEndPr/>
              <w:sdtContent>
                <w:r w:rsidR="000A06BF" w:rsidRPr="00E713A1">
                  <w:rPr>
                    <w:rFonts w:ascii="MS Gothic" w:eastAsia="MS Gothic" w:hAnsi="MS Gothic" w:hint="eastAsia"/>
                    <w:lang w:eastAsia="es-ES"/>
                  </w:rPr>
                  <w:t>☐</w:t>
                </w:r>
              </w:sdtContent>
            </w:sdt>
          </w:p>
        </w:tc>
      </w:tr>
    </w:tbl>
    <w:p w14:paraId="33BF747A" w14:textId="594A4719" w:rsidR="00E26170" w:rsidRDefault="00E26170" w:rsidP="00E26170">
      <w:pPr>
        <w:pStyle w:val="NNormal"/>
        <w:tabs>
          <w:tab w:val="left" w:pos="567"/>
        </w:tabs>
        <w:spacing w:before="120" w:after="120"/>
      </w:pPr>
      <w:r>
        <w:t>5</w:t>
      </w:r>
      <w:r w:rsidRPr="00B82715">
        <w:t>. Que em comprometo a mantenir l</w:t>
      </w:r>
      <w:r>
        <w:t>’</w:t>
      </w:r>
      <w:r w:rsidRPr="00B82715">
        <w:t>oferta durant un període de quatre mesos a comptar de la data d</w:t>
      </w:r>
      <w:r>
        <w:t>’</w:t>
      </w:r>
      <w:r w:rsidRPr="00B82715">
        <w:t>obertura de</w:t>
      </w:r>
      <w:r>
        <w:t>ls</w:t>
      </w:r>
      <w:r w:rsidR="002E72C9">
        <w:t xml:space="preserve"> sobres B</w:t>
      </w:r>
      <w:r w:rsidRPr="00B82715">
        <w:t>.</w:t>
      </w:r>
    </w:p>
    <w:p w14:paraId="52E440FD" w14:textId="77777777" w:rsidR="00E26170" w:rsidRPr="00BD1612" w:rsidRDefault="00E26170" w:rsidP="00E26170">
      <w:pPr>
        <w:pStyle w:val="NNormalambespai"/>
      </w:pPr>
      <w:r w:rsidRPr="00BD1612">
        <w:t>I, perquè consti als efectes pertinents, signo aquesta proposta.</w:t>
      </w:r>
    </w:p>
    <w:p w14:paraId="199E0D7E" w14:textId="4D72CA09" w:rsidR="00E26170" w:rsidRPr="00BD1612" w:rsidRDefault="00E26170" w:rsidP="00E26170">
      <w:pPr>
        <w:pStyle w:val="NNormal"/>
        <w:spacing w:before="120" w:after="120"/>
      </w:pPr>
      <w:r w:rsidRPr="00BD1612">
        <w:t>Signatura:</w:t>
      </w:r>
    </w:p>
    <w:p w14:paraId="176814B0" w14:textId="164B918C" w:rsidR="00E26170" w:rsidRDefault="00E26170"/>
    <w:p w14:paraId="37848E03" w14:textId="102EDFCA" w:rsidR="00E26170" w:rsidRPr="00BD1612" w:rsidRDefault="00E26170" w:rsidP="00E26170">
      <w:pPr>
        <w:pStyle w:val="NTtolAnnex"/>
        <w:spacing w:before="480" w:afterLines="200" w:after="480"/>
      </w:pPr>
      <w:r w:rsidRPr="00BD1612">
        <w:lastRenderedPageBreak/>
        <w:t>A</w:t>
      </w:r>
      <w:r w:rsidR="009C5610" w:rsidRPr="00BD1612">
        <w:t>nnex</w:t>
      </w:r>
      <w:r w:rsidRPr="00BD1612">
        <w:t xml:space="preserve"> 5.</w:t>
      </w:r>
      <w:r w:rsidR="00642C6A">
        <w:t>3</w:t>
      </w:r>
      <w:r w:rsidRPr="00BD1612">
        <w:t xml:space="preserve">. </w:t>
      </w:r>
      <w:r>
        <w:t>O</w:t>
      </w:r>
      <w:r w:rsidRPr="00BD1612">
        <w:t xml:space="preserve">ferta econòmica i altres criteris avaluables automàticament </w:t>
      </w:r>
    </w:p>
    <w:tbl>
      <w:tblPr>
        <w:tblStyle w:val="Tablaconcuadrcula"/>
        <w:tblW w:w="5000" w:type="pct"/>
        <w:tblLook w:val="04A0" w:firstRow="1" w:lastRow="0" w:firstColumn="1" w:lastColumn="0" w:noHBand="0" w:noVBand="1"/>
      </w:tblPr>
      <w:tblGrid>
        <w:gridCol w:w="2694"/>
        <w:gridCol w:w="3046"/>
        <w:gridCol w:w="3046"/>
      </w:tblGrid>
      <w:tr w:rsidR="00E26170" w:rsidRPr="00BD1612" w14:paraId="4D6D5F2F" w14:textId="77777777" w:rsidTr="00A5008E">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7348DDAE" w14:textId="77777777" w:rsidR="00E26170" w:rsidRPr="00BD1612" w:rsidRDefault="00E26170" w:rsidP="00A5008E">
            <w:pPr>
              <w:pStyle w:val="NNormaltaulaesquerrattol"/>
              <w:rPr>
                <w:rStyle w:val="ECNegreta"/>
                <w:b w:val="0"/>
              </w:rPr>
            </w:pPr>
            <w:r w:rsidRPr="00BD1612">
              <w:rPr>
                <w:rStyle w:val="ECNegreta"/>
                <w:b w:val="0"/>
              </w:rPr>
              <w:t>Informació sobre l’expedient</w:t>
            </w:r>
          </w:p>
        </w:tc>
      </w:tr>
      <w:tr w:rsidR="00263D36" w:rsidRPr="00BD1612" w14:paraId="7E5047A1" w14:textId="77777777" w:rsidTr="00A5008E">
        <w:trPr>
          <w:tblHeader w:val="0"/>
        </w:trPr>
        <w:tc>
          <w:tcPr>
            <w:tcW w:w="2694" w:type="dxa"/>
          </w:tcPr>
          <w:p w14:paraId="77E97B64" w14:textId="77777777" w:rsidR="00263D36" w:rsidRPr="00BD1612" w:rsidRDefault="00263D36" w:rsidP="00263D36">
            <w:pPr>
              <w:pStyle w:val="NNormaltaula"/>
              <w:spacing w:before="60" w:after="60"/>
            </w:pPr>
            <w:r w:rsidRPr="00BD1612">
              <w:t>Número d’expedient:</w:t>
            </w:r>
          </w:p>
        </w:tc>
        <w:tc>
          <w:tcPr>
            <w:tcW w:w="3046" w:type="dxa"/>
          </w:tcPr>
          <w:p w14:paraId="532FAC0E" w14:textId="6788220A" w:rsidR="00263D36" w:rsidRPr="00BD1612" w:rsidRDefault="00263D36" w:rsidP="00263D36">
            <w:pPr>
              <w:pStyle w:val="NNormaltaula"/>
              <w:spacing w:before="60" w:after="60"/>
            </w:pPr>
            <w:r w:rsidRPr="00F777F3">
              <w:t>PARLC-202</w:t>
            </w:r>
            <w:r>
              <w:t xml:space="preserve">6-1 </w:t>
            </w:r>
            <w:r w:rsidRPr="00F777F3">
              <w:t>(GEEC)</w:t>
            </w:r>
          </w:p>
        </w:tc>
        <w:tc>
          <w:tcPr>
            <w:tcW w:w="3046" w:type="dxa"/>
          </w:tcPr>
          <w:p w14:paraId="66E87152" w14:textId="3AEC6A98" w:rsidR="00263D36" w:rsidRPr="00BD1612" w:rsidRDefault="00263D36" w:rsidP="00263D36">
            <w:pPr>
              <w:pStyle w:val="NNormaltaula"/>
              <w:spacing w:before="60" w:after="60"/>
            </w:pPr>
            <w:r w:rsidRPr="003037D8">
              <w:t>615-00006/15</w:t>
            </w:r>
            <w:r>
              <w:t xml:space="preserve"> (SIAP)</w:t>
            </w:r>
          </w:p>
        </w:tc>
      </w:tr>
      <w:tr w:rsidR="00E26170" w:rsidRPr="00BD1612" w14:paraId="08F604DE" w14:textId="77777777" w:rsidTr="00A5008E">
        <w:trPr>
          <w:tblHeader w:val="0"/>
        </w:trPr>
        <w:tc>
          <w:tcPr>
            <w:tcW w:w="2694" w:type="dxa"/>
          </w:tcPr>
          <w:p w14:paraId="68D8DA74" w14:textId="77777777" w:rsidR="00E26170" w:rsidRPr="00BD1612" w:rsidRDefault="00E26170" w:rsidP="00A5008E">
            <w:pPr>
              <w:pStyle w:val="NNormaltaula"/>
              <w:spacing w:before="60" w:after="60"/>
            </w:pPr>
            <w:r w:rsidRPr="00BD1612">
              <w:t xml:space="preserve">Contractació: </w:t>
            </w:r>
          </w:p>
        </w:tc>
        <w:tc>
          <w:tcPr>
            <w:tcW w:w="6092" w:type="dxa"/>
            <w:gridSpan w:val="2"/>
          </w:tcPr>
          <w:p w14:paraId="624194CA" w14:textId="0BC9B1C7" w:rsidR="00E26170" w:rsidRDefault="00263D36" w:rsidP="00A5008E">
            <w:pPr>
              <w:pStyle w:val="NNormaltaula"/>
              <w:spacing w:before="60" w:after="60"/>
            </w:pPr>
            <w:r w:rsidRPr="00F777F3">
              <w:t>Serveis de digitalització i tractament documental</w:t>
            </w:r>
          </w:p>
        </w:tc>
      </w:tr>
      <w:tr w:rsidR="00E26170" w:rsidRPr="00BD1612" w14:paraId="5952DEC1" w14:textId="77777777" w:rsidTr="00A5008E">
        <w:trPr>
          <w:tblHeader w:val="0"/>
        </w:trPr>
        <w:tc>
          <w:tcPr>
            <w:tcW w:w="2694" w:type="dxa"/>
          </w:tcPr>
          <w:p w14:paraId="6125794F" w14:textId="6CFE82CD" w:rsidR="00E26170" w:rsidRPr="00BD1612" w:rsidRDefault="00642C6A" w:rsidP="00A5008E">
            <w:pPr>
              <w:pStyle w:val="NNormaltaula"/>
              <w:spacing w:before="60" w:after="60"/>
              <w:rPr>
                <w:b/>
              </w:rPr>
            </w:pPr>
            <w:r>
              <w:rPr>
                <w:rStyle w:val="ECNegreta"/>
                <w:b w:val="0"/>
              </w:rPr>
              <w:t>Lot 3</w:t>
            </w:r>
            <w:r w:rsidR="00E26170" w:rsidRPr="00BD1612">
              <w:rPr>
                <w:rStyle w:val="ECNegreta"/>
                <w:b w:val="0"/>
              </w:rPr>
              <w:t>:</w:t>
            </w:r>
          </w:p>
        </w:tc>
        <w:tc>
          <w:tcPr>
            <w:tcW w:w="6092" w:type="dxa"/>
            <w:gridSpan w:val="2"/>
          </w:tcPr>
          <w:p w14:paraId="75ABC288" w14:textId="1018734F" w:rsidR="00E26170" w:rsidRPr="00BD1612" w:rsidRDefault="00110142" w:rsidP="00A5008E">
            <w:pPr>
              <w:pStyle w:val="NNormaltaula"/>
              <w:spacing w:before="60" w:after="60"/>
            </w:pPr>
            <w:r w:rsidRPr="00B62244">
              <w:t>Digitalització de documentació audiovisual</w:t>
            </w:r>
          </w:p>
        </w:tc>
      </w:tr>
      <w:tr w:rsidR="00E26170" w:rsidRPr="00BD1612" w14:paraId="20F965A4" w14:textId="77777777" w:rsidTr="00A5008E">
        <w:trPr>
          <w:tblHeader w:val="0"/>
        </w:trPr>
        <w:tc>
          <w:tcPr>
            <w:tcW w:w="8786" w:type="dxa"/>
            <w:gridSpan w:val="3"/>
            <w:shd w:val="clear" w:color="auto" w:fill="F2DBDB" w:themeFill="accent2" w:themeFillTint="33"/>
          </w:tcPr>
          <w:p w14:paraId="5B387BFC" w14:textId="77777777" w:rsidR="00E26170" w:rsidRPr="00BD1612" w:rsidRDefault="00E26170" w:rsidP="00A5008E">
            <w:pPr>
              <w:pStyle w:val="NNormaltaulaesquerrattol"/>
              <w:rPr>
                <w:rStyle w:val="ECNegreta"/>
                <w:b w:val="0"/>
              </w:rPr>
            </w:pPr>
            <w:r w:rsidRPr="00BD1612">
              <w:rPr>
                <w:rStyle w:val="ECNegreta"/>
                <w:b w:val="0"/>
              </w:rPr>
              <w:t>Informació sobre el licitador</w:t>
            </w:r>
          </w:p>
        </w:tc>
      </w:tr>
      <w:tr w:rsidR="00E26170" w:rsidRPr="00BD1612" w14:paraId="2FC7A5DE" w14:textId="77777777" w:rsidTr="00A5008E">
        <w:trPr>
          <w:tblHeader w:val="0"/>
        </w:trPr>
        <w:tc>
          <w:tcPr>
            <w:tcW w:w="2694" w:type="dxa"/>
          </w:tcPr>
          <w:p w14:paraId="1ABCF80E" w14:textId="77777777" w:rsidR="00E26170" w:rsidRPr="00BD1612" w:rsidRDefault="00E26170" w:rsidP="00A5008E">
            <w:pPr>
              <w:pStyle w:val="NNormaltaula"/>
              <w:spacing w:before="60" w:after="60"/>
            </w:pPr>
            <w:r w:rsidRPr="00BD1612">
              <w:t xml:space="preserve">Nom i cognoms: </w:t>
            </w:r>
          </w:p>
        </w:tc>
        <w:tc>
          <w:tcPr>
            <w:tcW w:w="6092" w:type="dxa"/>
            <w:gridSpan w:val="2"/>
          </w:tcPr>
          <w:p w14:paraId="5E8502C2" w14:textId="77777777" w:rsidR="00E26170" w:rsidRPr="00BD1612" w:rsidRDefault="00E26170" w:rsidP="00A5008E">
            <w:pPr>
              <w:pStyle w:val="NNormaltaula"/>
              <w:spacing w:before="60" w:after="60"/>
            </w:pPr>
          </w:p>
        </w:tc>
      </w:tr>
      <w:tr w:rsidR="00E26170" w:rsidRPr="00BD1612" w14:paraId="0BFBE1F8" w14:textId="77777777" w:rsidTr="00A5008E">
        <w:trPr>
          <w:trHeight w:val="88"/>
          <w:tblHeader w:val="0"/>
        </w:trPr>
        <w:tc>
          <w:tcPr>
            <w:tcW w:w="2694" w:type="dxa"/>
          </w:tcPr>
          <w:p w14:paraId="193303E0" w14:textId="77777777" w:rsidR="00E26170" w:rsidRPr="00BD1612" w:rsidRDefault="00E26170" w:rsidP="00A5008E">
            <w:pPr>
              <w:pStyle w:val="NNormaltaula"/>
              <w:spacing w:before="60" w:after="60"/>
            </w:pPr>
            <w:r w:rsidRPr="00BD1612">
              <w:t>NIF:</w:t>
            </w:r>
          </w:p>
        </w:tc>
        <w:tc>
          <w:tcPr>
            <w:tcW w:w="6092" w:type="dxa"/>
            <w:gridSpan w:val="2"/>
          </w:tcPr>
          <w:p w14:paraId="55287420" w14:textId="77777777" w:rsidR="00E26170" w:rsidRPr="00BD1612" w:rsidRDefault="00E26170" w:rsidP="00A5008E">
            <w:pPr>
              <w:pStyle w:val="NNormaltaula"/>
              <w:spacing w:before="60" w:after="60"/>
            </w:pPr>
          </w:p>
        </w:tc>
      </w:tr>
      <w:tr w:rsidR="00E26170" w:rsidRPr="00BD1612" w14:paraId="1F0C953B" w14:textId="77777777" w:rsidTr="00A5008E">
        <w:trPr>
          <w:tblHeader w:val="0"/>
        </w:trPr>
        <w:tc>
          <w:tcPr>
            <w:tcW w:w="2694" w:type="dxa"/>
          </w:tcPr>
          <w:p w14:paraId="5918A19D" w14:textId="77777777" w:rsidR="00E26170" w:rsidRPr="00BD1612" w:rsidRDefault="00E26170" w:rsidP="00A5008E">
            <w:pPr>
              <w:pStyle w:val="NNormaltaula"/>
              <w:spacing w:before="60" w:after="60"/>
            </w:pPr>
            <w:r w:rsidRPr="00BD1612">
              <w:t>En nom propi o en representació de l’empresa:</w:t>
            </w:r>
          </w:p>
        </w:tc>
        <w:tc>
          <w:tcPr>
            <w:tcW w:w="6092" w:type="dxa"/>
            <w:gridSpan w:val="2"/>
          </w:tcPr>
          <w:p w14:paraId="20FCD88E" w14:textId="77777777" w:rsidR="00E26170" w:rsidRPr="00BD1612" w:rsidRDefault="00E26170" w:rsidP="00A5008E">
            <w:pPr>
              <w:pStyle w:val="NNormaltaula"/>
              <w:spacing w:before="60" w:after="60"/>
              <w:rPr>
                <w:rStyle w:val="ECNormal"/>
              </w:rPr>
            </w:pPr>
          </w:p>
        </w:tc>
      </w:tr>
    </w:tbl>
    <w:p w14:paraId="40C5C383" w14:textId="77777777" w:rsidR="00E26170" w:rsidRPr="00BD1612" w:rsidRDefault="00E26170" w:rsidP="00E26170">
      <w:pPr>
        <w:pStyle w:val="NNormalambespai"/>
        <w:spacing w:beforeLines="200" w:before="480"/>
      </w:pPr>
      <w:r w:rsidRPr="00BD1612">
        <w:t>A fi de participar en la licitació de la contractació indicada en l’encapçalament, de conformitat amb el que estableix l’article 73.1 de la Llei de l’Estat 9/2017, de 8 de novembre, de contractes del sector públic, per la qual es transposen a l’ordenament jurídic espanyol les directives del Parlament Europeu i del Cons</w:t>
      </w:r>
      <w:r>
        <w:t>ell 2014/23/UE i 2014/24/UE, de</w:t>
      </w:r>
      <w:r w:rsidRPr="00BD1612">
        <w:t xml:space="preserve"> 26 de febrer de 2014 (LCSP), i sota la meva responsabilitat,</w:t>
      </w:r>
    </w:p>
    <w:p w14:paraId="7DEA5293" w14:textId="77777777" w:rsidR="00E26170" w:rsidRPr="00BD1612" w:rsidRDefault="00E26170" w:rsidP="00E26170">
      <w:pPr>
        <w:pStyle w:val="NTtoltercer"/>
        <w:spacing w:beforeLines="200" w:before="480" w:after="240"/>
      </w:pPr>
      <w:r w:rsidRPr="00BD1612">
        <w:t>MANIFESTO:</w:t>
      </w:r>
    </w:p>
    <w:p w14:paraId="216ED760" w14:textId="77777777" w:rsidR="00E26170" w:rsidRPr="00BD1612" w:rsidRDefault="00E26170" w:rsidP="00E26170">
      <w:pPr>
        <w:pStyle w:val="NNormal"/>
        <w:spacing w:before="120" w:after="120"/>
      </w:pPr>
      <w:r w:rsidRPr="00BD1612">
        <w:t>1. Que m’he assabentat del procediment que es tramita per a adjudicar la contractació indicada en l’encapçalament i que vull prendre-hi part.</w:t>
      </w:r>
    </w:p>
    <w:p w14:paraId="34494F06" w14:textId="77777777" w:rsidR="00E26170" w:rsidRPr="00BD1612" w:rsidRDefault="00E26170" w:rsidP="00E26170">
      <w:pPr>
        <w:pStyle w:val="NNormal"/>
        <w:spacing w:before="120" w:after="120"/>
      </w:pPr>
      <w:r w:rsidRPr="00BD1612">
        <w:t>2. Que em comprometo a prestar el servei d’acord amb el plec de clàusules administratives i el plec de prescripcions tècniques, que declaro conèixer i que accepto de manera incondicional, d’acord amb l’oferta que faig constar en aquesta proposta.</w:t>
      </w:r>
    </w:p>
    <w:p w14:paraId="7B696827" w14:textId="77777777" w:rsidR="00E26170" w:rsidRDefault="00E26170" w:rsidP="00E26170">
      <w:pPr>
        <w:spacing w:beforeLines="50" w:before="120" w:afterLines="50" w:after="120" w:line="260" w:lineRule="atLeast"/>
        <w:rPr>
          <w:rFonts w:eastAsia="Calibri"/>
          <w:sz w:val="19"/>
        </w:rPr>
      </w:pPr>
      <w:r w:rsidRPr="00BD1612">
        <w:rPr>
          <w:rFonts w:eastAsia="Calibri"/>
          <w:sz w:val="19"/>
        </w:rPr>
        <w:t>3. Que el preu d’execució del contracte al qual em comprometo, per a tota la durada del contracte, és el següent:</w:t>
      </w:r>
    </w:p>
    <w:tbl>
      <w:tblPr>
        <w:tblStyle w:val="Tablaconcuadrcula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437"/>
        <w:gridCol w:w="1416"/>
        <w:gridCol w:w="1414"/>
      </w:tblGrid>
      <w:tr w:rsidR="0037687F" w:rsidRPr="00D42BA8" w14:paraId="01FBEF1E"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4516" w:type="dxa"/>
          </w:tcPr>
          <w:p w14:paraId="0197BE9E" w14:textId="77777777" w:rsidR="0037687F" w:rsidRPr="00D42BA8" w:rsidRDefault="0037687F" w:rsidP="00D667D9">
            <w:pPr>
              <w:pStyle w:val="NNormal"/>
              <w:spacing w:before="120" w:after="120"/>
            </w:pPr>
            <w:r w:rsidRPr="00D42BA8">
              <w:t>OFERTA DEL LICITADOR</w:t>
            </w:r>
          </w:p>
        </w:tc>
        <w:tc>
          <w:tcPr>
            <w:tcW w:w="1438" w:type="dxa"/>
            <w:shd w:val="clear" w:color="auto" w:fill="FFFFFF" w:themeFill="background1"/>
          </w:tcPr>
          <w:p w14:paraId="45347811" w14:textId="745B38B4" w:rsidR="0037687F" w:rsidRPr="00D42BA8" w:rsidRDefault="0037687F" w:rsidP="00D667D9">
            <w:pPr>
              <w:pStyle w:val="NNormal"/>
              <w:spacing w:before="120" w:after="120"/>
              <w:jc w:val="center"/>
            </w:pPr>
            <w:r>
              <w:t>Preu hora màxim (sense IVA)</w:t>
            </w:r>
          </w:p>
        </w:tc>
        <w:tc>
          <w:tcPr>
            <w:tcW w:w="1417" w:type="dxa"/>
            <w:shd w:val="clear" w:color="auto" w:fill="FFFFFF" w:themeFill="background1"/>
          </w:tcPr>
          <w:p w14:paraId="35785E09" w14:textId="55D69537" w:rsidR="0037687F" w:rsidRPr="00D42BA8" w:rsidRDefault="0037687F" w:rsidP="00D667D9">
            <w:pPr>
              <w:pStyle w:val="NNormal"/>
              <w:spacing w:before="120" w:after="120"/>
              <w:jc w:val="center"/>
            </w:pPr>
            <w:r w:rsidRPr="00D42BA8">
              <w:t>Preu</w:t>
            </w:r>
            <w:r>
              <w:t xml:space="preserve"> hora </w:t>
            </w:r>
            <w:r w:rsidR="00617EDA">
              <w:t>ofert</w:t>
            </w:r>
            <w:r w:rsidRPr="00D42BA8">
              <w:t xml:space="preserve"> </w:t>
            </w:r>
            <w:r>
              <w:t>(</w:t>
            </w:r>
            <w:r w:rsidRPr="00D42BA8">
              <w:t>sense IVA</w:t>
            </w:r>
            <w:r>
              <w:t>)</w:t>
            </w:r>
          </w:p>
        </w:tc>
        <w:tc>
          <w:tcPr>
            <w:tcW w:w="1415" w:type="dxa"/>
            <w:shd w:val="clear" w:color="auto" w:fill="FFFFFF" w:themeFill="background1"/>
          </w:tcPr>
          <w:p w14:paraId="65BC404E" w14:textId="031F70BF" w:rsidR="0037687F" w:rsidRPr="00D42BA8" w:rsidRDefault="0037687F" w:rsidP="00D667D9">
            <w:pPr>
              <w:pStyle w:val="NNormal"/>
              <w:spacing w:before="120" w:after="120"/>
              <w:jc w:val="center"/>
            </w:pPr>
            <w:r w:rsidRPr="00D42BA8">
              <w:t>Preu</w:t>
            </w:r>
            <w:r>
              <w:t xml:space="preserve"> hora</w:t>
            </w:r>
            <w:r w:rsidRPr="00D42BA8">
              <w:t xml:space="preserve"> amb IVA (21%)</w:t>
            </w:r>
          </w:p>
        </w:tc>
      </w:tr>
      <w:tr w:rsidR="0037687F" w:rsidRPr="00D42BA8" w14:paraId="688DB1A5"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4516" w:type="dxa"/>
          </w:tcPr>
          <w:p w14:paraId="39111243" w14:textId="68C2D62D" w:rsidR="0037687F" w:rsidRPr="00954FF3" w:rsidRDefault="0037687F" w:rsidP="0037687F">
            <w:pPr>
              <w:pStyle w:val="NNormal"/>
              <w:spacing w:before="120" w:after="120"/>
              <w:rPr>
                <w:sz w:val="18"/>
                <w:szCs w:val="18"/>
              </w:rPr>
            </w:pPr>
            <w:r w:rsidRPr="00954FF3">
              <w:rPr>
                <w:sz w:val="18"/>
                <w:szCs w:val="18"/>
              </w:rPr>
              <w:t>Preu</w:t>
            </w:r>
            <w:r w:rsidR="00AE70AB">
              <w:rPr>
                <w:sz w:val="18"/>
                <w:szCs w:val="18"/>
              </w:rPr>
              <w:t xml:space="preserve"> </w:t>
            </w:r>
            <w:r w:rsidRPr="00954FF3">
              <w:rPr>
                <w:sz w:val="18"/>
                <w:szCs w:val="18"/>
              </w:rPr>
              <w:t xml:space="preserve">hora màxim </w:t>
            </w:r>
            <w:r>
              <w:rPr>
                <w:sz w:val="18"/>
                <w:szCs w:val="18"/>
              </w:rPr>
              <w:t>format Vídeo 2000</w:t>
            </w:r>
          </w:p>
        </w:tc>
        <w:tc>
          <w:tcPr>
            <w:tcW w:w="1438" w:type="dxa"/>
            <w:shd w:val="clear" w:color="auto" w:fill="FFFFFF" w:themeFill="background1"/>
          </w:tcPr>
          <w:p w14:paraId="54A7A4B5" w14:textId="53E2BEC8" w:rsidR="0037687F" w:rsidRPr="002B3211" w:rsidRDefault="0037687F" w:rsidP="002B3211">
            <w:pPr>
              <w:pStyle w:val="NNormal"/>
              <w:spacing w:before="120" w:after="120"/>
              <w:jc w:val="center"/>
              <w:rPr>
                <w:b/>
                <w:szCs w:val="18"/>
              </w:rPr>
            </w:pPr>
            <w:r w:rsidRPr="002B3211">
              <w:rPr>
                <w:b/>
                <w:szCs w:val="18"/>
              </w:rPr>
              <w:t>30,00 €</w:t>
            </w:r>
          </w:p>
        </w:tc>
        <w:tc>
          <w:tcPr>
            <w:tcW w:w="1417" w:type="dxa"/>
            <w:shd w:val="clear" w:color="auto" w:fill="FFFFFF" w:themeFill="background1"/>
          </w:tcPr>
          <w:p w14:paraId="5EF66F4E" w14:textId="08EF0536" w:rsidR="0037687F" w:rsidRPr="00D42BA8" w:rsidRDefault="0037687F" w:rsidP="00D667D9">
            <w:pPr>
              <w:pStyle w:val="NNormal"/>
              <w:spacing w:before="120" w:after="120"/>
              <w:jc w:val="right"/>
            </w:pPr>
            <w:r w:rsidRPr="00D42BA8">
              <w:rPr>
                <w:szCs w:val="18"/>
              </w:rPr>
              <w:t>€</w:t>
            </w:r>
          </w:p>
        </w:tc>
        <w:tc>
          <w:tcPr>
            <w:tcW w:w="1415" w:type="dxa"/>
            <w:shd w:val="clear" w:color="auto" w:fill="FFFFFF" w:themeFill="background1"/>
          </w:tcPr>
          <w:p w14:paraId="2F18E172" w14:textId="77777777" w:rsidR="0037687F" w:rsidRPr="00D42BA8" w:rsidRDefault="0037687F" w:rsidP="00D667D9">
            <w:pPr>
              <w:pStyle w:val="NNormal"/>
              <w:spacing w:before="120" w:after="120"/>
              <w:jc w:val="right"/>
            </w:pPr>
            <w:r w:rsidRPr="00D42BA8">
              <w:rPr>
                <w:szCs w:val="18"/>
              </w:rPr>
              <w:t>€</w:t>
            </w:r>
          </w:p>
        </w:tc>
      </w:tr>
      <w:tr w:rsidR="0037687F" w:rsidRPr="00D42BA8" w14:paraId="1C6261B6"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4516" w:type="dxa"/>
          </w:tcPr>
          <w:p w14:paraId="3713E42E" w14:textId="794F19BE" w:rsidR="0037687F" w:rsidRPr="00954FF3" w:rsidRDefault="0037687F" w:rsidP="0037687F">
            <w:pPr>
              <w:pStyle w:val="NNormal"/>
              <w:spacing w:before="120" w:after="120"/>
              <w:rPr>
                <w:sz w:val="18"/>
                <w:szCs w:val="18"/>
              </w:rPr>
            </w:pPr>
            <w:r w:rsidRPr="00954FF3">
              <w:rPr>
                <w:sz w:val="18"/>
                <w:szCs w:val="18"/>
              </w:rPr>
              <w:t>Preu</w:t>
            </w:r>
            <w:r w:rsidR="00AE70AB">
              <w:rPr>
                <w:sz w:val="18"/>
                <w:szCs w:val="18"/>
              </w:rPr>
              <w:t xml:space="preserve"> </w:t>
            </w:r>
            <w:r w:rsidRPr="00954FF3">
              <w:rPr>
                <w:sz w:val="18"/>
                <w:szCs w:val="18"/>
              </w:rPr>
              <w:t xml:space="preserve">hora màxim </w:t>
            </w:r>
            <w:r>
              <w:rPr>
                <w:sz w:val="18"/>
                <w:szCs w:val="18"/>
              </w:rPr>
              <w:t>format VHS</w:t>
            </w:r>
          </w:p>
        </w:tc>
        <w:tc>
          <w:tcPr>
            <w:tcW w:w="1438" w:type="dxa"/>
            <w:shd w:val="clear" w:color="auto" w:fill="FFFFFF" w:themeFill="background1"/>
          </w:tcPr>
          <w:p w14:paraId="03356526" w14:textId="25481C47" w:rsidR="0037687F" w:rsidRPr="002B3211" w:rsidRDefault="0037687F" w:rsidP="002B3211">
            <w:pPr>
              <w:pStyle w:val="NNormal"/>
              <w:spacing w:before="120" w:after="120"/>
              <w:jc w:val="center"/>
              <w:rPr>
                <w:b/>
                <w:szCs w:val="18"/>
              </w:rPr>
            </w:pPr>
            <w:r w:rsidRPr="002B3211">
              <w:rPr>
                <w:b/>
                <w:szCs w:val="18"/>
              </w:rPr>
              <w:t>20,00 €</w:t>
            </w:r>
          </w:p>
        </w:tc>
        <w:tc>
          <w:tcPr>
            <w:tcW w:w="1417" w:type="dxa"/>
            <w:shd w:val="clear" w:color="auto" w:fill="FFFFFF" w:themeFill="background1"/>
          </w:tcPr>
          <w:p w14:paraId="11257BDA" w14:textId="5D0F99C3" w:rsidR="0037687F" w:rsidRPr="00D42BA8" w:rsidRDefault="002B3211" w:rsidP="00D667D9">
            <w:pPr>
              <w:pStyle w:val="NNormal"/>
              <w:spacing w:before="120" w:after="120"/>
              <w:jc w:val="right"/>
              <w:rPr>
                <w:szCs w:val="18"/>
              </w:rPr>
            </w:pPr>
            <w:r>
              <w:rPr>
                <w:szCs w:val="18"/>
              </w:rPr>
              <w:t>€</w:t>
            </w:r>
          </w:p>
        </w:tc>
        <w:tc>
          <w:tcPr>
            <w:tcW w:w="1415" w:type="dxa"/>
            <w:shd w:val="clear" w:color="auto" w:fill="FFFFFF" w:themeFill="background1"/>
          </w:tcPr>
          <w:p w14:paraId="660D0414" w14:textId="0E21C584" w:rsidR="0037687F" w:rsidRPr="00D42BA8" w:rsidRDefault="002B3211" w:rsidP="00D667D9">
            <w:pPr>
              <w:pStyle w:val="NNormal"/>
              <w:spacing w:before="120" w:after="120"/>
              <w:jc w:val="right"/>
              <w:rPr>
                <w:szCs w:val="18"/>
              </w:rPr>
            </w:pPr>
            <w:r>
              <w:rPr>
                <w:szCs w:val="18"/>
              </w:rPr>
              <w:t>€</w:t>
            </w:r>
          </w:p>
        </w:tc>
      </w:tr>
      <w:tr w:rsidR="0037687F" w:rsidRPr="00D42BA8" w14:paraId="47EEEE9D" w14:textId="77777777" w:rsidTr="002B3211">
        <w:trPr>
          <w:cnfStyle w:val="100000000000" w:firstRow="1" w:lastRow="0" w:firstColumn="0" w:lastColumn="0" w:oddVBand="0" w:evenVBand="0" w:oddHBand="0" w:evenHBand="0" w:firstRowFirstColumn="0" w:firstRowLastColumn="0" w:lastRowFirstColumn="0" w:lastRowLastColumn="0"/>
          <w:trHeight w:val="567"/>
        </w:trPr>
        <w:tc>
          <w:tcPr>
            <w:tcW w:w="4516" w:type="dxa"/>
          </w:tcPr>
          <w:p w14:paraId="4607C77A" w14:textId="259B44C9" w:rsidR="0037687F" w:rsidRPr="00954FF3" w:rsidRDefault="0037687F" w:rsidP="0037687F">
            <w:pPr>
              <w:pStyle w:val="NNormal"/>
              <w:spacing w:before="120" w:after="120"/>
              <w:rPr>
                <w:sz w:val="18"/>
                <w:szCs w:val="18"/>
              </w:rPr>
            </w:pPr>
            <w:r w:rsidRPr="00954FF3">
              <w:rPr>
                <w:sz w:val="18"/>
                <w:szCs w:val="18"/>
              </w:rPr>
              <w:t>Preu</w:t>
            </w:r>
            <w:r w:rsidR="00AE70AB">
              <w:rPr>
                <w:sz w:val="18"/>
                <w:szCs w:val="18"/>
              </w:rPr>
              <w:t xml:space="preserve"> </w:t>
            </w:r>
            <w:r w:rsidRPr="00954FF3">
              <w:rPr>
                <w:sz w:val="18"/>
                <w:szCs w:val="18"/>
              </w:rPr>
              <w:t xml:space="preserve">hora màxim </w:t>
            </w:r>
            <w:r>
              <w:rPr>
                <w:sz w:val="18"/>
                <w:szCs w:val="18"/>
              </w:rPr>
              <w:t>format professionals (U-matic i DVC Pro)</w:t>
            </w:r>
          </w:p>
        </w:tc>
        <w:tc>
          <w:tcPr>
            <w:tcW w:w="1438" w:type="dxa"/>
            <w:shd w:val="clear" w:color="auto" w:fill="FFFFFF" w:themeFill="background1"/>
          </w:tcPr>
          <w:p w14:paraId="763925BA" w14:textId="3CCF3DA6" w:rsidR="0037687F" w:rsidRPr="002B3211" w:rsidRDefault="0037687F" w:rsidP="002B3211">
            <w:pPr>
              <w:pStyle w:val="NNormal"/>
              <w:spacing w:before="120" w:after="120"/>
              <w:jc w:val="center"/>
              <w:rPr>
                <w:b/>
                <w:szCs w:val="18"/>
              </w:rPr>
            </w:pPr>
            <w:r w:rsidRPr="002B3211">
              <w:rPr>
                <w:b/>
                <w:szCs w:val="18"/>
              </w:rPr>
              <w:t>35,00 €</w:t>
            </w:r>
          </w:p>
        </w:tc>
        <w:tc>
          <w:tcPr>
            <w:tcW w:w="1417" w:type="dxa"/>
            <w:shd w:val="clear" w:color="auto" w:fill="FFFFFF" w:themeFill="background1"/>
          </w:tcPr>
          <w:p w14:paraId="337C7195" w14:textId="168D4B53" w:rsidR="0037687F" w:rsidRPr="00D42BA8" w:rsidRDefault="002B3211" w:rsidP="00D667D9">
            <w:pPr>
              <w:pStyle w:val="NNormal"/>
              <w:spacing w:before="120" w:after="120"/>
              <w:jc w:val="right"/>
              <w:rPr>
                <w:szCs w:val="18"/>
              </w:rPr>
            </w:pPr>
            <w:r>
              <w:rPr>
                <w:szCs w:val="18"/>
              </w:rPr>
              <w:t>€</w:t>
            </w:r>
          </w:p>
        </w:tc>
        <w:tc>
          <w:tcPr>
            <w:tcW w:w="1415" w:type="dxa"/>
            <w:shd w:val="clear" w:color="auto" w:fill="FFFFFF" w:themeFill="background1"/>
          </w:tcPr>
          <w:p w14:paraId="481E27F0" w14:textId="6EE6760B" w:rsidR="0037687F" w:rsidRPr="00D42BA8" w:rsidRDefault="002B3211" w:rsidP="00D667D9">
            <w:pPr>
              <w:pStyle w:val="NNormal"/>
              <w:spacing w:before="120" w:after="120"/>
              <w:jc w:val="right"/>
              <w:rPr>
                <w:szCs w:val="18"/>
              </w:rPr>
            </w:pPr>
            <w:r>
              <w:rPr>
                <w:szCs w:val="18"/>
              </w:rPr>
              <w:t>€</w:t>
            </w:r>
          </w:p>
        </w:tc>
      </w:tr>
    </w:tbl>
    <w:p w14:paraId="5DE3AA46" w14:textId="77777777" w:rsidR="00E26170" w:rsidRPr="00D42BA8" w:rsidRDefault="00E26170" w:rsidP="00E26170">
      <w:pPr>
        <w:pStyle w:val="NNormal"/>
        <w:spacing w:before="120" w:after="120"/>
      </w:pPr>
      <w:r w:rsidRPr="00D42BA8">
        <w:t xml:space="preserve">4. Que respecte als altres criteris d’adjudicació automàtics, em comprometo amb l’oferta següent: </w:t>
      </w:r>
    </w:p>
    <w:tbl>
      <w:tblPr>
        <w:tblStyle w:val="Tablaconcuadrcula"/>
        <w:tblW w:w="5000" w:type="pct"/>
        <w:tblLook w:val="04A0" w:firstRow="1" w:lastRow="0" w:firstColumn="1" w:lastColumn="0" w:noHBand="0" w:noVBand="1"/>
      </w:tblPr>
      <w:tblGrid>
        <w:gridCol w:w="6946"/>
        <w:gridCol w:w="920"/>
        <w:gridCol w:w="920"/>
      </w:tblGrid>
      <w:tr w:rsidR="005561A9" w:rsidRPr="00513985" w14:paraId="0C17FEB3"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tcPr>
          <w:p w14:paraId="68F7D73E" w14:textId="77777777" w:rsidR="005561A9" w:rsidRPr="00E713A1" w:rsidRDefault="005561A9" w:rsidP="00D667D9">
            <w:pPr>
              <w:spacing w:before="60" w:after="60" w:line="260" w:lineRule="atLeast"/>
              <w:rPr>
                <w:rFonts w:eastAsia="Calibri"/>
                <w:b/>
                <w:lang w:eastAsia="es-ES"/>
              </w:rPr>
            </w:pPr>
            <w:r>
              <w:rPr>
                <w:rFonts w:eastAsia="Calibri"/>
                <w:b/>
              </w:rPr>
              <w:lastRenderedPageBreak/>
              <w:t>II. Experiència addicional del personal adscrit a l’execució del contracte</w:t>
            </w:r>
          </w:p>
        </w:tc>
        <w:tc>
          <w:tcPr>
            <w:tcW w:w="1840" w:type="dxa"/>
            <w:gridSpan w:val="2"/>
          </w:tcPr>
          <w:p w14:paraId="0709553F" w14:textId="53188D2C" w:rsidR="005561A9" w:rsidRPr="00513985" w:rsidRDefault="005561A9" w:rsidP="00D667D9">
            <w:pPr>
              <w:spacing w:before="60" w:after="60" w:line="260" w:lineRule="atLeast"/>
              <w:rPr>
                <w:rFonts w:eastAsia="Calibri"/>
                <w:i/>
                <w:lang w:eastAsia="es-ES"/>
              </w:rPr>
            </w:pPr>
            <w:r w:rsidRPr="00513985">
              <w:rPr>
                <w:rFonts w:eastAsia="Calibri"/>
                <w:i/>
              </w:rPr>
              <w:t>(</w:t>
            </w:r>
            <w:r>
              <w:rPr>
                <w:rFonts w:eastAsia="Calibri"/>
                <w:i/>
              </w:rPr>
              <w:t>M</w:t>
            </w:r>
            <w:r w:rsidRPr="00513985">
              <w:rPr>
                <w:rFonts w:eastAsia="Calibri"/>
                <w:i/>
              </w:rPr>
              <w:t>ar</w:t>
            </w:r>
            <w:r w:rsidR="001277AF">
              <w:rPr>
                <w:rFonts w:eastAsia="Calibri"/>
                <w:i/>
              </w:rPr>
              <w:t>queu</w:t>
            </w:r>
            <w:r w:rsidRPr="00513985">
              <w:rPr>
                <w:rFonts w:eastAsia="Calibri"/>
                <w:i/>
              </w:rPr>
              <w:t xml:space="preserve"> una opció</w:t>
            </w:r>
            <w:r>
              <w:rPr>
                <w:rFonts w:eastAsia="Calibri"/>
                <w:i/>
              </w:rPr>
              <w:t xml:space="preserve"> per professional</w:t>
            </w:r>
            <w:r w:rsidRPr="00513985">
              <w:rPr>
                <w:rFonts w:eastAsia="Calibri"/>
                <w:i/>
              </w:rPr>
              <w:t>)</w:t>
            </w:r>
          </w:p>
        </w:tc>
      </w:tr>
      <w:tr w:rsidR="005561A9" w:rsidRPr="00E713A1" w14:paraId="0B8E9BA1"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3"/>
            <w:shd w:val="clear" w:color="auto" w:fill="D9D9D9" w:themeFill="background1" w:themeFillShade="D9"/>
          </w:tcPr>
          <w:p w14:paraId="0F92BDF8" w14:textId="77777777" w:rsidR="005561A9" w:rsidRPr="00E713A1" w:rsidRDefault="005561A9" w:rsidP="00D667D9">
            <w:pPr>
              <w:spacing w:before="60" w:after="60" w:line="260" w:lineRule="atLeast"/>
              <w:rPr>
                <w:rFonts w:eastAsia="Calibri"/>
                <w:lang w:eastAsia="es-ES"/>
              </w:rPr>
            </w:pPr>
            <w:r>
              <w:rPr>
                <w:rFonts w:eastAsia="Calibri"/>
                <w:lang w:eastAsia="es-ES"/>
              </w:rPr>
              <w:t xml:space="preserve">Experiència addicional del professional número 1 </w:t>
            </w:r>
          </w:p>
        </w:tc>
      </w:tr>
      <w:tr w:rsidR="005561A9" w:rsidRPr="00E713A1" w14:paraId="4A31F594"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8F51C5E" w14:textId="719106B3" w:rsidR="005561A9" w:rsidRPr="005A0C23" w:rsidRDefault="005561A9" w:rsidP="00D667D9">
            <w:pPr>
              <w:spacing w:before="60" w:after="60" w:line="260" w:lineRule="atLeast"/>
              <w:rPr>
                <w:rFonts w:eastAsia="Calibri"/>
                <w:szCs w:val="18"/>
                <w:lang w:eastAsia="es-ES"/>
              </w:rPr>
            </w:pPr>
            <w:r>
              <w:rPr>
                <w:rFonts w:eastAsia="Calibri"/>
                <w:szCs w:val="18"/>
                <w:lang w:eastAsia="es-ES"/>
              </w:rPr>
              <w:t>Experiència addicional de 3 a 6</w:t>
            </w:r>
            <w:r w:rsidRPr="005A0C23">
              <w:rPr>
                <w:rFonts w:eastAsia="Calibri"/>
                <w:szCs w:val="18"/>
                <w:lang w:eastAsia="es-ES"/>
              </w:rPr>
              <w:t xml:space="preserve"> anys</w:t>
            </w:r>
          </w:p>
        </w:tc>
        <w:tc>
          <w:tcPr>
            <w:tcW w:w="1840" w:type="dxa"/>
            <w:gridSpan w:val="2"/>
            <w:shd w:val="clear" w:color="auto" w:fill="auto"/>
          </w:tcPr>
          <w:p w14:paraId="6E4E3AC8" w14:textId="77777777" w:rsidR="005561A9" w:rsidRPr="00E713A1" w:rsidRDefault="002C7F11" w:rsidP="00D667D9">
            <w:pPr>
              <w:spacing w:before="60" w:after="60" w:line="260" w:lineRule="atLeast"/>
              <w:jc w:val="center"/>
              <w:rPr>
                <w:rFonts w:eastAsia="Calibri"/>
                <w:lang w:eastAsia="es-ES"/>
              </w:rPr>
            </w:pPr>
            <w:sdt>
              <w:sdtPr>
                <w:rPr>
                  <w:rFonts w:eastAsia="Calibri"/>
                  <w:lang w:eastAsia="es-ES"/>
                </w:rPr>
                <w:id w:val="796267045"/>
                <w14:checkbox>
                  <w14:checked w14:val="0"/>
                  <w14:checkedState w14:val="2612" w14:font="MS Gothic"/>
                  <w14:uncheckedState w14:val="2610" w14:font="MS Gothic"/>
                </w14:checkbox>
              </w:sdtPr>
              <w:sdtEndPr/>
              <w:sdtContent>
                <w:r w:rsidR="005561A9" w:rsidRPr="00E713A1">
                  <w:rPr>
                    <w:rFonts w:ascii="MS Gothic" w:eastAsia="MS Gothic" w:hAnsi="MS Gothic" w:hint="eastAsia"/>
                    <w:lang w:eastAsia="es-ES"/>
                  </w:rPr>
                  <w:t>☐</w:t>
                </w:r>
              </w:sdtContent>
            </w:sdt>
          </w:p>
        </w:tc>
      </w:tr>
      <w:tr w:rsidR="005561A9" w:rsidRPr="00E713A1" w14:paraId="6A94C259"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9A71065" w14:textId="77777777" w:rsidR="005561A9" w:rsidRPr="005A0C23" w:rsidRDefault="005561A9" w:rsidP="00D667D9">
            <w:pPr>
              <w:spacing w:before="60" w:after="60" w:line="260" w:lineRule="atLeast"/>
              <w:rPr>
                <w:rFonts w:eastAsia="Calibri"/>
                <w:szCs w:val="18"/>
              </w:rPr>
            </w:pPr>
            <w:r w:rsidRPr="005A0C23">
              <w:rPr>
                <w:rFonts w:eastAsia="Calibri"/>
                <w:szCs w:val="18"/>
              </w:rPr>
              <w:t>Experiència addicional de 6 a 10 anys</w:t>
            </w:r>
          </w:p>
        </w:tc>
        <w:tc>
          <w:tcPr>
            <w:tcW w:w="1840" w:type="dxa"/>
            <w:gridSpan w:val="2"/>
            <w:shd w:val="clear" w:color="auto" w:fill="auto"/>
          </w:tcPr>
          <w:p w14:paraId="192CE689" w14:textId="77777777" w:rsidR="005561A9" w:rsidRPr="00E713A1" w:rsidRDefault="002C7F11" w:rsidP="00D667D9">
            <w:pPr>
              <w:spacing w:before="60" w:after="60" w:line="260" w:lineRule="atLeast"/>
              <w:jc w:val="center"/>
              <w:rPr>
                <w:rFonts w:eastAsia="Calibri"/>
                <w:lang w:eastAsia="es-ES"/>
              </w:rPr>
            </w:pPr>
            <w:sdt>
              <w:sdtPr>
                <w:rPr>
                  <w:rFonts w:eastAsia="Calibri"/>
                  <w:lang w:eastAsia="es-ES"/>
                </w:rPr>
                <w:id w:val="1315298541"/>
                <w14:checkbox>
                  <w14:checked w14:val="0"/>
                  <w14:checkedState w14:val="2612" w14:font="MS Gothic"/>
                  <w14:uncheckedState w14:val="2610" w14:font="MS Gothic"/>
                </w14:checkbox>
              </w:sdtPr>
              <w:sdtEndPr/>
              <w:sdtContent>
                <w:r w:rsidR="005561A9" w:rsidRPr="00E713A1">
                  <w:rPr>
                    <w:rFonts w:ascii="MS Gothic" w:eastAsia="MS Gothic" w:hAnsi="MS Gothic" w:hint="eastAsia"/>
                    <w:lang w:eastAsia="es-ES"/>
                  </w:rPr>
                  <w:t>☐</w:t>
                </w:r>
              </w:sdtContent>
            </w:sdt>
          </w:p>
        </w:tc>
      </w:tr>
      <w:tr w:rsidR="005561A9" w:rsidRPr="00E713A1" w14:paraId="4BCE8F2D"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67F0D374" w14:textId="77777777" w:rsidR="005561A9" w:rsidRPr="005A0C23" w:rsidRDefault="005561A9" w:rsidP="00D667D9">
            <w:pPr>
              <w:spacing w:before="60" w:after="60" w:line="260" w:lineRule="atLeast"/>
              <w:rPr>
                <w:rFonts w:eastAsia="Calibri"/>
                <w:szCs w:val="18"/>
              </w:rPr>
            </w:pPr>
            <w:r w:rsidRPr="005A0C23">
              <w:rPr>
                <w:rFonts w:eastAsia="Calibri"/>
                <w:szCs w:val="18"/>
              </w:rPr>
              <w:t>Experiència addicional de més de 10 anys</w:t>
            </w:r>
          </w:p>
        </w:tc>
        <w:tc>
          <w:tcPr>
            <w:tcW w:w="1840" w:type="dxa"/>
            <w:gridSpan w:val="2"/>
            <w:shd w:val="clear" w:color="auto" w:fill="auto"/>
          </w:tcPr>
          <w:p w14:paraId="1CED0466" w14:textId="77777777" w:rsidR="005561A9" w:rsidRPr="00E713A1" w:rsidRDefault="002C7F11" w:rsidP="00D667D9">
            <w:pPr>
              <w:spacing w:before="60" w:after="60" w:line="260" w:lineRule="atLeast"/>
              <w:jc w:val="center"/>
              <w:rPr>
                <w:rFonts w:eastAsia="Calibri"/>
                <w:lang w:eastAsia="es-ES"/>
              </w:rPr>
            </w:pPr>
            <w:sdt>
              <w:sdtPr>
                <w:rPr>
                  <w:rFonts w:eastAsia="Calibri"/>
                  <w:lang w:eastAsia="es-ES"/>
                </w:rPr>
                <w:id w:val="-590542061"/>
                <w14:checkbox>
                  <w14:checked w14:val="0"/>
                  <w14:checkedState w14:val="2612" w14:font="MS Gothic"/>
                  <w14:uncheckedState w14:val="2610" w14:font="MS Gothic"/>
                </w14:checkbox>
              </w:sdtPr>
              <w:sdtEndPr/>
              <w:sdtContent>
                <w:r w:rsidR="005561A9" w:rsidRPr="00E713A1">
                  <w:rPr>
                    <w:rFonts w:ascii="Segoe UI Symbol" w:eastAsia="Calibri" w:hAnsi="Segoe UI Symbol" w:cs="Segoe UI Symbol"/>
                    <w:lang w:eastAsia="es-ES"/>
                  </w:rPr>
                  <w:t>☐</w:t>
                </w:r>
              </w:sdtContent>
            </w:sdt>
          </w:p>
        </w:tc>
      </w:tr>
      <w:tr w:rsidR="005561A9" w14:paraId="2F9DA8BD"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3"/>
            <w:tcBorders>
              <w:bottom w:val="single" w:sz="4" w:space="0" w:color="C00000"/>
            </w:tcBorders>
          </w:tcPr>
          <w:p w14:paraId="42C235FB" w14:textId="6271BEDD" w:rsidR="005561A9" w:rsidRPr="00A97E2B" w:rsidRDefault="005561A9" w:rsidP="005561A9">
            <w:pPr>
              <w:spacing w:before="60" w:after="60" w:line="260" w:lineRule="atLeast"/>
              <w:rPr>
                <w:rFonts w:eastAsia="Calibri"/>
                <w:lang w:eastAsia="es-ES"/>
              </w:rPr>
            </w:pPr>
            <w:r w:rsidRPr="00A97E2B">
              <w:rPr>
                <w:rFonts w:eastAsia="Calibri"/>
                <w:b/>
              </w:rPr>
              <w:t>III. Adscripció d’un/una professional addicional</w:t>
            </w:r>
            <w:r w:rsidR="00B91521" w:rsidRPr="00A97E2B">
              <w:rPr>
                <w:rFonts w:eastAsia="Calibri"/>
                <w:b/>
              </w:rPr>
              <w:t xml:space="preserve"> amb </w:t>
            </w:r>
            <w:r w:rsidR="00B4238F" w:rsidRPr="00A97E2B">
              <w:rPr>
                <w:rFonts w:eastAsia="Calibri"/>
                <w:b/>
              </w:rPr>
              <w:t xml:space="preserve">una </w:t>
            </w:r>
            <w:r w:rsidR="00B91521" w:rsidRPr="00A97E2B">
              <w:rPr>
                <w:rFonts w:eastAsia="Calibri"/>
                <w:b/>
              </w:rPr>
              <w:t>experiència mínima de tres anys en tasques de digitalització d’audiovisuals</w:t>
            </w:r>
          </w:p>
        </w:tc>
      </w:tr>
      <w:tr w:rsidR="005561A9" w14:paraId="50289A5A"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FFFFFF" w:themeFill="background1"/>
          </w:tcPr>
          <w:p w14:paraId="4E5F2A3C" w14:textId="58CF3FAD" w:rsidR="005561A9" w:rsidRPr="00A97E2B" w:rsidRDefault="005561A9" w:rsidP="005561A9">
            <w:pPr>
              <w:spacing w:before="60" w:after="60" w:line="260" w:lineRule="atLeast"/>
              <w:rPr>
                <w:rFonts w:eastAsia="Calibri"/>
              </w:rPr>
            </w:pPr>
            <w:r w:rsidRPr="00A97E2B">
              <w:rPr>
                <w:rFonts w:eastAsia="Calibri"/>
              </w:rPr>
              <w:t>Adscripció d’un/una professional addicional</w:t>
            </w:r>
            <w:r w:rsidR="00F22FC8" w:rsidRPr="00A97E2B">
              <w:rPr>
                <w:rFonts w:eastAsia="Calibri"/>
              </w:rPr>
              <w:t xml:space="preserve"> amb </w:t>
            </w:r>
            <w:r w:rsidR="00B4238F" w:rsidRPr="00A97E2B">
              <w:rPr>
                <w:rFonts w:eastAsia="Calibri"/>
              </w:rPr>
              <w:t xml:space="preserve">una </w:t>
            </w:r>
            <w:r w:rsidR="00F22FC8" w:rsidRPr="00A97E2B">
              <w:rPr>
                <w:rFonts w:eastAsia="Calibri"/>
              </w:rPr>
              <w:t>experiència mínima de tres anys en tasques de digitalització d’audiovisuals</w:t>
            </w:r>
          </w:p>
        </w:tc>
        <w:tc>
          <w:tcPr>
            <w:tcW w:w="920" w:type="dxa"/>
            <w:shd w:val="clear" w:color="auto" w:fill="FFFFFF" w:themeFill="background1"/>
          </w:tcPr>
          <w:p w14:paraId="1C69C7FE" w14:textId="71EC40B1" w:rsidR="005561A9" w:rsidRDefault="002C7F11" w:rsidP="005561A9">
            <w:pPr>
              <w:spacing w:before="60" w:after="60" w:line="260" w:lineRule="atLeast"/>
              <w:rPr>
                <w:rFonts w:eastAsia="Calibri"/>
                <w:b/>
              </w:rPr>
            </w:pPr>
            <w:sdt>
              <w:sdtPr>
                <w:rPr>
                  <w:rFonts w:eastAsia="Calibri"/>
                  <w:lang w:eastAsia="es-ES"/>
                </w:rPr>
                <w:id w:val="304513334"/>
                <w14:checkbox>
                  <w14:checked w14:val="0"/>
                  <w14:checkedState w14:val="2612" w14:font="MS Gothic"/>
                  <w14:uncheckedState w14:val="2610" w14:font="MS Gothic"/>
                </w14:checkbox>
              </w:sdtPr>
              <w:sdtEndPr/>
              <w:sdtContent>
                <w:r w:rsidR="005561A9" w:rsidRPr="00E713A1">
                  <w:rPr>
                    <w:rFonts w:ascii="MS Gothic" w:eastAsia="MS Gothic" w:hAnsi="MS Gothic" w:hint="eastAsia"/>
                    <w:lang w:eastAsia="es-ES"/>
                  </w:rPr>
                  <w:t>☐</w:t>
                </w:r>
              </w:sdtContent>
            </w:sdt>
            <w:r w:rsidR="005561A9">
              <w:rPr>
                <w:rFonts w:eastAsia="Calibri"/>
                <w:lang w:eastAsia="es-ES"/>
              </w:rPr>
              <w:t xml:space="preserve"> Sí</w:t>
            </w:r>
          </w:p>
        </w:tc>
        <w:tc>
          <w:tcPr>
            <w:tcW w:w="920" w:type="dxa"/>
            <w:shd w:val="clear" w:color="auto" w:fill="FFFFFF" w:themeFill="background1"/>
          </w:tcPr>
          <w:p w14:paraId="33E415E4" w14:textId="7CE3D945" w:rsidR="005561A9" w:rsidRDefault="002C7F11" w:rsidP="005561A9">
            <w:pPr>
              <w:spacing w:before="60" w:after="60" w:line="260" w:lineRule="atLeast"/>
              <w:rPr>
                <w:rFonts w:eastAsia="Calibri"/>
                <w:b/>
              </w:rPr>
            </w:pPr>
            <w:sdt>
              <w:sdtPr>
                <w:rPr>
                  <w:rFonts w:eastAsia="Calibri"/>
                  <w:lang w:eastAsia="es-ES"/>
                </w:rPr>
                <w:id w:val="-278881880"/>
                <w14:checkbox>
                  <w14:checked w14:val="0"/>
                  <w14:checkedState w14:val="2612" w14:font="MS Gothic"/>
                  <w14:uncheckedState w14:val="2610" w14:font="MS Gothic"/>
                </w14:checkbox>
              </w:sdtPr>
              <w:sdtEndPr/>
              <w:sdtContent>
                <w:r w:rsidR="005561A9" w:rsidRPr="00E713A1">
                  <w:rPr>
                    <w:rFonts w:ascii="MS Gothic" w:eastAsia="MS Gothic" w:hAnsi="MS Gothic" w:hint="eastAsia"/>
                    <w:lang w:eastAsia="es-ES"/>
                  </w:rPr>
                  <w:t>☐</w:t>
                </w:r>
              </w:sdtContent>
            </w:sdt>
            <w:r w:rsidR="005561A9">
              <w:rPr>
                <w:rFonts w:eastAsia="Calibri"/>
                <w:lang w:eastAsia="es-ES"/>
              </w:rPr>
              <w:t xml:space="preserve"> No</w:t>
            </w:r>
          </w:p>
        </w:tc>
      </w:tr>
    </w:tbl>
    <w:p w14:paraId="0BB87E00" w14:textId="51700C42" w:rsidR="00E26170" w:rsidRDefault="00E26170" w:rsidP="00E26170">
      <w:pPr>
        <w:pStyle w:val="NNormal"/>
        <w:tabs>
          <w:tab w:val="left" w:pos="567"/>
        </w:tabs>
        <w:spacing w:before="120" w:after="120"/>
      </w:pPr>
      <w:r>
        <w:t>5</w:t>
      </w:r>
      <w:r w:rsidRPr="00B82715">
        <w:t>. Que em comprometo a mantenir l</w:t>
      </w:r>
      <w:r>
        <w:t>’</w:t>
      </w:r>
      <w:r w:rsidRPr="00B82715">
        <w:t>oferta durant un període de quatre mesos a comptar de la data d</w:t>
      </w:r>
      <w:r>
        <w:t>’</w:t>
      </w:r>
      <w:r w:rsidRPr="00B82715">
        <w:t>obertura de</w:t>
      </w:r>
      <w:r>
        <w:t>ls</w:t>
      </w:r>
      <w:r w:rsidR="002E72C9">
        <w:t xml:space="preserve"> sobres B</w:t>
      </w:r>
      <w:r w:rsidRPr="00B82715">
        <w:t>.</w:t>
      </w:r>
    </w:p>
    <w:p w14:paraId="3FC68145" w14:textId="77777777" w:rsidR="00E26170" w:rsidRPr="00BD1612" w:rsidRDefault="00E26170" w:rsidP="00E26170">
      <w:pPr>
        <w:pStyle w:val="NNormalambespai"/>
      </w:pPr>
      <w:r w:rsidRPr="00BD1612">
        <w:t>I, perquè consti als efectes pertinents, signo aquesta proposta.</w:t>
      </w:r>
    </w:p>
    <w:p w14:paraId="3D5A1889" w14:textId="1F75C967" w:rsidR="00E26170" w:rsidRPr="00BD1612" w:rsidRDefault="00E26170" w:rsidP="00E26170">
      <w:pPr>
        <w:pStyle w:val="NNormal"/>
        <w:spacing w:before="120" w:after="120"/>
      </w:pPr>
      <w:r w:rsidRPr="00BD1612">
        <w:t>Signatura:</w:t>
      </w:r>
    </w:p>
    <w:p w14:paraId="0B9A39A5" w14:textId="14E7251F" w:rsidR="00E26170" w:rsidRDefault="00E26170"/>
    <w:p w14:paraId="586FAA6B" w14:textId="743525FC" w:rsidR="00E26170" w:rsidRPr="00BD1612" w:rsidRDefault="00E26170" w:rsidP="00E26170">
      <w:pPr>
        <w:pStyle w:val="NTtolAnnex"/>
        <w:spacing w:before="480" w:afterLines="200" w:after="480"/>
      </w:pPr>
      <w:r w:rsidRPr="00BD1612">
        <w:lastRenderedPageBreak/>
        <w:t>A</w:t>
      </w:r>
      <w:r w:rsidR="009C5610" w:rsidRPr="00BD1612">
        <w:t>nnex</w:t>
      </w:r>
      <w:r w:rsidRPr="00BD1612">
        <w:t xml:space="preserve"> 5.</w:t>
      </w:r>
      <w:r>
        <w:t>4</w:t>
      </w:r>
      <w:r w:rsidRPr="00BD1612">
        <w:t xml:space="preserve">. </w:t>
      </w:r>
      <w:r>
        <w:t>O</w:t>
      </w:r>
      <w:r w:rsidRPr="00BD1612">
        <w:t xml:space="preserve">ferta econòmica i altres criteris avaluables automàticament </w:t>
      </w:r>
    </w:p>
    <w:tbl>
      <w:tblPr>
        <w:tblStyle w:val="Tablaconcuadrcula"/>
        <w:tblW w:w="5000" w:type="pct"/>
        <w:tblLook w:val="04A0" w:firstRow="1" w:lastRow="0" w:firstColumn="1" w:lastColumn="0" w:noHBand="0" w:noVBand="1"/>
      </w:tblPr>
      <w:tblGrid>
        <w:gridCol w:w="2694"/>
        <w:gridCol w:w="3046"/>
        <w:gridCol w:w="3046"/>
      </w:tblGrid>
      <w:tr w:rsidR="00E26170" w:rsidRPr="00BD1612" w14:paraId="73C292E6" w14:textId="77777777" w:rsidTr="00A5008E">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4EE9A097" w14:textId="77777777" w:rsidR="00E26170" w:rsidRPr="00BD1612" w:rsidRDefault="00E26170" w:rsidP="00A5008E">
            <w:pPr>
              <w:pStyle w:val="NNormaltaulaesquerrattol"/>
              <w:rPr>
                <w:rStyle w:val="ECNegreta"/>
                <w:b w:val="0"/>
              </w:rPr>
            </w:pPr>
            <w:r w:rsidRPr="00BD1612">
              <w:rPr>
                <w:rStyle w:val="ECNegreta"/>
                <w:b w:val="0"/>
              </w:rPr>
              <w:t>Informació sobre l’expedient</w:t>
            </w:r>
          </w:p>
        </w:tc>
      </w:tr>
      <w:tr w:rsidR="00263D36" w:rsidRPr="00BD1612" w14:paraId="78E78D92" w14:textId="77777777" w:rsidTr="00A5008E">
        <w:trPr>
          <w:tblHeader w:val="0"/>
        </w:trPr>
        <w:tc>
          <w:tcPr>
            <w:tcW w:w="2694" w:type="dxa"/>
          </w:tcPr>
          <w:p w14:paraId="0A8A7DCA" w14:textId="77777777" w:rsidR="00263D36" w:rsidRPr="00BD1612" w:rsidRDefault="00263D36" w:rsidP="00263D36">
            <w:pPr>
              <w:pStyle w:val="NNormaltaula"/>
              <w:spacing w:before="60" w:after="60"/>
            </w:pPr>
            <w:r w:rsidRPr="00BD1612">
              <w:t>Número d’expedient:</w:t>
            </w:r>
          </w:p>
        </w:tc>
        <w:tc>
          <w:tcPr>
            <w:tcW w:w="3046" w:type="dxa"/>
          </w:tcPr>
          <w:p w14:paraId="7E086826" w14:textId="34349745" w:rsidR="00263D36" w:rsidRPr="00BD1612" w:rsidRDefault="00263D36" w:rsidP="00263D36">
            <w:pPr>
              <w:pStyle w:val="NNormaltaula"/>
              <w:spacing w:before="60" w:after="60"/>
            </w:pPr>
            <w:r w:rsidRPr="00F777F3">
              <w:t>PARLC-202</w:t>
            </w:r>
            <w:r>
              <w:t xml:space="preserve">6-1 </w:t>
            </w:r>
            <w:r w:rsidRPr="00F777F3">
              <w:t>(GEEC)</w:t>
            </w:r>
          </w:p>
        </w:tc>
        <w:tc>
          <w:tcPr>
            <w:tcW w:w="3046" w:type="dxa"/>
          </w:tcPr>
          <w:p w14:paraId="23907BBB" w14:textId="5D48178A" w:rsidR="00263D36" w:rsidRPr="00BD1612" w:rsidRDefault="00263D36" w:rsidP="00263D36">
            <w:pPr>
              <w:pStyle w:val="NNormaltaula"/>
              <w:spacing w:before="60" w:after="60"/>
            </w:pPr>
            <w:r w:rsidRPr="003037D8">
              <w:t>615-00006/15</w:t>
            </w:r>
            <w:r>
              <w:t xml:space="preserve"> (SIAP)</w:t>
            </w:r>
          </w:p>
        </w:tc>
      </w:tr>
      <w:tr w:rsidR="00E26170" w:rsidRPr="00BD1612" w14:paraId="5AB071F7" w14:textId="77777777" w:rsidTr="00A5008E">
        <w:trPr>
          <w:tblHeader w:val="0"/>
        </w:trPr>
        <w:tc>
          <w:tcPr>
            <w:tcW w:w="2694" w:type="dxa"/>
          </w:tcPr>
          <w:p w14:paraId="662F15AB" w14:textId="77777777" w:rsidR="00E26170" w:rsidRPr="00BD1612" w:rsidRDefault="00E26170" w:rsidP="00A5008E">
            <w:pPr>
              <w:pStyle w:val="NNormaltaula"/>
              <w:spacing w:before="60" w:after="60"/>
            </w:pPr>
            <w:r w:rsidRPr="00BD1612">
              <w:t xml:space="preserve">Contractació: </w:t>
            </w:r>
          </w:p>
        </w:tc>
        <w:tc>
          <w:tcPr>
            <w:tcW w:w="6092" w:type="dxa"/>
            <w:gridSpan w:val="2"/>
          </w:tcPr>
          <w:p w14:paraId="375F363C" w14:textId="0DEC60C9" w:rsidR="00E26170" w:rsidRDefault="00263D36" w:rsidP="00A5008E">
            <w:pPr>
              <w:pStyle w:val="NNormaltaula"/>
              <w:spacing w:before="60" w:after="60"/>
            </w:pPr>
            <w:r w:rsidRPr="00F777F3">
              <w:t>Serveis de digitalització i tractament documental</w:t>
            </w:r>
          </w:p>
        </w:tc>
      </w:tr>
      <w:tr w:rsidR="00E26170" w:rsidRPr="00BD1612" w14:paraId="6F4485D8" w14:textId="77777777" w:rsidTr="00A5008E">
        <w:trPr>
          <w:tblHeader w:val="0"/>
        </w:trPr>
        <w:tc>
          <w:tcPr>
            <w:tcW w:w="2694" w:type="dxa"/>
          </w:tcPr>
          <w:p w14:paraId="3E10E639" w14:textId="2ED817F2" w:rsidR="00E26170" w:rsidRPr="00BD1612" w:rsidRDefault="00E26170" w:rsidP="00A5008E">
            <w:pPr>
              <w:pStyle w:val="NNormaltaula"/>
              <w:spacing w:before="60" w:after="60"/>
              <w:rPr>
                <w:b/>
              </w:rPr>
            </w:pPr>
            <w:r>
              <w:rPr>
                <w:rStyle w:val="ECNegreta"/>
                <w:b w:val="0"/>
              </w:rPr>
              <w:t>Lot 4</w:t>
            </w:r>
            <w:r w:rsidRPr="00BD1612">
              <w:rPr>
                <w:rStyle w:val="ECNegreta"/>
                <w:b w:val="0"/>
              </w:rPr>
              <w:t>:</w:t>
            </w:r>
          </w:p>
        </w:tc>
        <w:tc>
          <w:tcPr>
            <w:tcW w:w="6092" w:type="dxa"/>
            <w:gridSpan w:val="2"/>
          </w:tcPr>
          <w:p w14:paraId="295CFC37" w14:textId="070AD356" w:rsidR="00E26170" w:rsidRPr="00BD1612" w:rsidRDefault="00110142" w:rsidP="00A5008E">
            <w:pPr>
              <w:pStyle w:val="NNormaltaula"/>
              <w:spacing w:before="60" w:after="60"/>
            </w:pPr>
            <w:r w:rsidRPr="00C86074">
              <w:t>Tractament i ingrés de fitxers al sistema Digition</w:t>
            </w:r>
          </w:p>
        </w:tc>
      </w:tr>
      <w:tr w:rsidR="00E26170" w:rsidRPr="00BD1612" w14:paraId="6553C2A4" w14:textId="77777777" w:rsidTr="00A5008E">
        <w:trPr>
          <w:tblHeader w:val="0"/>
        </w:trPr>
        <w:tc>
          <w:tcPr>
            <w:tcW w:w="8786" w:type="dxa"/>
            <w:gridSpan w:val="3"/>
            <w:shd w:val="clear" w:color="auto" w:fill="F2DBDB" w:themeFill="accent2" w:themeFillTint="33"/>
          </w:tcPr>
          <w:p w14:paraId="32CFB4B1" w14:textId="77777777" w:rsidR="00E26170" w:rsidRPr="00BD1612" w:rsidRDefault="00E26170" w:rsidP="00A5008E">
            <w:pPr>
              <w:pStyle w:val="NNormaltaulaesquerrattol"/>
              <w:rPr>
                <w:rStyle w:val="ECNegreta"/>
                <w:b w:val="0"/>
              </w:rPr>
            </w:pPr>
            <w:r w:rsidRPr="00BD1612">
              <w:rPr>
                <w:rStyle w:val="ECNegreta"/>
                <w:b w:val="0"/>
              </w:rPr>
              <w:t>Informació sobre el licitador</w:t>
            </w:r>
          </w:p>
        </w:tc>
      </w:tr>
      <w:tr w:rsidR="00E26170" w:rsidRPr="00BD1612" w14:paraId="59C1EC3F" w14:textId="77777777" w:rsidTr="00A5008E">
        <w:trPr>
          <w:tblHeader w:val="0"/>
        </w:trPr>
        <w:tc>
          <w:tcPr>
            <w:tcW w:w="2694" w:type="dxa"/>
          </w:tcPr>
          <w:p w14:paraId="595EED56" w14:textId="77777777" w:rsidR="00E26170" w:rsidRPr="00BD1612" w:rsidRDefault="00E26170" w:rsidP="00A5008E">
            <w:pPr>
              <w:pStyle w:val="NNormaltaula"/>
              <w:spacing w:before="60" w:after="60"/>
            </w:pPr>
            <w:r w:rsidRPr="00BD1612">
              <w:t xml:space="preserve">Nom i cognoms: </w:t>
            </w:r>
          </w:p>
        </w:tc>
        <w:tc>
          <w:tcPr>
            <w:tcW w:w="6092" w:type="dxa"/>
            <w:gridSpan w:val="2"/>
          </w:tcPr>
          <w:p w14:paraId="29C3DB54" w14:textId="77777777" w:rsidR="00E26170" w:rsidRPr="00BD1612" w:rsidRDefault="00E26170" w:rsidP="00A5008E">
            <w:pPr>
              <w:pStyle w:val="NNormaltaula"/>
              <w:spacing w:before="60" w:after="60"/>
            </w:pPr>
          </w:p>
        </w:tc>
      </w:tr>
      <w:tr w:rsidR="00E26170" w:rsidRPr="00BD1612" w14:paraId="19736CD3" w14:textId="77777777" w:rsidTr="00A5008E">
        <w:trPr>
          <w:trHeight w:val="88"/>
          <w:tblHeader w:val="0"/>
        </w:trPr>
        <w:tc>
          <w:tcPr>
            <w:tcW w:w="2694" w:type="dxa"/>
          </w:tcPr>
          <w:p w14:paraId="7F9118B4" w14:textId="77777777" w:rsidR="00E26170" w:rsidRPr="00BD1612" w:rsidRDefault="00E26170" w:rsidP="00A5008E">
            <w:pPr>
              <w:pStyle w:val="NNormaltaula"/>
              <w:spacing w:before="60" w:after="60"/>
            </w:pPr>
            <w:r w:rsidRPr="00BD1612">
              <w:t>NIF:</w:t>
            </w:r>
          </w:p>
        </w:tc>
        <w:tc>
          <w:tcPr>
            <w:tcW w:w="6092" w:type="dxa"/>
            <w:gridSpan w:val="2"/>
          </w:tcPr>
          <w:p w14:paraId="7C6DC033" w14:textId="77777777" w:rsidR="00E26170" w:rsidRPr="00BD1612" w:rsidRDefault="00E26170" w:rsidP="00A5008E">
            <w:pPr>
              <w:pStyle w:val="NNormaltaula"/>
              <w:spacing w:before="60" w:after="60"/>
            </w:pPr>
          </w:p>
        </w:tc>
      </w:tr>
      <w:tr w:rsidR="00E26170" w:rsidRPr="00BD1612" w14:paraId="18B98B32" w14:textId="77777777" w:rsidTr="00A5008E">
        <w:trPr>
          <w:tblHeader w:val="0"/>
        </w:trPr>
        <w:tc>
          <w:tcPr>
            <w:tcW w:w="2694" w:type="dxa"/>
          </w:tcPr>
          <w:p w14:paraId="7C229DB6" w14:textId="77777777" w:rsidR="00E26170" w:rsidRPr="00BD1612" w:rsidRDefault="00E26170" w:rsidP="00A5008E">
            <w:pPr>
              <w:pStyle w:val="NNormaltaula"/>
              <w:spacing w:before="60" w:after="60"/>
            </w:pPr>
            <w:r w:rsidRPr="00BD1612">
              <w:t>En nom propi o en representació de l’empresa:</w:t>
            </w:r>
          </w:p>
        </w:tc>
        <w:tc>
          <w:tcPr>
            <w:tcW w:w="6092" w:type="dxa"/>
            <w:gridSpan w:val="2"/>
          </w:tcPr>
          <w:p w14:paraId="57093EC2" w14:textId="77777777" w:rsidR="00E26170" w:rsidRPr="00BD1612" w:rsidRDefault="00E26170" w:rsidP="00A5008E">
            <w:pPr>
              <w:pStyle w:val="NNormaltaula"/>
              <w:spacing w:before="60" w:after="60"/>
              <w:rPr>
                <w:rStyle w:val="ECNormal"/>
              </w:rPr>
            </w:pPr>
          </w:p>
        </w:tc>
      </w:tr>
    </w:tbl>
    <w:p w14:paraId="211DB42A" w14:textId="77777777" w:rsidR="00E26170" w:rsidRPr="00BD1612" w:rsidRDefault="00E26170" w:rsidP="00E26170">
      <w:pPr>
        <w:pStyle w:val="NNormalambespai"/>
        <w:spacing w:beforeLines="200" w:before="480"/>
      </w:pPr>
      <w:r w:rsidRPr="00BD1612">
        <w:t>A fi de participar en la licitació de la contractació indicada en l’encapçalament, de conformitat amb el que estableix l’article 73.1 de la Llei de l’Estat 9/2017, de 8 de novembre, de contractes del sector públic, per la qual es transposen a l’ordenament jurídic espanyol les directives del Parlament Europeu i del Cons</w:t>
      </w:r>
      <w:r>
        <w:t>ell 2014/23/UE i 2014/24/UE, de</w:t>
      </w:r>
      <w:r w:rsidRPr="00BD1612">
        <w:t xml:space="preserve"> 26 de febrer de 2014 (LCSP), i sota la meva responsabilitat,</w:t>
      </w:r>
    </w:p>
    <w:p w14:paraId="0B956F2D" w14:textId="77777777" w:rsidR="00E26170" w:rsidRPr="00BD1612" w:rsidRDefault="00E26170" w:rsidP="00E26170">
      <w:pPr>
        <w:pStyle w:val="NTtoltercer"/>
        <w:spacing w:beforeLines="200" w:before="480" w:after="240"/>
      </w:pPr>
      <w:r w:rsidRPr="00BD1612">
        <w:t>MANIFESTO:</w:t>
      </w:r>
    </w:p>
    <w:p w14:paraId="7ED6C27F" w14:textId="77777777" w:rsidR="00E26170" w:rsidRPr="00BD1612" w:rsidRDefault="00E26170" w:rsidP="00E26170">
      <w:pPr>
        <w:pStyle w:val="NNormal"/>
        <w:spacing w:before="120" w:after="120"/>
      </w:pPr>
      <w:r w:rsidRPr="00BD1612">
        <w:t>1. Que m’he assabentat del procediment que es tramita per a adjudicar la contractació indicada en l’encapçalament i que vull prendre-hi part.</w:t>
      </w:r>
    </w:p>
    <w:p w14:paraId="0FF08856" w14:textId="77777777" w:rsidR="00E26170" w:rsidRPr="00BD1612" w:rsidRDefault="00E26170" w:rsidP="00E26170">
      <w:pPr>
        <w:pStyle w:val="NNormal"/>
        <w:spacing w:before="120" w:after="120"/>
      </w:pPr>
      <w:r w:rsidRPr="00BD1612">
        <w:t>2. Que em comprometo a prestar el servei d’acord amb el plec de clàusules administratives i el plec de prescripcions tècniques, que declaro conèixer i que accepto de manera incondicional, d’acord amb l’oferta que faig constar en aquesta proposta.</w:t>
      </w:r>
    </w:p>
    <w:p w14:paraId="19AB0B02" w14:textId="77777777" w:rsidR="00E26170" w:rsidRDefault="00E26170" w:rsidP="00E26170">
      <w:pPr>
        <w:spacing w:beforeLines="50" w:before="120" w:afterLines="50" w:after="120" w:line="260" w:lineRule="atLeast"/>
        <w:rPr>
          <w:rFonts w:eastAsia="Calibri"/>
          <w:sz w:val="19"/>
        </w:rPr>
      </w:pPr>
      <w:r w:rsidRPr="00BD1612">
        <w:rPr>
          <w:rFonts w:eastAsia="Calibri"/>
          <w:sz w:val="19"/>
        </w:rPr>
        <w:t>3. Que el preu d’execució del contracte al qual em comprometo, per a tota la durada del contracte, és el següent:</w:t>
      </w:r>
    </w:p>
    <w:tbl>
      <w:tblPr>
        <w:tblStyle w:val="Tablaconcuadrcula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750"/>
        <w:gridCol w:w="1934"/>
        <w:gridCol w:w="1629"/>
      </w:tblGrid>
      <w:tr w:rsidR="00617EDA" w:rsidRPr="00D42BA8" w14:paraId="7383D360" w14:textId="77777777" w:rsidTr="00617EDA">
        <w:trPr>
          <w:cnfStyle w:val="100000000000" w:firstRow="1" w:lastRow="0" w:firstColumn="0" w:lastColumn="0" w:oddVBand="0" w:evenVBand="0" w:oddHBand="0" w:evenHBand="0" w:firstRowFirstColumn="0" w:firstRowLastColumn="0" w:lastRowFirstColumn="0" w:lastRowLastColumn="0"/>
          <w:trHeight w:val="567"/>
        </w:trPr>
        <w:tc>
          <w:tcPr>
            <w:tcW w:w="3467" w:type="dxa"/>
          </w:tcPr>
          <w:p w14:paraId="414E5015" w14:textId="77777777" w:rsidR="00617EDA" w:rsidRPr="00D42BA8" w:rsidRDefault="00617EDA" w:rsidP="00D667D9">
            <w:pPr>
              <w:pStyle w:val="NNormal"/>
              <w:spacing w:before="120" w:after="120"/>
            </w:pPr>
            <w:r w:rsidRPr="00D42BA8">
              <w:t>OFERTA DEL LICITADOR</w:t>
            </w:r>
          </w:p>
        </w:tc>
        <w:tc>
          <w:tcPr>
            <w:tcW w:w="1752" w:type="dxa"/>
            <w:shd w:val="clear" w:color="auto" w:fill="FFFFFF" w:themeFill="background1"/>
          </w:tcPr>
          <w:p w14:paraId="0F921C36" w14:textId="552BB09F" w:rsidR="00617EDA" w:rsidRPr="00D42BA8" w:rsidRDefault="00617EDA" w:rsidP="00D667D9">
            <w:pPr>
              <w:pStyle w:val="NNormal"/>
              <w:spacing w:before="120" w:after="120"/>
              <w:jc w:val="center"/>
            </w:pPr>
            <w:r>
              <w:t>Preu</w:t>
            </w:r>
            <w:r w:rsidR="00AE70AB">
              <w:t xml:space="preserve"> </w:t>
            </w:r>
            <w:r>
              <w:t>hora màxim (sense IVA)</w:t>
            </w:r>
          </w:p>
        </w:tc>
        <w:tc>
          <w:tcPr>
            <w:tcW w:w="1936" w:type="dxa"/>
            <w:shd w:val="clear" w:color="auto" w:fill="FFFFFF" w:themeFill="background1"/>
          </w:tcPr>
          <w:p w14:paraId="746316CF" w14:textId="5D1D2489" w:rsidR="00617EDA" w:rsidRPr="00D42BA8" w:rsidRDefault="00617EDA" w:rsidP="00D667D9">
            <w:pPr>
              <w:pStyle w:val="NNormal"/>
              <w:spacing w:before="120" w:after="120"/>
              <w:jc w:val="center"/>
            </w:pPr>
            <w:r w:rsidRPr="00D42BA8">
              <w:t>Preu</w:t>
            </w:r>
            <w:r w:rsidR="00AE70AB">
              <w:t xml:space="preserve"> </w:t>
            </w:r>
            <w:r>
              <w:t>hora ofert</w:t>
            </w:r>
            <w:r w:rsidRPr="00D42BA8">
              <w:t xml:space="preserve"> </w:t>
            </w:r>
            <w:r>
              <w:t>(</w:t>
            </w:r>
            <w:r w:rsidRPr="00D42BA8">
              <w:t>sense IVA</w:t>
            </w:r>
            <w:r>
              <w:t>)</w:t>
            </w:r>
          </w:p>
        </w:tc>
        <w:tc>
          <w:tcPr>
            <w:tcW w:w="1631" w:type="dxa"/>
            <w:shd w:val="clear" w:color="auto" w:fill="FFFFFF" w:themeFill="background1"/>
          </w:tcPr>
          <w:p w14:paraId="186EF398" w14:textId="65102F35" w:rsidR="00617EDA" w:rsidRPr="00D42BA8" w:rsidRDefault="00617EDA" w:rsidP="00D667D9">
            <w:pPr>
              <w:pStyle w:val="NNormal"/>
              <w:spacing w:before="120" w:after="120"/>
              <w:jc w:val="center"/>
            </w:pPr>
            <w:r w:rsidRPr="00D42BA8">
              <w:t>Preu</w:t>
            </w:r>
            <w:r w:rsidR="00AE70AB">
              <w:t xml:space="preserve"> </w:t>
            </w:r>
            <w:r>
              <w:t xml:space="preserve">hora </w:t>
            </w:r>
            <w:r w:rsidRPr="00D42BA8">
              <w:t>amb IVA (21%)</w:t>
            </w:r>
          </w:p>
        </w:tc>
      </w:tr>
      <w:tr w:rsidR="00617EDA" w:rsidRPr="00D42BA8" w14:paraId="29E76E09" w14:textId="77777777" w:rsidTr="00617EDA">
        <w:trPr>
          <w:cnfStyle w:val="100000000000" w:firstRow="1" w:lastRow="0" w:firstColumn="0" w:lastColumn="0" w:oddVBand="0" w:evenVBand="0" w:oddHBand="0" w:evenHBand="0" w:firstRowFirstColumn="0" w:firstRowLastColumn="0" w:lastRowFirstColumn="0" w:lastRowLastColumn="0"/>
          <w:trHeight w:val="567"/>
        </w:trPr>
        <w:tc>
          <w:tcPr>
            <w:tcW w:w="3467" w:type="dxa"/>
          </w:tcPr>
          <w:p w14:paraId="2350FCD1" w14:textId="19BE28C4" w:rsidR="00617EDA" w:rsidRPr="00954FF3" w:rsidRDefault="00617EDA" w:rsidP="00D667D9">
            <w:pPr>
              <w:pStyle w:val="NNormal"/>
              <w:spacing w:before="120" w:after="120"/>
              <w:rPr>
                <w:sz w:val="18"/>
                <w:szCs w:val="18"/>
              </w:rPr>
            </w:pPr>
            <w:r w:rsidRPr="00954FF3">
              <w:rPr>
                <w:sz w:val="18"/>
                <w:szCs w:val="18"/>
              </w:rPr>
              <w:t>Preu</w:t>
            </w:r>
            <w:r w:rsidR="00AE70AB">
              <w:rPr>
                <w:sz w:val="18"/>
                <w:szCs w:val="18"/>
              </w:rPr>
              <w:t xml:space="preserve"> </w:t>
            </w:r>
            <w:r w:rsidRPr="00954FF3">
              <w:rPr>
                <w:sz w:val="18"/>
                <w:szCs w:val="18"/>
              </w:rPr>
              <w:t>hora màxim tractament</w:t>
            </w:r>
          </w:p>
        </w:tc>
        <w:tc>
          <w:tcPr>
            <w:tcW w:w="1752" w:type="dxa"/>
            <w:shd w:val="clear" w:color="auto" w:fill="FFFFFF" w:themeFill="background1"/>
          </w:tcPr>
          <w:p w14:paraId="054F17F2" w14:textId="0167C2AE" w:rsidR="00617EDA" w:rsidRPr="00617EDA" w:rsidRDefault="00617EDA" w:rsidP="00617EDA">
            <w:pPr>
              <w:pStyle w:val="NNormal"/>
              <w:spacing w:before="120" w:after="120"/>
              <w:jc w:val="center"/>
              <w:rPr>
                <w:b/>
                <w:szCs w:val="18"/>
              </w:rPr>
            </w:pPr>
            <w:r w:rsidRPr="00617EDA">
              <w:rPr>
                <w:b/>
                <w:szCs w:val="18"/>
              </w:rPr>
              <w:t>40,00 €</w:t>
            </w:r>
          </w:p>
        </w:tc>
        <w:tc>
          <w:tcPr>
            <w:tcW w:w="1936" w:type="dxa"/>
            <w:shd w:val="clear" w:color="auto" w:fill="FFFFFF" w:themeFill="background1"/>
          </w:tcPr>
          <w:p w14:paraId="74FFA9FA" w14:textId="7350FEE2" w:rsidR="00617EDA" w:rsidRPr="00D42BA8" w:rsidRDefault="00617EDA" w:rsidP="00D667D9">
            <w:pPr>
              <w:pStyle w:val="NNormal"/>
              <w:spacing w:before="120" w:after="120"/>
              <w:jc w:val="right"/>
            </w:pPr>
            <w:r w:rsidRPr="00D42BA8">
              <w:rPr>
                <w:szCs w:val="18"/>
              </w:rPr>
              <w:t>€</w:t>
            </w:r>
          </w:p>
        </w:tc>
        <w:tc>
          <w:tcPr>
            <w:tcW w:w="1631" w:type="dxa"/>
            <w:shd w:val="clear" w:color="auto" w:fill="FFFFFF" w:themeFill="background1"/>
          </w:tcPr>
          <w:p w14:paraId="0F28C3AD" w14:textId="77777777" w:rsidR="00617EDA" w:rsidRPr="00D42BA8" w:rsidRDefault="00617EDA" w:rsidP="00D667D9">
            <w:pPr>
              <w:pStyle w:val="NNormal"/>
              <w:spacing w:before="120" w:after="120"/>
              <w:jc w:val="right"/>
            </w:pPr>
            <w:r w:rsidRPr="00D42BA8">
              <w:rPr>
                <w:szCs w:val="18"/>
              </w:rPr>
              <w:t>€</w:t>
            </w:r>
          </w:p>
        </w:tc>
      </w:tr>
    </w:tbl>
    <w:p w14:paraId="18DA3C40" w14:textId="77777777" w:rsidR="00E26170" w:rsidRPr="00D42BA8" w:rsidRDefault="00E26170" w:rsidP="00E26170">
      <w:pPr>
        <w:pStyle w:val="NNormal"/>
        <w:spacing w:before="120" w:after="120"/>
      </w:pPr>
      <w:r w:rsidRPr="00D42BA8">
        <w:t xml:space="preserve">4. Que respecte als altres criteris d’adjudicació automàtics, em comprometo amb l’oferta següent: </w:t>
      </w:r>
    </w:p>
    <w:tbl>
      <w:tblPr>
        <w:tblStyle w:val="Tablaconcuadrcula"/>
        <w:tblW w:w="5000" w:type="pct"/>
        <w:tblLook w:val="04A0" w:firstRow="1" w:lastRow="0" w:firstColumn="1" w:lastColumn="0" w:noHBand="0" w:noVBand="1"/>
      </w:tblPr>
      <w:tblGrid>
        <w:gridCol w:w="6946"/>
        <w:gridCol w:w="1840"/>
      </w:tblGrid>
      <w:tr w:rsidR="00C3008E" w:rsidRPr="00513985" w14:paraId="3D6316E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tcPr>
          <w:p w14:paraId="19954D4A" w14:textId="77777777" w:rsidR="00C3008E" w:rsidRPr="00E713A1" w:rsidRDefault="00C3008E" w:rsidP="00D667D9">
            <w:pPr>
              <w:spacing w:before="60" w:after="60" w:line="260" w:lineRule="atLeast"/>
              <w:rPr>
                <w:rFonts w:eastAsia="Calibri"/>
                <w:b/>
                <w:lang w:eastAsia="es-ES"/>
              </w:rPr>
            </w:pPr>
            <w:r>
              <w:rPr>
                <w:rFonts w:eastAsia="Calibri"/>
                <w:b/>
              </w:rPr>
              <w:lastRenderedPageBreak/>
              <w:t>II. Experiència addicional del personal adscrit a l’execució del contracte</w:t>
            </w:r>
          </w:p>
        </w:tc>
        <w:tc>
          <w:tcPr>
            <w:tcW w:w="1840" w:type="dxa"/>
          </w:tcPr>
          <w:p w14:paraId="0FC2C097" w14:textId="1E016929" w:rsidR="00C3008E" w:rsidRPr="00513985" w:rsidRDefault="00C3008E" w:rsidP="00D667D9">
            <w:pPr>
              <w:spacing w:before="60" w:after="60" w:line="260" w:lineRule="atLeast"/>
              <w:rPr>
                <w:rFonts w:eastAsia="Calibri"/>
                <w:i/>
                <w:lang w:eastAsia="es-ES"/>
              </w:rPr>
            </w:pPr>
            <w:r w:rsidRPr="00513985">
              <w:rPr>
                <w:rFonts w:eastAsia="Calibri"/>
                <w:i/>
              </w:rPr>
              <w:t>(</w:t>
            </w:r>
            <w:r>
              <w:rPr>
                <w:rFonts w:eastAsia="Calibri"/>
                <w:i/>
              </w:rPr>
              <w:t>M</w:t>
            </w:r>
            <w:r w:rsidRPr="00513985">
              <w:rPr>
                <w:rFonts w:eastAsia="Calibri"/>
                <w:i/>
              </w:rPr>
              <w:t>ar</w:t>
            </w:r>
            <w:r w:rsidR="005B24B7">
              <w:rPr>
                <w:rFonts w:eastAsia="Calibri"/>
                <w:i/>
              </w:rPr>
              <w:t>queu</w:t>
            </w:r>
            <w:r w:rsidRPr="00513985">
              <w:rPr>
                <w:rFonts w:eastAsia="Calibri"/>
                <w:i/>
              </w:rPr>
              <w:t xml:space="preserve"> una opció</w:t>
            </w:r>
            <w:r>
              <w:rPr>
                <w:rFonts w:eastAsia="Calibri"/>
                <w:i/>
              </w:rPr>
              <w:t xml:space="preserve"> per professional</w:t>
            </w:r>
            <w:r w:rsidRPr="00513985">
              <w:rPr>
                <w:rFonts w:eastAsia="Calibri"/>
                <w:i/>
              </w:rPr>
              <w:t>)</w:t>
            </w:r>
          </w:p>
        </w:tc>
      </w:tr>
      <w:tr w:rsidR="00C3008E" w:rsidRPr="00E713A1" w14:paraId="286754E5"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1D718E28" w14:textId="6D881091" w:rsidR="00C3008E" w:rsidRPr="00E713A1" w:rsidRDefault="00C3008E" w:rsidP="0017320F">
            <w:pPr>
              <w:spacing w:before="60" w:after="60" w:line="260" w:lineRule="atLeast"/>
              <w:rPr>
                <w:rFonts w:eastAsia="Calibri"/>
                <w:lang w:eastAsia="es-ES"/>
              </w:rPr>
            </w:pPr>
            <w:r>
              <w:rPr>
                <w:rFonts w:eastAsia="Calibri"/>
                <w:lang w:eastAsia="es-ES"/>
              </w:rPr>
              <w:t>Experiè</w:t>
            </w:r>
            <w:r w:rsidR="0017320F">
              <w:rPr>
                <w:rFonts w:eastAsia="Calibri"/>
                <w:lang w:eastAsia="es-ES"/>
              </w:rPr>
              <w:t>ncia addicional del perfil tècnic audiovisual número 1</w:t>
            </w:r>
          </w:p>
        </w:tc>
      </w:tr>
      <w:tr w:rsidR="00C3008E" w:rsidRPr="00E713A1" w14:paraId="795F1683"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1F30B028" w14:textId="7A6FE566" w:rsidR="00C3008E" w:rsidRPr="00617EDA" w:rsidRDefault="00C3008E" w:rsidP="00617EDA">
            <w:pPr>
              <w:spacing w:before="60" w:after="60" w:line="260" w:lineRule="atLeast"/>
              <w:rPr>
                <w:rFonts w:eastAsia="Calibri"/>
                <w:szCs w:val="18"/>
                <w:lang w:eastAsia="es-ES"/>
              </w:rPr>
            </w:pPr>
            <w:r w:rsidRPr="00617EDA">
              <w:rPr>
                <w:rFonts w:eastAsia="Calibri"/>
                <w:szCs w:val="18"/>
                <w:lang w:eastAsia="es-ES"/>
              </w:rPr>
              <w:t xml:space="preserve">Experiència addicional de </w:t>
            </w:r>
            <w:r w:rsidR="00617EDA">
              <w:rPr>
                <w:rFonts w:eastAsia="Calibri"/>
                <w:szCs w:val="18"/>
                <w:lang w:eastAsia="es-ES"/>
              </w:rPr>
              <w:t>3 a 6 anys</w:t>
            </w:r>
          </w:p>
        </w:tc>
        <w:tc>
          <w:tcPr>
            <w:tcW w:w="1840" w:type="dxa"/>
            <w:shd w:val="clear" w:color="auto" w:fill="auto"/>
          </w:tcPr>
          <w:p w14:paraId="29E2B5A4" w14:textId="77777777" w:rsidR="00C3008E" w:rsidRPr="00E713A1" w:rsidRDefault="002C7F11" w:rsidP="00D667D9">
            <w:pPr>
              <w:spacing w:before="60" w:after="60" w:line="260" w:lineRule="atLeast"/>
              <w:jc w:val="center"/>
              <w:rPr>
                <w:rFonts w:eastAsia="Calibri"/>
                <w:lang w:eastAsia="es-ES"/>
              </w:rPr>
            </w:pPr>
            <w:sdt>
              <w:sdtPr>
                <w:rPr>
                  <w:rFonts w:eastAsia="Calibri"/>
                  <w:lang w:eastAsia="es-ES"/>
                </w:rPr>
                <w:id w:val="-478459150"/>
                <w14:checkbox>
                  <w14:checked w14:val="0"/>
                  <w14:checkedState w14:val="2612" w14:font="MS Gothic"/>
                  <w14:uncheckedState w14:val="2610" w14:font="MS Gothic"/>
                </w14:checkbox>
              </w:sdtPr>
              <w:sdtEndPr/>
              <w:sdtContent>
                <w:r w:rsidR="00C3008E" w:rsidRPr="00E713A1">
                  <w:rPr>
                    <w:rFonts w:ascii="MS Gothic" w:eastAsia="MS Gothic" w:hAnsi="MS Gothic" w:hint="eastAsia"/>
                    <w:lang w:eastAsia="es-ES"/>
                  </w:rPr>
                  <w:t>☐</w:t>
                </w:r>
              </w:sdtContent>
            </w:sdt>
          </w:p>
        </w:tc>
      </w:tr>
      <w:tr w:rsidR="00C3008E" w:rsidRPr="00E713A1" w14:paraId="3B68AAE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FEF99CC" w14:textId="0327A305" w:rsidR="00C3008E" w:rsidRPr="00617EDA" w:rsidRDefault="00C3008E" w:rsidP="00617EDA">
            <w:pPr>
              <w:spacing w:before="60" w:after="60" w:line="260" w:lineRule="atLeast"/>
              <w:rPr>
                <w:rFonts w:eastAsia="Calibri"/>
                <w:szCs w:val="18"/>
              </w:rPr>
            </w:pPr>
            <w:r w:rsidRPr="00617EDA">
              <w:rPr>
                <w:rFonts w:eastAsia="Calibri"/>
                <w:szCs w:val="18"/>
              </w:rPr>
              <w:t>Expe</w:t>
            </w:r>
            <w:r w:rsidR="0017320F" w:rsidRPr="00617EDA">
              <w:rPr>
                <w:rFonts w:eastAsia="Calibri"/>
                <w:szCs w:val="18"/>
              </w:rPr>
              <w:t xml:space="preserve">riència addicional de </w:t>
            </w:r>
            <w:r w:rsidR="00617EDA">
              <w:rPr>
                <w:rFonts w:eastAsia="Calibri"/>
                <w:szCs w:val="18"/>
              </w:rPr>
              <w:t>6 a 10 anys</w:t>
            </w:r>
          </w:p>
        </w:tc>
        <w:tc>
          <w:tcPr>
            <w:tcW w:w="1840" w:type="dxa"/>
            <w:shd w:val="clear" w:color="auto" w:fill="auto"/>
          </w:tcPr>
          <w:p w14:paraId="35EC0AD7" w14:textId="77777777" w:rsidR="00C3008E" w:rsidRPr="00E713A1" w:rsidRDefault="002C7F11" w:rsidP="00D667D9">
            <w:pPr>
              <w:spacing w:before="60" w:after="60" w:line="260" w:lineRule="atLeast"/>
              <w:jc w:val="center"/>
              <w:rPr>
                <w:rFonts w:eastAsia="Calibri"/>
                <w:lang w:eastAsia="es-ES"/>
              </w:rPr>
            </w:pPr>
            <w:sdt>
              <w:sdtPr>
                <w:rPr>
                  <w:rFonts w:eastAsia="Calibri"/>
                  <w:lang w:eastAsia="es-ES"/>
                </w:rPr>
                <w:id w:val="1817845922"/>
                <w14:checkbox>
                  <w14:checked w14:val="0"/>
                  <w14:checkedState w14:val="2612" w14:font="MS Gothic"/>
                  <w14:uncheckedState w14:val="2610" w14:font="MS Gothic"/>
                </w14:checkbox>
              </w:sdtPr>
              <w:sdtEndPr/>
              <w:sdtContent>
                <w:r w:rsidR="00C3008E" w:rsidRPr="00E713A1">
                  <w:rPr>
                    <w:rFonts w:ascii="MS Gothic" w:eastAsia="MS Gothic" w:hAnsi="MS Gothic" w:hint="eastAsia"/>
                    <w:lang w:eastAsia="es-ES"/>
                  </w:rPr>
                  <w:t>☐</w:t>
                </w:r>
              </w:sdtContent>
            </w:sdt>
          </w:p>
        </w:tc>
      </w:tr>
      <w:tr w:rsidR="00C3008E" w:rsidRPr="00E713A1" w14:paraId="6531E6CA"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39704C3C" w14:textId="69FAD0FC" w:rsidR="00C3008E" w:rsidRPr="00617EDA" w:rsidRDefault="00C3008E" w:rsidP="00D667D9">
            <w:pPr>
              <w:spacing w:before="60" w:after="60" w:line="260" w:lineRule="atLeast"/>
              <w:rPr>
                <w:rFonts w:eastAsia="Calibri"/>
                <w:szCs w:val="18"/>
              </w:rPr>
            </w:pPr>
            <w:r w:rsidRPr="00617EDA">
              <w:rPr>
                <w:rFonts w:eastAsia="Calibri"/>
                <w:szCs w:val="18"/>
              </w:rPr>
              <w:t>Experiè</w:t>
            </w:r>
            <w:r w:rsidR="0017320F" w:rsidRPr="00617EDA">
              <w:rPr>
                <w:rFonts w:eastAsia="Calibri"/>
                <w:szCs w:val="18"/>
              </w:rPr>
              <w:t>ncia addicional de més de 10 anys</w:t>
            </w:r>
          </w:p>
        </w:tc>
        <w:tc>
          <w:tcPr>
            <w:tcW w:w="1840" w:type="dxa"/>
            <w:shd w:val="clear" w:color="auto" w:fill="auto"/>
          </w:tcPr>
          <w:p w14:paraId="2429731D" w14:textId="77777777" w:rsidR="00C3008E" w:rsidRPr="00E713A1" w:rsidRDefault="002C7F11" w:rsidP="00D667D9">
            <w:pPr>
              <w:spacing w:before="60" w:after="60" w:line="260" w:lineRule="atLeast"/>
              <w:jc w:val="center"/>
              <w:rPr>
                <w:rFonts w:eastAsia="Calibri"/>
                <w:lang w:eastAsia="es-ES"/>
              </w:rPr>
            </w:pPr>
            <w:sdt>
              <w:sdtPr>
                <w:rPr>
                  <w:rFonts w:eastAsia="Calibri"/>
                  <w:lang w:eastAsia="es-ES"/>
                </w:rPr>
                <w:id w:val="1046408710"/>
                <w14:checkbox>
                  <w14:checked w14:val="0"/>
                  <w14:checkedState w14:val="2612" w14:font="MS Gothic"/>
                  <w14:uncheckedState w14:val="2610" w14:font="MS Gothic"/>
                </w14:checkbox>
              </w:sdtPr>
              <w:sdtEndPr/>
              <w:sdtContent>
                <w:r w:rsidR="00C3008E" w:rsidRPr="00E713A1">
                  <w:rPr>
                    <w:rFonts w:ascii="Segoe UI Symbol" w:eastAsia="Calibri" w:hAnsi="Segoe UI Symbol" w:cs="Segoe UI Symbol"/>
                    <w:lang w:eastAsia="es-ES"/>
                  </w:rPr>
                  <w:t>☐</w:t>
                </w:r>
              </w:sdtContent>
            </w:sdt>
          </w:p>
        </w:tc>
      </w:tr>
      <w:tr w:rsidR="00C3008E" w:rsidRPr="00E713A1" w14:paraId="4996A45D"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466FC99F" w14:textId="79CAFC58" w:rsidR="00C3008E" w:rsidRPr="00E713A1" w:rsidRDefault="0017320F" w:rsidP="00D667D9">
            <w:pPr>
              <w:spacing w:before="60" w:after="60" w:line="260" w:lineRule="atLeast"/>
              <w:rPr>
                <w:rFonts w:eastAsia="Calibri"/>
                <w:lang w:eastAsia="es-ES"/>
              </w:rPr>
            </w:pPr>
            <w:r>
              <w:rPr>
                <w:rFonts w:eastAsia="Calibri"/>
                <w:lang w:eastAsia="es-ES"/>
              </w:rPr>
              <w:t>Experiència addicional del perfil tècnic audiovisual número 2</w:t>
            </w:r>
          </w:p>
        </w:tc>
      </w:tr>
      <w:tr w:rsidR="00617EDA" w:rsidRPr="00E713A1" w14:paraId="7BF18214"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332C6831" w14:textId="7E259C24" w:rsidR="00617EDA" w:rsidRPr="00617EDA" w:rsidRDefault="00617EDA" w:rsidP="00617EDA">
            <w:pPr>
              <w:spacing w:before="60" w:after="60" w:line="260" w:lineRule="atLeast"/>
              <w:rPr>
                <w:rFonts w:eastAsia="Calibri"/>
                <w:sz w:val="19"/>
              </w:rPr>
            </w:pPr>
            <w:r w:rsidRPr="00617EDA">
              <w:rPr>
                <w:rFonts w:eastAsia="Calibri"/>
                <w:szCs w:val="18"/>
                <w:lang w:eastAsia="es-ES"/>
              </w:rPr>
              <w:t xml:space="preserve">Experiència addicional de </w:t>
            </w:r>
            <w:r>
              <w:rPr>
                <w:rFonts w:eastAsia="Calibri"/>
                <w:szCs w:val="18"/>
                <w:lang w:eastAsia="es-ES"/>
              </w:rPr>
              <w:t>3 a 6 anys</w:t>
            </w:r>
          </w:p>
        </w:tc>
        <w:tc>
          <w:tcPr>
            <w:tcW w:w="1840" w:type="dxa"/>
            <w:shd w:val="clear" w:color="auto" w:fill="auto"/>
          </w:tcPr>
          <w:p w14:paraId="49A5E290" w14:textId="77777777" w:rsidR="00617EDA" w:rsidRPr="00E713A1" w:rsidRDefault="002C7F11" w:rsidP="00617EDA">
            <w:pPr>
              <w:spacing w:before="60" w:after="60" w:line="260" w:lineRule="atLeast"/>
              <w:jc w:val="center"/>
              <w:rPr>
                <w:rFonts w:eastAsia="Calibri"/>
                <w:lang w:eastAsia="es-ES"/>
              </w:rPr>
            </w:pPr>
            <w:sdt>
              <w:sdtPr>
                <w:rPr>
                  <w:rFonts w:eastAsia="Calibri"/>
                  <w:lang w:eastAsia="es-ES"/>
                </w:rPr>
                <w:id w:val="-996338927"/>
                <w14:checkbox>
                  <w14:checked w14:val="0"/>
                  <w14:checkedState w14:val="2612" w14:font="MS Gothic"/>
                  <w14:uncheckedState w14:val="2610" w14:font="MS Gothic"/>
                </w14:checkbox>
              </w:sdtPr>
              <w:sdtEndPr/>
              <w:sdtContent>
                <w:r w:rsidR="00617EDA" w:rsidRPr="00E713A1">
                  <w:rPr>
                    <w:rFonts w:ascii="MS Gothic" w:eastAsia="MS Gothic" w:hAnsi="MS Gothic" w:hint="eastAsia"/>
                    <w:lang w:eastAsia="es-ES"/>
                  </w:rPr>
                  <w:t>☐</w:t>
                </w:r>
              </w:sdtContent>
            </w:sdt>
          </w:p>
        </w:tc>
      </w:tr>
      <w:tr w:rsidR="00617EDA" w:rsidRPr="00E713A1" w14:paraId="7545DBE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B183C50" w14:textId="5EB171E6" w:rsidR="00617EDA" w:rsidRPr="00617EDA" w:rsidRDefault="00617EDA" w:rsidP="00617EDA">
            <w:pPr>
              <w:spacing w:before="60" w:after="60" w:line="260" w:lineRule="atLeast"/>
              <w:rPr>
                <w:rFonts w:eastAsia="Calibri"/>
                <w:sz w:val="19"/>
              </w:rPr>
            </w:pPr>
            <w:r w:rsidRPr="00617EDA">
              <w:rPr>
                <w:rFonts w:eastAsia="Calibri"/>
                <w:szCs w:val="18"/>
              </w:rPr>
              <w:t xml:space="preserve">Experiència addicional de </w:t>
            </w:r>
            <w:r>
              <w:rPr>
                <w:rFonts w:eastAsia="Calibri"/>
                <w:szCs w:val="18"/>
              </w:rPr>
              <w:t>6 a 10 anys</w:t>
            </w:r>
          </w:p>
        </w:tc>
        <w:tc>
          <w:tcPr>
            <w:tcW w:w="1840" w:type="dxa"/>
            <w:shd w:val="clear" w:color="auto" w:fill="auto"/>
          </w:tcPr>
          <w:p w14:paraId="6BCEBD6C" w14:textId="77777777" w:rsidR="00617EDA" w:rsidRPr="00E713A1" w:rsidRDefault="002C7F11" w:rsidP="00617EDA">
            <w:pPr>
              <w:spacing w:before="60" w:after="60" w:line="260" w:lineRule="atLeast"/>
              <w:jc w:val="center"/>
              <w:rPr>
                <w:rFonts w:eastAsia="Calibri"/>
                <w:lang w:eastAsia="es-ES"/>
              </w:rPr>
            </w:pPr>
            <w:sdt>
              <w:sdtPr>
                <w:rPr>
                  <w:rFonts w:eastAsia="Calibri"/>
                  <w:lang w:eastAsia="es-ES"/>
                </w:rPr>
                <w:id w:val="-1293981248"/>
                <w14:checkbox>
                  <w14:checked w14:val="0"/>
                  <w14:checkedState w14:val="2612" w14:font="MS Gothic"/>
                  <w14:uncheckedState w14:val="2610" w14:font="MS Gothic"/>
                </w14:checkbox>
              </w:sdtPr>
              <w:sdtEndPr/>
              <w:sdtContent>
                <w:r w:rsidR="00617EDA" w:rsidRPr="00E713A1">
                  <w:rPr>
                    <w:rFonts w:ascii="MS Gothic" w:eastAsia="MS Gothic" w:hAnsi="MS Gothic" w:hint="eastAsia"/>
                    <w:lang w:eastAsia="es-ES"/>
                  </w:rPr>
                  <w:t>☐</w:t>
                </w:r>
              </w:sdtContent>
            </w:sdt>
          </w:p>
        </w:tc>
      </w:tr>
      <w:tr w:rsidR="00617EDA" w:rsidRPr="00E713A1" w14:paraId="5BF1A8E0"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14114C7D" w14:textId="2E7507CC" w:rsidR="00617EDA" w:rsidRPr="00617EDA" w:rsidRDefault="00617EDA" w:rsidP="00617EDA">
            <w:pPr>
              <w:spacing w:before="60" w:after="60" w:line="260" w:lineRule="atLeast"/>
              <w:rPr>
                <w:rFonts w:eastAsia="Calibri"/>
                <w:sz w:val="19"/>
              </w:rPr>
            </w:pPr>
            <w:r w:rsidRPr="00617EDA">
              <w:rPr>
                <w:rFonts w:eastAsia="Calibri"/>
                <w:szCs w:val="18"/>
              </w:rPr>
              <w:t>Experiència addicional de més de 10 anys</w:t>
            </w:r>
          </w:p>
        </w:tc>
        <w:tc>
          <w:tcPr>
            <w:tcW w:w="1840" w:type="dxa"/>
            <w:shd w:val="clear" w:color="auto" w:fill="auto"/>
          </w:tcPr>
          <w:p w14:paraId="76B013B9" w14:textId="77777777" w:rsidR="00617EDA" w:rsidRPr="00E713A1" w:rsidRDefault="002C7F11" w:rsidP="00617EDA">
            <w:pPr>
              <w:spacing w:before="60" w:after="60" w:line="260" w:lineRule="atLeast"/>
              <w:jc w:val="center"/>
              <w:rPr>
                <w:rFonts w:eastAsia="Calibri"/>
                <w:lang w:eastAsia="es-ES"/>
              </w:rPr>
            </w:pPr>
            <w:sdt>
              <w:sdtPr>
                <w:rPr>
                  <w:rFonts w:eastAsia="Calibri"/>
                  <w:lang w:eastAsia="es-ES"/>
                </w:rPr>
                <w:id w:val="1228725370"/>
                <w14:checkbox>
                  <w14:checked w14:val="0"/>
                  <w14:checkedState w14:val="2612" w14:font="MS Gothic"/>
                  <w14:uncheckedState w14:val="2610" w14:font="MS Gothic"/>
                </w14:checkbox>
              </w:sdtPr>
              <w:sdtEndPr/>
              <w:sdtContent>
                <w:r w:rsidR="00617EDA" w:rsidRPr="00E713A1">
                  <w:rPr>
                    <w:rFonts w:ascii="Segoe UI Symbol" w:eastAsia="Calibri" w:hAnsi="Segoe UI Symbol" w:cs="Segoe UI Symbol"/>
                    <w:lang w:eastAsia="es-ES"/>
                  </w:rPr>
                  <w:t>☐</w:t>
                </w:r>
              </w:sdtContent>
            </w:sdt>
          </w:p>
        </w:tc>
      </w:tr>
      <w:tr w:rsidR="00C3008E" w14:paraId="5264C1F6" w14:textId="77777777" w:rsidTr="00D667D9">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D9D9D9" w:themeFill="background1" w:themeFillShade="D9"/>
          </w:tcPr>
          <w:p w14:paraId="60E87F33" w14:textId="6BD37525" w:rsidR="00C3008E" w:rsidRDefault="0017320F" w:rsidP="0017320F">
            <w:pPr>
              <w:spacing w:before="60" w:after="60" w:line="260" w:lineRule="atLeast"/>
              <w:rPr>
                <w:rFonts w:eastAsia="Calibri"/>
                <w:lang w:eastAsia="es-ES"/>
              </w:rPr>
            </w:pPr>
            <w:r>
              <w:rPr>
                <w:rFonts w:eastAsia="Calibri"/>
                <w:lang w:eastAsia="es-ES"/>
              </w:rPr>
              <w:t>Experiència addicional del perfil tècnic especialista número 3</w:t>
            </w:r>
          </w:p>
        </w:tc>
      </w:tr>
      <w:tr w:rsidR="00617EDA" w14:paraId="135C1AA4"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E71CC8F" w14:textId="5FCE3630" w:rsidR="00617EDA" w:rsidRPr="00617EDA" w:rsidRDefault="00617EDA" w:rsidP="00617EDA">
            <w:pPr>
              <w:spacing w:before="60" w:after="60" w:line="260" w:lineRule="atLeast"/>
              <w:rPr>
                <w:rFonts w:eastAsia="Calibri"/>
                <w:sz w:val="19"/>
              </w:rPr>
            </w:pPr>
            <w:r w:rsidRPr="00617EDA">
              <w:rPr>
                <w:rFonts w:eastAsia="Calibri"/>
                <w:szCs w:val="18"/>
                <w:lang w:eastAsia="es-ES"/>
              </w:rPr>
              <w:t xml:space="preserve">Experiència addicional de </w:t>
            </w:r>
            <w:r>
              <w:rPr>
                <w:rFonts w:eastAsia="Calibri"/>
                <w:szCs w:val="18"/>
                <w:lang w:eastAsia="es-ES"/>
              </w:rPr>
              <w:t>3 a 6 anys</w:t>
            </w:r>
          </w:p>
        </w:tc>
        <w:tc>
          <w:tcPr>
            <w:tcW w:w="1840" w:type="dxa"/>
            <w:shd w:val="clear" w:color="auto" w:fill="auto"/>
          </w:tcPr>
          <w:p w14:paraId="6EC1941D" w14:textId="77777777" w:rsidR="00617EDA" w:rsidRDefault="002C7F11" w:rsidP="00617EDA">
            <w:pPr>
              <w:spacing w:before="60" w:after="60" w:line="260" w:lineRule="atLeast"/>
              <w:jc w:val="center"/>
              <w:rPr>
                <w:rFonts w:eastAsia="Calibri"/>
                <w:lang w:eastAsia="es-ES"/>
              </w:rPr>
            </w:pPr>
            <w:sdt>
              <w:sdtPr>
                <w:rPr>
                  <w:rFonts w:eastAsia="Calibri"/>
                  <w:lang w:eastAsia="es-ES"/>
                </w:rPr>
                <w:id w:val="-1843156994"/>
                <w14:checkbox>
                  <w14:checked w14:val="0"/>
                  <w14:checkedState w14:val="2612" w14:font="MS Gothic"/>
                  <w14:uncheckedState w14:val="2610" w14:font="MS Gothic"/>
                </w14:checkbox>
              </w:sdtPr>
              <w:sdtEndPr/>
              <w:sdtContent>
                <w:r w:rsidR="00617EDA" w:rsidRPr="00E713A1">
                  <w:rPr>
                    <w:rFonts w:ascii="MS Gothic" w:eastAsia="MS Gothic" w:hAnsi="MS Gothic" w:hint="eastAsia"/>
                    <w:lang w:eastAsia="es-ES"/>
                  </w:rPr>
                  <w:t>☐</w:t>
                </w:r>
              </w:sdtContent>
            </w:sdt>
          </w:p>
        </w:tc>
      </w:tr>
      <w:tr w:rsidR="00617EDA" w14:paraId="4B221781"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F76D407" w14:textId="30796468" w:rsidR="00617EDA" w:rsidRPr="00617EDA" w:rsidRDefault="00617EDA" w:rsidP="00617EDA">
            <w:pPr>
              <w:spacing w:before="60" w:after="60" w:line="260" w:lineRule="atLeast"/>
              <w:rPr>
                <w:rFonts w:eastAsia="Calibri"/>
                <w:sz w:val="19"/>
              </w:rPr>
            </w:pPr>
            <w:r w:rsidRPr="00617EDA">
              <w:rPr>
                <w:rFonts w:eastAsia="Calibri"/>
                <w:szCs w:val="18"/>
              </w:rPr>
              <w:t xml:space="preserve">Experiència addicional de </w:t>
            </w:r>
            <w:r>
              <w:rPr>
                <w:rFonts w:eastAsia="Calibri"/>
                <w:szCs w:val="18"/>
              </w:rPr>
              <w:t>6 a 10 anys</w:t>
            </w:r>
          </w:p>
        </w:tc>
        <w:tc>
          <w:tcPr>
            <w:tcW w:w="1840" w:type="dxa"/>
            <w:shd w:val="clear" w:color="auto" w:fill="auto"/>
          </w:tcPr>
          <w:p w14:paraId="1CB0F134" w14:textId="77777777" w:rsidR="00617EDA" w:rsidRDefault="002C7F11" w:rsidP="00617EDA">
            <w:pPr>
              <w:spacing w:before="60" w:after="60" w:line="260" w:lineRule="atLeast"/>
              <w:jc w:val="center"/>
              <w:rPr>
                <w:rFonts w:eastAsia="Calibri"/>
                <w:lang w:eastAsia="es-ES"/>
              </w:rPr>
            </w:pPr>
            <w:sdt>
              <w:sdtPr>
                <w:rPr>
                  <w:rFonts w:eastAsia="Calibri"/>
                  <w:lang w:eastAsia="es-ES"/>
                </w:rPr>
                <w:id w:val="674853057"/>
                <w14:checkbox>
                  <w14:checked w14:val="0"/>
                  <w14:checkedState w14:val="2612" w14:font="MS Gothic"/>
                  <w14:uncheckedState w14:val="2610" w14:font="MS Gothic"/>
                </w14:checkbox>
              </w:sdtPr>
              <w:sdtEndPr/>
              <w:sdtContent>
                <w:r w:rsidR="00617EDA" w:rsidRPr="00E713A1">
                  <w:rPr>
                    <w:rFonts w:ascii="MS Gothic" w:eastAsia="MS Gothic" w:hAnsi="MS Gothic" w:hint="eastAsia"/>
                    <w:lang w:eastAsia="es-ES"/>
                  </w:rPr>
                  <w:t>☐</w:t>
                </w:r>
              </w:sdtContent>
            </w:sdt>
          </w:p>
        </w:tc>
      </w:tr>
      <w:tr w:rsidR="00617EDA" w14:paraId="437DA55C" w14:textId="77777777" w:rsidTr="00D667D9">
        <w:trPr>
          <w:cnfStyle w:val="100000000000" w:firstRow="1" w:lastRow="0" w:firstColumn="0" w:lastColumn="0" w:oddVBand="0" w:evenVBand="0" w:oddHBand="0" w:evenHBand="0" w:firstRowFirstColumn="0" w:firstRowLastColumn="0" w:lastRowFirstColumn="0" w:lastRowLastColumn="0"/>
        </w:trPr>
        <w:tc>
          <w:tcPr>
            <w:tcW w:w="6946" w:type="dxa"/>
            <w:tcBorders>
              <w:bottom w:val="single" w:sz="4" w:space="0" w:color="C00000"/>
            </w:tcBorders>
            <w:shd w:val="clear" w:color="auto" w:fill="auto"/>
          </w:tcPr>
          <w:p w14:paraId="75EC91DE" w14:textId="7794F6BD" w:rsidR="00617EDA" w:rsidRPr="00617EDA" w:rsidRDefault="00617EDA" w:rsidP="00617EDA">
            <w:pPr>
              <w:spacing w:before="60" w:after="60" w:line="260" w:lineRule="atLeast"/>
              <w:rPr>
                <w:rFonts w:eastAsia="Calibri"/>
                <w:sz w:val="19"/>
              </w:rPr>
            </w:pPr>
            <w:r w:rsidRPr="00617EDA">
              <w:rPr>
                <w:rFonts w:eastAsia="Calibri"/>
                <w:szCs w:val="18"/>
              </w:rPr>
              <w:t>Experiència addicional de més de 10 anys</w:t>
            </w:r>
          </w:p>
        </w:tc>
        <w:tc>
          <w:tcPr>
            <w:tcW w:w="1840" w:type="dxa"/>
            <w:tcBorders>
              <w:bottom w:val="single" w:sz="4" w:space="0" w:color="C00000"/>
            </w:tcBorders>
            <w:shd w:val="clear" w:color="auto" w:fill="auto"/>
          </w:tcPr>
          <w:p w14:paraId="0FA4E1F8" w14:textId="77777777" w:rsidR="00617EDA" w:rsidRDefault="002C7F11" w:rsidP="00617EDA">
            <w:pPr>
              <w:spacing w:before="60" w:after="60" w:line="260" w:lineRule="atLeast"/>
              <w:jc w:val="center"/>
              <w:rPr>
                <w:rFonts w:eastAsia="Calibri"/>
                <w:lang w:eastAsia="es-ES"/>
              </w:rPr>
            </w:pPr>
            <w:sdt>
              <w:sdtPr>
                <w:rPr>
                  <w:rFonts w:eastAsia="Calibri"/>
                  <w:lang w:eastAsia="es-ES"/>
                </w:rPr>
                <w:id w:val="-138581382"/>
                <w14:checkbox>
                  <w14:checked w14:val="0"/>
                  <w14:checkedState w14:val="2612" w14:font="MS Gothic"/>
                  <w14:uncheckedState w14:val="2610" w14:font="MS Gothic"/>
                </w14:checkbox>
              </w:sdtPr>
              <w:sdtEndPr/>
              <w:sdtContent>
                <w:r w:rsidR="00617EDA" w:rsidRPr="00E713A1">
                  <w:rPr>
                    <w:rFonts w:ascii="Segoe UI Symbol" w:eastAsia="Calibri" w:hAnsi="Segoe UI Symbol" w:cs="Segoe UI Symbol"/>
                    <w:lang w:eastAsia="es-ES"/>
                  </w:rPr>
                  <w:t>☐</w:t>
                </w:r>
              </w:sdtContent>
            </w:sdt>
          </w:p>
        </w:tc>
      </w:tr>
    </w:tbl>
    <w:p w14:paraId="29FC0B8D" w14:textId="364EDF9C" w:rsidR="00E26170" w:rsidRDefault="00E26170" w:rsidP="00E26170">
      <w:pPr>
        <w:pStyle w:val="NNormal"/>
        <w:tabs>
          <w:tab w:val="left" w:pos="567"/>
        </w:tabs>
        <w:spacing w:before="120" w:after="120"/>
      </w:pPr>
      <w:r>
        <w:t>5</w:t>
      </w:r>
      <w:r w:rsidRPr="00B82715">
        <w:t>. Que em comprometo a mantenir l</w:t>
      </w:r>
      <w:r>
        <w:t>’</w:t>
      </w:r>
      <w:r w:rsidRPr="00B82715">
        <w:t>oferta durant un període de quatre mesos a comptar de la data d</w:t>
      </w:r>
      <w:r>
        <w:t>’</w:t>
      </w:r>
      <w:r w:rsidRPr="00B82715">
        <w:t>obertura de</w:t>
      </w:r>
      <w:r>
        <w:t>ls</w:t>
      </w:r>
      <w:r w:rsidR="002E72C9">
        <w:t xml:space="preserve"> sobres B</w:t>
      </w:r>
      <w:r w:rsidRPr="00B82715">
        <w:t>.</w:t>
      </w:r>
    </w:p>
    <w:p w14:paraId="4553E0BC" w14:textId="77777777" w:rsidR="00E26170" w:rsidRPr="00BD1612" w:rsidRDefault="00E26170" w:rsidP="00E26170">
      <w:pPr>
        <w:pStyle w:val="NNormalambespai"/>
      </w:pPr>
      <w:r w:rsidRPr="00BD1612">
        <w:t>I, perquè consti als efectes pertinents, signo aquesta proposta.</w:t>
      </w:r>
    </w:p>
    <w:p w14:paraId="3DE17532" w14:textId="666656DB" w:rsidR="00E26170" w:rsidRPr="00BD1612" w:rsidRDefault="00E26170" w:rsidP="00E26170">
      <w:pPr>
        <w:pStyle w:val="NNormal"/>
        <w:spacing w:before="120" w:after="120"/>
      </w:pPr>
      <w:r w:rsidRPr="00BD1612">
        <w:t>Signatura:</w:t>
      </w:r>
    </w:p>
    <w:p w14:paraId="0D59E465" w14:textId="77777777" w:rsidR="00E26170" w:rsidRPr="00BD1612" w:rsidRDefault="00E26170" w:rsidP="00E26170">
      <w:pPr>
        <w:pStyle w:val="NNormal"/>
        <w:spacing w:before="120" w:after="120"/>
      </w:pPr>
    </w:p>
    <w:p w14:paraId="235F4303" w14:textId="413A2E86" w:rsidR="004733BE" w:rsidRPr="00642C6A" w:rsidRDefault="004733BE" w:rsidP="00642C6A">
      <w:pPr>
        <w:rPr>
          <w:rFonts w:eastAsia="Calibri"/>
          <w:sz w:val="19"/>
        </w:rPr>
      </w:pPr>
      <w:r>
        <w:br w:type="page"/>
      </w:r>
    </w:p>
    <w:p w14:paraId="3593BD35" w14:textId="55AC11EA" w:rsidR="003F3461" w:rsidRPr="00BD1612" w:rsidRDefault="003F3461" w:rsidP="00CF2B69">
      <w:pPr>
        <w:pStyle w:val="NTtolAnnex"/>
        <w:spacing w:before="480" w:after="240"/>
      </w:pPr>
      <w:r w:rsidRPr="00BD1612">
        <w:lastRenderedPageBreak/>
        <w:t>A</w:t>
      </w:r>
      <w:r w:rsidR="00360C1B" w:rsidRPr="00BD1612">
        <w:t>nnex</w:t>
      </w:r>
      <w:r w:rsidRPr="00BD1612">
        <w:t xml:space="preserve"> 6. </w:t>
      </w:r>
      <w:r w:rsidR="00360C1B">
        <w:t>M</w:t>
      </w:r>
      <w:r w:rsidR="00360C1B" w:rsidRPr="00BD1612">
        <w:t>odel de declaració responsable d’encarregat de tractament de dades personals</w:t>
      </w:r>
    </w:p>
    <w:tbl>
      <w:tblPr>
        <w:tblStyle w:val="Tablaconcuadrcula13"/>
        <w:tblW w:w="5000" w:type="pct"/>
        <w:tblLook w:val="04A0" w:firstRow="1" w:lastRow="0" w:firstColumn="1" w:lastColumn="0" w:noHBand="0" w:noVBand="1"/>
      </w:tblPr>
      <w:tblGrid>
        <w:gridCol w:w="2567"/>
        <w:gridCol w:w="3109"/>
        <w:gridCol w:w="3110"/>
      </w:tblGrid>
      <w:tr w:rsidR="003F3461" w:rsidRPr="00BD1612" w14:paraId="2BD8CA75" w14:textId="77777777" w:rsidTr="00CF2B69">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7FCE63D4" w14:textId="76B23C77" w:rsidR="003F3461" w:rsidRPr="00BD1612" w:rsidRDefault="003F3461" w:rsidP="00CF2B69">
            <w:pPr>
              <w:keepNext/>
              <w:spacing w:before="60" w:after="60" w:line="260" w:lineRule="atLeast"/>
              <w:rPr>
                <w:rFonts w:eastAsia="Calibri"/>
              </w:rPr>
            </w:pPr>
            <w:r w:rsidRPr="00BD1612">
              <w:rPr>
                <w:rFonts w:eastAsia="Calibri"/>
              </w:rPr>
              <w:t>Informació sobre l</w:t>
            </w:r>
            <w:r w:rsidR="0079780D" w:rsidRPr="00BD1612">
              <w:rPr>
                <w:rFonts w:eastAsia="Calibri"/>
              </w:rPr>
              <w:t>’</w:t>
            </w:r>
            <w:r w:rsidRPr="00BD1612">
              <w:rPr>
                <w:rFonts w:eastAsia="Calibri"/>
              </w:rPr>
              <w:t>expedient</w:t>
            </w:r>
          </w:p>
        </w:tc>
      </w:tr>
      <w:tr w:rsidR="00263D36" w:rsidRPr="00BD1612" w14:paraId="2786991D" w14:textId="77777777" w:rsidTr="00A5008E">
        <w:trPr>
          <w:tblHeader w:val="0"/>
        </w:trPr>
        <w:tc>
          <w:tcPr>
            <w:tcW w:w="2567" w:type="dxa"/>
          </w:tcPr>
          <w:p w14:paraId="36DBA985" w14:textId="032DBF32" w:rsidR="00263D36" w:rsidRPr="00BD1612" w:rsidRDefault="00263D36" w:rsidP="00263D36">
            <w:pPr>
              <w:spacing w:before="60" w:after="60" w:line="260" w:lineRule="atLeast"/>
              <w:rPr>
                <w:rFonts w:eastAsia="Calibri"/>
              </w:rPr>
            </w:pPr>
            <w:r w:rsidRPr="00BD1612">
              <w:rPr>
                <w:rFonts w:eastAsia="Calibri"/>
              </w:rPr>
              <w:t>Número d’expedient:</w:t>
            </w:r>
          </w:p>
        </w:tc>
        <w:tc>
          <w:tcPr>
            <w:tcW w:w="3109" w:type="dxa"/>
          </w:tcPr>
          <w:p w14:paraId="79FBF61B" w14:textId="39DC2805" w:rsidR="00263D36" w:rsidRPr="00BD1612" w:rsidRDefault="00263D36" w:rsidP="00263D36">
            <w:pPr>
              <w:spacing w:before="60" w:after="60" w:line="260" w:lineRule="atLeast"/>
              <w:rPr>
                <w:rFonts w:eastAsia="Calibri"/>
              </w:rPr>
            </w:pPr>
            <w:r w:rsidRPr="00F777F3">
              <w:t>PARLC-202</w:t>
            </w:r>
            <w:r>
              <w:t xml:space="preserve">6-1 </w:t>
            </w:r>
            <w:r w:rsidRPr="00F777F3">
              <w:t>(GEEC)</w:t>
            </w:r>
          </w:p>
        </w:tc>
        <w:tc>
          <w:tcPr>
            <w:tcW w:w="3110" w:type="dxa"/>
          </w:tcPr>
          <w:p w14:paraId="240323F1" w14:textId="434431CD" w:rsidR="00263D36" w:rsidRPr="00BD1612" w:rsidRDefault="00263D36" w:rsidP="00263D36">
            <w:pPr>
              <w:spacing w:before="60" w:after="60" w:line="260" w:lineRule="atLeast"/>
              <w:rPr>
                <w:rFonts w:eastAsia="Calibri"/>
              </w:rPr>
            </w:pPr>
            <w:r w:rsidRPr="003037D8">
              <w:t>615-00006/15</w:t>
            </w:r>
            <w:r>
              <w:t xml:space="preserve"> (SIAP)</w:t>
            </w:r>
          </w:p>
        </w:tc>
      </w:tr>
      <w:tr w:rsidR="00642C6A" w:rsidRPr="00BD1612" w14:paraId="0345031C" w14:textId="77777777" w:rsidTr="00CF2B69">
        <w:trPr>
          <w:tblHeader w:val="0"/>
        </w:trPr>
        <w:tc>
          <w:tcPr>
            <w:tcW w:w="2567" w:type="dxa"/>
          </w:tcPr>
          <w:p w14:paraId="4C14F777" w14:textId="5A34C5EA" w:rsidR="00642C6A" w:rsidRPr="00BD1612" w:rsidRDefault="00642C6A" w:rsidP="00642C6A">
            <w:pPr>
              <w:spacing w:before="60" w:after="60" w:line="260" w:lineRule="atLeast"/>
              <w:rPr>
                <w:rFonts w:eastAsia="Calibri"/>
              </w:rPr>
            </w:pPr>
            <w:r w:rsidRPr="00BD1612">
              <w:rPr>
                <w:rFonts w:eastAsia="Calibri"/>
              </w:rPr>
              <w:t xml:space="preserve">Contractació: </w:t>
            </w:r>
          </w:p>
        </w:tc>
        <w:tc>
          <w:tcPr>
            <w:tcW w:w="6219" w:type="dxa"/>
            <w:gridSpan w:val="2"/>
          </w:tcPr>
          <w:p w14:paraId="5B666BDE" w14:textId="1073055D" w:rsidR="00642C6A" w:rsidRDefault="00263D36" w:rsidP="00642C6A">
            <w:pPr>
              <w:spacing w:before="60" w:after="60" w:line="260" w:lineRule="atLeast"/>
              <w:rPr>
                <w:rFonts w:eastAsia="Calibri"/>
              </w:rPr>
            </w:pPr>
            <w:r w:rsidRPr="00F777F3">
              <w:t>Serveis de digitalització i tractament documental</w:t>
            </w:r>
          </w:p>
        </w:tc>
      </w:tr>
      <w:tr w:rsidR="001A7DE9" w:rsidRPr="00BD1612" w14:paraId="5EB28312" w14:textId="77777777" w:rsidTr="00DE47A9">
        <w:trPr>
          <w:tblHeader w:val="0"/>
        </w:trPr>
        <w:tc>
          <w:tcPr>
            <w:tcW w:w="2567" w:type="dxa"/>
            <w:vMerge w:val="restart"/>
          </w:tcPr>
          <w:p w14:paraId="2AA32D53" w14:textId="3DDD943C" w:rsidR="001A7DE9" w:rsidRPr="00BD1612" w:rsidRDefault="001A7DE9" w:rsidP="001A7DE9">
            <w:pPr>
              <w:spacing w:before="60" w:after="60" w:line="260" w:lineRule="atLeast"/>
              <w:rPr>
                <w:rFonts w:eastAsia="Calibri"/>
              </w:rPr>
            </w:pPr>
            <w:r>
              <w:rPr>
                <w:rStyle w:val="ECNormal"/>
              </w:rPr>
              <w:t>Lot al qual aplica el tractament de dades personals</w:t>
            </w:r>
          </w:p>
        </w:tc>
        <w:tc>
          <w:tcPr>
            <w:tcW w:w="6219" w:type="dxa"/>
            <w:gridSpan w:val="2"/>
          </w:tcPr>
          <w:p w14:paraId="35FDA512" w14:textId="788C8A8D" w:rsidR="001A7DE9" w:rsidRPr="00BD1612" w:rsidRDefault="002C7F11" w:rsidP="001A7DE9">
            <w:pPr>
              <w:spacing w:before="60" w:after="60" w:line="260" w:lineRule="atLeast"/>
              <w:rPr>
                <w:rFonts w:eastAsia="Calibri"/>
              </w:rPr>
            </w:pPr>
            <w:sdt>
              <w:sdtPr>
                <w:id w:val="139308270"/>
                <w14:checkbox>
                  <w14:checked w14:val="0"/>
                  <w14:checkedState w14:val="2612" w14:font="MS Gothic"/>
                  <w14:uncheckedState w14:val="2610" w14:font="MS Gothic"/>
                </w14:checkbox>
              </w:sdtPr>
              <w:sdtEndPr/>
              <w:sdtContent>
                <w:r w:rsidR="001A7DE9" w:rsidRPr="0043406A">
                  <w:rPr>
                    <w:rFonts w:ascii="Segoe UI Symbol" w:hAnsi="Segoe UI Symbol" w:cs="Segoe UI Symbol"/>
                  </w:rPr>
                  <w:t>☐</w:t>
                </w:r>
              </w:sdtContent>
            </w:sdt>
            <w:r w:rsidR="001A7DE9">
              <w:t xml:space="preserve"> Lot 1. ******************</w:t>
            </w:r>
          </w:p>
        </w:tc>
      </w:tr>
      <w:tr w:rsidR="001A7DE9" w:rsidRPr="00BD1612" w14:paraId="03B98D4F" w14:textId="77777777" w:rsidTr="00DE47A9">
        <w:trPr>
          <w:tblHeader w:val="0"/>
        </w:trPr>
        <w:tc>
          <w:tcPr>
            <w:tcW w:w="2567" w:type="dxa"/>
            <w:vMerge/>
          </w:tcPr>
          <w:p w14:paraId="1ED65D20" w14:textId="6B83F448" w:rsidR="001A7DE9" w:rsidRPr="00BD1612" w:rsidRDefault="001A7DE9" w:rsidP="001A7DE9">
            <w:pPr>
              <w:spacing w:before="60" w:after="60" w:line="260" w:lineRule="atLeast"/>
              <w:rPr>
                <w:rFonts w:eastAsia="Calibri"/>
              </w:rPr>
            </w:pPr>
          </w:p>
        </w:tc>
        <w:tc>
          <w:tcPr>
            <w:tcW w:w="6219" w:type="dxa"/>
            <w:gridSpan w:val="2"/>
          </w:tcPr>
          <w:p w14:paraId="660FB5AD" w14:textId="42AC2B60" w:rsidR="001A7DE9" w:rsidRPr="00BD1612" w:rsidRDefault="002C7F11" w:rsidP="001A7DE9">
            <w:pPr>
              <w:spacing w:before="60" w:after="60" w:line="260" w:lineRule="atLeast"/>
              <w:rPr>
                <w:rFonts w:eastAsia="Calibri"/>
              </w:rPr>
            </w:pPr>
            <w:sdt>
              <w:sdtPr>
                <w:id w:val="-1850022395"/>
                <w14:checkbox>
                  <w14:checked w14:val="0"/>
                  <w14:checkedState w14:val="2612" w14:font="MS Gothic"/>
                  <w14:uncheckedState w14:val="2610" w14:font="MS Gothic"/>
                </w14:checkbox>
              </w:sdtPr>
              <w:sdtEndPr/>
              <w:sdtContent>
                <w:r w:rsidR="001A7DE9">
                  <w:rPr>
                    <w:rFonts w:ascii="MS Gothic" w:eastAsia="MS Gothic" w:hAnsi="MS Gothic" w:hint="eastAsia"/>
                  </w:rPr>
                  <w:t>☐</w:t>
                </w:r>
              </w:sdtContent>
            </w:sdt>
            <w:r w:rsidR="001A7DE9">
              <w:t xml:space="preserve"> Lot 2. ******************</w:t>
            </w:r>
          </w:p>
        </w:tc>
      </w:tr>
      <w:tr w:rsidR="001A7DE9" w:rsidRPr="00BD1612" w14:paraId="093B0D2A" w14:textId="77777777" w:rsidTr="00DE47A9">
        <w:trPr>
          <w:tblHeader w:val="0"/>
        </w:trPr>
        <w:tc>
          <w:tcPr>
            <w:tcW w:w="2567" w:type="dxa"/>
            <w:vMerge/>
          </w:tcPr>
          <w:p w14:paraId="5F23D8B0" w14:textId="403F6DAF" w:rsidR="001A7DE9" w:rsidRPr="00BD1612" w:rsidRDefault="001A7DE9" w:rsidP="001A7DE9">
            <w:pPr>
              <w:spacing w:before="60" w:after="60" w:line="260" w:lineRule="atLeast"/>
              <w:rPr>
                <w:rFonts w:eastAsia="Calibri"/>
              </w:rPr>
            </w:pPr>
          </w:p>
        </w:tc>
        <w:tc>
          <w:tcPr>
            <w:tcW w:w="6219" w:type="dxa"/>
            <w:gridSpan w:val="2"/>
          </w:tcPr>
          <w:p w14:paraId="216DB810" w14:textId="615622B9" w:rsidR="001A7DE9" w:rsidRPr="00BD1612" w:rsidRDefault="002C7F11" w:rsidP="001A7DE9">
            <w:pPr>
              <w:spacing w:before="60" w:after="60" w:line="260" w:lineRule="atLeast"/>
            </w:pPr>
            <w:sdt>
              <w:sdtPr>
                <w:id w:val="89823259"/>
                <w14:checkbox>
                  <w14:checked w14:val="0"/>
                  <w14:checkedState w14:val="2612" w14:font="MS Gothic"/>
                  <w14:uncheckedState w14:val="2610" w14:font="MS Gothic"/>
                </w14:checkbox>
              </w:sdtPr>
              <w:sdtEndPr/>
              <w:sdtContent>
                <w:r w:rsidR="001A7DE9" w:rsidRPr="0043406A">
                  <w:rPr>
                    <w:rFonts w:ascii="Segoe UI Symbol" w:hAnsi="Segoe UI Symbol" w:cs="Segoe UI Symbol"/>
                  </w:rPr>
                  <w:t>☐</w:t>
                </w:r>
              </w:sdtContent>
            </w:sdt>
            <w:r w:rsidR="001A7DE9">
              <w:t xml:space="preserve"> Lot 3. ******************</w:t>
            </w:r>
          </w:p>
        </w:tc>
      </w:tr>
      <w:tr w:rsidR="001A7DE9" w:rsidRPr="00BD1612" w14:paraId="47074C14" w14:textId="77777777" w:rsidTr="00DE47A9">
        <w:trPr>
          <w:tblHeader w:val="0"/>
        </w:trPr>
        <w:tc>
          <w:tcPr>
            <w:tcW w:w="2567" w:type="dxa"/>
            <w:vMerge/>
          </w:tcPr>
          <w:p w14:paraId="0CA53EEA" w14:textId="5C5FB268" w:rsidR="001A7DE9" w:rsidRPr="00BD1612" w:rsidRDefault="001A7DE9" w:rsidP="001A7DE9">
            <w:pPr>
              <w:spacing w:before="60" w:after="60" w:line="260" w:lineRule="atLeast"/>
              <w:rPr>
                <w:rFonts w:eastAsia="Calibri"/>
              </w:rPr>
            </w:pPr>
          </w:p>
        </w:tc>
        <w:tc>
          <w:tcPr>
            <w:tcW w:w="6219" w:type="dxa"/>
            <w:gridSpan w:val="2"/>
          </w:tcPr>
          <w:p w14:paraId="418283CE" w14:textId="4FB4FAD1" w:rsidR="001A7DE9" w:rsidRPr="00BD1612" w:rsidRDefault="002C7F11" w:rsidP="001A7DE9">
            <w:pPr>
              <w:spacing w:before="60" w:after="60" w:line="260" w:lineRule="atLeast"/>
            </w:pPr>
            <w:sdt>
              <w:sdtPr>
                <w:id w:val="-1551914206"/>
                <w14:checkbox>
                  <w14:checked w14:val="0"/>
                  <w14:checkedState w14:val="2612" w14:font="MS Gothic"/>
                  <w14:uncheckedState w14:val="2610" w14:font="MS Gothic"/>
                </w14:checkbox>
              </w:sdtPr>
              <w:sdtEndPr/>
              <w:sdtContent>
                <w:r w:rsidR="001A7DE9">
                  <w:rPr>
                    <w:rFonts w:ascii="MS Gothic" w:eastAsia="MS Gothic" w:hAnsi="MS Gothic" w:hint="eastAsia"/>
                  </w:rPr>
                  <w:t>☐</w:t>
                </w:r>
              </w:sdtContent>
            </w:sdt>
            <w:r w:rsidR="001A7DE9">
              <w:t xml:space="preserve"> Lot 4. ******************</w:t>
            </w:r>
          </w:p>
        </w:tc>
      </w:tr>
      <w:tr w:rsidR="003F3461" w:rsidRPr="00BD1612" w14:paraId="37E67459" w14:textId="77777777" w:rsidTr="00CF2B69">
        <w:trPr>
          <w:tblHeader w:val="0"/>
        </w:trPr>
        <w:tc>
          <w:tcPr>
            <w:tcW w:w="8786" w:type="dxa"/>
            <w:gridSpan w:val="3"/>
            <w:shd w:val="clear" w:color="auto" w:fill="F2DBDB" w:themeFill="accent2" w:themeFillTint="33"/>
          </w:tcPr>
          <w:p w14:paraId="65E9080B" w14:textId="77777777" w:rsidR="003F3461" w:rsidRPr="00BD1612" w:rsidRDefault="003F3461" w:rsidP="00CF2B69">
            <w:pPr>
              <w:keepNext/>
              <w:spacing w:before="60" w:after="60" w:line="260" w:lineRule="atLeast"/>
              <w:rPr>
                <w:rFonts w:eastAsia="Calibri"/>
              </w:rPr>
            </w:pPr>
            <w:r w:rsidRPr="00BD1612">
              <w:rPr>
                <w:rFonts w:eastAsia="Calibri"/>
              </w:rPr>
              <w:t>Informació sobre el licitador</w:t>
            </w:r>
          </w:p>
        </w:tc>
      </w:tr>
      <w:tr w:rsidR="003F3461" w:rsidRPr="00BD1612" w14:paraId="32F6C4A5" w14:textId="77777777" w:rsidTr="00CF2B69">
        <w:trPr>
          <w:tblHeader w:val="0"/>
        </w:trPr>
        <w:tc>
          <w:tcPr>
            <w:tcW w:w="2567" w:type="dxa"/>
          </w:tcPr>
          <w:p w14:paraId="1F0A58D2" w14:textId="77777777" w:rsidR="003F3461" w:rsidRPr="00BD1612" w:rsidRDefault="003F3461" w:rsidP="00CF2B69">
            <w:pPr>
              <w:spacing w:before="60" w:after="60" w:line="260" w:lineRule="atLeast"/>
              <w:rPr>
                <w:rFonts w:eastAsia="Calibri"/>
              </w:rPr>
            </w:pPr>
            <w:r w:rsidRPr="00BD1612">
              <w:rPr>
                <w:rFonts w:eastAsia="Calibri"/>
              </w:rPr>
              <w:t xml:space="preserve">Nom i cognoms: </w:t>
            </w:r>
          </w:p>
        </w:tc>
        <w:tc>
          <w:tcPr>
            <w:tcW w:w="6219" w:type="dxa"/>
            <w:gridSpan w:val="2"/>
          </w:tcPr>
          <w:p w14:paraId="6AFE25A3" w14:textId="77777777" w:rsidR="003F3461" w:rsidRPr="00BD1612" w:rsidRDefault="003F3461" w:rsidP="00CF2B69">
            <w:pPr>
              <w:spacing w:before="60" w:after="60" w:line="260" w:lineRule="atLeast"/>
              <w:rPr>
                <w:rFonts w:eastAsia="Calibri"/>
              </w:rPr>
            </w:pPr>
          </w:p>
        </w:tc>
      </w:tr>
      <w:tr w:rsidR="003F3461" w:rsidRPr="00BD1612" w14:paraId="08AECFD5" w14:textId="77777777" w:rsidTr="00CF2B69">
        <w:trPr>
          <w:trHeight w:val="88"/>
          <w:tblHeader w:val="0"/>
        </w:trPr>
        <w:tc>
          <w:tcPr>
            <w:tcW w:w="2567" w:type="dxa"/>
          </w:tcPr>
          <w:p w14:paraId="3FE2AD1B" w14:textId="77777777" w:rsidR="003F3461" w:rsidRPr="00BD1612" w:rsidRDefault="003F3461" w:rsidP="00CF2B69">
            <w:pPr>
              <w:spacing w:before="60" w:after="60" w:line="260" w:lineRule="atLeast"/>
              <w:rPr>
                <w:rFonts w:eastAsia="Calibri"/>
              </w:rPr>
            </w:pPr>
            <w:r w:rsidRPr="00BD1612">
              <w:rPr>
                <w:rFonts w:eastAsia="Calibri"/>
              </w:rPr>
              <w:t>NIF:</w:t>
            </w:r>
          </w:p>
        </w:tc>
        <w:tc>
          <w:tcPr>
            <w:tcW w:w="6219" w:type="dxa"/>
            <w:gridSpan w:val="2"/>
          </w:tcPr>
          <w:p w14:paraId="7617C35D" w14:textId="77777777" w:rsidR="003F3461" w:rsidRPr="00BD1612" w:rsidRDefault="003F3461" w:rsidP="00CF2B69">
            <w:pPr>
              <w:spacing w:before="60" w:after="60" w:line="260" w:lineRule="atLeast"/>
              <w:rPr>
                <w:rFonts w:eastAsia="Calibri"/>
              </w:rPr>
            </w:pPr>
          </w:p>
        </w:tc>
      </w:tr>
      <w:tr w:rsidR="003F3461" w:rsidRPr="00BD1612" w14:paraId="5F07285B" w14:textId="77777777" w:rsidTr="00CF2B69">
        <w:trPr>
          <w:tblHeader w:val="0"/>
        </w:trPr>
        <w:tc>
          <w:tcPr>
            <w:tcW w:w="2567" w:type="dxa"/>
          </w:tcPr>
          <w:p w14:paraId="3567DA66" w14:textId="49305F63" w:rsidR="003F3461" w:rsidRPr="00BD1612" w:rsidRDefault="003F3461" w:rsidP="00CF2B69">
            <w:pPr>
              <w:spacing w:before="60" w:after="60" w:line="260" w:lineRule="atLeast"/>
              <w:rPr>
                <w:rFonts w:eastAsia="Calibri"/>
              </w:rPr>
            </w:pPr>
            <w:r w:rsidRPr="00BD1612">
              <w:rPr>
                <w:rFonts w:eastAsia="Calibri"/>
              </w:rPr>
              <w:t>En nom propi o en representació de l</w:t>
            </w:r>
            <w:r w:rsidR="0079780D" w:rsidRPr="00BD1612">
              <w:rPr>
                <w:rFonts w:eastAsia="Calibri"/>
              </w:rPr>
              <w:t>’</w:t>
            </w:r>
            <w:r w:rsidRPr="00BD1612">
              <w:rPr>
                <w:rFonts w:eastAsia="Calibri"/>
              </w:rPr>
              <w:t>empresa:</w:t>
            </w:r>
          </w:p>
        </w:tc>
        <w:tc>
          <w:tcPr>
            <w:tcW w:w="6219" w:type="dxa"/>
            <w:gridSpan w:val="2"/>
          </w:tcPr>
          <w:p w14:paraId="6C32417C" w14:textId="77777777" w:rsidR="003F3461" w:rsidRPr="00BD1612" w:rsidRDefault="003F3461" w:rsidP="00CF2B69">
            <w:pPr>
              <w:spacing w:before="60" w:after="60" w:line="260" w:lineRule="atLeast"/>
              <w:rPr>
                <w:rFonts w:eastAsia="Calibri"/>
              </w:rPr>
            </w:pPr>
          </w:p>
        </w:tc>
      </w:tr>
    </w:tbl>
    <w:p w14:paraId="30A42412" w14:textId="77777777" w:rsidR="003F3461" w:rsidRPr="00BD1612" w:rsidRDefault="003F3461" w:rsidP="00CF2B69">
      <w:pPr>
        <w:pStyle w:val="NTtolsecundari"/>
        <w:spacing w:after="240"/>
      </w:pPr>
      <w:r w:rsidRPr="00BD1612">
        <w:t>DECLARO:</w:t>
      </w:r>
    </w:p>
    <w:p w14:paraId="2408876E" w14:textId="2EB03D73" w:rsidR="003F3461" w:rsidRPr="00BD1612" w:rsidRDefault="004412A5"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 xml:space="preserve">1. </w:t>
      </w:r>
      <w:r w:rsidR="003F3461" w:rsidRPr="00BD1612">
        <w:rPr>
          <w:rFonts w:eastAsia="Calibri"/>
          <w:sz w:val="19"/>
        </w:rPr>
        <w:t>Que em comprometo a complir les obligacions i la responsabilitat que establei</w:t>
      </w:r>
      <w:r w:rsidR="002B1021">
        <w:rPr>
          <w:rFonts w:eastAsia="Calibri"/>
          <w:sz w:val="19"/>
        </w:rPr>
        <w:t>xen la Llei orgànica 3/2018, de</w:t>
      </w:r>
      <w:r w:rsidR="003F3461" w:rsidRPr="00BD1612">
        <w:rPr>
          <w:rFonts w:eastAsia="Calibri"/>
          <w:sz w:val="19"/>
        </w:rPr>
        <w:t xml:space="preserve"> 5 de desembre, de protecció de dades personals i garantia dels drets digitals (LOPDGDD), i la normativa complementària de desplegament, i el Reglament (UE) 2016/679 del Parlament </w:t>
      </w:r>
      <w:r w:rsidR="002B1021">
        <w:rPr>
          <w:rFonts w:eastAsia="Calibri"/>
          <w:sz w:val="19"/>
        </w:rPr>
        <w:t>Europeu i del Consell, de</w:t>
      </w:r>
      <w:r w:rsidR="003F3461" w:rsidRPr="00BD1612">
        <w:rPr>
          <w:rFonts w:eastAsia="Calibri"/>
          <w:sz w:val="19"/>
        </w:rPr>
        <w:t xml:space="preserve"> 27 d</w:t>
      </w:r>
      <w:r w:rsidR="0079780D" w:rsidRPr="00BD1612">
        <w:rPr>
          <w:rFonts w:eastAsia="Calibri"/>
          <w:sz w:val="19"/>
        </w:rPr>
        <w:t>’</w:t>
      </w:r>
      <w:r w:rsidR="003F3461" w:rsidRPr="00BD1612">
        <w:rPr>
          <w:rFonts w:eastAsia="Calibri"/>
          <w:sz w:val="19"/>
        </w:rPr>
        <w:t>abril de 2016, relatiu a la protecció de les persones físiques pel que fa al tractament de dades personals i a la lliure circulació d</w:t>
      </w:r>
      <w:r w:rsidR="0079780D" w:rsidRPr="00BD1612">
        <w:rPr>
          <w:rFonts w:eastAsia="Calibri"/>
          <w:sz w:val="19"/>
        </w:rPr>
        <w:t>’</w:t>
      </w:r>
      <w:r w:rsidR="003F3461" w:rsidRPr="00BD1612">
        <w:rPr>
          <w:rFonts w:eastAsia="Calibri"/>
          <w:sz w:val="19"/>
        </w:rPr>
        <w:t>aquestes dades i pel qual es deroga la Directiva 95/46/CE (RGPD), i a</w:t>
      </w:r>
      <w:r w:rsidR="00E878D0" w:rsidRPr="00BD1612">
        <w:rPr>
          <w:rFonts w:eastAsia="Calibri"/>
          <w:sz w:val="19"/>
        </w:rPr>
        <w:t xml:space="preserve"> a</w:t>
      </w:r>
      <w:r w:rsidR="003F3461" w:rsidRPr="00BD1612">
        <w:rPr>
          <w:rFonts w:eastAsia="Calibri"/>
          <w:sz w:val="19"/>
        </w:rPr>
        <w:t>plica</w:t>
      </w:r>
      <w:r w:rsidR="00E878D0" w:rsidRPr="00BD1612">
        <w:rPr>
          <w:rFonts w:eastAsia="Calibri"/>
          <w:sz w:val="19"/>
        </w:rPr>
        <w:t>r</w:t>
      </w:r>
      <w:r w:rsidR="003F3461" w:rsidRPr="00BD1612">
        <w:rPr>
          <w:rFonts w:eastAsia="Calibri"/>
          <w:sz w:val="19"/>
        </w:rPr>
        <w:t xml:space="preserve"> les instruccions que em doni el Parlament de Catalunya.</w:t>
      </w:r>
    </w:p>
    <w:p w14:paraId="764045F9" w14:textId="5C5A7D7C" w:rsidR="003F3461" w:rsidRPr="00BD1612" w:rsidRDefault="004412A5"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 xml:space="preserve">2. </w:t>
      </w:r>
      <w:r w:rsidR="003F3461" w:rsidRPr="00BD1612">
        <w:rPr>
          <w:rFonts w:eastAsia="Calibri"/>
          <w:sz w:val="19"/>
        </w:rPr>
        <w:t>Que em comprometo a complir els requisits, els requeriments i les condicions en el tractament de la informació i de les dades personals recollits en els plecs de clàusules administratives i de prescripcions tècniques que regeixen la licitació.</w:t>
      </w:r>
    </w:p>
    <w:p w14:paraId="1AC95872" w14:textId="23043150" w:rsidR="003F3461" w:rsidRPr="00BD1612" w:rsidRDefault="004412A5"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3.</w:t>
      </w:r>
      <w:r w:rsidR="002E6A51" w:rsidRPr="00BD1612">
        <w:rPr>
          <w:rFonts w:eastAsia="Calibri"/>
          <w:sz w:val="19"/>
        </w:rPr>
        <w:tab/>
      </w:r>
      <w:r w:rsidR="003F3461" w:rsidRPr="00BD1612">
        <w:rPr>
          <w:rFonts w:eastAsia="Calibri"/>
          <w:sz w:val="19"/>
        </w:rPr>
        <w:t>[</w:t>
      </w:r>
      <w:r w:rsidR="003F3461" w:rsidRPr="00BD1612">
        <w:rPr>
          <w:rFonts w:eastAsia="Calibri"/>
          <w:smallCaps/>
          <w:sz w:val="19"/>
        </w:rPr>
        <w:t>Si és aplicable</w:t>
      </w:r>
      <w:r w:rsidR="003F3461" w:rsidRPr="00BD1612">
        <w:rPr>
          <w:rFonts w:eastAsia="Calibri"/>
          <w:sz w:val="19"/>
        </w:rPr>
        <w:t>] Que els servidors amb què es prestarà el servei, si s</w:t>
      </w:r>
      <w:r w:rsidR="0079780D" w:rsidRPr="00BD1612">
        <w:rPr>
          <w:rFonts w:eastAsia="Calibri"/>
          <w:sz w:val="19"/>
        </w:rPr>
        <w:t>’</w:t>
      </w:r>
      <w:r w:rsidR="003F3461" w:rsidRPr="00BD1612">
        <w:rPr>
          <w:rFonts w:eastAsia="Calibri"/>
          <w:sz w:val="19"/>
        </w:rPr>
        <w:t xml:space="preserve">escau, estaran </w:t>
      </w:r>
      <w:r w:rsidR="003F3461" w:rsidRPr="0012494C">
        <w:rPr>
          <w:rFonts w:eastAsia="Calibri"/>
          <w:sz w:val="19"/>
        </w:rPr>
        <w:t>ubicats</w:t>
      </w:r>
      <w:r w:rsidR="003F3461" w:rsidRPr="00BD1612">
        <w:rPr>
          <w:rFonts w:eastAsia="Calibri"/>
          <w:sz w:val="19"/>
        </w:rPr>
        <w:t xml:space="preserve"> al país que indico a continuació i que els serveis associats a aquests servidors es prestaran des del país que indico, i que em comprometo a comunicar qualsevol canvi que es produeixi al llarg de la durada del contracte amb relació a aquestes dades:</w:t>
      </w:r>
    </w:p>
    <w:tbl>
      <w:tblPr>
        <w:tblStyle w:val="Tablaconcuadrcula121"/>
        <w:tblW w:w="4341" w:type="pct"/>
        <w:tblInd w:w="284" w:type="dxa"/>
        <w:tblLook w:val="04A0" w:firstRow="1" w:lastRow="0" w:firstColumn="1" w:lastColumn="0" w:noHBand="0" w:noVBand="1"/>
      </w:tblPr>
      <w:tblGrid>
        <w:gridCol w:w="4542"/>
        <w:gridCol w:w="3086"/>
      </w:tblGrid>
      <w:tr w:rsidR="000F794E" w:rsidRPr="00BD1612" w14:paraId="0508A2F7"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4542" w:type="dxa"/>
          </w:tcPr>
          <w:p w14:paraId="3952D1F9" w14:textId="6C477B66" w:rsidR="000F794E" w:rsidRPr="00BD1612" w:rsidRDefault="000F794E" w:rsidP="00CF2B69">
            <w:pPr>
              <w:spacing w:before="60" w:after="60" w:line="260" w:lineRule="atLeast"/>
              <w:rPr>
                <w:rFonts w:eastAsia="Calibri"/>
              </w:rPr>
            </w:pPr>
            <w:r w:rsidRPr="00BD1612">
              <w:rPr>
                <w:rFonts w:eastAsia="Calibri"/>
              </w:rPr>
              <w:t xml:space="preserve">SERVIDORS I SERVEIS ASSOCIATS </w:t>
            </w:r>
          </w:p>
        </w:tc>
        <w:tc>
          <w:tcPr>
            <w:tcW w:w="3086" w:type="dxa"/>
          </w:tcPr>
          <w:p w14:paraId="394E1F04" w14:textId="77777777" w:rsidR="000F794E" w:rsidRPr="00BD1612" w:rsidRDefault="000F794E" w:rsidP="00CF2B69">
            <w:pPr>
              <w:spacing w:before="60" w:after="60" w:line="260" w:lineRule="atLeast"/>
              <w:jc w:val="center"/>
              <w:rPr>
                <w:rFonts w:eastAsia="Calibri"/>
              </w:rPr>
            </w:pPr>
            <w:r w:rsidRPr="00BD1612">
              <w:rPr>
                <w:rFonts w:eastAsia="Calibri"/>
              </w:rPr>
              <w:t>PAÍS</w:t>
            </w:r>
          </w:p>
        </w:tc>
      </w:tr>
      <w:tr w:rsidR="000F794E" w:rsidRPr="00BD1612" w14:paraId="2EAB8EC1"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4542" w:type="dxa"/>
            <w:shd w:val="clear" w:color="auto" w:fill="auto"/>
          </w:tcPr>
          <w:p w14:paraId="37608E49" w14:textId="337B6C3F" w:rsidR="000F794E" w:rsidRPr="00BD1612" w:rsidRDefault="000F794E" w:rsidP="00CF2B69">
            <w:pPr>
              <w:spacing w:before="60" w:after="60" w:line="260" w:lineRule="atLeast"/>
              <w:rPr>
                <w:rFonts w:eastAsia="Calibri"/>
              </w:rPr>
            </w:pPr>
            <w:r w:rsidRPr="00BD1612">
              <w:rPr>
                <w:rFonts w:eastAsia="Calibri"/>
              </w:rPr>
              <w:t xml:space="preserve">País on s’ubiquen els servidors </w:t>
            </w:r>
          </w:p>
        </w:tc>
        <w:tc>
          <w:tcPr>
            <w:tcW w:w="3086" w:type="dxa"/>
            <w:shd w:val="clear" w:color="auto" w:fill="auto"/>
          </w:tcPr>
          <w:p w14:paraId="0E3F54F9" w14:textId="77777777" w:rsidR="000F794E" w:rsidRPr="00BD1612" w:rsidRDefault="000F794E" w:rsidP="00CF2B69">
            <w:pPr>
              <w:spacing w:before="60" w:after="60" w:line="260" w:lineRule="atLeast"/>
              <w:jc w:val="right"/>
              <w:rPr>
                <w:rFonts w:eastAsia="Calibri"/>
              </w:rPr>
            </w:pPr>
          </w:p>
        </w:tc>
      </w:tr>
      <w:tr w:rsidR="000F794E" w:rsidRPr="00BD1612" w14:paraId="2BD71DB9"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4542" w:type="dxa"/>
            <w:shd w:val="clear" w:color="auto" w:fill="auto"/>
          </w:tcPr>
          <w:p w14:paraId="069041BB" w14:textId="5D211EED" w:rsidR="000F794E" w:rsidRPr="00BD1612" w:rsidRDefault="000F794E" w:rsidP="00CF2B69">
            <w:pPr>
              <w:spacing w:before="60" w:after="60" w:line="260" w:lineRule="atLeast"/>
              <w:rPr>
                <w:rFonts w:eastAsia="Calibri"/>
              </w:rPr>
            </w:pPr>
            <w:r w:rsidRPr="00BD1612">
              <w:rPr>
                <w:rFonts w:eastAsia="Calibri"/>
              </w:rPr>
              <w:t>País des d’on es presten els serveis</w:t>
            </w:r>
          </w:p>
        </w:tc>
        <w:tc>
          <w:tcPr>
            <w:tcW w:w="3086" w:type="dxa"/>
            <w:shd w:val="clear" w:color="auto" w:fill="auto"/>
          </w:tcPr>
          <w:p w14:paraId="67365E93" w14:textId="77777777" w:rsidR="000F794E" w:rsidRPr="00BD1612" w:rsidRDefault="000F794E" w:rsidP="00CF2B69">
            <w:pPr>
              <w:spacing w:before="60" w:after="60" w:line="260" w:lineRule="atLeast"/>
              <w:jc w:val="right"/>
              <w:rPr>
                <w:rFonts w:eastAsia="Calibri"/>
                <w:szCs w:val="18"/>
              </w:rPr>
            </w:pPr>
          </w:p>
        </w:tc>
      </w:tr>
    </w:tbl>
    <w:p w14:paraId="59C819C0" w14:textId="0B866917" w:rsidR="003F3461" w:rsidRPr="00BD1612" w:rsidRDefault="004412A5"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 xml:space="preserve">4. </w:t>
      </w:r>
      <w:r w:rsidR="003F3461" w:rsidRPr="00BD1612">
        <w:rPr>
          <w:rFonts w:eastAsia="Calibri"/>
          <w:sz w:val="19"/>
        </w:rPr>
        <w:t>[</w:t>
      </w:r>
      <w:r w:rsidR="003F3461" w:rsidRPr="00BD1612">
        <w:rPr>
          <w:rFonts w:eastAsia="Calibri"/>
          <w:smallCaps/>
          <w:sz w:val="19"/>
        </w:rPr>
        <w:t>Si és aplicable</w:t>
      </w:r>
      <w:r w:rsidR="003F3461" w:rsidRPr="00BD1612">
        <w:rPr>
          <w:rFonts w:eastAsia="Calibri"/>
          <w:sz w:val="19"/>
        </w:rPr>
        <w:t>] Que, d</w:t>
      </w:r>
      <w:r w:rsidR="0079780D" w:rsidRPr="00BD1612">
        <w:rPr>
          <w:rFonts w:eastAsia="Calibri"/>
          <w:sz w:val="19"/>
        </w:rPr>
        <w:t>’</w:t>
      </w:r>
      <w:r w:rsidR="003F3461" w:rsidRPr="00BD1612">
        <w:rPr>
          <w:rFonts w:eastAsia="Calibri"/>
          <w:sz w:val="19"/>
        </w:rPr>
        <w:t>acord amb el que recull la meva oferta, els servidors o els serveis associats al servei s</w:t>
      </w:r>
      <w:r w:rsidR="00527D79" w:rsidRPr="00BD1612">
        <w:rPr>
          <w:rFonts w:eastAsia="Calibri"/>
          <w:sz w:val="19"/>
        </w:rPr>
        <w:t>e</w:t>
      </w:r>
      <w:r w:rsidR="003F3461" w:rsidRPr="00BD1612">
        <w:rPr>
          <w:rFonts w:eastAsia="Calibri"/>
          <w:sz w:val="19"/>
        </w:rPr>
        <w:t xml:space="preserve"> subcontractaran com indico a continuació i que em comprometo a comunicar qualsevol canvi que es produeixi al llarg de la durada del contracte amb relació a aquestes dades:</w:t>
      </w:r>
    </w:p>
    <w:tbl>
      <w:tblPr>
        <w:tblStyle w:val="Tablaconcuadrcula121"/>
        <w:tblW w:w="4273" w:type="pct"/>
        <w:tblInd w:w="284" w:type="dxa"/>
        <w:tblLook w:val="04A0" w:firstRow="1" w:lastRow="0" w:firstColumn="1" w:lastColumn="0" w:noHBand="0" w:noVBand="1"/>
      </w:tblPr>
      <w:tblGrid>
        <w:gridCol w:w="5314"/>
        <w:gridCol w:w="2195"/>
      </w:tblGrid>
      <w:tr w:rsidR="000F794E" w:rsidRPr="00BD1612" w14:paraId="4D00033A"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7509" w:type="dxa"/>
            <w:gridSpan w:val="2"/>
          </w:tcPr>
          <w:p w14:paraId="0A0A6CE3" w14:textId="27B9F180" w:rsidR="000F794E" w:rsidRPr="00BD1612" w:rsidRDefault="000F794E" w:rsidP="004236CE">
            <w:pPr>
              <w:spacing w:before="60" w:after="60" w:line="260" w:lineRule="atLeast"/>
              <w:rPr>
                <w:rFonts w:eastAsia="Calibri"/>
              </w:rPr>
            </w:pPr>
            <w:r w:rsidRPr="00BD1612">
              <w:rPr>
                <w:rFonts w:eastAsia="Calibri"/>
              </w:rPr>
              <w:lastRenderedPageBreak/>
              <w:t xml:space="preserve">SUBCONTRACTACIÓ DE SERVIDORS I SERVEIS ASSOCIATS </w:t>
            </w:r>
          </w:p>
        </w:tc>
      </w:tr>
      <w:tr w:rsidR="000F794E" w:rsidRPr="00BD1612" w14:paraId="4A3430AC"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5314" w:type="dxa"/>
            <w:shd w:val="clear" w:color="auto" w:fill="auto"/>
          </w:tcPr>
          <w:p w14:paraId="14889BD8" w14:textId="7AAA80E0" w:rsidR="000F794E" w:rsidRPr="00BD1612" w:rsidRDefault="000F794E" w:rsidP="00CF2B69">
            <w:pPr>
              <w:spacing w:before="60" w:after="60" w:line="260" w:lineRule="atLeast"/>
              <w:rPr>
                <w:rFonts w:eastAsia="Calibri"/>
              </w:rPr>
            </w:pPr>
            <w:r w:rsidRPr="00BD1612">
              <w:rPr>
                <w:rFonts w:eastAsia="Calibri"/>
              </w:rPr>
              <w:t xml:space="preserve">Nom de l’empresa que subcontracto </w:t>
            </w:r>
          </w:p>
        </w:tc>
        <w:tc>
          <w:tcPr>
            <w:tcW w:w="2195" w:type="dxa"/>
            <w:shd w:val="clear" w:color="auto" w:fill="auto"/>
          </w:tcPr>
          <w:p w14:paraId="57CF63CA" w14:textId="77777777" w:rsidR="000F794E" w:rsidRPr="00BD1612" w:rsidRDefault="000F794E" w:rsidP="00CF2B69">
            <w:pPr>
              <w:spacing w:before="60" w:after="60" w:line="260" w:lineRule="atLeast"/>
              <w:jc w:val="right"/>
              <w:rPr>
                <w:rFonts w:eastAsia="Calibri"/>
              </w:rPr>
            </w:pPr>
          </w:p>
        </w:tc>
      </w:tr>
      <w:tr w:rsidR="000F794E" w:rsidRPr="00BD1612" w14:paraId="03C3CA4B" w14:textId="77777777" w:rsidTr="000C1CDB">
        <w:trPr>
          <w:cnfStyle w:val="100000000000" w:firstRow="1" w:lastRow="0" w:firstColumn="0" w:lastColumn="0" w:oddVBand="0" w:evenVBand="0" w:oddHBand="0" w:evenHBand="0" w:firstRowFirstColumn="0" w:firstRowLastColumn="0" w:lastRowFirstColumn="0" w:lastRowLastColumn="0"/>
          <w:trHeight w:val="423"/>
        </w:trPr>
        <w:tc>
          <w:tcPr>
            <w:tcW w:w="7509" w:type="dxa"/>
            <w:gridSpan w:val="2"/>
            <w:shd w:val="clear" w:color="auto" w:fill="auto"/>
          </w:tcPr>
          <w:p w14:paraId="4DC11808" w14:textId="116E7512" w:rsidR="000F794E" w:rsidRPr="00BD1612" w:rsidRDefault="000F794E" w:rsidP="004236CE">
            <w:pPr>
              <w:spacing w:before="60" w:after="60" w:line="260" w:lineRule="atLeast"/>
              <w:rPr>
                <w:rFonts w:eastAsia="Calibri"/>
                <w:szCs w:val="18"/>
              </w:rPr>
            </w:pPr>
            <w:r w:rsidRPr="00BD1612">
              <w:rPr>
                <w:rFonts w:eastAsia="Calibri"/>
              </w:rPr>
              <w:t>Servei que prestarà l’empresa subcontractada</w:t>
            </w:r>
          </w:p>
        </w:tc>
      </w:tr>
    </w:tbl>
    <w:p w14:paraId="38A6A5C0" w14:textId="41FDE655" w:rsidR="003F3461" w:rsidRPr="00BD1612" w:rsidRDefault="003F3461"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5.</w:t>
      </w:r>
      <w:r w:rsidR="004412A5" w:rsidRPr="00BD1612">
        <w:rPr>
          <w:rFonts w:eastAsia="Calibri"/>
          <w:sz w:val="19"/>
        </w:rPr>
        <w:t xml:space="preserve"> </w:t>
      </w:r>
      <w:r w:rsidRPr="00BD1612">
        <w:rPr>
          <w:rFonts w:eastAsia="Calibri"/>
          <w:sz w:val="19"/>
        </w:rPr>
        <w:t>Que em comprometo a aportar els documents que demostrin la veracitat d</w:t>
      </w:r>
      <w:r w:rsidR="0079780D" w:rsidRPr="00BD1612">
        <w:rPr>
          <w:rFonts w:eastAsia="Calibri"/>
          <w:sz w:val="19"/>
        </w:rPr>
        <w:t>’</w:t>
      </w:r>
      <w:r w:rsidRPr="00BD1612">
        <w:rPr>
          <w:rFonts w:eastAsia="Calibri"/>
          <w:sz w:val="19"/>
        </w:rPr>
        <w:t>aquesta declaració responsable si fos requerit en aquest sentit.</w:t>
      </w:r>
    </w:p>
    <w:p w14:paraId="6C317A55" w14:textId="30662C20" w:rsidR="003F3461" w:rsidRPr="00BD1612" w:rsidRDefault="004412A5" w:rsidP="00CF2B69">
      <w:pPr>
        <w:tabs>
          <w:tab w:val="left" w:pos="2268"/>
        </w:tabs>
        <w:spacing w:beforeLines="50" w:before="120" w:afterLines="50" w:after="120" w:line="260" w:lineRule="atLeast"/>
        <w:ind w:left="360" w:hanging="360"/>
        <w:rPr>
          <w:rFonts w:eastAsia="Calibri"/>
          <w:sz w:val="19"/>
        </w:rPr>
      </w:pPr>
      <w:r w:rsidRPr="00BD1612">
        <w:rPr>
          <w:rFonts w:eastAsia="Calibri"/>
          <w:sz w:val="19"/>
        </w:rPr>
        <w:t xml:space="preserve">6. </w:t>
      </w:r>
      <w:r w:rsidR="00F9742A" w:rsidRPr="00BD1612">
        <w:rPr>
          <w:rFonts w:eastAsia="Calibri"/>
          <w:sz w:val="19"/>
        </w:rPr>
        <w:tab/>
      </w:r>
      <w:r w:rsidR="003F3461" w:rsidRPr="00BD1612">
        <w:rPr>
          <w:rFonts w:eastAsia="Calibri"/>
          <w:sz w:val="19"/>
        </w:rPr>
        <w:t xml:space="preserve">Que he estat informat del tractament de dades personals que </w:t>
      </w:r>
      <w:r w:rsidR="00E878D0" w:rsidRPr="00BD1612">
        <w:rPr>
          <w:rFonts w:eastAsia="Calibri"/>
          <w:sz w:val="19"/>
        </w:rPr>
        <w:t>f</w:t>
      </w:r>
      <w:r w:rsidR="003F3461" w:rsidRPr="00BD1612">
        <w:rPr>
          <w:rFonts w:eastAsia="Calibri"/>
          <w:sz w:val="19"/>
        </w:rPr>
        <w:t xml:space="preserve">a el Parlament de Catalunya per a la gestió de la contractació i de la prestació del </w:t>
      </w:r>
      <w:r w:rsidR="00E878D0" w:rsidRPr="00BD1612">
        <w:rPr>
          <w:rFonts w:eastAsia="Calibri"/>
          <w:sz w:val="19"/>
        </w:rPr>
        <w:t>contracte</w:t>
      </w:r>
      <w:r w:rsidR="003F3461" w:rsidRPr="00BD1612">
        <w:rPr>
          <w:rFonts w:eastAsia="Calibri"/>
          <w:sz w:val="19"/>
        </w:rPr>
        <w:t xml:space="preserve">, </w:t>
      </w:r>
      <w:r w:rsidR="00F95D0C" w:rsidRPr="00BD1612">
        <w:rPr>
          <w:rFonts w:eastAsia="Calibri"/>
          <w:sz w:val="19"/>
        </w:rPr>
        <w:t xml:space="preserve">d’acord amb </w:t>
      </w:r>
      <w:r w:rsidR="00E878D0" w:rsidRPr="00BD1612">
        <w:rPr>
          <w:rFonts w:eastAsia="Calibri"/>
          <w:sz w:val="19"/>
        </w:rPr>
        <w:t>el que recull el p</w:t>
      </w:r>
      <w:r w:rsidR="003F3461" w:rsidRPr="00BD1612">
        <w:rPr>
          <w:rFonts w:eastAsia="Calibri"/>
          <w:sz w:val="19"/>
        </w:rPr>
        <w:t xml:space="preserve">lec de </w:t>
      </w:r>
      <w:r w:rsidR="00E878D0" w:rsidRPr="00BD1612">
        <w:rPr>
          <w:rFonts w:eastAsia="Calibri"/>
          <w:sz w:val="19"/>
        </w:rPr>
        <w:t>c</w:t>
      </w:r>
      <w:r w:rsidR="003F3461" w:rsidRPr="00BD1612">
        <w:rPr>
          <w:rFonts w:eastAsia="Calibri"/>
          <w:sz w:val="19"/>
        </w:rPr>
        <w:t xml:space="preserve">làusules </w:t>
      </w:r>
      <w:r w:rsidR="00E878D0" w:rsidRPr="00BD1612">
        <w:rPr>
          <w:rFonts w:eastAsia="Calibri"/>
          <w:sz w:val="19"/>
        </w:rPr>
        <w:t>a</w:t>
      </w:r>
      <w:r w:rsidR="003F3461" w:rsidRPr="00BD1612">
        <w:rPr>
          <w:rFonts w:eastAsia="Calibri"/>
          <w:sz w:val="19"/>
        </w:rPr>
        <w:t>dministratives.</w:t>
      </w:r>
    </w:p>
    <w:p w14:paraId="4476B4FB" w14:textId="77777777" w:rsidR="003F3461" w:rsidRPr="00BD1612" w:rsidRDefault="003F3461" w:rsidP="00CF2B69">
      <w:pPr>
        <w:tabs>
          <w:tab w:val="left" w:pos="2268"/>
        </w:tabs>
        <w:spacing w:beforeLines="50" w:before="120" w:afterLines="50" w:after="120" w:line="260" w:lineRule="atLeast"/>
        <w:rPr>
          <w:rFonts w:eastAsia="Calibri"/>
          <w:sz w:val="19"/>
        </w:rPr>
      </w:pPr>
    </w:p>
    <w:p w14:paraId="1909DA33" w14:textId="77777777" w:rsidR="003F3461" w:rsidRPr="00BD1612" w:rsidRDefault="003F3461" w:rsidP="00CF2B69">
      <w:pPr>
        <w:keepNext/>
        <w:tabs>
          <w:tab w:val="left" w:pos="2268"/>
        </w:tabs>
        <w:spacing w:beforeLines="50" w:before="120" w:afterLines="50" w:after="120" w:line="260" w:lineRule="atLeast"/>
        <w:rPr>
          <w:rFonts w:eastAsia="Calibri"/>
          <w:sz w:val="19"/>
        </w:rPr>
      </w:pPr>
      <w:r w:rsidRPr="00BD1612">
        <w:rPr>
          <w:rFonts w:eastAsia="Calibri"/>
          <w:sz w:val="19"/>
        </w:rPr>
        <w:t>I, perquè consti als efectes pertinents, signo aquesta declaració.</w:t>
      </w:r>
    </w:p>
    <w:p w14:paraId="2A04A847" w14:textId="77777777" w:rsidR="003F3461" w:rsidRPr="00BD1612" w:rsidRDefault="003F3461" w:rsidP="00CF2B69">
      <w:pPr>
        <w:keepNext/>
        <w:tabs>
          <w:tab w:val="left" w:pos="2268"/>
        </w:tabs>
        <w:spacing w:beforeLines="50" w:before="120" w:afterLines="50" w:after="120" w:line="260" w:lineRule="atLeast"/>
        <w:rPr>
          <w:rFonts w:eastAsia="Calibri"/>
          <w:sz w:val="19"/>
        </w:rPr>
      </w:pPr>
    </w:p>
    <w:p w14:paraId="3356478A" w14:textId="77777777" w:rsidR="003F3461" w:rsidRPr="00BD1612" w:rsidRDefault="003F3461" w:rsidP="00CF2B69">
      <w:pPr>
        <w:tabs>
          <w:tab w:val="left" w:pos="2268"/>
        </w:tabs>
        <w:spacing w:beforeLines="50" w:before="120" w:afterLines="50" w:after="120" w:line="260" w:lineRule="atLeast"/>
        <w:rPr>
          <w:rFonts w:eastAsia="Calibri"/>
          <w:sz w:val="19"/>
        </w:rPr>
      </w:pPr>
      <w:r w:rsidRPr="00BD1612">
        <w:rPr>
          <w:rFonts w:eastAsia="Calibri"/>
          <w:sz w:val="19"/>
        </w:rPr>
        <w:t>Signatura:</w:t>
      </w:r>
    </w:p>
    <w:p w14:paraId="10034197" w14:textId="77777777" w:rsidR="003F3461" w:rsidRPr="00BD1612" w:rsidRDefault="003F3461" w:rsidP="00CF2B69">
      <w:pPr>
        <w:spacing w:beforeLines="50" w:before="120" w:afterLines="50" w:after="120" w:line="260" w:lineRule="atLeast"/>
        <w:rPr>
          <w:rFonts w:eastAsia="Calibri"/>
          <w:sz w:val="19"/>
        </w:rPr>
      </w:pPr>
    </w:p>
    <w:p w14:paraId="31A990BF" w14:textId="77777777" w:rsidR="003F3461" w:rsidRPr="00BD1612" w:rsidRDefault="003F3461" w:rsidP="00CF2B69">
      <w:pPr>
        <w:pStyle w:val="NTtolAnnex"/>
        <w:spacing w:before="480" w:after="240"/>
      </w:pPr>
      <w:r w:rsidRPr="00BD1612">
        <w:lastRenderedPageBreak/>
        <w:t>SIGNATURA</w:t>
      </w:r>
    </w:p>
    <w:tbl>
      <w:tblPr>
        <w:tblStyle w:val="Tablaconcuadrcula1"/>
        <w:tblW w:w="9011" w:type="dxa"/>
        <w:shd w:val="clear" w:color="auto" w:fill="FFFFFF" w:themeFill="background1"/>
        <w:tblLook w:val="04A0" w:firstRow="1" w:lastRow="0" w:firstColumn="1" w:lastColumn="0" w:noHBand="0" w:noVBand="1"/>
      </w:tblPr>
      <w:tblGrid>
        <w:gridCol w:w="2127"/>
        <w:gridCol w:w="3442"/>
        <w:gridCol w:w="3442"/>
      </w:tblGrid>
      <w:tr w:rsidR="00263D36" w:rsidRPr="00BD1612" w14:paraId="22EFFF3B" w14:textId="77777777" w:rsidTr="000736BE">
        <w:trPr>
          <w:cnfStyle w:val="100000000000" w:firstRow="1" w:lastRow="0" w:firstColumn="0" w:lastColumn="0" w:oddVBand="0" w:evenVBand="0" w:oddHBand="0" w:evenHBand="0" w:firstRowFirstColumn="0" w:firstRowLastColumn="0" w:lastRowFirstColumn="0" w:lastRowLastColumn="0"/>
        </w:trPr>
        <w:tc>
          <w:tcPr>
            <w:tcW w:w="2127" w:type="dxa"/>
          </w:tcPr>
          <w:bookmarkEnd w:id="15"/>
          <w:bookmarkEnd w:id="16"/>
          <w:bookmarkEnd w:id="17"/>
          <w:p w14:paraId="5122B36C" w14:textId="2B9485F2" w:rsidR="00263D36" w:rsidRPr="00BD1612" w:rsidRDefault="00263D36" w:rsidP="00263D36">
            <w:pPr>
              <w:spacing w:before="60" w:after="60" w:line="260" w:lineRule="atLeast"/>
              <w:rPr>
                <w:rFonts w:eastAsia="Calibri"/>
              </w:rPr>
            </w:pPr>
            <w:r w:rsidRPr="00BD1612">
              <w:rPr>
                <w:rFonts w:eastAsia="Calibri"/>
              </w:rPr>
              <w:t>Número d’expedient:</w:t>
            </w:r>
          </w:p>
        </w:tc>
        <w:tc>
          <w:tcPr>
            <w:tcW w:w="3442" w:type="dxa"/>
            <w:shd w:val="clear" w:color="auto" w:fill="FFFFFF" w:themeFill="background1"/>
            <w:vAlign w:val="top"/>
          </w:tcPr>
          <w:p w14:paraId="1C18BD3D" w14:textId="3BD56668" w:rsidR="00263D36" w:rsidRPr="00BD1612" w:rsidRDefault="005E2AEB" w:rsidP="00263D36">
            <w:pPr>
              <w:spacing w:before="60" w:after="60" w:line="260" w:lineRule="atLeast"/>
              <w:rPr>
                <w:rFonts w:eastAsia="Calibri"/>
              </w:rPr>
            </w:pPr>
            <w:r w:rsidRPr="00F777F3">
              <w:t>PARLC-202</w:t>
            </w:r>
            <w:r>
              <w:t xml:space="preserve">6-1 </w:t>
            </w:r>
            <w:r w:rsidRPr="00F777F3">
              <w:t>(GEEC)</w:t>
            </w:r>
          </w:p>
        </w:tc>
        <w:tc>
          <w:tcPr>
            <w:tcW w:w="3442" w:type="dxa"/>
            <w:shd w:val="clear" w:color="auto" w:fill="FFFFFF" w:themeFill="background1"/>
            <w:vAlign w:val="top"/>
          </w:tcPr>
          <w:p w14:paraId="3B4A0D60" w14:textId="6695E7F6" w:rsidR="00263D36" w:rsidRPr="00BD1612" w:rsidRDefault="00263D36" w:rsidP="00263D36">
            <w:pPr>
              <w:spacing w:before="60" w:after="60" w:line="260" w:lineRule="atLeast"/>
              <w:rPr>
                <w:rFonts w:eastAsia="Calibri"/>
              </w:rPr>
            </w:pPr>
            <w:r w:rsidRPr="00C81668">
              <w:t>615-00006/15 (SIAP)</w:t>
            </w:r>
          </w:p>
        </w:tc>
      </w:tr>
      <w:tr w:rsidR="00360C1B" w:rsidRPr="00BD1612" w14:paraId="2F3F127A" w14:textId="77777777" w:rsidTr="00CF2B69">
        <w:trPr>
          <w:cnfStyle w:val="100000000000" w:firstRow="1" w:lastRow="0" w:firstColumn="0" w:lastColumn="0" w:oddVBand="0" w:evenVBand="0" w:oddHBand="0" w:evenHBand="0" w:firstRowFirstColumn="0" w:firstRowLastColumn="0" w:lastRowFirstColumn="0" w:lastRowLastColumn="0"/>
        </w:trPr>
        <w:tc>
          <w:tcPr>
            <w:tcW w:w="2127" w:type="dxa"/>
          </w:tcPr>
          <w:p w14:paraId="26EDCB39" w14:textId="5DA0385F" w:rsidR="00360C1B" w:rsidRPr="00BD1612" w:rsidRDefault="00360C1B" w:rsidP="00360C1B">
            <w:pPr>
              <w:spacing w:before="60" w:after="60" w:line="260" w:lineRule="atLeast"/>
              <w:rPr>
                <w:rFonts w:eastAsia="Calibri"/>
              </w:rPr>
            </w:pPr>
            <w:r w:rsidRPr="00BD1612">
              <w:rPr>
                <w:rFonts w:eastAsia="Calibri"/>
              </w:rPr>
              <w:t xml:space="preserve">Contractació: </w:t>
            </w:r>
          </w:p>
        </w:tc>
        <w:tc>
          <w:tcPr>
            <w:tcW w:w="6884" w:type="dxa"/>
            <w:gridSpan w:val="2"/>
            <w:shd w:val="clear" w:color="auto" w:fill="FFFFFF" w:themeFill="background1"/>
          </w:tcPr>
          <w:p w14:paraId="0B9A085A" w14:textId="4896A8E7" w:rsidR="00360C1B" w:rsidRDefault="00263D36" w:rsidP="00360C1B">
            <w:pPr>
              <w:spacing w:before="60" w:after="60" w:line="260" w:lineRule="atLeast"/>
            </w:pPr>
            <w:r w:rsidRPr="00F777F3">
              <w:t>Serveis de digitalització i tractament documental</w:t>
            </w:r>
          </w:p>
        </w:tc>
      </w:tr>
      <w:tr w:rsidR="003F3461" w:rsidRPr="00BD1612" w14:paraId="2BB997A7" w14:textId="77777777" w:rsidTr="00CF2B69">
        <w:trPr>
          <w:cnfStyle w:val="100000000000" w:firstRow="1" w:lastRow="0" w:firstColumn="0" w:lastColumn="0" w:oddVBand="0" w:evenVBand="0" w:oddHBand="0" w:evenHBand="0" w:firstRowFirstColumn="0" w:firstRowLastColumn="0" w:lastRowFirstColumn="0" w:lastRowLastColumn="0"/>
        </w:trPr>
        <w:tc>
          <w:tcPr>
            <w:tcW w:w="2127" w:type="dxa"/>
          </w:tcPr>
          <w:p w14:paraId="5212048A" w14:textId="77777777" w:rsidR="003F3461" w:rsidRPr="00BD1612" w:rsidRDefault="003F3461" w:rsidP="00CF2B69">
            <w:pPr>
              <w:spacing w:before="60" w:after="60" w:line="260" w:lineRule="atLeast"/>
              <w:rPr>
                <w:rFonts w:eastAsia="Calibri"/>
              </w:rPr>
            </w:pPr>
            <w:r w:rsidRPr="00BD1612">
              <w:rPr>
                <w:rFonts w:eastAsia="Calibri"/>
              </w:rPr>
              <w:t>Tipus de document:</w:t>
            </w:r>
          </w:p>
        </w:tc>
        <w:tc>
          <w:tcPr>
            <w:tcW w:w="6884" w:type="dxa"/>
            <w:gridSpan w:val="2"/>
            <w:shd w:val="clear" w:color="auto" w:fill="FFFFFF" w:themeFill="background1"/>
          </w:tcPr>
          <w:p w14:paraId="18450ABC" w14:textId="77777777" w:rsidR="003F3461" w:rsidRPr="00BD1612" w:rsidRDefault="003F3461" w:rsidP="00CF2B69">
            <w:pPr>
              <w:spacing w:before="60" w:after="60" w:line="260" w:lineRule="atLeast"/>
              <w:rPr>
                <w:rFonts w:eastAsia="Calibri"/>
              </w:rPr>
            </w:pPr>
            <w:r w:rsidRPr="00BD1612">
              <w:rPr>
                <w:rFonts w:eastAsia="Calibri"/>
              </w:rPr>
              <w:t>Plec de clàusules administratives</w:t>
            </w:r>
          </w:p>
        </w:tc>
      </w:tr>
    </w:tbl>
    <w:p w14:paraId="09FBB4D8" w14:textId="77777777" w:rsidR="003F3461" w:rsidRPr="00BD1612" w:rsidRDefault="003F3461" w:rsidP="00CF2B69">
      <w:pPr>
        <w:spacing w:beforeLines="100" w:before="240" w:afterLines="50" w:after="120" w:line="260" w:lineRule="atLeast"/>
        <w:rPr>
          <w:rFonts w:eastAsia="Calibri"/>
          <w:sz w:val="19"/>
        </w:rPr>
      </w:pPr>
    </w:p>
    <w:p w14:paraId="18556769" w14:textId="77777777" w:rsidR="003F3461" w:rsidRPr="00BD1612" w:rsidRDefault="003F3461" w:rsidP="00CF2B69">
      <w:pPr>
        <w:spacing w:beforeLines="100" w:before="240" w:afterLines="50" w:after="120" w:line="260" w:lineRule="atLeast"/>
        <w:rPr>
          <w:rFonts w:eastAsia="Calibri"/>
          <w:sz w:val="19"/>
        </w:rPr>
      </w:pPr>
    </w:p>
    <w:p w14:paraId="1F6CEFAD" w14:textId="77777777" w:rsidR="003F3461" w:rsidRPr="00BD1612" w:rsidRDefault="003F3461" w:rsidP="00CF2B69">
      <w:pPr>
        <w:spacing w:beforeLines="100" w:before="240" w:afterLines="50" w:after="120" w:line="260" w:lineRule="atLeast"/>
        <w:rPr>
          <w:rFonts w:eastAsia="Calibri"/>
          <w:sz w:val="19"/>
        </w:rPr>
      </w:pPr>
    </w:p>
    <w:p w14:paraId="31339318" w14:textId="77777777" w:rsidR="003F3461" w:rsidRPr="00BD1612" w:rsidRDefault="003F3461" w:rsidP="00CF2B69">
      <w:pPr>
        <w:spacing w:beforeLines="100" w:before="240" w:afterLines="50" w:after="120" w:line="260" w:lineRule="atLeast"/>
        <w:rPr>
          <w:rFonts w:eastAsia="Calibri"/>
          <w:sz w:val="19"/>
        </w:rPr>
      </w:pPr>
    </w:p>
    <w:p w14:paraId="229ED1FE" w14:textId="77777777" w:rsidR="003F3461" w:rsidRPr="00BD1612" w:rsidRDefault="003F3461" w:rsidP="00CF2B69">
      <w:pPr>
        <w:spacing w:beforeLines="100" w:before="240" w:afterLines="50" w:after="120" w:line="260" w:lineRule="atLeast"/>
        <w:rPr>
          <w:rFonts w:eastAsia="Calibri"/>
          <w:sz w:val="19"/>
        </w:rPr>
      </w:pPr>
      <w:r w:rsidRPr="00BD1612">
        <w:rPr>
          <w:rFonts w:eastAsia="Calibri"/>
          <w:sz w:val="19"/>
        </w:rPr>
        <w:t>Signant: Tristan Llusà Meléndez</w:t>
      </w:r>
    </w:p>
    <w:p w14:paraId="41EAC1AF" w14:textId="24C63DAF" w:rsidR="003F3461" w:rsidRPr="00BD1612" w:rsidRDefault="003F3461" w:rsidP="00CF2B69">
      <w:pPr>
        <w:spacing w:beforeLines="50" w:before="120" w:afterLines="50" w:after="120" w:line="260" w:lineRule="atLeast"/>
        <w:rPr>
          <w:rFonts w:eastAsia="Calibri"/>
          <w:sz w:val="19"/>
        </w:rPr>
      </w:pPr>
      <w:r w:rsidRPr="00BD1612">
        <w:rPr>
          <w:rFonts w:eastAsia="Calibri"/>
          <w:sz w:val="19"/>
        </w:rPr>
        <w:t>Càrrec: coordinador de l</w:t>
      </w:r>
      <w:r w:rsidR="0079780D" w:rsidRPr="00BD1612">
        <w:rPr>
          <w:rFonts w:eastAsia="Calibri"/>
          <w:sz w:val="19"/>
        </w:rPr>
        <w:t>’</w:t>
      </w:r>
      <w:r w:rsidRPr="00BD1612">
        <w:rPr>
          <w:rFonts w:eastAsia="Calibri"/>
          <w:sz w:val="19"/>
        </w:rPr>
        <w:t>Oficina de Contractació</w:t>
      </w:r>
    </w:p>
    <w:p w14:paraId="55008EEA" w14:textId="77777777" w:rsidR="003F3461" w:rsidRPr="0079780D" w:rsidRDefault="003F3461" w:rsidP="001941C6"/>
    <w:p w14:paraId="11777D2E" w14:textId="77777777" w:rsidR="003F3461" w:rsidRPr="0079780D" w:rsidRDefault="003F3461" w:rsidP="001941C6"/>
    <w:p w14:paraId="3009FCD8" w14:textId="77777777" w:rsidR="00375B20" w:rsidRPr="0079780D" w:rsidRDefault="00375B20" w:rsidP="001941C6"/>
    <w:sectPr w:rsidR="00375B20" w:rsidRPr="0079780D" w:rsidSect="00D0320F">
      <w:headerReference w:type="even" r:id="rId14"/>
      <w:headerReference w:type="default" r:id="rId15"/>
      <w:footerReference w:type="default" r:id="rId16"/>
      <w:headerReference w:type="first" r:id="rId17"/>
      <w:endnotePr>
        <w:numFmt w:val="decimal"/>
      </w:endnotePr>
      <w:pgSz w:w="11905" w:h="16837" w:code="9"/>
      <w:pgMar w:top="1843" w:right="1418" w:bottom="1135"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72605" w14:textId="77777777" w:rsidR="00431C30" w:rsidRDefault="00431C30" w:rsidP="00D0658C">
      <w:r>
        <w:separator/>
      </w:r>
    </w:p>
  </w:endnote>
  <w:endnote w:type="continuationSeparator" w:id="0">
    <w:p w14:paraId="2B4AA4D9" w14:textId="77777777" w:rsidR="00431C30" w:rsidRDefault="00431C3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16E9" w14:textId="7EC99DCC" w:rsidR="00431C30" w:rsidRPr="009D23CE" w:rsidRDefault="00431C30" w:rsidP="003F1E8F">
    <w:pPr>
      <w:pStyle w:val="PeuPagina"/>
    </w:pPr>
    <w:r>
      <w:fldChar w:fldCharType="begin"/>
    </w:r>
    <w:r>
      <w:instrText>PAGE   \* MERGEFORMAT</w:instrText>
    </w:r>
    <w:r>
      <w:fldChar w:fldCharType="separate"/>
    </w:r>
    <w:r w:rsidR="002C7F11">
      <w:rPr>
        <w:noProof/>
      </w:rPr>
      <w:t>1</w:t>
    </w:r>
    <w:r>
      <w:fldChar w:fldCharType="end"/>
    </w:r>
    <w:r>
      <w:t xml:space="preserve"> | </w:t>
    </w:r>
    <w:r w:rsidR="002C7F11">
      <w:fldChar w:fldCharType="begin"/>
    </w:r>
    <w:r w:rsidR="002C7F11">
      <w:instrText xml:space="preserve"> NUMPAGES   \* MERGEFORMAT </w:instrText>
    </w:r>
    <w:r w:rsidR="002C7F11">
      <w:fldChar w:fldCharType="separate"/>
    </w:r>
    <w:r w:rsidR="002C7F11">
      <w:rPr>
        <w:noProof/>
      </w:rPr>
      <w:t>34</w:t>
    </w:r>
    <w:r w:rsidR="002C7F11">
      <w:rPr>
        <w:noProof/>
      </w:rPr>
      <w:fldChar w:fldCharType="end"/>
    </w:r>
  </w:p>
  <w:p w14:paraId="0DF25B82" w14:textId="4CD09CCE" w:rsidR="00431C30" w:rsidRDefault="00431C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0946" w14:textId="1E5328CF" w:rsidR="00431C30" w:rsidRPr="009D23CE" w:rsidRDefault="00431C30" w:rsidP="00F75B7C">
    <w:pPr>
      <w:pStyle w:val="PeuPagina"/>
    </w:pPr>
    <w:r>
      <w:fldChar w:fldCharType="begin"/>
    </w:r>
    <w:r>
      <w:instrText>PAGE   \* MERGEFORMAT</w:instrText>
    </w:r>
    <w:r>
      <w:fldChar w:fldCharType="separate"/>
    </w:r>
    <w:r w:rsidR="002C7F11">
      <w:rPr>
        <w:noProof/>
      </w:rPr>
      <w:t>21</w:t>
    </w:r>
    <w:r>
      <w:fldChar w:fldCharType="end"/>
    </w:r>
    <w:r>
      <w:t xml:space="preserve"> | </w:t>
    </w:r>
    <w:r w:rsidR="002C7F11">
      <w:fldChar w:fldCharType="begin"/>
    </w:r>
    <w:r w:rsidR="002C7F11">
      <w:instrText xml:space="preserve"> NUMPAGES   \* MERGEFORMAT </w:instrText>
    </w:r>
    <w:r w:rsidR="002C7F11">
      <w:fldChar w:fldCharType="separate"/>
    </w:r>
    <w:r w:rsidR="002C7F11">
      <w:rPr>
        <w:noProof/>
      </w:rPr>
      <w:t>34</w:t>
    </w:r>
    <w:r w:rsidR="002C7F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434A" w14:textId="77777777" w:rsidR="00431C30" w:rsidRDefault="00431C30" w:rsidP="00D0658C">
      <w:r>
        <w:separator/>
      </w:r>
    </w:p>
  </w:footnote>
  <w:footnote w:type="continuationSeparator" w:id="0">
    <w:p w14:paraId="0E95A1B6" w14:textId="77777777" w:rsidR="00431C30" w:rsidRDefault="00431C30" w:rsidP="00D0658C">
      <w:r>
        <w:continuationSeparator/>
      </w:r>
    </w:p>
  </w:footnote>
  <w:footnote w:id="1">
    <w:p w14:paraId="6ADE1BBF" w14:textId="7725CDA1" w:rsidR="00431C30" w:rsidRDefault="00431C30" w:rsidP="003E00C0">
      <w:pPr>
        <w:pStyle w:val="Textonotapie"/>
      </w:pPr>
      <w:r>
        <w:t>1. Aquesta «caixa forta virtual» compleix els requisits de seguretat i garantia de no accessibilitat que estableix la disposició addicional dissetena de la LCSP.</w:t>
      </w:r>
    </w:p>
  </w:footnote>
  <w:footnote w:id="2">
    <w:p w14:paraId="215717D9" w14:textId="167A27A2" w:rsidR="00431C30" w:rsidRPr="009E63EB" w:rsidRDefault="00431C30" w:rsidP="00CF2B69">
      <w:pPr>
        <w:pStyle w:val="Textonotapie"/>
        <w:spacing w:before="120" w:after="120"/>
      </w:pPr>
      <w:r>
        <w:t>6. S’ha d’emplenar una declaració separada per a cadascuna de les empreses que es vol subcontractar.</w:t>
      </w:r>
    </w:p>
  </w:footnote>
  <w:footnote w:id="3">
    <w:p w14:paraId="253A9230" w14:textId="61D67F01" w:rsidR="00431C30" w:rsidRDefault="00431C30" w:rsidP="00CF2B69">
      <w:pPr>
        <w:pStyle w:val="Textonotapie"/>
        <w:spacing w:before="120" w:after="120"/>
      </w:pPr>
      <w:r>
        <w:t xml:space="preserve">7. Podeu inserir tantes files com calguin. </w:t>
      </w:r>
    </w:p>
  </w:footnote>
  <w:footnote w:id="4">
    <w:p w14:paraId="5306F14F" w14:textId="4FB47D1E" w:rsidR="00431C30" w:rsidRDefault="00431C30" w:rsidP="00CF2B69">
      <w:pPr>
        <w:pStyle w:val="Textonotapie"/>
        <w:spacing w:before="120" w:after="120"/>
      </w:pPr>
      <w:r>
        <w:t xml:space="preserve">8. </w:t>
      </w:r>
      <w:r w:rsidRPr="00527110">
        <w:t>Especifiqueu-ne el nom de l’empresa o Administració (</w:t>
      </w:r>
      <w:r>
        <w:t>d</w:t>
      </w:r>
      <w:r w:rsidRPr="00527110">
        <w:t>estinatari), l’objecte del contracte (</w:t>
      </w:r>
      <w:r>
        <w:t>d</w:t>
      </w:r>
      <w:r w:rsidRPr="00527110">
        <w:t>escripció), el període en què s’ha prestat el servei (</w:t>
      </w:r>
      <w:r>
        <w:t>d</w:t>
      </w:r>
      <w:r w:rsidRPr="00527110">
        <w:t>ates) i l’import total amb IVA (</w:t>
      </w:r>
      <w:r>
        <w:t>i</w:t>
      </w:r>
      <w:r w:rsidRPr="00527110">
        <w:t>mport).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B5496" w14:textId="44FD3311" w:rsidR="00431C30" w:rsidRPr="00C854AD" w:rsidRDefault="00431C30" w:rsidP="00D0658C">
    <w:pPr>
      <w:spacing w:before="0" w:after="0"/>
      <w:ind w:left="-284"/>
      <w:jc w:val="center"/>
    </w:pPr>
    <w:r>
      <w:rPr>
        <w:noProof/>
      </w:rPr>
      <w:drawing>
        <wp:inline distT="0" distB="0" distL="0" distR="0" wp14:anchorId="409CDA82" wp14:editId="70126E05">
          <wp:extent cx="2438400" cy="5913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591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CBAC" w14:textId="77777777" w:rsidR="00431C30" w:rsidRDefault="00431C30" w:rsidP="00D0658C">
    <w:pPr>
      <w:pStyle w:val="Encabezado"/>
      <w:spacing w:before="120"/>
    </w:pPr>
  </w:p>
  <w:p w14:paraId="7DFD5F93" w14:textId="77777777" w:rsidR="00431C30" w:rsidRDefault="00431C30"/>
  <w:p w14:paraId="379A10F0" w14:textId="77777777" w:rsidR="00431C30" w:rsidRDefault="00431C30"/>
  <w:p w14:paraId="514CBB6A" w14:textId="77777777" w:rsidR="00431C30" w:rsidRDefault="00431C3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C7E0" w14:textId="77777777" w:rsidR="00431C30" w:rsidRPr="00C854AD" w:rsidRDefault="00431C30" w:rsidP="00C24841">
    <w:pPr>
      <w:pStyle w:val="Capalera"/>
    </w:pPr>
    <w:r>
      <w:rPr>
        <w:noProof/>
      </w:rPr>
      <w:drawing>
        <wp:inline distT="0" distB="0" distL="0" distR="0" wp14:anchorId="3F8F7C7D" wp14:editId="7EA7933C">
          <wp:extent cx="2428875" cy="612476"/>
          <wp:effectExtent l="0" t="0" r="0" b="0"/>
          <wp:docPr id="5"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5534" w14:textId="77777777" w:rsidR="00431C30" w:rsidRDefault="00431C30"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8780941"/>
    <w:multiLevelType w:val="hybridMultilevel"/>
    <w:tmpl w:val="8F789BAE"/>
    <w:lvl w:ilvl="0" w:tplc="6BE6BCA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25"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9"/>
  </w:num>
  <w:num w:numId="4">
    <w:abstractNumId w:val="12"/>
  </w:num>
  <w:num w:numId="5">
    <w:abstractNumId w:val="1"/>
  </w:num>
  <w:num w:numId="6">
    <w:abstractNumId w:val="16"/>
  </w:num>
  <w:num w:numId="7">
    <w:abstractNumId w:val="9"/>
  </w:num>
  <w:num w:numId="8">
    <w:abstractNumId w:val="14"/>
  </w:num>
  <w:num w:numId="9">
    <w:abstractNumId w:val="26"/>
  </w:num>
  <w:num w:numId="10">
    <w:abstractNumId w:val="7"/>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0"/>
  </w:num>
  <w:num w:numId="16">
    <w:abstractNumId w:val="0"/>
  </w:num>
  <w:num w:numId="17">
    <w:abstractNumId w:val="17"/>
  </w:num>
  <w:num w:numId="18">
    <w:abstractNumId w:val="15"/>
  </w:num>
  <w:num w:numId="19">
    <w:abstractNumId w:val="23"/>
  </w:num>
  <w:num w:numId="20">
    <w:abstractNumId w:val="22"/>
  </w:num>
  <w:num w:numId="21">
    <w:abstractNumId w:val="25"/>
  </w:num>
  <w:num w:numId="22">
    <w:abstractNumId w:val="27"/>
  </w:num>
  <w:num w:numId="23">
    <w:abstractNumId w:val="5"/>
  </w:num>
  <w:num w:numId="24">
    <w:abstractNumId w:val="18"/>
  </w:num>
  <w:num w:numId="25">
    <w:abstractNumId w:val="3"/>
  </w:num>
  <w:num w:numId="26">
    <w:abstractNumId w:val="21"/>
  </w:num>
  <w:num w:numId="27">
    <w:abstractNumId w:val="24"/>
  </w:num>
  <w:num w:numId="28">
    <w:abstractNumId w:val="6"/>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6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61"/>
    <w:rsid w:val="000002BE"/>
    <w:rsid w:val="0000304C"/>
    <w:rsid w:val="000038C7"/>
    <w:rsid w:val="000039D7"/>
    <w:rsid w:val="00004A5E"/>
    <w:rsid w:val="00010256"/>
    <w:rsid w:val="00013854"/>
    <w:rsid w:val="00013C46"/>
    <w:rsid w:val="00013C80"/>
    <w:rsid w:val="00014851"/>
    <w:rsid w:val="00015716"/>
    <w:rsid w:val="0001579C"/>
    <w:rsid w:val="00017AF4"/>
    <w:rsid w:val="00025A77"/>
    <w:rsid w:val="00026D49"/>
    <w:rsid w:val="00027B9D"/>
    <w:rsid w:val="00027E5E"/>
    <w:rsid w:val="00030FC9"/>
    <w:rsid w:val="000310C2"/>
    <w:rsid w:val="00031488"/>
    <w:rsid w:val="0003251F"/>
    <w:rsid w:val="0003278A"/>
    <w:rsid w:val="00032BCB"/>
    <w:rsid w:val="00033493"/>
    <w:rsid w:val="00034699"/>
    <w:rsid w:val="000348AD"/>
    <w:rsid w:val="00035F71"/>
    <w:rsid w:val="00036103"/>
    <w:rsid w:val="0003727C"/>
    <w:rsid w:val="00042928"/>
    <w:rsid w:val="00043297"/>
    <w:rsid w:val="00047FC1"/>
    <w:rsid w:val="000509D2"/>
    <w:rsid w:val="00050F4E"/>
    <w:rsid w:val="00052315"/>
    <w:rsid w:val="00053BA2"/>
    <w:rsid w:val="00053C45"/>
    <w:rsid w:val="0005522B"/>
    <w:rsid w:val="00056E68"/>
    <w:rsid w:val="00057C47"/>
    <w:rsid w:val="000629EA"/>
    <w:rsid w:val="00062E7B"/>
    <w:rsid w:val="00063AAE"/>
    <w:rsid w:val="000641F2"/>
    <w:rsid w:val="00065D7D"/>
    <w:rsid w:val="00066B97"/>
    <w:rsid w:val="00066ED8"/>
    <w:rsid w:val="00071B71"/>
    <w:rsid w:val="00072622"/>
    <w:rsid w:val="00073428"/>
    <w:rsid w:val="000736BE"/>
    <w:rsid w:val="00074132"/>
    <w:rsid w:val="00075AEB"/>
    <w:rsid w:val="0008023C"/>
    <w:rsid w:val="00080F2C"/>
    <w:rsid w:val="00081726"/>
    <w:rsid w:val="000832BE"/>
    <w:rsid w:val="000854A9"/>
    <w:rsid w:val="000865A5"/>
    <w:rsid w:val="00087309"/>
    <w:rsid w:val="000873F5"/>
    <w:rsid w:val="0009021F"/>
    <w:rsid w:val="00091494"/>
    <w:rsid w:val="0009173D"/>
    <w:rsid w:val="0009253A"/>
    <w:rsid w:val="00095212"/>
    <w:rsid w:val="00095918"/>
    <w:rsid w:val="00097121"/>
    <w:rsid w:val="00097C02"/>
    <w:rsid w:val="000A0490"/>
    <w:rsid w:val="000A06BF"/>
    <w:rsid w:val="000A16E5"/>
    <w:rsid w:val="000A3D82"/>
    <w:rsid w:val="000A3EE4"/>
    <w:rsid w:val="000A495B"/>
    <w:rsid w:val="000A6D20"/>
    <w:rsid w:val="000A7ACA"/>
    <w:rsid w:val="000B0697"/>
    <w:rsid w:val="000B1CCB"/>
    <w:rsid w:val="000B2EC7"/>
    <w:rsid w:val="000B3298"/>
    <w:rsid w:val="000B3EC1"/>
    <w:rsid w:val="000B4818"/>
    <w:rsid w:val="000B5886"/>
    <w:rsid w:val="000B608D"/>
    <w:rsid w:val="000B705F"/>
    <w:rsid w:val="000C0D56"/>
    <w:rsid w:val="000C1169"/>
    <w:rsid w:val="000C1CDB"/>
    <w:rsid w:val="000C2FA0"/>
    <w:rsid w:val="000C513A"/>
    <w:rsid w:val="000C54FF"/>
    <w:rsid w:val="000C6743"/>
    <w:rsid w:val="000D14FB"/>
    <w:rsid w:val="000D15CD"/>
    <w:rsid w:val="000D1940"/>
    <w:rsid w:val="000D2483"/>
    <w:rsid w:val="000D2F75"/>
    <w:rsid w:val="000D3441"/>
    <w:rsid w:val="000D4A3E"/>
    <w:rsid w:val="000D51B3"/>
    <w:rsid w:val="000E1190"/>
    <w:rsid w:val="000E20B8"/>
    <w:rsid w:val="000E300E"/>
    <w:rsid w:val="000E31C3"/>
    <w:rsid w:val="000E3235"/>
    <w:rsid w:val="000F1F11"/>
    <w:rsid w:val="000F2092"/>
    <w:rsid w:val="000F2295"/>
    <w:rsid w:val="000F352C"/>
    <w:rsid w:val="000F3693"/>
    <w:rsid w:val="000F47BF"/>
    <w:rsid w:val="000F4E28"/>
    <w:rsid w:val="000F650D"/>
    <w:rsid w:val="000F6B26"/>
    <w:rsid w:val="000F702D"/>
    <w:rsid w:val="000F794E"/>
    <w:rsid w:val="00101D71"/>
    <w:rsid w:val="001023BB"/>
    <w:rsid w:val="00102F75"/>
    <w:rsid w:val="001031AD"/>
    <w:rsid w:val="00103706"/>
    <w:rsid w:val="00104FD0"/>
    <w:rsid w:val="001057AB"/>
    <w:rsid w:val="00106FAE"/>
    <w:rsid w:val="00110142"/>
    <w:rsid w:val="001119E3"/>
    <w:rsid w:val="00111BE2"/>
    <w:rsid w:val="00111DBD"/>
    <w:rsid w:val="00114B05"/>
    <w:rsid w:val="00114D0C"/>
    <w:rsid w:val="0011557D"/>
    <w:rsid w:val="001155F3"/>
    <w:rsid w:val="001164DB"/>
    <w:rsid w:val="00116863"/>
    <w:rsid w:val="001170AF"/>
    <w:rsid w:val="00117496"/>
    <w:rsid w:val="00120AF7"/>
    <w:rsid w:val="0012171D"/>
    <w:rsid w:val="00122146"/>
    <w:rsid w:val="00123DBF"/>
    <w:rsid w:val="001243EA"/>
    <w:rsid w:val="0012494C"/>
    <w:rsid w:val="00126A21"/>
    <w:rsid w:val="001277AF"/>
    <w:rsid w:val="00130066"/>
    <w:rsid w:val="001310E3"/>
    <w:rsid w:val="00131FB6"/>
    <w:rsid w:val="001322CF"/>
    <w:rsid w:val="00134112"/>
    <w:rsid w:val="00136910"/>
    <w:rsid w:val="001374A0"/>
    <w:rsid w:val="00137759"/>
    <w:rsid w:val="001400E5"/>
    <w:rsid w:val="0014083F"/>
    <w:rsid w:val="00142B4A"/>
    <w:rsid w:val="00143207"/>
    <w:rsid w:val="00143B1B"/>
    <w:rsid w:val="00144CBC"/>
    <w:rsid w:val="00147A2D"/>
    <w:rsid w:val="00147D92"/>
    <w:rsid w:val="001500A5"/>
    <w:rsid w:val="00150EFF"/>
    <w:rsid w:val="00152AD6"/>
    <w:rsid w:val="00152CEA"/>
    <w:rsid w:val="001536BD"/>
    <w:rsid w:val="0015379A"/>
    <w:rsid w:val="0015404B"/>
    <w:rsid w:val="0015486F"/>
    <w:rsid w:val="001552C1"/>
    <w:rsid w:val="001604FC"/>
    <w:rsid w:val="001636E2"/>
    <w:rsid w:val="00163BB1"/>
    <w:rsid w:val="00163E06"/>
    <w:rsid w:val="001643A7"/>
    <w:rsid w:val="00164943"/>
    <w:rsid w:val="00164F16"/>
    <w:rsid w:val="00166869"/>
    <w:rsid w:val="00167237"/>
    <w:rsid w:val="00167282"/>
    <w:rsid w:val="00167637"/>
    <w:rsid w:val="00167EAA"/>
    <w:rsid w:val="0017058C"/>
    <w:rsid w:val="001707A2"/>
    <w:rsid w:val="0017320F"/>
    <w:rsid w:val="00174EFA"/>
    <w:rsid w:val="0017516C"/>
    <w:rsid w:val="001758E2"/>
    <w:rsid w:val="00177403"/>
    <w:rsid w:val="00180983"/>
    <w:rsid w:val="00182989"/>
    <w:rsid w:val="001831D1"/>
    <w:rsid w:val="00185C7A"/>
    <w:rsid w:val="00192D1B"/>
    <w:rsid w:val="001941C6"/>
    <w:rsid w:val="00195C82"/>
    <w:rsid w:val="00196350"/>
    <w:rsid w:val="001970E4"/>
    <w:rsid w:val="001A0CB3"/>
    <w:rsid w:val="001A32AE"/>
    <w:rsid w:val="001A4F4A"/>
    <w:rsid w:val="001A50B8"/>
    <w:rsid w:val="001A6F5E"/>
    <w:rsid w:val="001A72A6"/>
    <w:rsid w:val="001A7DE9"/>
    <w:rsid w:val="001B00DA"/>
    <w:rsid w:val="001B067B"/>
    <w:rsid w:val="001B23BE"/>
    <w:rsid w:val="001B292C"/>
    <w:rsid w:val="001B305F"/>
    <w:rsid w:val="001B311B"/>
    <w:rsid w:val="001B3F41"/>
    <w:rsid w:val="001B75A3"/>
    <w:rsid w:val="001B7B7D"/>
    <w:rsid w:val="001C3F76"/>
    <w:rsid w:val="001C49A8"/>
    <w:rsid w:val="001C5F9E"/>
    <w:rsid w:val="001C642F"/>
    <w:rsid w:val="001C70BD"/>
    <w:rsid w:val="001C73A7"/>
    <w:rsid w:val="001C74CD"/>
    <w:rsid w:val="001D11AB"/>
    <w:rsid w:val="001D4A91"/>
    <w:rsid w:val="001D598D"/>
    <w:rsid w:val="001D5B05"/>
    <w:rsid w:val="001D6378"/>
    <w:rsid w:val="001E021E"/>
    <w:rsid w:val="001E20E9"/>
    <w:rsid w:val="001E245D"/>
    <w:rsid w:val="001E448D"/>
    <w:rsid w:val="001E527A"/>
    <w:rsid w:val="001E615E"/>
    <w:rsid w:val="001E6DAC"/>
    <w:rsid w:val="001E7736"/>
    <w:rsid w:val="001F0D00"/>
    <w:rsid w:val="001F1824"/>
    <w:rsid w:val="001F1FC4"/>
    <w:rsid w:val="001F3014"/>
    <w:rsid w:val="001F35D6"/>
    <w:rsid w:val="001F6B8B"/>
    <w:rsid w:val="001F7EEE"/>
    <w:rsid w:val="00200670"/>
    <w:rsid w:val="002022A6"/>
    <w:rsid w:val="00202480"/>
    <w:rsid w:val="00204513"/>
    <w:rsid w:val="00205D31"/>
    <w:rsid w:val="00206164"/>
    <w:rsid w:val="002067F6"/>
    <w:rsid w:val="00206937"/>
    <w:rsid w:val="00207348"/>
    <w:rsid w:val="0021266F"/>
    <w:rsid w:val="00212F30"/>
    <w:rsid w:val="002150C4"/>
    <w:rsid w:val="00216568"/>
    <w:rsid w:val="00216B22"/>
    <w:rsid w:val="00216C18"/>
    <w:rsid w:val="0022002F"/>
    <w:rsid w:val="002208DF"/>
    <w:rsid w:val="00220AF6"/>
    <w:rsid w:val="00223E26"/>
    <w:rsid w:val="00224830"/>
    <w:rsid w:val="00224B02"/>
    <w:rsid w:val="0022586C"/>
    <w:rsid w:val="0022604C"/>
    <w:rsid w:val="002266A0"/>
    <w:rsid w:val="0023042F"/>
    <w:rsid w:val="0023220B"/>
    <w:rsid w:val="002331CA"/>
    <w:rsid w:val="002339AF"/>
    <w:rsid w:val="00233ED6"/>
    <w:rsid w:val="002342C6"/>
    <w:rsid w:val="00234D4A"/>
    <w:rsid w:val="0023543B"/>
    <w:rsid w:val="002373FB"/>
    <w:rsid w:val="00237412"/>
    <w:rsid w:val="00237CC5"/>
    <w:rsid w:val="00243B0D"/>
    <w:rsid w:val="002447D4"/>
    <w:rsid w:val="002450BC"/>
    <w:rsid w:val="002462BD"/>
    <w:rsid w:val="0024677B"/>
    <w:rsid w:val="002479C4"/>
    <w:rsid w:val="00247B11"/>
    <w:rsid w:val="00247BD4"/>
    <w:rsid w:val="002505AE"/>
    <w:rsid w:val="002522FE"/>
    <w:rsid w:val="00252CFE"/>
    <w:rsid w:val="00254E6D"/>
    <w:rsid w:val="00254F86"/>
    <w:rsid w:val="0025610A"/>
    <w:rsid w:val="00256FC1"/>
    <w:rsid w:val="00261344"/>
    <w:rsid w:val="00261AD5"/>
    <w:rsid w:val="00261FA8"/>
    <w:rsid w:val="00262013"/>
    <w:rsid w:val="00262658"/>
    <w:rsid w:val="00262750"/>
    <w:rsid w:val="00263B7D"/>
    <w:rsid w:val="00263D36"/>
    <w:rsid w:val="002647D5"/>
    <w:rsid w:val="00265787"/>
    <w:rsid w:val="00265B00"/>
    <w:rsid w:val="0026644A"/>
    <w:rsid w:val="00266BBC"/>
    <w:rsid w:val="00270503"/>
    <w:rsid w:val="00270D4D"/>
    <w:rsid w:val="002714AA"/>
    <w:rsid w:val="0027301B"/>
    <w:rsid w:val="002744C9"/>
    <w:rsid w:val="002749D7"/>
    <w:rsid w:val="00275F0F"/>
    <w:rsid w:val="002760CD"/>
    <w:rsid w:val="002813C3"/>
    <w:rsid w:val="00282609"/>
    <w:rsid w:val="002838E6"/>
    <w:rsid w:val="00284983"/>
    <w:rsid w:val="00284AC2"/>
    <w:rsid w:val="00285F70"/>
    <w:rsid w:val="00287937"/>
    <w:rsid w:val="00287AA5"/>
    <w:rsid w:val="00287B88"/>
    <w:rsid w:val="0029237D"/>
    <w:rsid w:val="002931BB"/>
    <w:rsid w:val="0029330B"/>
    <w:rsid w:val="00296ADB"/>
    <w:rsid w:val="002A10E9"/>
    <w:rsid w:val="002A429E"/>
    <w:rsid w:val="002A4D98"/>
    <w:rsid w:val="002A54C2"/>
    <w:rsid w:val="002A569A"/>
    <w:rsid w:val="002A6208"/>
    <w:rsid w:val="002A7FD3"/>
    <w:rsid w:val="002B0806"/>
    <w:rsid w:val="002B1021"/>
    <w:rsid w:val="002B1185"/>
    <w:rsid w:val="002B3211"/>
    <w:rsid w:val="002B34B9"/>
    <w:rsid w:val="002B3662"/>
    <w:rsid w:val="002B3CEA"/>
    <w:rsid w:val="002B4395"/>
    <w:rsid w:val="002B5387"/>
    <w:rsid w:val="002B639A"/>
    <w:rsid w:val="002C0599"/>
    <w:rsid w:val="002C0F51"/>
    <w:rsid w:val="002C2DAE"/>
    <w:rsid w:val="002C4C81"/>
    <w:rsid w:val="002C7B4B"/>
    <w:rsid w:val="002C7F11"/>
    <w:rsid w:val="002D0706"/>
    <w:rsid w:val="002D0D7B"/>
    <w:rsid w:val="002D2B95"/>
    <w:rsid w:val="002D68B9"/>
    <w:rsid w:val="002D7656"/>
    <w:rsid w:val="002E1493"/>
    <w:rsid w:val="002E1DC7"/>
    <w:rsid w:val="002E297F"/>
    <w:rsid w:val="002E3A09"/>
    <w:rsid w:val="002E492B"/>
    <w:rsid w:val="002E5B56"/>
    <w:rsid w:val="002E5E3D"/>
    <w:rsid w:val="002E61B1"/>
    <w:rsid w:val="002E65C3"/>
    <w:rsid w:val="002E6A51"/>
    <w:rsid w:val="002E72C9"/>
    <w:rsid w:val="002F1A1D"/>
    <w:rsid w:val="002F1CB7"/>
    <w:rsid w:val="002F2E47"/>
    <w:rsid w:val="002F37F8"/>
    <w:rsid w:val="002F429B"/>
    <w:rsid w:val="002F480E"/>
    <w:rsid w:val="002F4876"/>
    <w:rsid w:val="002F4FB1"/>
    <w:rsid w:val="002F5495"/>
    <w:rsid w:val="00300688"/>
    <w:rsid w:val="00301EB4"/>
    <w:rsid w:val="00302CB4"/>
    <w:rsid w:val="0030476E"/>
    <w:rsid w:val="003047A4"/>
    <w:rsid w:val="00304FF5"/>
    <w:rsid w:val="00305634"/>
    <w:rsid w:val="00306860"/>
    <w:rsid w:val="00310493"/>
    <w:rsid w:val="0031161E"/>
    <w:rsid w:val="00311770"/>
    <w:rsid w:val="00312872"/>
    <w:rsid w:val="00312983"/>
    <w:rsid w:val="00314EAB"/>
    <w:rsid w:val="003155AD"/>
    <w:rsid w:val="00316E03"/>
    <w:rsid w:val="003177A0"/>
    <w:rsid w:val="003231B8"/>
    <w:rsid w:val="00324172"/>
    <w:rsid w:val="003246DC"/>
    <w:rsid w:val="00325377"/>
    <w:rsid w:val="003258D5"/>
    <w:rsid w:val="003301AE"/>
    <w:rsid w:val="003314C9"/>
    <w:rsid w:val="00332405"/>
    <w:rsid w:val="003326B6"/>
    <w:rsid w:val="003339DC"/>
    <w:rsid w:val="00333FE0"/>
    <w:rsid w:val="00335F94"/>
    <w:rsid w:val="003369A9"/>
    <w:rsid w:val="00337693"/>
    <w:rsid w:val="00340E46"/>
    <w:rsid w:val="00340E91"/>
    <w:rsid w:val="00341932"/>
    <w:rsid w:val="00341B75"/>
    <w:rsid w:val="003424C3"/>
    <w:rsid w:val="00343191"/>
    <w:rsid w:val="00343BE5"/>
    <w:rsid w:val="00344151"/>
    <w:rsid w:val="00344851"/>
    <w:rsid w:val="00344A04"/>
    <w:rsid w:val="0034674F"/>
    <w:rsid w:val="00347491"/>
    <w:rsid w:val="00351515"/>
    <w:rsid w:val="00351D16"/>
    <w:rsid w:val="00353D16"/>
    <w:rsid w:val="00360C1B"/>
    <w:rsid w:val="00362602"/>
    <w:rsid w:val="00362A52"/>
    <w:rsid w:val="0036325D"/>
    <w:rsid w:val="00364428"/>
    <w:rsid w:val="00366802"/>
    <w:rsid w:val="003672F7"/>
    <w:rsid w:val="00367C67"/>
    <w:rsid w:val="00370167"/>
    <w:rsid w:val="00370912"/>
    <w:rsid w:val="00370F08"/>
    <w:rsid w:val="003721FF"/>
    <w:rsid w:val="003726A1"/>
    <w:rsid w:val="00372E18"/>
    <w:rsid w:val="00373BFC"/>
    <w:rsid w:val="00374D63"/>
    <w:rsid w:val="00375B20"/>
    <w:rsid w:val="00375E29"/>
    <w:rsid w:val="0037687F"/>
    <w:rsid w:val="00377458"/>
    <w:rsid w:val="0038164D"/>
    <w:rsid w:val="003816CD"/>
    <w:rsid w:val="0038173D"/>
    <w:rsid w:val="00381C50"/>
    <w:rsid w:val="00383C1C"/>
    <w:rsid w:val="0038456B"/>
    <w:rsid w:val="00385BBA"/>
    <w:rsid w:val="00386858"/>
    <w:rsid w:val="00386B2F"/>
    <w:rsid w:val="00387D2B"/>
    <w:rsid w:val="00391EAA"/>
    <w:rsid w:val="00392292"/>
    <w:rsid w:val="00392825"/>
    <w:rsid w:val="00394331"/>
    <w:rsid w:val="003A09EE"/>
    <w:rsid w:val="003A4C25"/>
    <w:rsid w:val="003A54DF"/>
    <w:rsid w:val="003A55DE"/>
    <w:rsid w:val="003A6672"/>
    <w:rsid w:val="003A6DDD"/>
    <w:rsid w:val="003A6DED"/>
    <w:rsid w:val="003A7FA5"/>
    <w:rsid w:val="003B1634"/>
    <w:rsid w:val="003B1D75"/>
    <w:rsid w:val="003B21C2"/>
    <w:rsid w:val="003B2247"/>
    <w:rsid w:val="003C19B1"/>
    <w:rsid w:val="003C1B1A"/>
    <w:rsid w:val="003C1CAA"/>
    <w:rsid w:val="003C2A3D"/>
    <w:rsid w:val="003C2F57"/>
    <w:rsid w:val="003C36D8"/>
    <w:rsid w:val="003C53CD"/>
    <w:rsid w:val="003C6890"/>
    <w:rsid w:val="003D0D95"/>
    <w:rsid w:val="003D1624"/>
    <w:rsid w:val="003D1625"/>
    <w:rsid w:val="003D1D23"/>
    <w:rsid w:val="003D284D"/>
    <w:rsid w:val="003D2ADD"/>
    <w:rsid w:val="003D4563"/>
    <w:rsid w:val="003D77D0"/>
    <w:rsid w:val="003E00C0"/>
    <w:rsid w:val="003E1518"/>
    <w:rsid w:val="003E1952"/>
    <w:rsid w:val="003E1B69"/>
    <w:rsid w:val="003E5624"/>
    <w:rsid w:val="003E6971"/>
    <w:rsid w:val="003E6AA3"/>
    <w:rsid w:val="003E71AA"/>
    <w:rsid w:val="003F1E8F"/>
    <w:rsid w:val="003F3461"/>
    <w:rsid w:val="003F3D75"/>
    <w:rsid w:val="003F4CDA"/>
    <w:rsid w:val="003F508B"/>
    <w:rsid w:val="003F546D"/>
    <w:rsid w:val="003F68CE"/>
    <w:rsid w:val="003F7171"/>
    <w:rsid w:val="003F7D61"/>
    <w:rsid w:val="00400503"/>
    <w:rsid w:val="00400EB8"/>
    <w:rsid w:val="004010B8"/>
    <w:rsid w:val="00401F67"/>
    <w:rsid w:val="004023A8"/>
    <w:rsid w:val="00402DC6"/>
    <w:rsid w:val="004034BE"/>
    <w:rsid w:val="00403E75"/>
    <w:rsid w:val="00406499"/>
    <w:rsid w:val="00406D92"/>
    <w:rsid w:val="00407138"/>
    <w:rsid w:val="0040741A"/>
    <w:rsid w:val="0040794C"/>
    <w:rsid w:val="00407E42"/>
    <w:rsid w:val="00410D66"/>
    <w:rsid w:val="004111D0"/>
    <w:rsid w:val="00411F81"/>
    <w:rsid w:val="00412602"/>
    <w:rsid w:val="00412B83"/>
    <w:rsid w:val="00412BCE"/>
    <w:rsid w:val="00414000"/>
    <w:rsid w:val="004154C5"/>
    <w:rsid w:val="00420268"/>
    <w:rsid w:val="00420390"/>
    <w:rsid w:val="00420E08"/>
    <w:rsid w:val="00421EDA"/>
    <w:rsid w:val="00422FC5"/>
    <w:rsid w:val="004230C2"/>
    <w:rsid w:val="004236CE"/>
    <w:rsid w:val="0042419D"/>
    <w:rsid w:val="0042478B"/>
    <w:rsid w:val="00424CBA"/>
    <w:rsid w:val="00425B1A"/>
    <w:rsid w:val="004263D9"/>
    <w:rsid w:val="00427B3B"/>
    <w:rsid w:val="0043015E"/>
    <w:rsid w:val="0043049C"/>
    <w:rsid w:val="00431C30"/>
    <w:rsid w:val="00432EDF"/>
    <w:rsid w:val="00433137"/>
    <w:rsid w:val="00433A4A"/>
    <w:rsid w:val="004344E4"/>
    <w:rsid w:val="00435BEC"/>
    <w:rsid w:val="0043684B"/>
    <w:rsid w:val="004374D3"/>
    <w:rsid w:val="00437A97"/>
    <w:rsid w:val="00440A2C"/>
    <w:rsid w:val="004412A5"/>
    <w:rsid w:val="004417F7"/>
    <w:rsid w:val="00441C13"/>
    <w:rsid w:val="00441E74"/>
    <w:rsid w:val="00442784"/>
    <w:rsid w:val="00443586"/>
    <w:rsid w:val="00443BDF"/>
    <w:rsid w:val="00443C3F"/>
    <w:rsid w:val="0044474D"/>
    <w:rsid w:val="00444A3B"/>
    <w:rsid w:val="00444D24"/>
    <w:rsid w:val="00444F26"/>
    <w:rsid w:val="00445698"/>
    <w:rsid w:val="004457F4"/>
    <w:rsid w:val="004458B6"/>
    <w:rsid w:val="00446B92"/>
    <w:rsid w:val="0044707C"/>
    <w:rsid w:val="004508FE"/>
    <w:rsid w:val="004521DD"/>
    <w:rsid w:val="004528BA"/>
    <w:rsid w:val="004554E2"/>
    <w:rsid w:val="0045556A"/>
    <w:rsid w:val="00455F01"/>
    <w:rsid w:val="004563B2"/>
    <w:rsid w:val="00457D63"/>
    <w:rsid w:val="0046075A"/>
    <w:rsid w:val="00461BAF"/>
    <w:rsid w:val="004640BC"/>
    <w:rsid w:val="00464310"/>
    <w:rsid w:val="004648E7"/>
    <w:rsid w:val="00465E47"/>
    <w:rsid w:val="0046625C"/>
    <w:rsid w:val="00467826"/>
    <w:rsid w:val="00467C2B"/>
    <w:rsid w:val="00470B66"/>
    <w:rsid w:val="00473192"/>
    <w:rsid w:val="004732DC"/>
    <w:rsid w:val="004733BE"/>
    <w:rsid w:val="00476452"/>
    <w:rsid w:val="00476A43"/>
    <w:rsid w:val="00476CBD"/>
    <w:rsid w:val="00481A35"/>
    <w:rsid w:val="00481B5D"/>
    <w:rsid w:val="00482854"/>
    <w:rsid w:val="004837CD"/>
    <w:rsid w:val="004854A9"/>
    <w:rsid w:val="00485FB0"/>
    <w:rsid w:val="00486B72"/>
    <w:rsid w:val="00487354"/>
    <w:rsid w:val="004906E1"/>
    <w:rsid w:val="00490D5B"/>
    <w:rsid w:val="00490E02"/>
    <w:rsid w:val="004912D6"/>
    <w:rsid w:val="00491F76"/>
    <w:rsid w:val="00492136"/>
    <w:rsid w:val="004927D6"/>
    <w:rsid w:val="00493EE4"/>
    <w:rsid w:val="00493EE9"/>
    <w:rsid w:val="004947F5"/>
    <w:rsid w:val="00494E54"/>
    <w:rsid w:val="00496E45"/>
    <w:rsid w:val="004A0707"/>
    <w:rsid w:val="004A124F"/>
    <w:rsid w:val="004A23C1"/>
    <w:rsid w:val="004A3876"/>
    <w:rsid w:val="004A3D3C"/>
    <w:rsid w:val="004A4F64"/>
    <w:rsid w:val="004A6587"/>
    <w:rsid w:val="004B068B"/>
    <w:rsid w:val="004B089D"/>
    <w:rsid w:val="004B0BDC"/>
    <w:rsid w:val="004B0D72"/>
    <w:rsid w:val="004B1205"/>
    <w:rsid w:val="004B139B"/>
    <w:rsid w:val="004B3DDC"/>
    <w:rsid w:val="004B6269"/>
    <w:rsid w:val="004C0B73"/>
    <w:rsid w:val="004C0C46"/>
    <w:rsid w:val="004C3008"/>
    <w:rsid w:val="004C31E0"/>
    <w:rsid w:val="004C33CF"/>
    <w:rsid w:val="004C5B33"/>
    <w:rsid w:val="004D17A8"/>
    <w:rsid w:val="004D4CE7"/>
    <w:rsid w:val="004D7A71"/>
    <w:rsid w:val="004E02B5"/>
    <w:rsid w:val="004E13DB"/>
    <w:rsid w:val="004E1713"/>
    <w:rsid w:val="004E2077"/>
    <w:rsid w:val="004E3153"/>
    <w:rsid w:val="004E3B75"/>
    <w:rsid w:val="004E3E1F"/>
    <w:rsid w:val="004E6337"/>
    <w:rsid w:val="004E6EA0"/>
    <w:rsid w:val="004E728B"/>
    <w:rsid w:val="004F0E1C"/>
    <w:rsid w:val="004F2055"/>
    <w:rsid w:val="004F215F"/>
    <w:rsid w:val="004F2912"/>
    <w:rsid w:val="004F3C3C"/>
    <w:rsid w:val="004F3F73"/>
    <w:rsid w:val="004F798B"/>
    <w:rsid w:val="005001A8"/>
    <w:rsid w:val="00503BDD"/>
    <w:rsid w:val="00504B13"/>
    <w:rsid w:val="00504D1C"/>
    <w:rsid w:val="00506779"/>
    <w:rsid w:val="00506D4E"/>
    <w:rsid w:val="00510714"/>
    <w:rsid w:val="00511D0B"/>
    <w:rsid w:val="005131F6"/>
    <w:rsid w:val="0051360E"/>
    <w:rsid w:val="005154AE"/>
    <w:rsid w:val="00516344"/>
    <w:rsid w:val="005164E7"/>
    <w:rsid w:val="005168DD"/>
    <w:rsid w:val="00516DDB"/>
    <w:rsid w:val="005174E1"/>
    <w:rsid w:val="00517B2B"/>
    <w:rsid w:val="00520516"/>
    <w:rsid w:val="00521CA2"/>
    <w:rsid w:val="00521F75"/>
    <w:rsid w:val="0052213F"/>
    <w:rsid w:val="00527AF6"/>
    <w:rsid w:val="00527D79"/>
    <w:rsid w:val="005303BE"/>
    <w:rsid w:val="00530D6D"/>
    <w:rsid w:val="00531202"/>
    <w:rsid w:val="0053223D"/>
    <w:rsid w:val="00534F58"/>
    <w:rsid w:val="00535016"/>
    <w:rsid w:val="00535627"/>
    <w:rsid w:val="005356AA"/>
    <w:rsid w:val="0053572B"/>
    <w:rsid w:val="00535F47"/>
    <w:rsid w:val="00536742"/>
    <w:rsid w:val="00537A51"/>
    <w:rsid w:val="00537C5F"/>
    <w:rsid w:val="00540444"/>
    <w:rsid w:val="00540E4F"/>
    <w:rsid w:val="005412A4"/>
    <w:rsid w:val="00541CB0"/>
    <w:rsid w:val="00543B6D"/>
    <w:rsid w:val="00546D7D"/>
    <w:rsid w:val="00550F4B"/>
    <w:rsid w:val="0055119E"/>
    <w:rsid w:val="00552711"/>
    <w:rsid w:val="00552714"/>
    <w:rsid w:val="005527FD"/>
    <w:rsid w:val="00553178"/>
    <w:rsid w:val="00554B49"/>
    <w:rsid w:val="00554DA3"/>
    <w:rsid w:val="005551DF"/>
    <w:rsid w:val="005554CD"/>
    <w:rsid w:val="00555BEE"/>
    <w:rsid w:val="005561A9"/>
    <w:rsid w:val="0055641E"/>
    <w:rsid w:val="00556B1C"/>
    <w:rsid w:val="005576E7"/>
    <w:rsid w:val="0056041F"/>
    <w:rsid w:val="005607D6"/>
    <w:rsid w:val="0056167A"/>
    <w:rsid w:val="0056180B"/>
    <w:rsid w:val="00561FAD"/>
    <w:rsid w:val="00564DC3"/>
    <w:rsid w:val="00564FA2"/>
    <w:rsid w:val="005653ED"/>
    <w:rsid w:val="00565DF1"/>
    <w:rsid w:val="00565F01"/>
    <w:rsid w:val="005666BC"/>
    <w:rsid w:val="00566735"/>
    <w:rsid w:val="00567C36"/>
    <w:rsid w:val="00567F97"/>
    <w:rsid w:val="00570D49"/>
    <w:rsid w:val="00570D4E"/>
    <w:rsid w:val="00570F84"/>
    <w:rsid w:val="00571687"/>
    <w:rsid w:val="00573330"/>
    <w:rsid w:val="005737FD"/>
    <w:rsid w:val="00573DB3"/>
    <w:rsid w:val="00575A30"/>
    <w:rsid w:val="0057616C"/>
    <w:rsid w:val="00582BC2"/>
    <w:rsid w:val="00582F7E"/>
    <w:rsid w:val="005838FA"/>
    <w:rsid w:val="00583B02"/>
    <w:rsid w:val="00583EFE"/>
    <w:rsid w:val="00584F02"/>
    <w:rsid w:val="0058619C"/>
    <w:rsid w:val="00590977"/>
    <w:rsid w:val="00590EA8"/>
    <w:rsid w:val="005917B6"/>
    <w:rsid w:val="00594DA1"/>
    <w:rsid w:val="00596E7B"/>
    <w:rsid w:val="005977F0"/>
    <w:rsid w:val="005A03BA"/>
    <w:rsid w:val="005A0BD8"/>
    <w:rsid w:val="005A0C23"/>
    <w:rsid w:val="005A2030"/>
    <w:rsid w:val="005A32E3"/>
    <w:rsid w:val="005A37BE"/>
    <w:rsid w:val="005A52A7"/>
    <w:rsid w:val="005A5B0A"/>
    <w:rsid w:val="005A6596"/>
    <w:rsid w:val="005A7CB3"/>
    <w:rsid w:val="005B142B"/>
    <w:rsid w:val="005B1776"/>
    <w:rsid w:val="005B24B7"/>
    <w:rsid w:val="005B2ABE"/>
    <w:rsid w:val="005B2DCD"/>
    <w:rsid w:val="005B5FE8"/>
    <w:rsid w:val="005B64A0"/>
    <w:rsid w:val="005C0A92"/>
    <w:rsid w:val="005C10C4"/>
    <w:rsid w:val="005C1172"/>
    <w:rsid w:val="005C263E"/>
    <w:rsid w:val="005C384C"/>
    <w:rsid w:val="005C49FD"/>
    <w:rsid w:val="005C73FB"/>
    <w:rsid w:val="005D33C9"/>
    <w:rsid w:val="005D586F"/>
    <w:rsid w:val="005D70A2"/>
    <w:rsid w:val="005E0B14"/>
    <w:rsid w:val="005E1BD3"/>
    <w:rsid w:val="005E2AEB"/>
    <w:rsid w:val="005E339D"/>
    <w:rsid w:val="005E411A"/>
    <w:rsid w:val="005E44F9"/>
    <w:rsid w:val="005E4CC9"/>
    <w:rsid w:val="005E5065"/>
    <w:rsid w:val="005E5A08"/>
    <w:rsid w:val="005E5F27"/>
    <w:rsid w:val="005E614B"/>
    <w:rsid w:val="005E7CED"/>
    <w:rsid w:val="005E7F5B"/>
    <w:rsid w:val="005F1C57"/>
    <w:rsid w:val="005F1C9F"/>
    <w:rsid w:val="005F4728"/>
    <w:rsid w:val="005F5056"/>
    <w:rsid w:val="005F5077"/>
    <w:rsid w:val="0060346E"/>
    <w:rsid w:val="00603A43"/>
    <w:rsid w:val="00603CCE"/>
    <w:rsid w:val="00604CA1"/>
    <w:rsid w:val="006056F3"/>
    <w:rsid w:val="00605B80"/>
    <w:rsid w:val="00605E9B"/>
    <w:rsid w:val="00607B7C"/>
    <w:rsid w:val="006158C9"/>
    <w:rsid w:val="00615AB7"/>
    <w:rsid w:val="00617EDA"/>
    <w:rsid w:val="006231A8"/>
    <w:rsid w:val="0062380A"/>
    <w:rsid w:val="00625AC5"/>
    <w:rsid w:val="00626C7F"/>
    <w:rsid w:val="00627391"/>
    <w:rsid w:val="00627580"/>
    <w:rsid w:val="0063090B"/>
    <w:rsid w:val="006329BA"/>
    <w:rsid w:val="0063432B"/>
    <w:rsid w:val="00635622"/>
    <w:rsid w:val="0063574B"/>
    <w:rsid w:val="00635EC0"/>
    <w:rsid w:val="00636010"/>
    <w:rsid w:val="00637FD8"/>
    <w:rsid w:val="00640D7C"/>
    <w:rsid w:val="006419FA"/>
    <w:rsid w:val="00642B40"/>
    <w:rsid w:val="00642C6A"/>
    <w:rsid w:val="00643DD1"/>
    <w:rsid w:val="00644849"/>
    <w:rsid w:val="00644DFC"/>
    <w:rsid w:val="00645227"/>
    <w:rsid w:val="00645231"/>
    <w:rsid w:val="0064718A"/>
    <w:rsid w:val="006477F7"/>
    <w:rsid w:val="00647B3A"/>
    <w:rsid w:val="00651E17"/>
    <w:rsid w:val="00652458"/>
    <w:rsid w:val="0065395D"/>
    <w:rsid w:val="006559CE"/>
    <w:rsid w:val="00656773"/>
    <w:rsid w:val="00660B17"/>
    <w:rsid w:val="00660E6C"/>
    <w:rsid w:val="00662825"/>
    <w:rsid w:val="0066317D"/>
    <w:rsid w:val="00663A39"/>
    <w:rsid w:val="006656C8"/>
    <w:rsid w:val="006676A0"/>
    <w:rsid w:val="00670459"/>
    <w:rsid w:val="00670F17"/>
    <w:rsid w:val="006719D0"/>
    <w:rsid w:val="0067246F"/>
    <w:rsid w:val="006733BD"/>
    <w:rsid w:val="006743F9"/>
    <w:rsid w:val="00675C54"/>
    <w:rsid w:val="00681607"/>
    <w:rsid w:val="0068199B"/>
    <w:rsid w:val="00682500"/>
    <w:rsid w:val="00682F10"/>
    <w:rsid w:val="0068343F"/>
    <w:rsid w:val="00684D50"/>
    <w:rsid w:val="00685A6C"/>
    <w:rsid w:val="00686608"/>
    <w:rsid w:val="00687F1D"/>
    <w:rsid w:val="006900C7"/>
    <w:rsid w:val="00690285"/>
    <w:rsid w:val="0069040F"/>
    <w:rsid w:val="0069115A"/>
    <w:rsid w:val="006924E0"/>
    <w:rsid w:val="006931BB"/>
    <w:rsid w:val="0069329D"/>
    <w:rsid w:val="00694B8E"/>
    <w:rsid w:val="00696E48"/>
    <w:rsid w:val="00697CB3"/>
    <w:rsid w:val="006A0381"/>
    <w:rsid w:val="006A0BEA"/>
    <w:rsid w:val="006A0BF8"/>
    <w:rsid w:val="006A0E23"/>
    <w:rsid w:val="006A183C"/>
    <w:rsid w:val="006A2287"/>
    <w:rsid w:val="006A2884"/>
    <w:rsid w:val="006A34C1"/>
    <w:rsid w:val="006A3B18"/>
    <w:rsid w:val="006A503A"/>
    <w:rsid w:val="006A668C"/>
    <w:rsid w:val="006A7440"/>
    <w:rsid w:val="006B17A5"/>
    <w:rsid w:val="006B365B"/>
    <w:rsid w:val="006B396A"/>
    <w:rsid w:val="006B3F05"/>
    <w:rsid w:val="006B62E8"/>
    <w:rsid w:val="006B72E9"/>
    <w:rsid w:val="006B7747"/>
    <w:rsid w:val="006C17FC"/>
    <w:rsid w:val="006C3CDC"/>
    <w:rsid w:val="006C3F49"/>
    <w:rsid w:val="006C60CB"/>
    <w:rsid w:val="006C62BA"/>
    <w:rsid w:val="006C787C"/>
    <w:rsid w:val="006D0FFE"/>
    <w:rsid w:val="006D136E"/>
    <w:rsid w:val="006D2177"/>
    <w:rsid w:val="006D2B27"/>
    <w:rsid w:val="006D39C3"/>
    <w:rsid w:val="006D501E"/>
    <w:rsid w:val="006E19B0"/>
    <w:rsid w:val="006E2594"/>
    <w:rsid w:val="006E26F0"/>
    <w:rsid w:val="006E2969"/>
    <w:rsid w:val="006E2FA3"/>
    <w:rsid w:val="006E57C6"/>
    <w:rsid w:val="006E601E"/>
    <w:rsid w:val="006F08A3"/>
    <w:rsid w:val="006F1274"/>
    <w:rsid w:val="006F1894"/>
    <w:rsid w:val="006F232C"/>
    <w:rsid w:val="006F24D0"/>
    <w:rsid w:val="006F3994"/>
    <w:rsid w:val="006F4E78"/>
    <w:rsid w:val="006F5E22"/>
    <w:rsid w:val="006F60F9"/>
    <w:rsid w:val="006F6172"/>
    <w:rsid w:val="006F657C"/>
    <w:rsid w:val="006F676E"/>
    <w:rsid w:val="006F6943"/>
    <w:rsid w:val="00700B77"/>
    <w:rsid w:val="007017E0"/>
    <w:rsid w:val="0070364A"/>
    <w:rsid w:val="00704069"/>
    <w:rsid w:val="00705A68"/>
    <w:rsid w:val="00707144"/>
    <w:rsid w:val="00710CFD"/>
    <w:rsid w:val="00712F7B"/>
    <w:rsid w:val="007142A8"/>
    <w:rsid w:val="00714992"/>
    <w:rsid w:val="0071684F"/>
    <w:rsid w:val="00716B4D"/>
    <w:rsid w:val="0071743C"/>
    <w:rsid w:val="00717D47"/>
    <w:rsid w:val="00720211"/>
    <w:rsid w:val="007204EA"/>
    <w:rsid w:val="007225C9"/>
    <w:rsid w:val="00722C6E"/>
    <w:rsid w:val="007231E9"/>
    <w:rsid w:val="0072498E"/>
    <w:rsid w:val="00725862"/>
    <w:rsid w:val="007261BD"/>
    <w:rsid w:val="00726A2B"/>
    <w:rsid w:val="00726C4E"/>
    <w:rsid w:val="00726EF2"/>
    <w:rsid w:val="00727099"/>
    <w:rsid w:val="00727712"/>
    <w:rsid w:val="0073095E"/>
    <w:rsid w:val="007320E2"/>
    <w:rsid w:val="007322EC"/>
    <w:rsid w:val="00733E4B"/>
    <w:rsid w:val="007342D8"/>
    <w:rsid w:val="007345C6"/>
    <w:rsid w:val="007347DA"/>
    <w:rsid w:val="00736AEE"/>
    <w:rsid w:val="0073773E"/>
    <w:rsid w:val="00737C01"/>
    <w:rsid w:val="00741375"/>
    <w:rsid w:val="00741766"/>
    <w:rsid w:val="00743A95"/>
    <w:rsid w:val="00744612"/>
    <w:rsid w:val="007453E3"/>
    <w:rsid w:val="007506A8"/>
    <w:rsid w:val="00750A0F"/>
    <w:rsid w:val="00751DB0"/>
    <w:rsid w:val="00754198"/>
    <w:rsid w:val="00754688"/>
    <w:rsid w:val="007565E1"/>
    <w:rsid w:val="00756CEA"/>
    <w:rsid w:val="00760673"/>
    <w:rsid w:val="007612C5"/>
    <w:rsid w:val="007632D6"/>
    <w:rsid w:val="00763763"/>
    <w:rsid w:val="007652CB"/>
    <w:rsid w:val="007655F5"/>
    <w:rsid w:val="00765A58"/>
    <w:rsid w:val="00771F7D"/>
    <w:rsid w:val="00773F26"/>
    <w:rsid w:val="00775E2F"/>
    <w:rsid w:val="00776299"/>
    <w:rsid w:val="007769F6"/>
    <w:rsid w:val="007770CC"/>
    <w:rsid w:val="007819AC"/>
    <w:rsid w:val="0078201F"/>
    <w:rsid w:val="0078371E"/>
    <w:rsid w:val="007843A3"/>
    <w:rsid w:val="007849B4"/>
    <w:rsid w:val="0078510A"/>
    <w:rsid w:val="00786B68"/>
    <w:rsid w:val="00787BED"/>
    <w:rsid w:val="00790F37"/>
    <w:rsid w:val="007917AD"/>
    <w:rsid w:val="00791B4D"/>
    <w:rsid w:val="00791F3E"/>
    <w:rsid w:val="007927BB"/>
    <w:rsid w:val="00793293"/>
    <w:rsid w:val="00793CF2"/>
    <w:rsid w:val="007951ED"/>
    <w:rsid w:val="007954BE"/>
    <w:rsid w:val="00797328"/>
    <w:rsid w:val="0079780D"/>
    <w:rsid w:val="007A1D2F"/>
    <w:rsid w:val="007A43A3"/>
    <w:rsid w:val="007A4E72"/>
    <w:rsid w:val="007B0277"/>
    <w:rsid w:val="007B5E41"/>
    <w:rsid w:val="007B700B"/>
    <w:rsid w:val="007B70B9"/>
    <w:rsid w:val="007B7362"/>
    <w:rsid w:val="007C059C"/>
    <w:rsid w:val="007C112E"/>
    <w:rsid w:val="007C17B1"/>
    <w:rsid w:val="007C230F"/>
    <w:rsid w:val="007C397C"/>
    <w:rsid w:val="007C48C7"/>
    <w:rsid w:val="007C66A0"/>
    <w:rsid w:val="007C732C"/>
    <w:rsid w:val="007C7A9C"/>
    <w:rsid w:val="007D0847"/>
    <w:rsid w:val="007D0AFE"/>
    <w:rsid w:val="007D17C0"/>
    <w:rsid w:val="007D1CDB"/>
    <w:rsid w:val="007D3E01"/>
    <w:rsid w:val="007D433C"/>
    <w:rsid w:val="007D54B9"/>
    <w:rsid w:val="007D59FE"/>
    <w:rsid w:val="007D5B47"/>
    <w:rsid w:val="007D5D92"/>
    <w:rsid w:val="007D6153"/>
    <w:rsid w:val="007D644B"/>
    <w:rsid w:val="007D763E"/>
    <w:rsid w:val="007E09A9"/>
    <w:rsid w:val="007E13B7"/>
    <w:rsid w:val="007E14CA"/>
    <w:rsid w:val="007E2F76"/>
    <w:rsid w:val="007E3033"/>
    <w:rsid w:val="007E46E6"/>
    <w:rsid w:val="007E4AC5"/>
    <w:rsid w:val="007E7159"/>
    <w:rsid w:val="007E77B5"/>
    <w:rsid w:val="007F1EF8"/>
    <w:rsid w:val="007F284B"/>
    <w:rsid w:val="007F3C12"/>
    <w:rsid w:val="007F4D4E"/>
    <w:rsid w:val="007F530B"/>
    <w:rsid w:val="007F5E09"/>
    <w:rsid w:val="007F6976"/>
    <w:rsid w:val="007F79E6"/>
    <w:rsid w:val="007F7F82"/>
    <w:rsid w:val="008023E0"/>
    <w:rsid w:val="00803593"/>
    <w:rsid w:val="00803BD2"/>
    <w:rsid w:val="0080429D"/>
    <w:rsid w:val="00804A07"/>
    <w:rsid w:val="00805264"/>
    <w:rsid w:val="0080562C"/>
    <w:rsid w:val="00806E37"/>
    <w:rsid w:val="00806FA8"/>
    <w:rsid w:val="00807161"/>
    <w:rsid w:val="00807767"/>
    <w:rsid w:val="008102D1"/>
    <w:rsid w:val="0081046F"/>
    <w:rsid w:val="00811388"/>
    <w:rsid w:val="00811647"/>
    <w:rsid w:val="008143B8"/>
    <w:rsid w:val="008146AE"/>
    <w:rsid w:val="00814D1F"/>
    <w:rsid w:val="0081651A"/>
    <w:rsid w:val="0081719B"/>
    <w:rsid w:val="00820800"/>
    <w:rsid w:val="00821B0F"/>
    <w:rsid w:val="00821FAB"/>
    <w:rsid w:val="0082368E"/>
    <w:rsid w:val="00824155"/>
    <w:rsid w:val="0082505C"/>
    <w:rsid w:val="008255AD"/>
    <w:rsid w:val="00825B01"/>
    <w:rsid w:val="008265E0"/>
    <w:rsid w:val="00830CF8"/>
    <w:rsid w:val="008310FA"/>
    <w:rsid w:val="008323E1"/>
    <w:rsid w:val="00832DA8"/>
    <w:rsid w:val="008348E7"/>
    <w:rsid w:val="0083509B"/>
    <w:rsid w:val="00837AA8"/>
    <w:rsid w:val="00837C3F"/>
    <w:rsid w:val="00837FA7"/>
    <w:rsid w:val="0084147C"/>
    <w:rsid w:val="00841512"/>
    <w:rsid w:val="00842006"/>
    <w:rsid w:val="008420F9"/>
    <w:rsid w:val="00842513"/>
    <w:rsid w:val="008431B1"/>
    <w:rsid w:val="00843763"/>
    <w:rsid w:val="0084391C"/>
    <w:rsid w:val="008443AD"/>
    <w:rsid w:val="00845EEE"/>
    <w:rsid w:val="008464BB"/>
    <w:rsid w:val="00850A2C"/>
    <w:rsid w:val="0085110F"/>
    <w:rsid w:val="00852860"/>
    <w:rsid w:val="00853574"/>
    <w:rsid w:val="00855CF1"/>
    <w:rsid w:val="00860B20"/>
    <w:rsid w:val="00860E28"/>
    <w:rsid w:val="00860E6C"/>
    <w:rsid w:val="00861060"/>
    <w:rsid w:val="00861C1C"/>
    <w:rsid w:val="00861D60"/>
    <w:rsid w:val="00863B67"/>
    <w:rsid w:val="00865167"/>
    <w:rsid w:val="00867DB2"/>
    <w:rsid w:val="00870016"/>
    <w:rsid w:val="0087033A"/>
    <w:rsid w:val="0087142C"/>
    <w:rsid w:val="00871EDC"/>
    <w:rsid w:val="00871F00"/>
    <w:rsid w:val="00873ACB"/>
    <w:rsid w:val="008751DA"/>
    <w:rsid w:val="008758F9"/>
    <w:rsid w:val="00876D1E"/>
    <w:rsid w:val="00877B84"/>
    <w:rsid w:val="00880F30"/>
    <w:rsid w:val="00881B94"/>
    <w:rsid w:val="00883002"/>
    <w:rsid w:val="0088427C"/>
    <w:rsid w:val="00884DC8"/>
    <w:rsid w:val="00885D5A"/>
    <w:rsid w:val="00886A75"/>
    <w:rsid w:val="00887552"/>
    <w:rsid w:val="00887703"/>
    <w:rsid w:val="00887E30"/>
    <w:rsid w:val="0089055B"/>
    <w:rsid w:val="008906AF"/>
    <w:rsid w:val="0089164F"/>
    <w:rsid w:val="00893F4A"/>
    <w:rsid w:val="0089403D"/>
    <w:rsid w:val="0089457E"/>
    <w:rsid w:val="008956EB"/>
    <w:rsid w:val="00895A70"/>
    <w:rsid w:val="00896306"/>
    <w:rsid w:val="00896453"/>
    <w:rsid w:val="00896FEF"/>
    <w:rsid w:val="0089767D"/>
    <w:rsid w:val="008979A7"/>
    <w:rsid w:val="008A02B6"/>
    <w:rsid w:val="008A0D6C"/>
    <w:rsid w:val="008A12E2"/>
    <w:rsid w:val="008A1DE7"/>
    <w:rsid w:val="008A22F7"/>
    <w:rsid w:val="008A3154"/>
    <w:rsid w:val="008A3AF3"/>
    <w:rsid w:val="008A3E1B"/>
    <w:rsid w:val="008A4807"/>
    <w:rsid w:val="008A4C28"/>
    <w:rsid w:val="008A6CE2"/>
    <w:rsid w:val="008A72AB"/>
    <w:rsid w:val="008A76AB"/>
    <w:rsid w:val="008A7C3C"/>
    <w:rsid w:val="008B01B4"/>
    <w:rsid w:val="008B2A50"/>
    <w:rsid w:val="008B4101"/>
    <w:rsid w:val="008B6A6D"/>
    <w:rsid w:val="008B6D03"/>
    <w:rsid w:val="008B7FD4"/>
    <w:rsid w:val="008C04D2"/>
    <w:rsid w:val="008C132F"/>
    <w:rsid w:val="008C1B51"/>
    <w:rsid w:val="008C2026"/>
    <w:rsid w:val="008C2B03"/>
    <w:rsid w:val="008C31C4"/>
    <w:rsid w:val="008C322E"/>
    <w:rsid w:val="008C3860"/>
    <w:rsid w:val="008C3E51"/>
    <w:rsid w:val="008C444C"/>
    <w:rsid w:val="008C5770"/>
    <w:rsid w:val="008C6AD7"/>
    <w:rsid w:val="008C7FAE"/>
    <w:rsid w:val="008D1446"/>
    <w:rsid w:val="008D1624"/>
    <w:rsid w:val="008D1627"/>
    <w:rsid w:val="008D1E81"/>
    <w:rsid w:val="008D229D"/>
    <w:rsid w:val="008D283E"/>
    <w:rsid w:val="008D3C4F"/>
    <w:rsid w:val="008D40BE"/>
    <w:rsid w:val="008D4C28"/>
    <w:rsid w:val="008D7207"/>
    <w:rsid w:val="008D79D6"/>
    <w:rsid w:val="008D7F14"/>
    <w:rsid w:val="008E08A5"/>
    <w:rsid w:val="008E1B79"/>
    <w:rsid w:val="008E1D25"/>
    <w:rsid w:val="008E546C"/>
    <w:rsid w:val="008E6A2D"/>
    <w:rsid w:val="008E7E29"/>
    <w:rsid w:val="008F0DAC"/>
    <w:rsid w:val="008F1C10"/>
    <w:rsid w:val="008F2E6F"/>
    <w:rsid w:val="008F3390"/>
    <w:rsid w:val="008F48B6"/>
    <w:rsid w:val="008F5494"/>
    <w:rsid w:val="008F6C11"/>
    <w:rsid w:val="008F7F68"/>
    <w:rsid w:val="009015ED"/>
    <w:rsid w:val="009023F8"/>
    <w:rsid w:val="00902C55"/>
    <w:rsid w:val="009033CC"/>
    <w:rsid w:val="00904A36"/>
    <w:rsid w:val="0090568E"/>
    <w:rsid w:val="00910414"/>
    <w:rsid w:val="009114A5"/>
    <w:rsid w:val="00912243"/>
    <w:rsid w:val="0091263B"/>
    <w:rsid w:val="00913F01"/>
    <w:rsid w:val="009141B8"/>
    <w:rsid w:val="009165B9"/>
    <w:rsid w:val="00916C2A"/>
    <w:rsid w:val="00920068"/>
    <w:rsid w:val="00920708"/>
    <w:rsid w:val="00920E25"/>
    <w:rsid w:val="0092121D"/>
    <w:rsid w:val="009215C3"/>
    <w:rsid w:val="00922FF9"/>
    <w:rsid w:val="009234BF"/>
    <w:rsid w:val="009236A4"/>
    <w:rsid w:val="0092382F"/>
    <w:rsid w:val="00925AFE"/>
    <w:rsid w:val="00926DC8"/>
    <w:rsid w:val="009272CD"/>
    <w:rsid w:val="0092743F"/>
    <w:rsid w:val="009302DB"/>
    <w:rsid w:val="00931B23"/>
    <w:rsid w:val="009328B0"/>
    <w:rsid w:val="00933FC2"/>
    <w:rsid w:val="0093524B"/>
    <w:rsid w:val="0093695D"/>
    <w:rsid w:val="0093752E"/>
    <w:rsid w:val="0093767B"/>
    <w:rsid w:val="00937F2F"/>
    <w:rsid w:val="009405C3"/>
    <w:rsid w:val="009408FF"/>
    <w:rsid w:val="00940B48"/>
    <w:rsid w:val="0094266B"/>
    <w:rsid w:val="00942EF6"/>
    <w:rsid w:val="009437D9"/>
    <w:rsid w:val="00945107"/>
    <w:rsid w:val="00945645"/>
    <w:rsid w:val="009467F7"/>
    <w:rsid w:val="00947383"/>
    <w:rsid w:val="00947528"/>
    <w:rsid w:val="009502A6"/>
    <w:rsid w:val="009506F2"/>
    <w:rsid w:val="00950A82"/>
    <w:rsid w:val="0095302B"/>
    <w:rsid w:val="00954959"/>
    <w:rsid w:val="00954FF3"/>
    <w:rsid w:val="00955A56"/>
    <w:rsid w:val="0095682E"/>
    <w:rsid w:val="00956863"/>
    <w:rsid w:val="00956DB0"/>
    <w:rsid w:val="0096061D"/>
    <w:rsid w:val="00960B90"/>
    <w:rsid w:val="0096127E"/>
    <w:rsid w:val="009621FC"/>
    <w:rsid w:val="009622EA"/>
    <w:rsid w:val="00962514"/>
    <w:rsid w:val="00962AA5"/>
    <w:rsid w:val="00962F65"/>
    <w:rsid w:val="00964818"/>
    <w:rsid w:val="00964B17"/>
    <w:rsid w:val="00965521"/>
    <w:rsid w:val="00965C3A"/>
    <w:rsid w:val="00970B2B"/>
    <w:rsid w:val="009762CD"/>
    <w:rsid w:val="00976792"/>
    <w:rsid w:val="0097697A"/>
    <w:rsid w:val="00977ED5"/>
    <w:rsid w:val="0098256A"/>
    <w:rsid w:val="00986935"/>
    <w:rsid w:val="009902CD"/>
    <w:rsid w:val="00990538"/>
    <w:rsid w:val="009917FC"/>
    <w:rsid w:val="00991E32"/>
    <w:rsid w:val="0099218A"/>
    <w:rsid w:val="009923B7"/>
    <w:rsid w:val="00992678"/>
    <w:rsid w:val="00992B70"/>
    <w:rsid w:val="0099429C"/>
    <w:rsid w:val="00994980"/>
    <w:rsid w:val="0099634E"/>
    <w:rsid w:val="00996356"/>
    <w:rsid w:val="009972B4"/>
    <w:rsid w:val="009A10A6"/>
    <w:rsid w:val="009A30A9"/>
    <w:rsid w:val="009A338B"/>
    <w:rsid w:val="009A3C6D"/>
    <w:rsid w:val="009A749D"/>
    <w:rsid w:val="009A79FE"/>
    <w:rsid w:val="009B0579"/>
    <w:rsid w:val="009B1306"/>
    <w:rsid w:val="009B28B6"/>
    <w:rsid w:val="009B34C8"/>
    <w:rsid w:val="009B3F8F"/>
    <w:rsid w:val="009B4118"/>
    <w:rsid w:val="009B5F25"/>
    <w:rsid w:val="009B6219"/>
    <w:rsid w:val="009B6361"/>
    <w:rsid w:val="009B66D8"/>
    <w:rsid w:val="009B75BE"/>
    <w:rsid w:val="009B7C4D"/>
    <w:rsid w:val="009C1F60"/>
    <w:rsid w:val="009C2A73"/>
    <w:rsid w:val="009C3E36"/>
    <w:rsid w:val="009C41E6"/>
    <w:rsid w:val="009C44AA"/>
    <w:rsid w:val="009C5610"/>
    <w:rsid w:val="009C5D7D"/>
    <w:rsid w:val="009C6F3E"/>
    <w:rsid w:val="009C7771"/>
    <w:rsid w:val="009D23CE"/>
    <w:rsid w:val="009D2D7F"/>
    <w:rsid w:val="009D4899"/>
    <w:rsid w:val="009D5A13"/>
    <w:rsid w:val="009D60E3"/>
    <w:rsid w:val="009D75AF"/>
    <w:rsid w:val="009E03AF"/>
    <w:rsid w:val="009E043D"/>
    <w:rsid w:val="009E093A"/>
    <w:rsid w:val="009E0D45"/>
    <w:rsid w:val="009E126C"/>
    <w:rsid w:val="009E27BC"/>
    <w:rsid w:val="009E359E"/>
    <w:rsid w:val="009E3B6F"/>
    <w:rsid w:val="009E52F8"/>
    <w:rsid w:val="009E6621"/>
    <w:rsid w:val="009E6627"/>
    <w:rsid w:val="009E6C51"/>
    <w:rsid w:val="009F0134"/>
    <w:rsid w:val="009F0676"/>
    <w:rsid w:val="009F0B6F"/>
    <w:rsid w:val="009F1FAA"/>
    <w:rsid w:val="009F6612"/>
    <w:rsid w:val="009F6DB1"/>
    <w:rsid w:val="00A010E9"/>
    <w:rsid w:val="00A01A1C"/>
    <w:rsid w:val="00A01F9B"/>
    <w:rsid w:val="00A02373"/>
    <w:rsid w:val="00A02E24"/>
    <w:rsid w:val="00A0311A"/>
    <w:rsid w:val="00A042DF"/>
    <w:rsid w:val="00A04864"/>
    <w:rsid w:val="00A1057E"/>
    <w:rsid w:val="00A11876"/>
    <w:rsid w:val="00A124F7"/>
    <w:rsid w:val="00A130EE"/>
    <w:rsid w:val="00A139D0"/>
    <w:rsid w:val="00A1565E"/>
    <w:rsid w:val="00A15CFF"/>
    <w:rsid w:val="00A16510"/>
    <w:rsid w:val="00A176A0"/>
    <w:rsid w:val="00A178CA"/>
    <w:rsid w:val="00A17BD2"/>
    <w:rsid w:val="00A17E1A"/>
    <w:rsid w:val="00A20077"/>
    <w:rsid w:val="00A2595B"/>
    <w:rsid w:val="00A25B66"/>
    <w:rsid w:val="00A265E8"/>
    <w:rsid w:val="00A26BDB"/>
    <w:rsid w:val="00A26CA1"/>
    <w:rsid w:val="00A30148"/>
    <w:rsid w:val="00A3106A"/>
    <w:rsid w:val="00A3197B"/>
    <w:rsid w:val="00A326FD"/>
    <w:rsid w:val="00A33FDF"/>
    <w:rsid w:val="00A34A1F"/>
    <w:rsid w:val="00A352ED"/>
    <w:rsid w:val="00A35946"/>
    <w:rsid w:val="00A36012"/>
    <w:rsid w:val="00A361E2"/>
    <w:rsid w:val="00A374C9"/>
    <w:rsid w:val="00A402F2"/>
    <w:rsid w:val="00A40755"/>
    <w:rsid w:val="00A40AE1"/>
    <w:rsid w:val="00A41313"/>
    <w:rsid w:val="00A41AC4"/>
    <w:rsid w:val="00A441C4"/>
    <w:rsid w:val="00A47BE2"/>
    <w:rsid w:val="00A5008E"/>
    <w:rsid w:val="00A53AAD"/>
    <w:rsid w:val="00A548F2"/>
    <w:rsid w:val="00A553CE"/>
    <w:rsid w:val="00A55617"/>
    <w:rsid w:val="00A57CA2"/>
    <w:rsid w:val="00A60979"/>
    <w:rsid w:val="00A614DB"/>
    <w:rsid w:val="00A630AB"/>
    <w:rsid w:val="00A63FAF"/>
    <w:rsid w:val="00A66039"/>
    <w:rsid w:val="00A66435"/>
    <w:rsid w:val="00A6770A"/>
    <w:rsid w:val="00A708EE"/>
    <w:rsid w:val="00A71770"/>
    <w:rsid w:val="00A722A5"/>
    <w:rsid w:val="00A72B1E"/>
    <w:rsid w:val="00A72B1F"/>
    <w:rsid w:val="00A72F01"/>
    <w:rsid w:val="00A744D1"/>
    <w:rsid w:val="00A74720"/>
    <w:rsid w:val="00A761B4"/>
    <w:rsid w:val="00A77879"/>
    <w:rsid w:val="00A80AA7"/>
    <w:rsid w:val="00A81A59"/>
    <w:rsid w:val="00A84253"/>
    <w:rsid w:val="00A8488F"/>
    <w:rsid w:val="00A8500E"/>
    <w:rsid w:val="00A85F03"/>
    <w:rsid w:val="00A864E8"/>
    <w:rsid w:val="00A86856"/>
    <w:rsid w:val="00A87370"/>
    <w:rsid w:val="00A9005D"/>
    <w:rsid w:val="00A90AE4"/>
    <w:rsid w:val="00A9128C"/>
    <w:rsid w:val="00A94D58"/>
    <w:rsid w:val="00A95848"/>
    <w:rsid w:val="00A95BF2"/>
    <w:rsid w:val="00A967AB"/>
    <w:rsid w:val="00A97065"/>
    <w:rsid w:val="00A97071"/>
    <w:rsid w:val="00A970D6"/>
    <w:rsid w:val="00A971F3"/>
    <w:rsid w:val="00A97E2B"/>
    <w:rsid w:val="00AA0059"/>
    <w:rsid w:val="00AA0699"/>
    <w:rsid w:val="00AA0AC2"/>
    <w:rsid w:val="00AA3437"/>
    <w:rsid w:val="00AA4270"/>
    <w:rsid w:val="00AA5361"/>
    <w:rsid w:val="00AA6512"/>
    <w:rsid w:val="00AA724D"/>
    <w:rsid w:val="00AB0C8B"/>
    <w:rsid w:val="00AB2F4D"/>
    <w:rsid w:val="00AB33AD"/>
    <w:rsid w:val="00AB6770"/>
    <w:rsid w:val="00AB6D64"/>
    <w:rsid w:val="00AC07CC"/>
    <w:rsid w:val="00AC0A9E"/>
    <w:rsid w:val="00AC3094"/>
    <w:rsid w:val="00AC4F1F"/>
    <w:rsid w:val="00AC4FEF"/>
    <w:rsid w:val="00AC5063"/>
    <w:rsid w:val="00AC777E"/>
    <w:rsid w:val="00AC7BBD"/>
    <w:rsid w:val="00AD109B"/>
    <w:rsid w:val="00AD1228"/>
    <w:rsid w:val="00AD13D7"/>
    <w:rsid w:val="00AD207A"/>
    <w:rsid w:val="00AD22B7"/>
    <w:rsid w:val="00AD232F"/>
    <w:rsid w:val="00AD3D42"/>
    <w:rsid w:val="00AD5036"/>
    <w:rsid w:val="00AD5D03"/>
    <w:rsid w:val="00AE0B7E"/>
    <w:rsid w:val="00AE1AD1"/>
    <w:rsid w:val="00AE24D9"/>
    <w:rsid w:val="00AE3475"/>
    <w:rsid w:val="00AE3A78"/>
    <w:rsid w:val="00AE45D7"/>
    <w:rsid w:val="00AE5703"/>
    <w:rsid w:val="00AE5BF8"/>
    <w:rsid w:val="00AE6A36"/>
    <w:rsid w:val="00AE6AFB"/>
    <w:rsid w:val="00AE6D89"/>
    <w:rsid w:val="00AE70AB"/>
    <w:rsid w:val="00AF0097"/>
    <w:rsid w:val="00AF060B"/>
    <w:rsid w:val="00AF0675"/>
    <w:rsid w:val="00AF0704"/>
    <w:rsid w:val="00AF0D09"/>
    <w:rsid w:val="00AF11C1"/>
    <w:rsid w:val="00AF48AC"/>
    <w:rsid w:val="00AF5344"/>
    <w:rsid w:val="00AF7639"/>
    <w:rsid w:val="00AF7683"/>
    <w:rsid w:val="00AF7971"/>
    <w:rsid w:val="00B01E77"/>
    <w:rsid w:val="00B0392B"/>
    <w:rsid w:val="00B03C58"/>
    <w:rsid w:val="00B03DDC"/>
    <w:rsid w:val="00B049E8"/>
    <w:rsid w:val="00B051A7"/>
    <w:rsid w:val="00B06669"/>
    <w:rsid w:val="00B07B01"/>
    <w:rsid w:val="00B109AE"/>
    <w:rsid w:val="00B11D29"/>
    <w:rsid w:val="00B12E08"/>
    <w:rsid w:val="00B13306"/>
    <w:rsid w:val="00B1541D"/>
    <w:rsid w:val="00B15CA6"/>
    <w:rsid w:val="00B17FBD"/>
    <w:rsid w:val="00B21CCF"/>
    <w:rsid w:val="00B2340F"/>
    <w:rsid w:val="00B2353C"/>
    <w:rsid w:val="00B23ABC"/>
    <w:rsid w:val="00B24E26"/>
    <w:rsid w:val="00B268BA"/>
    <w:rsid w:val="00B274EE"/>
    <w:rsid w:val="00B27B26"/>
    <w:rsid w:val="00B3075B"/>
    <w:rsid w:val="00B30D35"/>
    <w:rsid w:val="00B31EC2"/>
    <w:rsid w:val="00B324D7"/>
    <w:rsid w:val="00B33C04"/>
    <w:rsid w:val="00B33EC5"/>
    <w:rsid w:val="00B356AD"/>
    <w:rsid w:val="00B360CD"/>
    <w:rsid w:val="00B3676C"/>
    <w:rsid w:val="00B3739D"/>
    <w:rsid w:val="00B37764"/>
    <w:rsid w:val="00B40096"/>
    <w:rsid w:val="00B40C74"/>
    <w:rsid w:val="00B4238F"/>
    <w:rsid w:val="00B42CBE"/>
    <w:rsid w:val="00B44706"/>
    <w:rsid w:val="00B4482B"/>
    <w:rsid w:val="00B44C00"/>
    <w:rsid w:val="00B45B45"/>
    <w:rsid w:val="00B461C3"/>
    <w:rsid w:val="00B469AE"/>
    <w:rsid w:val="00B469EC"/>
    <w:rsid w:val="00B471A5"/>
    <w:rsid w:val="00B5113D"/>
    <w:rsid w:val="00B52098"/>
    <w:rsid w:val="00B52D68"/>
    <w:rsid w:val="00B537BB"/>
    <w:rsid w:val="00B53A48"/>
    <w:rsid w:val="00B549DA"/>
    <w:rsid w:val="00B5622E"/>
    <w:rsid w:val="00B57505"/>
    <w:rsid w:val="00B6163E"/>
    <w:rsid w:val="00B62A68"/>
    <w:rsid w:val="00B630B6"/>
    <w:rsid w:val="00B655B3"/>
    <w:rsid w:val="00B66206"/>
    <w:rsid w:val="00B6621B"/>
    <w:rsid w:val="00B6661D"/>
    <w:rsid w:val="00B66625"/>
    <w:rsid w:val="00B7063A"/>
    <w:rsid w:val="00B70C86"/>
    <w:rsid w:val="00B710A9"/>
    <w:rsid w:val="00B71D7B"/>
    <w:rsid w:val="00B71EE9"/>
    <w:rsid w:val="00B73283"/>
    <w:rsid w:val="00B73B45"/>
    <w:rsid w:val="00B73D2D"/>
    <w:rsid w:val="00B75527"/>
    <w:rsid w:val="00B7599C"/>
    <w:rsid w:val="00B76D8E"/>
    <w:rsid w:val="00B772D8"/>
    <w:rsid w:val="00B779B2"/>
    <w:rsid w:val="00B77CB8"/>
    <w:rsid w:val="00B77F7B"/>
    <w:rsid w:val="00B77FFD"/>
    <w:rsid w:val="00B80E96"/>
    <w:rsid w:val="00B8299B"/>
    <w:rsid w:val="00B830E8"/>
    <w:rsid w:val="00B83B3F"/>
    <w:rsid w:val="00B841FC"/>
    <w:rsid w:val="00B84CF3"/>
    <w:rsid w:val="00B85482"/>
    <w:rsid w:val="00B86273"/>
    <w:rsid w:val="00B86DEF"/>
    <w:rsid w:val="00B86FE8"/>
    <w:rsid w:val="00B91521"/>
    <w:rsid w:val="00B9161C"/>
    <w:rsid w:val="00B91A94"/>
    <w:rsid w:val="00B93E41"/>
    <w:rsid w:val="00B9408E"/>
    <w:rsid w:val="00B94092"/>
    <w:rsid w:val="00B941FB"/>
    <w:rsid w:val="00B9430D"/>
    <w:rsid w:val="00B954EF"/>
    <w:rsid w:val="00B95CD0"/>
    <w:rsid w:val="00B97BE4"/>
    <w:rsid w:val="00BA134B"/>
    <w:rsid w:val="00BA264F"/>
    <w:rsid w:val="00BA3FD0"/>
    <w:rsid w:val="00BA43A2"/>
    <w:rsid w:val="00BA45AA"/>
    <w:rsid w:val="00BA4791"/>
    <w:rsid w:val="00BA4C58"/>
    <w:rsid w:val="00BA515C"/>
    <w:rsid w:val="00BA5B1C"/>
    <w:rsid w:val="00BA7E22"/>
    <w:rsid w:val="00BB263A"/>
    <w:rsid w:val="00BB3AA8"/>
    <w:rsid w:val="00BB62DD"/>
    <w:rsid w:val="00BB67BE"/>
    <w:rsid w:val="00BB687C"/>
    <w:rsid w:val="00BB6A1B"/>
    <w:rsid w:val="00BC092B"/>
    <w:rsid w:val="00BC18AB"/>
    <w:rsid w:val="00BC2302"/>
    <w:rsid w:val="00BC4907"/>
    <w:rsid w:val="00BC4FCA"/>
    <w:rsid w:val="00BC5681"/>
    <w:rsid w:val="00BC78F4"/>
    <w:rsid w:val="00BD0D55"/>
    <w:rsid w:val="00BD110C"/>
    <w:rsid w:val="00BD1612"/>
    <w:rsid w:val="00BD1A6E"/>
    <w:rsid w:val="00BD1B06"/>
    <w:rsid w:val="00BD2097"/>
    <w:rsid w:val="00BD2B4C"/>
    <w:rsid w:val="00BD3BA6"/>
    <w:rsid w:val="00BD4A90"/>
    <w:rsid w:val="00BD52CE"/>
    <w:rsid w:val="00BD649D"/>
    <w:rsid w:val="00BD7924"/>
    <w:rsid w:val="00BE08F1"/>
    <w:rsid w:val="00BE0B90"/>
    <w:rsid w:val="00BE22C7"/>
    <w:rsid w:val="00BE26D8"/>
    <w:rsid w:val="00BE2C2F"/>
    <w:rsid w:val="00BE2C5B"/>
    <w:rsid w:val="00BE6A34"/>
    <w:rsid w:val="00BE7332"/>
    <w:rsid w:val="00BE74E9"/>
    <w:rsid w:val="00BF0F84"/>
    <w:rsid w:val="00BF18A9"/>
    <w:rsid w:val="00BF3089"/>
    <w:rsid w:val="00BF3775"/>
    <w:rsid w:val="00BF416B"/>
    <w:rsid w:val="00BF5AF6"/>
    <w:rsid w:val="00BF7803"/>
    <w:rsid w:val="00C01007"/>
    <w:rsid w:val="00C017E4"/>
    <w:rsid w:val="00C0379E"/>
    <w:rsid w:val="00C0384C"/>
    <w:rsid w:val="00C038EF"/>
    <w:rsid w:val="00C03C55"/>
    <w:rsid w:val="00C05245"/>
    <w:rsid w:val="00C06EBE"/>
    <w:rsid w:val="00C07B6D"/>
    <w:rsid w:val="00C07E76"/>
    <w:rsid w:val="00C107E6"/>
    <w:rsid w:val="00C10D5B"/>
    <w:rsid w:val="00C11751"/>
    <w:rsid w:val="00C11E9D"/>
    <w:rsid w:val="00C15722"/>
    <w:rsid w:val="00C17BF2"/>
    <w:rsid w:val="00C20313"/>
    <w:rsid w:val="00C24841"/>
    <w:rsid w:val="00C2700D"/>
    <w:rsid w:val="00C27055"/>
    <w:rsid w:val="00C3008E"/>
    <w:rsid w:val="00C319A6"/>
    <w:rsid w:val="00C405FA"/>
    <w:rsid w:val="00C40B89"/>
    <w:rsid w:val="00C40E22"/>
    <w:rsid w:val="00C43AD6"/>
    <w:rsid w:val="00C45461"/>
    <w:rsid w:val="00C45C7F"/>
    <w:rsid w:val="00C4638A"/>
    <w:rsid w:val="00C4686F"/>
    <w:rsid w:val="00C478D9"/>
    <w:rsid w:val="00C47CE9"/>
    <w:rsid w:val="00C50091"/>
    <w:rsid w:val="00C50314"/>
    <w:rsid w:val="00C50DB4"/>
    <w:rsid w:val="00C5142F"/>
    <w:rsid w:val="00C51AA1"/>
    <w:rsid w:val="00C528D0"/>
    <w:rsid w:val="00C535EC"/>
    <w:rsid w:val="00C53724"/>
    <w:rsid w:val="00C54AB0"/>
    <w:rsid w:val="00C55F4F"/>
    <w:rsid w:val="00C5783D"/>
    <w:rsid w:val="00C60562"/>
    <w:rsid w:val="00C612CF"/>
    <w:rsid w:val="00C64CF2"/>
    <w:rsid w:val="00C65B0F"/>
    <w:rsid w:val="00C65BC4"/>
    <w:rsid w:val="00C6659E"/>
    <w:rsid w:val="00C66A3E"/>
    <w:rsid w:val="00C672A1"/>
    <w:rsid w:val="00C705E0"/>
    <w:rsid w:val="00C71012"/>
    <w:rsid w:val="00C7144A"/>
    <w:rsid w:val="00C71C46"/>
    <w:rsid w:val="00C7233E"/>
    <w:rsid w:val="00C72402"/>
    <w:rsid w:val="00C73376"/>
    <w:rsid w:val="00C73F00"/>
    <w:rsid w:val="00C74396"/>
    <w:rsid w:val="00C75041"/>
    <w:rsid w:val="00C7575A"/>
    <w:rsid w:val="00C767B2"/>
    <w:rsid w:val="00C778BC"/>
    <w:rsid w:val="00C77EEA"/>
    <w:rsid w:val="00C81CD9"/>
    <w:rsid w:val="00C81DBD"/>
    <w:rsid w:val="00C81F18"/>
    <w:rsid w:val="00C829F4"/>
    <w:rsid w:val="00C83A99"/>
    <w:rsid w:val="00C83AFB"/>
    <w:rsid w:val="00C83C4E"/>
    <w:rsid w:val="00C854AD"/>
    <w:rsid w:val="00C8555E"/>
    <w:rsid w:val="00C85EA5"/>
    <w:rsid w:val="00C86DE0"/>
    <w:rsid w:val="00C8700D"/>
    <w:rsid w:val="00C87017"/>
    <w:rsid w:val="00C8772E"/>
    <w:rsid w:val="00C87CCA"/>
    <w:rsid w:val="00C91ABC"/>
    <w:rsid w:val="00C9213D"/>
    <w:rsid w:val="00C93725"/>
    <w:rsid w:val="00C9372A"/>
    <w:rsid w:val="00C93CF4"/>
    <w:rsid w:val="00C94B7E"/>
    <w:rsid w:val="00C94CCB"/>
    <w:rsid w:val="00C964E8"/>
    <w:rsid w:val="00CA13DD"/>
    <w:rsid w:val="00CA1E54"/>
    <w:rsid w:val="00CA1F0C"/>
    <w:rsid w:val="00CA2350"/>
    <w:rsid w:val="00CA2769"/>
    <w:rsid w:val="00CA2993"/>
    <w:rsid w:val="00CA32C4"/>
    <w:rsid w:val="00CA3AB8"/>
    <w:rsid w:val="00CA43D5"/>
    <w:rsid w:val="00CA5301"/>
    <w:rsid w:val="00CA5F24"/>
    <w:rsid w:val="00CA7451"/>
    <w:rsid w:val="00CB0618"/>
    <w:rsid w:val="00CB0B27"/>
    <w:rsid w:val="00CB2EE1"/>
    <w:rsid w:val="00CB3170"/>
    <w:rsid w:val="00CB34F4"/>
    <w:rsid w:val="00CB3736"/>
    <w:rsid w:val="00CB4345"/>
    <w:rsid w:val="00CB67EF"/>
    <w:rsid w:val="00CC225E"/>
    <w:rsid w:val="00CC24F2"/>
    <w:rsid w:val="00CC2615"/>
    <w:rsid w:val="00CC443B"/>
    <w:rsid w:val="00CC4546"/>
    <w:rsid w:val="00CC4610"/>
    <w:rsid w:val="00CC51F0"/>
    <w:rsid w:val="00CC5EE8"/>
    <w:rsid w:val="00CC6896"/>
    <w:rsid w:val="00CD1445"/>
    <w:rsid w:val="00CD23C9"/>
    <w:rsid w:val="00CD28BF"/>
    <w:rsid w:val="00CD4F8E"/>
    <w:rsid w:val="00CE099A"/>
    <w:rsid w:val="00CE1260"/>
    <w:rsid w:val="00CE1B88"/>
    <w:rsid w:val="00CE295E"/>
    <w:rsid w:val="00CE3876"/>
    <w:rsid w:val="00CE3B49"/>
    <w:rsid w:val="00CE575F"/>
    <w:rsid w:val="00CE6629"/>
    <w:rsid w:val="00CE68F4"/>
    <w:rsid w:val="00CE6ABD"/>
    <w:rsid w:val="00CF1AFF"/>
    <w:rsid w:val="00CF2B69"/>
    <w:rsid w:val="00CF38D3"/>
    <w:rsid w:val="00CF4351"/>
    <w:rsid w:val="00CF4A9F"/>
    <w:rsid w:val="00CF4B6B"/>
    <w:rsid w:val="00CF4CA8"/>
    <w:rsid w:val="00CF52F6"/>
    <w:rsid w:val="00CF6B68"/>
    <w:rsid w:val="00CF6F00"/>
    <w:rsid w:val="00D01710"/>
    <w:rsid w:val="00D01D87"/>
    <w:rsid w:val="00D0320F"/>
    <w:rsid w:val="00D042B4"/>
    <w:rsid w:val="00D0658C"/>
    <w:rsid w:val="00D070C4"/>
    <w:rsid w:val="00D110F2"/>
    <w:rsid w:val="00D11BDE"/>
    <w:rsid w:val="00D12828"/>
    <w:rsid w:val="00D14878"/>
    <w:rsid w:val="00D14C93"/>
    <w:rsid w:val="00D150F1"/>
    <w:rsid w:val="00D16433"/>
    <w:rsid w:val="00D17D06"/>
    <w:rsid w:val="00D20E21"/>
    <w:rsid w:val="00D236E2"/>
    <w:rsid w:val="00D23AAC"/>
    <w:rsid w:val="00D24021"/>
    <w:rsid w:val="00D25BBF"/>
    <w:rsid w:val="00D268CB"/>
    <w:rsid w:val="00D26B69"/>
    <w:rsid w:val="00D27456"/>
    <w:rsid w:val="00D31469"/>
    <w:rsid w:val="00D32DB9"/>
    <w:rsid w:val="00D33B4A"/>
    <w:rsid w:val="00D344E7"/>
    <w:rsid w:val="00D35D4B"/>
    <w:rsid w:val="00D37AE3"/>
    <w:rsid w:val="00D41CE6"/>
    <w:rsid w:val="00D42A2F"/>
    <w:rsid w:val="00D42C5D"/>
    <w:rsid w:val="00D42D16"/>
    <w:rsid w:val="00D43D8C"/>
    <w:rsid w:val="00D460C8"/>
    <w:rsid w:val="00D47115"/>
    <w:rsid w:val="00D47408"/>
    <w:rsid w:val="00D50195"/>
    <w:rsid w:val="00D50471"/>
    <w:rsid w:val="00D50F0F"/>
    <w:rsid w:val="00D51DD8"/>
    <w:rsid w:val="00D5246F"/>
    <w:rsid w:val="00D54AD0"/>
    <w:rsid w:val="00D61334"/>
    <w:rsid w:val="00D61895"/>
    <w:rsid w:val="00D61D7A"/>
    <w:rsid w:val="00D63520"/>
    <w:rsid w:val="00D64748"/>
    <w:rsid w:val="00D6481F"/>
    <w:rsid w:val="00D64C69"/>
    <w:rsid w:val="00D64EBE"/>
    <w:rsid w:val="00D6542E"/>
    <w:rsid w:val="00D657A0"/>
    <w:rsid w:val="00D667D9"/>
    <w:rsid w:val="00D668A2"/>
    <w:rsid w:val="00D66C04"/>
    <w:rsid w:val="00D66E48"/>
    <w:rsid w:val="00D70A67"/>
    <w:rsid w:val="00D7159A"/>
    <w:rsid w:val="00D72455"/>
    <w:rsid w:val="00D729E3"/>
    <w:rsid w:val="00D72FE7"/>
    <w:rsid w:val="00D737D9"/>
    <w:rsid w:val="00D74882"/>
    <w:rsid w:val="00D74A46"/>
    <w:rsid w:val="00D74C88"/>
    <w:rsid w:val="00D74EDE"/>
    <w:rsid w:val="00D7541F"/>
    <w:rsid w:val="00D75B86"/>
    <w:rsid w:val="00D75E0E"/>
    <w:rsid w:val="00D761F3"/>
    <w:rsid w:val="00D76B47"/>
    <w:rsid w:val="00D8059A"/>
    <w:rsid w:val="00D813F1"/>
    <w:rsid w:val="00D81E4E"/>
    <w:rsid w:val="00D829EA"/>
    <w:rsid w:val="00D82C81"/>
    <w:rsid w:val="00D84D42"/>
    <w:rsid w:val="00D8553A"/>
    <w:rsid w:val="00D856E8"/>
    <w:rsid w:val="00D85F69"/>
    <w:rsid w:val="00D868FF"/>
    <w:rsid w:val="00D90C9B"/>
    <w:rsid w:val="00D911DC"/>
    <w:rsid w:val="00D913E1"/>
    <w:rsid w:val="00D92067"/>
    <w:rsid w:val="00D926DA"/>
    <w:rsid w:val="00D94B7A"/>
    <w:rsid w:val="00D951E3"/>
    <w:rsid w:val="00D96110"/>
    <w:rsid w:val="00D976B3"/>
    <w:rsid w:val="00D97AC3"/>
    <w:rsid w:val="00DA0EBD"/>
    <w:rsid w:val="00DA1D6B"/>
    <w:rsid w:val="00DA4558"/>
    <w:rsid w:val="00DA455B"/>
    <w:rsid w:val="00DA66E5"/>
    <w:rsid w:val="00DA6A83"/>
    <w:rsid w:val="00DA6B70"/>
    <w:rsid w:val="00DA7734"/>
    <w:rsid w:val="00DB0211"/>
    <w:rsid w:val="00DB0C50"/>
    <w:rsid w:val="00DB16D9"/>
    <w:rsid w:val="00DB361C"/>
    <w:rsid w:val="00DB4648"/>
    <w:rsid w:val="00DB64D9"/>
    <w:rsid w:val="00DC1F72"/>
    <w:rsid w:val="00DC5A74"/>
    <w:rsid w:val="00DC630E"/>
    <w:rsid w:val="00DC68E0"/>
    <w:rsid w:val="00DC708C"/>
    <w:rsid w:val="00DC74C2"/>
    <w:rsid w:val="00DC7EA2"/>
    <w:rsid w:val="00DD0852"/>
    <w:rsid w:val="00DD1624"/>
    <w:rsid w:val="00DD16BA"/>
    <w:rsid w:val="00DD2296"/>
    <w:rsid w:val="00DD3F46"/>
    <w:rsid w:val="00DE0C6A"/>
    <w:rsid w:val="00DE14E2"/>
    <w:rsid w:val="00DE361D"/>
    <w:rsid w:val="00DE3A49"/>
    <w:rsid w:val="00DE3D85"/>
    <w:rsid w:val="00DE47A9"/>
    <w:rsid w:val="00DE47AB"/>
    <w:rsid w:val="00DE48E1"/>
    <w:rsid w:val="00DE4BC0"/>
    <w:rsid w:val="00DE4E65"/>
    <w:rsid w:val="00DE5A93"/>
    <w:rsid w:val="00DE74A0"/>
    <w:rsid w:val="00DF09C5"/>
    <w:rsid w:val="00DF105A"/>
    <w:rsid w:val="00DF18E6"/>
    <w:rsid w:val="00DF3046"/>
    <w:rsid w:val="00DF32E0"/>
    <w:rsid w:val="00DF6652"/>
    <w:rsid w:val="00DF6E8A"/>
    <w:rsid w:val="00E02C5D"/>
    <w:rsid w:val="00E03BC2"/>
    <w:rsid w:val="00E054EE"/>
    <w:rsid w:val="00E06448"/>
    <w:rsid w:val="00E07816"/>
    <w:rsid w:val="00E1039F"/>
    <w:rsid w:val="00E12075"/>
    <w:rsid w:val="00E12A05"/>
    <w:rsid w:val="00E12BB4"/>
    <w:rsid w:val="00E13D55"/>
    <w:rsid w:val="00E1562E"/>
    <w:rsid w:val="00E16423"/>
    <w:rsid w:val="00E176B5"/>
    <w:rsid w:val="00E179B6"/>
    <w:rsid w:val="00E21720"/>
    <w:rsid w:val="00E221A3"/>
    <w:rsid w:val="00E24239"/>
    <w:rsid w:val="00E243B8"/>
    <w:rsid w:val="00E25B25"/>
    <w:rsid w:val="00E26170"/>
    <w:rsid w:val="00E270CC"/>
    <w:rsid w:val="00E306CC"/>
    <w:rsid w:val="00E31645"/>
    <w:rsid w:val="00E31CF5"/>
    <w:rsid w:val="00E32CE9"/>
    <w:rsid w:val="00E332B4"/>
    <w:rsid w:val="00E342D8"/>
    <w:rsid w:val="00E34FB0"/>
    <w:rsid w:val="00E35C8E"/>
    <w:rsid w:val="00E3639D"/>
    <w:rsid w:val="00E36DC5"/>
    <w:rsid w:val="00E36DD5"/>
    <w:rsid w:val="00E37140"/>
    <w:rsid w:val="00E4214C"/>
    <w:rsid w:val="00E42AB5"/>
    <w:rsid w:val="00E43719"/>
    <w:rsid w:val="00E45A87"/>
    <w:rsid w:val="00E45FF1"/>
    <w:rsid w:val="00E46AA2"/>
    <w:rsid w:val="00E46AB7"/>
    <w:rsid w:val="00E4701A"/>
    <w:rsid w:val="00E4729F"/>
    <w:rsid w:val="00E5068C"/>
    <w:rsid w:val="00E512AA"/>
    <w:rsid w:val="00E515CE"/>
    <w:rsid w:val="00E520DD"/>
    <w:rsid w:val="00E52178"/>
    <w:rsid w:val="00E53C9D"/>
    <w:rsid w:val="00E53D47"/>
    <w:rsid w:val="00E552F9"/>
    <w:rsid w:val="00E55A3C"/>
    <w:rsid w:val="00E569FA"/>
    <w:rsid w:val="00E57560"/>
    <w:rsid w:val="00E60366"/>
    <w:rsid w:val="00E62984"/>
    <w:rsid w:val="00E63AB4"/>
    <w:rsid w:val="00E63ECE"/>
    <w:rsid w:val="00E64BB1"/>
    <w:rsid w:val="00E64C3D"/>
    <w:rsid w:val="00E65C59"/>
    <w:rsid w:val="00E66BCC"/>
    <w:rsid w:val="00E701D1"/>
    <w:rsid w:val="00E7289F"/>
    <w:rsid w:val="00E7362F"/>
    <w:rsid w:val="00E74639"/>
    <w:rsid w:val="00E753E7"/>
    <w:rsid w:val="00E7779C"/>
    <w:rsid w:val="00E8070C"/>
    <w:rsid w:val="00E81FEA"/>
    <w:rsid w:val="00E83001"/>
    <w:rsid w:val="00E8420F"/>
    <w:rsid w:val="00E849F6"/>
    <w:rsid w:val="00E8623C"/>
    <w:rsid w:val="00E878D0"/>
    <w:rsid w:val="00E87D7E"/>
    <w:rsid w:val="00E93FF5"/>
    <w:rsid w:val="00E947A2"/>
    <w:rsid w:val="00E94C6E"/>
    <w:rsid w:val="00E95950"/>
    <w:rsid w:val="00E95C2A"/>
    <w:rsid w:val="00E96972"/>
    <w:rsid w:val="00E974AC"/>
    <w:rsid w:val="00EA1CD4"/>
    <w:rsid w:val="00EA372C"/>
    <w:rsid w:val="00EA387C"/>
    <w:rsid w:val="00EA404C"/>
    <w:rsid w:val="00EA423B"/>
    <w:rsid w:val="00EA5CB3"/>
    <w:rsid w:val="00EA5D94"/>
    <w:rsid w:val="00EA6907"/>
    <w:rsid w:val="00EB116B"/>
    <w:rsid w:val="00EB11ED"/>
    <w:rsid w:val="00EB2EFA"/>
    <w:rsid w:val="00EB331A"/>
    <w:rsid w:val="00EB47DD"/>
    <w:rsid w:val="00EB6ADD"/>
    <w:rsid w:val="00EB7311"/>
    <w:rsid w:val="00EB7379"/>
    <w:rsid w:val="00EB74EF"/>
    <w:rsid w:val="00EC206B"/>
    <w:rsid w:val="00EC21A3"/>
    <w:rsid w:val="00EC2F22"/>
    <w:rsid w:val="00EC3197"/>
    <w:rsid w:val="00EC366C"/>
    <w:rsid w:val="00EC3DB8"/>
    <w:rsid w:val="00EC5CE8"/>
    <w:rsid w:val="00EC5FA4"/>
    <w:rsid w:val="00EC6616"/>
    <w:rsid w:val="00EC6811"/>
    <w:rsid w:val="00EC6B17"/>
    <w:rsid w:val="00ED02A3"/>
    <w:rsid w:val="00ED058F"/>
    <w:rsid w:val="00ED147E"/>
    <w:rsid w:val="00ED1896"/>
    <w:rsid w:val="00ED336E"/>
    <w:rsid w:val="00ED4DAD"/>
    <w:rsid w:val="00ED5267"/>
    <w:rsid w:val="00ED591B"/>
    <w:rsid w:val="00ED5EFD"/>
    <w:rsid w:val="00ED64D8"/>
    <w:rsid w:val="00ED6639"/>
    <w:rsid w:val="00ED7F68"/>
    <w:rsid w:val="00EE0657"/>
    <w:rsid w:val="00EE147B"/>
    <w:rsid w:val="00EE3034"/>
    <w:rsid w:val="00EE544D"/>
    <w:rsid w:val="00EE6B9A"/>
    <w:rsid w:val="00EF326B"/>
    <w:rsid w:val="00EF3F19"/>
    <w:rsid w:val="00EF5685"/>
    <w:rsid w:val="00EF5BE7"/>
    <w:rsid w:val="00EF68C4"/>
    <w:rsid w:val="00F0018D"/>
    <w:rsid w:val="00F00EA9"/>
    <w:rsid w:val="00F00F6F"/>
    <w:rsid w:val="00F01006"/>
    <w:rsid w:val="00F02738"/>
    <w:rsid w:val="00F02755"/>
    <w:rsid w:val="00F02F55"/>
    <w:rsid w:val="00F06391"/>
    <w:rsid w:val="00F1061D"/>
    <w:rsid w:val="00F10BD7"/>
    <w:rsid w:val="00F12424"/>
    <w:rsid w:val="00F126FB"/>
    <w:rsid w:val="00F13069"/>
    <w:rsid w:val="00F13085"/>
    <w:rsid w:val="00F15AAE"/>
    <w:rsid w:val="00F15D6B"/>
    <w:rsid w:val="00F15E68"/>
    <w:rsid w:val="00F164DE"/>
    <w:rsid w:val="00F171C8"/>
    <w:rsid w:val="00F17A68"/>
    <w:rsid w:val="00F22FC8"/>
    <w:rsid w:val="00F22FDB"/>
    <w:rsid w:val="00F25BF6"/>
    <w:rsid w:val="00F25E73"/>
    <w:rsid w:val="00F260A2"/>
    <w:rsid w:val="00F27B10"/>
    <w:rsid w:val="00F27BC3"/>
    <w:rsid w:val="00F305AB"/>
    <w:rsid w:val="00F32A19"/>
    <w:rsid w:val="00F34E92"/>
    <w:rsid w:val="00F359F7"/>
    <w:rsid w:val="00F35BE8"/>
    <w:rsid w:val="00F360B8"/>
    <w:rsid w:val="00F3734A"/>
    <w:rsid w:val="00F376D4"/>
    <w:rsid w:val="00F41036"/>
    <w:rsid w:val="00F416C2"/>
    <w:rsid w:val="00F42A25"/>
    <w:rsid w:val="00F43556"/>
    <w:rsid w:val="00F43BF1"/>
    <w:rsid w:val="00F43D1A"/>
    <w:rsid w:val="00F4436E"/>
    <w:rsid w:val="00F44439"/>
    <w:rsid w:val="00F44687"/>
    <w:rsid w:val="00F45D7B"/>
    <w:rsid w:val="00F46DEE"/>
    <w:rsid w:val="00F47A09"/>
    <w:rsid w:val="00F51617"/>
    <w:rsid w:val="00F52A5A"/>
    <w:rsid w:val="00F5541B"/>
    <w:rsid w:val="00F55F46"/>
    <w:rsid w:val="00F57F32"/>
    <w:rsid w:val="00F6051D"/>
    <w:rsid w:val="00F605BF"/>
    <w:rsid w:val="00F60636"/>
    <w:rsid w:val="00F608E2"/>
    <w:rsid w:val="00F612E0"/>
    <w:rsid w:val="00F61570"/>
    <w:rsid w:val="00F6273B"/>
    <w:rsid w:val="00F65C0C"/>
    <w:rsid w:val="00F662E4"/>
    <w:rsid w:val="00F67ACE"/>
    <w:rsid w:val="00F67EE1"/>
    <w:rsid w:val="00F70808"/>
    <w:rsid w:val="00F71776"/>
    <w:rsid w:val="00F72F91"/>
    <w:rsid w:val="00F7304E"/>
    <w:rsid w:val="00F73594"/>
    <w:rsid w:val="00F73F09"/>
    <w:rsid w:val="00F74151"/>
    <w:rsid w:val="00F74BBA"/>
    <w:rsid w:val="00F75B7C"/>
    <w:rsid w:val="00F76592"/>
    <w:rsid w:val="00F7752C"/>
    <w:rsid w:val="00F77AE9"/>
    <w:rsid w:val="00F80101"/>
    <w:rsid w:val="00F80A7B"/>
    <w:rsid w:val="00F81EA3"/>
    <w:rsid w:val="00F83491"/>
    <w:rsid w:val="00F844B5"/>
    <w:rsid w:val="00F84E2B"/>
    <w:rsid w:val="00F86CCE"/>
    <w:rsid w:val="00F874DF"/>
    <w:rsid w:val="00F87727"/>
    <w:rsid w:val="00F8776A"/>
    <w:rsid w:val="00F902D5"/>
    <w:rsid w:val="00F90843"/>
    <w:rsid w:val="00F91CDF"/>
    <w:rsid w:val="00F93160"/>
    <w:rsid w:val="00F93395"/>
    <w:rsid w:val="00F94982"/>
    <w:rsid w:val="00F9536B"/>
    <w:rsid w:val="00F95841"/>
    <w:rsid w:val="00F95D0C"/>
    <w:rsid w:val="00F95DA7"/>
    <w:rsid w:val="00F9742A"/>
    <w:rsid w:val="00FA24FC"/>
    <w:rsid w:val="00FA31C0"/>
    <w:rsid w:val="00FA3C81"/>
    <w:rsid w:val="00FA53A6"/>
    <w:rsid w:val="00FA67A7"/>
    <w:rsid w:val="00FA6A6F"/>
    <w:rsid w:val="00FA7451"/>
    <w:rsid w:val="00FB00EF"/>
    <w:rsid w:val="00FB1E89"/>
    <w:rsid w:val="00FB1FE5"/>
    <w:rsid w:val="00FB2842"/>
    <w:rsid w:val="00FB2D56"/>
    <w:rsid w:val="00FB3E6E"/>
    <w:rsid w:val="00FB4244"/>
    <w:rsid w:val="00FB7EEC"/>
    <w:rsid w:val="00FC024E"/>
    <w:rsid w:val="00FC0D9B"/>
    <w:rsid w:val="00FC0DCB"/>
    <w:rsid w:val="00FC2453"/>
    <w:rsid w:val="00FC2940"/>
    <w:rsid w:val="00FC419E"/>
    <w:rsid w:val="00FC4A68"/>
    <w:rsid w:val="00FC5C2D"/>
    <w:rsid w:val="00FD04E1"/>
    <w:rsid w:val="00FD0B96"/>
    <w:rsid w:val="00FD1CDF"/>
    <w:rsid w:val="00FD4259"/>
    <w:rsid w:val="00FD5C42"/>
    <w:rsid w:val="00FD731F"/>
    <w:rsid w:val="00FE156B"/>
    <w:rsid w:val="00FE17D4"/>
    <w:rsid w:val="00FE3FE0"/>
    <w:rsid w:val="00FE48DF"/>
    <w:rsid w:val="00FE5324"/>
    <w:rsid w:val="00FE7290"/>
    <w:rsid w:val="00FE750C"/>
    <w:rsid w:val="00FF25BC"/>
    <w:rsid w:val="00FF36AD"/>
    <w:rsid w:val="00FF5BCB"/>
    <w:rsid w:val="00FF5F2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2C5EBCA9"/>
  <w15:docId w15:val="{459DDCCB-AB2F-423C-B152-D916338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8956EB"/>
  </w:style>
  <w:style w:type="paragraph" w:styleId="Ttulo1">
    <w:name w:val="heading 1"/>
    <w:basedOn w:val="Normal"/>
    <w:next w:val="Normal"/>
    <w:link w:val="Ttulo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uiPriority w:val="99"/>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cundari"/>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cundari">
    <w:name w:val="N/ Títol secundari"/>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cundari"/>
    <w:next w:val="NNormal"/>
    <w:qFormat/>
    <w:rsid w:val="00136910"/>
    <w:pPr>
      <w:spacing w:beforeLines="150" w:before="360"/>
      <w:outlineLvl w:val="2"/>
    </w:pPr>
    <w:rPr>
      <w:bCs/>
      <w:caps w:val="0"/>
    </w:rPr>
  </w:style>
  <w:style w:type="paragraph" w:customStyle="1" w:styleId="NNormal">
    <w:name w:val="N/ Normal"/>
    <w:link w:val="NNormalCar"/>
    <w:qFormat/>
    <w:rsid w:val="00D27456"/>
    <w:pPr>
      <w:tabs>
        <w:tab w:val="left" w:pos="2268"/>
      </w:tabs>
      <w:spacing w:beforeLines="50" w:before="50" w:afterLines="50" w:after="50" w:line="260" w:lineRule="atLeast"/>
    </w:pPr>
    <w:rPr>
      <w:rFonts w:eastAsia="Calibri"/>
      <w:sz w:val="19"/>
    </w:rPr>
  </w:style>
  <w:style w:type="character" w:customStyle="1" w:styleId="NNormalCar">
    <w:name w:val="N/ Normal Car"/>
    <w:link w:val="NNormal"/>
    <w:rsid w:val="00D27456"/>
    <w:rPr>
      <w:rFonts w:eastAsia="Calibri"/>
      <w:sz w:val="19"/>
    </w:rPr>
  </w:style>
  <w:style w:type="paragraph" w:customStyle="1" w:styleId="PData">
    <w:name w:val="P/ Data"/>
    <w:basedOn w:val="PSignatura"/>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qFormat/>
    <w:rsid w:val="000B4818"/>
    <w:pPr>
      <w:jc w:val="right"/>
    </w:pPr>
  </w:style>
  <w:style w:type="paragraph" w:customStyle="1" w:styleId="NNormalcentrat">
    <w:name w:val="N/ Normal centrat"/>
    <w:basedOn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iPriority w:val="99"/>
    <w:unhideWhenUsed/>
    <w:rsid w:val="002447D4"/>
    <w:rPr>
      <w:rFonts w:ascii="Verdana" w:hAnsi="Verdana"/>
      <w:color w:val="C00000"/>
      <w:u w:val="single"/>
    </w:rPr>
  </w:style>
  <w:style w:type="paragraph" w:customStyle="1" w:styleId="NNormaltaula">
    <w:name w:val="N/ Normal taula"/>
    <w:link w:val="NNormaltaulaCar"/>
    <w:rsid w:val="007D17C0"/>
    <w:pPr>
      <w:spacing w:beforeLines="25" w:before="25" w:afterLines="25" w:after="25" w:line="260" w:lineRule="atLeast"/>
    </w:pPr>
    <w:rPr>
      <w:rFonts w:eastAsia="Calibri"/>
      <w:sz w:val="18"/>
    </w:rPr>
  </w:style>
  <w:style w:type="character" w:customStyle="1" w:styleId="NNormaltaulaCar">
    <w:name w:val="N/ Normal taula Car"/>
    <w:link w:val="NNormaltaula"/>
    <w:rsid w:val="007D17C0"/>
    <w:rPr>
      <w:rFonts w:eastAsia="Calibri"/>
      <w:sz w:val="18"/>
    </w:rPr>
  </w:style>
  <w:style w:type="paragraph" w:customStyle="1" w:styleId="PSignaturacrrec">
    <w:name w:val="P/ Signatura càrrec"/>
    <w:basedOn w:val="Normal"/>
    <w:qFormat/>
    <w:rsid w:val="00594DA1"/>
    <w:pPr>
      <w:spacing w:beforeLines="50" w:before="50" w:afterLines="50" w:after="50" w:line="260" w:lineRule="atLeast"/>
    </w:pPr>
    <w:rPr>
      <w:rFonts w:eastAsia="Calibri"/>
      <w:sz w:val="19"/>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Ttolcinqu">
    <w:name w:val="N/ Títol cinquè"/>
    <w:basedOn w:val="Normal"/>
    <w:qFormat/>
    <w:rsid w:val="00726EF2"/>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quart">
    <w:name w:val="N/ Títol quart"/>
    <w:basedOn w:val="NTtoltercer"/>
    <w:qFormat/>
    <w:rsid w:val="00A20077"/>
    <w:pPr>
      <w:spacing w:beforeLines="100" w:before="240"/>
      <w:outlineLvl w:val="3"/>
    </w:pPr>
    <w:rPr>
      <w:b w:val="0"/>
      <w:sz w:val="22"/>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qFormat/>
    <w:rsid w:val="001941C6"/>
    <w:pPr>
      <w:keepNext/>
      <w:keepLines/>
      <w:pageBreakBefore/>
      <w:spacing w:before="0" w:afterLines="50" w:after="120" w:line="280" w:lineRule="atLeast"/>
      <w:contextualSpacing/>
      <w:jc w:val="center"/>
      <w:outlineLvl w:val="0"/>
    </w:pPr>
    <w:rPr>
      <w:b/>
      <w:bCs/>
      <w:caps/>
      <w:color w:val="C00000"/>
      <w:spacing w:val="5"/>
      <w:kern w:val="28"/>
      <w:sz w:val="20"/>
      <w:szCs w:val="20"/>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sis">
    <w:name w:val="N/ Títol sisè"/>
    <w:basedOn w:val="NTtolcinqu"/>
    <w:qFormat/>
    <w:rsid w:val="00206937"/>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link w:val="Prrafode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6900C7"/>
    <w:pPr>
      <w:tabs>
        <w:tab w:val="clear" w:pos="2268"/>
      </w:tabs>
      <w:spacing w:beforeLines="0" w:before="0" w:afterLines="0" w:after="0" w:line="360" w:lineRule="auto"/>
    </w:pPr>
    <w:rPr>
      <w:rFonts w:eastAsia="Times New Roman"/>
      <w:sz w:val="22"/>
      <w:szCs w:val="24"/>
    </w:rPr>
  </w:style>
  <w:style w:type="paragraph" w:customStyle="1" w:styleId="NTtolproposta">
    <w:name w:val="N/ Títol proposta"/>
    <w:basedOn w:val="NTtolsecundari"/>
    <w:next w:val="NNormal"/>
    <w:qFormat/>
    <w:rsid w:val="006900C7"/>
    <w:pPr>
      <w:keepNext w:val="0"/>
      <w:keepLines w:val="0"/>
      <w:spacing w:beforeLines="0" w:before="360" w:afterLines="0" w:line="240" w:lineRule="auto"/>
      <w:contextualSpacing w:val="0"/>
    </w:pPr>
    <w:rPr>
      <w:rFonts w:eastAsia="Times New Roman" w:cs="Times New Roman"/>
      <w:caps w:val="0"/>
      <w:color w:val="auto"/>
      <w:spacing w:val="0"/>
      <w:kern w:val="0"/>
      <w:sz w:val="22"/>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C24841"/>
  </w:style>
  <w:style w:type="paragraph" w:customStyle="1" w:styleId="Capalera">
    <w:name w:val="Capçalera"/>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after="120"/>
    </w:pPr>
  </w:style>
  <w:style w:type="paragraph" w:customStyle="1" w:styleId="NTitoldocumentnumexp">
    <w:name w:val="N/ Titol document num. exp."/>
    <w:basedOn w:val="NTtoldocument"/>
    <w:qFormat/>
    <w:rsid w:val="001941C6"/>
    <w:pPr>
      <w:pageBreakBefore w:val="0"/>
    </w:pPr>
    <w:rPr>
      <w:caps w:val="0"/>
    </w:rPr>
  </w:style>
  <w:style w:type="numbering" w:customStyle="1" w:styleId="Sinlista1">
    <w:name w:val="Sin lista1"/>
    <w:next w:val="Sinlista"/>
    <w:uiPriority w:val="99"/>
    <w:semiHidden/>
    <w:unhideWhenUsed/>
    <w:rsid w:val="003F3461"/>
  </w:style>
  <w:style w:type="paragraph" w:customStyle="1" w:styleId="Carrec">
    <w:name w:val="Carrec"/>
    <w:basedOn w:val="Normal"/>
    <w:semiHidden/>
    <w:rsid w:val="003F3461"/>
    <w:pPr>
      <w:spacing w:after="1440"/>
    </w:pPr>
    <w:rPr>
      <w:rFonts w:cs="Arial"/>
      <w:sz w:val="20"/>
    </w:rPr>
  </w:style>
  <w:style w:type="table" w:customStyle="1" w:styleId="Tablaconcuadrcula1">
    <w:name w:val="Tabla con cuadrícula1"/>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3F3461"/>
  </w:style>
  <w:style w:type="table" w:customStyle="1" w:styleId="Cuadrculavistosa-nfasis61">
    <w:name w:val="Cuadrícula vistosa - Énfasis 61"/>
    <w:basedOn w:val="Tablanormal"/>
    <w:next w:val="Cuadrculavistosa-nfasis6"/>
    <w:uiPriority w:val="73"/>
    <w:rsid w:val="003F3461"/>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TtolsecundariAnnex">
    <w:name w:val="N/ Títol secundari Annex"/>
    <w:basedOn w:val="NTtolsecundari"/>
    <w:qFormat/>
    <w:rsid w:val="003F3461"/>
    <w:pPr>
      <w:spacing w:beforeLines="50" w:before="120" w:afterLines="250" w:after="600"/>
      <w:jc w:val="center"/>
    </w:pPr>
    <w:rPr>
      <w:b w:val="0"/>
      <w:smallCaps/>
    </w:rPr>
  </w:style>
  <w:style w:type="character" w:customStyle="1" w:styleId="ECNormalsubratllat">
    <w:name w:val="EC Normal subratllat"/>
    <w:basedOn w:val="Fuentedeprrafopredeter"/>
    <w:uiPriority w:val="1"/>
    <w:qFormat/>
    <w:rsid w:val="003F3461"/>
    <w:rPr>
      <w:u w:val="single"/>
    </w:rPr>
  </w:style>
  <w:style w:type="character" w:customStyle="1" w:styleId="ECNegretasubratllat">
    <w:name w:val="EC Negreta subratllat"/>
    <w:basedOn w:val="ECNormalsubratllat"/>
    <w:uiPriority w:val="1"/>
    <w:qFormat/>
    <w:rsid w:val="003F3461"/>
    <w:rPr>
      <w:b/>
      <w:u w:val="single"/>
    </w:rPr>
  </w:style>
  <w:style w:type="character" w:customStyle="1" w:styleId="ECCursivasubratllat">
    <w:name w:val="EC Cursiva subratllat"/>
    <w:basedOn w:val="ECCursiva"/>
    <w:uiPriority w:val="1"/>
    <w:qFormat/>
    <w:rsid w:val="003F3461"/>
    <w:rPr>
      <w:i/>
      <w:iCs w:val="0"/>
      <w:u w:val="single"/>
    </w:rPr>
  </w:style>
  <w:style w:type="paragraph" w:customStyle="1" w:styleId="Ttulo21">
    <w:name w:val="Título 21"/>
    <w:basedOn w:val="Normal"/>
    <w:next w:val="Normal"/>
    <w:semiHidden/>
    <w:unhideWhenUsed/>
    <w:qFormat/>
    <w:rsid w:val="003F3461"/>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3F3461"/>
    <w:pPr>
      <w:keepNext/>
      <w:keepLines/>
      <w:spacing w:before="200"/>
      <w:outlineLvl w:val="2"/>
    </w:pPr>
    <w:rPr>
      <w:rFonts w:ascii="Cambria" w:hAnsi="Cambria"/>
      <w:b/>
      <w:bCs/>
      <w:color w:val="72A376"/>
    </w:rPr>
  </w:style>
  <w:style w:type="character" w:customStyle="1" w:styleId="Ttulo4Car">
    <w:name w:val="Título 4 Car"/>
    <w:basedOn w:val="Fuentedeprrafopredeter"/>
    <w:link w:val="Ttulo4"/>
    <w:semiHidden/>
    <w:rsid w:val="003F3461"/>
    <w:rPr>
      <w:rFonts w:ascii="Arial" w:hAnsi="Arial"/>
      <w:b/>
      <w:color w:val="C0C0C0"/>
      <w:sz w:val="16"/>
    </w:rPr>
  </w:style>
  <w:style w:type="paragraph" w:customStyle="1" w:styleId="Textodeglobo1">
    <w:name w:val="Texto de globo1"/>
    <w:basedOn w:val="Normal"/>
    <w:next w:val="Textodeglobo"/>
    <w:link w:val="TextodegloboCar"/>
    <w:semiHidden/>
    <w:rsid w:val="003F3461"/>
    <w:rPr>
      <w:rFonts w:ascii="Tahoma" w:hAnsi="Tahoma" w:cs="Tahoma"/>
      <w:sz w:val="16"/>
      <w:szCs w:val="16"/>
    </w:rPr>
  </w:style>
  <w:style w:type="character" w:customStyle="1" w:styleId="TextodegloboCar">
    <w:name w:val="Texto de globo Car"/>
    <w:basedOn w:val="Fuentedeprrafopredeter"/>
    <w:link w:val="Textodeglobo1"/>
    <w:semiHidden/>
    <w:rsid w:val="003F3461"/>
    <w:rPr>
      <w:rFonts w:ascii="Tahoma" w:hAnsi="Tahoma" w:cs="Tahoma"/>
      <w:sz w:val="16"/>
      <w:szCs w:val="16"/>
    </w:rPr>
  </w:style>
  <w:style w:type="paragraph" w:customStyle="1" w:styleId="Departament1">
    <w:name w:val="Departament1"/>
    <w:basedOn w:val="Normal"/>
    <w:next w:val="Encabezado"/>
    <w:link w:val="EncabezadoCar"/>
    <w:rsid w:val="003F3461"/>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3F3461"/>
    <w:rPr>
      <w:rFonts w:ascii="HelveticaNeueLT Std" w:hAnsi="HelveticaNeueLT Std"/>
      <w:b/>
      <w:spacing w:val="4"/>
    </w:rPr>
  </w:style>
  <w:style w:type="numbering" w:customStyle="1" w:styleId="Sensellista1">
    <w:name w:val="Sense llista1"/>
    <w:next w:val="Sinlista"/>
    <w:semiHidden/>
    <w:unhideWhenUsed/>
    <w:rsid w:val="003F3461"/>
  </w:style>
  <w:style w:type="character" w:customStyle="1" w:styleId="ECSubr">
    <w:name w:val="EC Subr"/>
    <w:rsid w:val="003F3461"/>
    <w:rPr>
      <w:u w:val="single"/>
    </w:rPr>
  </w:style>
  <w:style w:type="paragraph" w:customStyle="1" w:styleId="ECSubrnegr">
    <w:name w:val="EC Subr negr"/>
    <w:basedOn w:val="Normal"/>
    <w:rsid w:val="003F3461"/>
    <w:rPr>
      <w:szCs w:val="20"/>
      <w:u w:val="thick"/>
      <w:lang w:eastAsia="es-ES"/>
    </w:rPr>
  </w:style>
  <w:style w:type="paragraph" w:customStyle="1" w:styleId="ECSubrdisc">
    <w:name w:val="EC Subr disc"/>
    <w:basedOn w:val="Normal"/>
    <w:rsid w:val="003F3461"/>
    <w:rPr>
      <w:szCs w:val="20"/>
      <w:u w:val="dashLongHeavy"/>
      <w:lang w:eastAsia="es-ES"/>
    </w:rPr>
  </w:style>
  <w:style w:type="character" w:styleId="Nmerodepgina">
    <w:name w:val="page number"/>
    <w:rsid w:val="000F2295"/>
  </w:style>
  <w:style w:type="paragraph" w:customStyle="1" w:styleId="tn">
    <w:name w:val="tn"/>
    <w:rsid w:val="003F3461"/>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rrafodelista"/>
    <w:uiPriority w:val="34"/>
    <w:qFormat/>
    <w:rsid w:val="003F3461"/>
    <w:pPr>
      <w:ind w:left="720"/>
      <w:contextualSpacing/>
    </w:pPr>
  </w:style>
  <w:style w:type="paragraph" w:customStyle="1" w:styleId="Ttol1contractes">
    <w:name w:val="Títol 1 contractes"/>
    <w:basedOn w:val="Normal"/>
    <w:link w:val="Ttol1contractesCar"/>
    <w:autoRedefine/>
    <w:rsid w:val="003F3461"/>
    <w:rPr>
      <w:b/>
      <w:bCs/>
      <w:color w:val="000080"/>
      <w:spacing w:val="-3"/>
      <w:sz w:val="26"/>
      <w:szCs w:val="20"/>
      <w:lang w:eastAsia="es-ES"/>
    </w:rPr>
  </w:style>
  <w:style w:type="paragraph" w:customStyle="1" w:styleId="Ttol2contractes">
    <w:name w:val="Títol 2 contractes"/>
    <w:basedOn w:val="Ttol1contractes"/>
    <w:link w:val="Ttol2contractesCar"/>
    <w:qFormat/>
    <w:rsid w:val="003F3461"/>
  </w:style>
  <w:style w:type="paragraph" w:customStyle="1" w:styleId="TDC91">
    <w:name w:val="TDC 91"/>
    <w:basedOn w:val="Normal"/>
    <w:next w:val="Normal"/>
    <w:autoRedefine/>
    <w:rsid w:val="003F3461"/>
    <w:pPr>
      <w:spacing w:after="100"/>
      <w:ind w:left="1920"/>
    </w:pPr>
  </w:style>
  <w:style w:type="character" w:customStyle="1" w:styleId="Ttol1contractesCar">
    <w:name w:val="Títol 1 contractes Car"/>
    <w:basedOn w:val="Fuentedeprrafopredeter"/>
    <w:link w:val="Ttol1contractes"/>
    <w:rsid w:val="003F3461"/>
    <w:rPr>
      <w:b/>
      <w:bCs/>
      <w:color w:val="000080"/>
      <w:spacing w:val="-3"/>
      <w:sz w:val="26"/>
      <w:szCs w:val="20"/>
      <w:lang w:eastAsia="es-ES"/>
    </w:rPr>
  </w:style>
  <w:style w:type="character" w:customStyle="1" w:styleId="Ttol2contractesCar">
    <w:name w:val="Títol 2 contractes Car"/>
    <w:basedOn w:val="Ttol1contractesCar"/>
    <w:link w:val="Ttol2contractes"/>
    <w:rsid w:val="003F3461"/>
    <w:rPr>
      <w:b/>
      <w:bCs/>
      <w:color w:val="000080"/>
      <w:spacing w:val="-3"/>
      <w:sz w:val="26"/>
      <w:szCs w:val="20"/>
      <w:lang w:eastAsia="es-ES"/>
    </w:rPr>
  </w:style>
  <w:style w:type="paragraph" w:customStyle="1" w:styleId="TtolAnnexcontractes">
    <w:name w:val="Títol Annex contractes"/>
    <w:basedOn w:val="Ttol1contractes"/>
    <w:autoRedefine/>
    <w:qFormat/>
    <w:rsid w:val="003F3461"/>
    <w:pPr>
      <w:jc w:val="center"/>
    </w:pPr>
    <w:rPr>
      <w:smallCaps/>
      <w:color w:val="auto"/>
    </w:rPr>
  </w:style>
  <w:style w:type="paragraph" w:customStyle="1" w:styleId="TtuloTDC1">
    <w:name w:val="Título TDC1"/>
    <w:basedOn w:val="NTtolprincipal"/>
    <w:next w:val="Normal"/>
    <w:uiPriority w:val="39"/>
    <w:semiHidden/>
    <w:unhideWhenUsed/>
    <w:qFormat/>
    <w:rsid w:val="003F3461"/>
    <w:pPr>
      <w:spacing w:before="480" w:afterLines="50" w:after="120"/>
      <w:outlineLvl w:val="9"/>
    </w:pPr>
  </w:style>
  <w:style w:type="table" w:customStyle="1" w:styleId="Tablaconcuadrcula11">
    <w:name w:val="Tabla con cuadrícula11"/>
    <w:basedOn w:val="Tablanormal"/>
    <w:next w:val="Tablaconcuadrcula"/>
    <w:uiPriority w:val="59"/>
    <w:rsid w:val="003F3461"/>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3461"/>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F3461"/>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blanormal"/>
    <w:next w:val="Cuadrculavistosa-nfasis6"/>
    <w:uiPriority w:val="73"/>
    <w:rsid w:val="003F3461"/>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3F3461"/>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blanormal"/>
    <w:next w:val="Tablaconcuadrcula"/>
    <w:rsid w:val="003F3461"/>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3F3461"/>
    <w:pPr>
      <w:keepNext/>
      <w:keepLines/>
      <w:spacing w:before="240" w:after="0"/>
    </w:pPr>
    <w:rPr>
      <w:b/>
      <w:color w:val="000080"/>
      <w:spacing w:val="-3"/>
      <w:sz w:val="24"/>
      <w:szCs w:val="24"/>
      <w:lang w:eastAsia="es-ES"/>
    </w:rPr>
  </w:style>
  <w:style w:type="character" w:customStyle="1" w:styleId="UnresolvedMention">
    <w:name w:val="Unresolved Mention"/>
    <w:basedOn w:val="Fuentedeprrafopredeter"/>
    <w:uiPriority w:val="99"/>
    <w:semiHidden/>
    <w:unhideWhenUsed/>
    <w:rsid w:val="003F3461"/>
    <w:rPr>
      <w:color w:val="808080"/>
      <w:shd w:val="clear" w:color="auto" w:fill="E6E6E6"/>
    </w:rPr>
  </w:style>
  <w:style w:type="character" w:customStyle="1" w:styleId="Ttulo1Car1">
    <w:name w:val="Título 1 Car1"/>
    <w:basedOn w:val="Fuentedeprrafopredeter"/>
    <w:uiPriority w:val="9"/>
    <w:rsid w:val="003F3461"/>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3F3461"/>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3F3461"/>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3F3461"/>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3F3461"/>
    <w:rPr>
      <w:rFonts w:ascii="Tahoma" w:hAnsi="Tahoma" w:cs="Tahoma"/>
      <w:sz w:val="16"/>
      <w:szCs w:val="16"/>
    </w:rPr>
  </w:style>
  <w:style w:type="character" w:customStyle="1" w:styleId="EncabezadoCar1">
    <w:name w:val="Encabezado Car1"/>
    <w:aliases w:val="Departament Car1"/>
    <w:basedOn w:val="Fuentedeprrafopredeter"/>
    <w:link w:val="Encabezado"/>
    <w:rsid w:val="003F3461"/>
    <w:rPr>
      <w:rFonts w:ascii="HelveticaNeueLT Std" w:hAnsi="HelveticaNeueLT Std"/>
      <w:b/>
      <w:spacing w:val="4"/>
      <w:sz w:val="18"/>
      <w:szCs w:val="18"/>
    </w:rPr>
  </w:style>
  <w:style w:type="character" w:customStyle="1" w:styleId="TtuloCar1">
    <w:name w:val="Título Car1"/>
    <w:basedOn w:val="Fuentedeprrafopredeter"/>
    <w:uiPriority w:val="10"/>
    <w:rsid w:val="003F346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3F3461"/>
  </w:style>
  <w:style w:type="character" w:customStyle="1" w:styleId="TextoindependienteCar">
    <w:name w:val="Texto independiente Car"/>
    <w:basedOn w:val="Fuentedeprrafopredeter"/>
    <w:link w:val="Textoindependiente"/>
    <w:uiPriority w:val="99"/>
    <w:semiHidden/>
    <w:rsid w:val="003F3461"/>
  </w:style>
  <w:style w:type="paragraph" w:styleId="Textoindependiente2">
    <w:name w:val="Body Text 2"/>
    <w:basedOn w:val="Normal"/>
    <w:link w:val="Textoindependiente2Car"/>
    <w:uiPriority w:val="99"/>
    <w:semiHidden/>
    <w:unhideWhenUsed/>
    <w:rsid w:val="003F3461"/>
    <w:pPr>
      <w:spacing w:line="480" w:lineRule="auto"/>
    </w:pPr>
  </w:style>
  <w:style w:type="character" w:customStyle="1" w:styleId="Textoindependiente2Car">
    <w:name w:val="Texto independiente 2 Car"/>
    <w:basedOn w:val="Fuentedeprrafopredeter"/>
    <w:link w:val="Textoindependiente2"/>
    <w:uiPriority w:val="99"/>
    <w:semiHidden/>
    <w:rsid w:val="003F3461"/>
  </w:style>
  <w:style w:type="paragraph" w:styleId="Textoindependiente3">
    <w:name w:val="Body Text 3"/>
    <w:basedOn w:val="Normal"/>
    <w:link w:val="Textoindependiente3Car"/>
    <w:uiPriority w:val="99"/>
    <w:semiHidden/>
    <w:unhideWhenUsed/>
    <w:rsid w:val="003F3461"/>
    <w:rPr>
      <w:sz w:val="16"/>
      <w:szCs w:val="16"/>
    </w:rPr>
  </w:style>
  <w:style w:type="character" w:customStyle="1" w:styleId="Textoindependiente3Car">
    <w:name w:val="Texto independiente 3 Car"/>
    <w:basedOn w:val="Fuentedeprrafopredeter"/>
    <w:link w:val="Textoindependiente3"/>
    <w:uiPriority w:val="99"/>
    <w:semiHidden/>
    <w:rsid w:val="003F3461"/>
    <w:rPr>
      <w:sz w:val="16"/>
      <w:szCs w:val="16"/>
    </w:rPr>
  </w:style>
  <w:style w:type="character" w:customStyle="1" w:styleId="TextonotapieCar1">
    <w:name w:val="Texto nota pie Car1"/>
    <w:basedOn w:val="Fuentedeprrafopredeter"/>
    <w:uiPriority w:val="99"/>
    <w:rsid w:val="003F3461"/>
    <w:rPr>
      <w:sz w:val="20"/>
      <w:szCs w:val="20"/>
    </w:rPr>
  </w:style>
  <w:style w:type="paragraph" w:styleId="Mapadeldocumento">
    <w:name w:val="Document Map"/>
    <w:basedOn w:val="Normal"/>
    <w:link w:val="MapadeldocumentoCar"/>
    <w:uiPriority w:val="99"/>
    <w:semiHidden/>
    <w:unhideWhenUsed/>
    <w:rsid w:val="003F3461"/>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F3461"/>
    <w:rPr>
      <w:rFonts w:ascii="Segoe UI" w:hAnsi="Segoe UI" w:cs="Segoe UI"/>
      <w:sz w:val="16"/>
      <w:szCs w:val="16"/>
    </w:rPr>
  </w:style>
  <w:style w:type="table" w:customStyle="1" w:styleId="Tablaconcuadrcula5">
    <w:name w:val="Tabla con cuadrícula5"/>
    <w:basedOn w:val="Tablanormal"/>
    <w:next w:val="Tablaconcuadrcula"/>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3F3461"/>
    <w:pPr>
      <w:spacing w:after="0"/>
    </w:pPr>
    <w:rPr>
      <w:sz w:val="20"/>
      <w:szCs w:val="20"/>
    </w:rPr>
  </w:style>
  <w:style w:type="character" w:customStyle="1" w:styleId="TextonotaalfinalCar">
    <w:name w:val="Texto nota al final Car"/>
    <w:basedOn w:val="Fuentedeprrafopredeter"/>
    <w:link w:val="Textonotaalfinal"/>
    <w:uiPriority w:val="99"/>
    <w:semiHidden/>
    <w:rsid w:val="003F3461"/>
    <w:rPr>
      <w:sz w:val="20"/>
      <w:szCs w:val="20"/>
    </w:rPr>
  </w:style>
  <w:style w:type="character" w:styleId="Refdenotaalfinal">
    <w:name w:val="endnote reference"/>
    <w:basedOn w:val="Fuentedeprrafopredeter"/>
    <w:uiPriority w:val="99"/>
    <w:semiHidden/>
    <w:unhideWhenUsed/>
    <w:rsid w:val="003F3461"/>
    <w:rPr>
      <w:vertAlign w:val="superscript"/>
    </w:rPr>
  </w:style>
  <w:style w:type="paragraph" w:customStyle="1" w:styleId="exemple">
    <w:name w:val="exemple"/>
    <w:basedOn w:val="Normal"/>
    <w:next w:val="Normal"/>
    <w:link w:val="exempleCar"/>
    <w:autoRedefine/>
    <w:rsid w:val="003F3461"/>
    <w:pPr>
      <w:shd w:val="pct5" w:color="auto" w:fill="auto"/>
      <w:ind w:left="709"/>
    </w:pPr>
    <w:rPr>
      <w:color w:val="0070C0"/>
    </w:rPr>
  </w:style>
  <w:style w:type="character" w:customStyle="1" w:styleId="exempleCar">
    <w:name w:val="exemple Car"/>
    <w:link w:val="exemple"/>
    <w:rsid w:val="003F3461"/>
    <w:rPr>
      <w:color w:val="0070C0"/>
      <w:shd w:val="pct5" w:color="auto" w:fill="auto"/>
    </w:rPr>
  </w:style>
  <w:style w:type="character" w:customStyle="1" w:styleId="form">
    <w:name w:val="form"/>
    <w:basedOn w:val="Fuentedeprrafopredeter"/>
    <w:uiPriority w:val="1"/>
    <w:qFormat/>
    <w:rsid w:val="003F3461"/>
    <w:rPr>
      <w:sz w:val="24"/>
    </w:rPr>
  </w:style>
  <w:style w:type="table" w:customStyle="1" w:styleId="Tablaconcuadrcula6">
    <w:name w:val="Tabla con cuadrícula6"/>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decomentario">
    <w:name w:val="annotation reference"/>
    <w:basedOn w:val="Fuentedeprrafopredeter"/>
    <w:semiHidden/>
    <w:unhideWhenUsed/>
    <w:rsid w:val="003F3461"/>
    <w:rPr>
      <w:sz w:val="16"/>
      <w:szCs w:val="16"/>
    </w:rPr>
  </w:style>
  <w:style w:type="paragraph" w:styleId="Textocomentario">
    <w:name w:val="annotation text"/>
    <w:basedOn w:val="Normal"/>
    <w:link w:val="TextocomentarioCar"/>
    <w:unhideWhenUsed/>
    <w:rsid w:val="003F3461"/>
    <w:rPr>
      <w:sz w:val="20"/>
      <w:szCs w:val="20"/>
    </w:rPr>
  </w:style>
  <w:style w:type="character" w:customStyle="1" w:styleId="TextocomentarioCar">
    <w:name w:val="Texto comentario Car"/>
    <w:basedOn w:val="Fuentedeprrafopredeter"/>
    <w:link w:val="Textocomentario"/>
    <w:rsid w:val="003F3461"/>
    <w:rPr>
      <w:sz w:val="20"/>
      <w:szCs w:val="20"/>
    </w:rPr>
  </w:style>
  <w:style w:type="paragraph" w:styleId="Asuntodelcomentario">
    <w:name w:val="annotation subject"/>
    <w:basedOn w:val="Textocomentario"/>
    <w:next w:val="Textocomentario"/>
    <w:link w:val="AsuntodelcomentarioCar"/>
    <w:semiHidden/>
    <w:unhideWhenUsed/>
    <w:rsid w:val="003F3461"/>
    <w:rPr>
      <w:b/>
      <w:bCs/>
    </w:rPr>
  </w:style>
  <w:style w:type="character" w:customStyle="1" w:styleId="AsuntodelcomentarioCar">
    <w:name w:val="Asunto del comentario Car"/>
    <w:basedOn w:val="TextocomentarioCar"/>
    <w:link w:val="Asuntodelcomentario"/>
    <w:semiHidden/>
    <w:rsid w:val="003F3461"/>
    <w:rPr>
      <w:b/>
      <w:bCs/>
      <w:sz w:val="20"/>
      <w:szCs w:val="20"/>
    </w:rPr>
  </w:style>
  <w:style w:type="paragraph" w:styleId="Revisin">
    <w:name w:val="Revision"/>
    <w:hidden/>
    <w:uiPriority w:val="99"/>
    <w:semiHidden/>
    <w:rsid w:val="003F3461"/>
    <w:pPr>
      <w:spacing w:before="0" w:after="0"/>
      <w:jc w:val="left"/>
    </w:pPr>
  </w:style>
  <w:style w:type="paragraph" w:customStyle="1" w:styleId="NVinyeta">
    <w:name w:val="N/ Vinyeta"/>
    <w:basedOn w:val="Normal"/>
    <w:qFormat/>
    <w:rsid w:val="003F3461"/>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3F3461"/>
    <w:pPr>
      <w:keepNext/>
      <w:spacing w:before="60" w:after="60"/>
    </w:pPr>
    <w:rPr>
      <w:bCs/>
    </w:rPr>
  </w:style>
  <w:style w:type="table" w:customStyle="1" w:styleId="Tablaconcuadrcula10">
    <w:name w:val="Tabla con cuadrícula10"/>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rrafodelistaCar">
    <w:name w:val="Párrafo de lista Car"/>
    <w:basedOn w:val="Fuentedeprrafopredeter"/>
    <w:link w:val="Prrafodelista"/>
    <w:uiPriority w:val="34"/>
    <w:rsid w:val="003F3461"/>
    <w:rPr>
      <w:szCs w:val="24"/>
    </w:rPr>
  </w:style>
  <w:style w:type="table" w:customStyle="1" w:styleId="TableNormal">
    <w:name w:val="Table Normal"/>
    <w:uiPriority w:val="2"/>
    <w:semiHidden/>
    <w:unhideWhenUsed/>
    <w:qFormat/>
    <w:rsid w:val="003F3461"/>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3461"/>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odelmarcadordeposicin">
    <w:name w:val="Placeholder Text"/>
    <w:basedOn w:val="Fuentedeprrafopredeter"/>
    <w:uiPriority w:val="99"/>
    <w:semiHidden/>
    <w:rsid w:val="003F3461"/>
    <w:rPr>
      <w:color w:val="808080"/>
    </w:rPr>
  </w:style>
  <w:style w:type="paragraph" w:customStyle="1" w:styleId="msonormal0">
    <w:name w:val="msonormal"/>
    <w:basedOn w:val="Normal"/>
    <w:rsid w:val="003F3461"/>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3F3461"/>
    <w:pPr>
      <w:spacing w:before="100" w:beforeAutospacing="1" w:after="100" w:afterAutospacing="1"/>
      <w:jc w:val="left"/>
    </w:pPr>
    <w:rPr>
      <w:i/>
      <w:iCs/>
      <w:color w:val="000000"/>
      <w:sz w:val="20"/>
      <w:szCs w:val="20"/>
    </w:rPr>
  </w:style>
  <w:style w:type="paragraph" w:customStyle="1" w:styleId="font6">
    <w:name w:val="font6"/>
    <w:basedOn w:val="Normal"/>
    <w:rsid w:val="003F3461"/>
    <w:pPr>
      <w:spacing w:before="100" w:beforeAutospacing="1" w:after="100" w:afterAutospacing="1"/>
      <w:jc w:val="left"/>
    </w:pPr>
    <w:rPr>
      <w:sz w:val="18"/>
      <w:szCs w:val="18"/>
    </w:rPr>
  </w:style>
  <w:style w:type="paragraph" w:customStyle="1" w:styleId="xl65">
    <w:name w:val="xl65"/>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3F34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3F346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3F3461"/>
    <w:pPr>
      <w:spacing w:before="100" w:beforeAutospacing="1" w:after="100" w:afterAutospacing="1"/>
      <w:jc w:val="left"/>
    </w:pPr>
    <w:rPr>
      <w:sz w:val="24"/>
      <w:szCs w:val="24"/>
    </w:rPr>
  </w:style>
  <w:style w:type="paragraph" w:customStyle="1" w:styleId="xl82">
    <w:name w:val="xl82"/>
    <w:basedOn w:val="Normal"/>
    <w:rsid w:val="003F3461"/>
    <w:pPr>
      <w:spacing w:before="100" w:beforeAutospacing="1" w:after="100" w:afterAutospacing="1"/>
      <w:jc w:val="center"/>
      <w:textAlignment w:val="center"/>
    </w:pPr>
    <w:rPr>
      <w:sz w:val="24"/>
      <w:szCs w:val="24"/>
    </w:rPr>
  </w:style>
  <w:style w:type="paragraph" w:customStyle="1" w:styleId="xl83">
    <w:name w:val="xl83"/>
    <w:basedOn w:val="Normal"/>
    <w:rsid w:val="003F3461"/>
    <w:pPr>
      <w:spacing w:before="100" w:beforeAutospacing="1" w:after="100" w:afterAutospacing="1"/>
      <w:jc w:val="left"/>
    </w:pPr>
    <w:rPr>
      <w:sz w:val="18"/>
      <w:szCs w:val="18"/>
    </w:rPr>
  </w:style>
  <w:style w:type="paragraph" w:customStyle="1" w:styleId="xl84">
    <w:name w:val="xl84"/>
    <w:basedOn w:val="Normal"/>
    <w:rsid w:val="003F3461"/>
    <w:pPr>
      <w:spacing w:before="100" w:beforeAutospacing="1" w:after="100" w:afterAutospacing="1"/>
      <w:jc w:val="center"/>
      <w:textAlignment w:val="center"/>
    </w:pPr>
    <w:rPr>
      <w:sz w:val="18"/>
      <w:szCs w:val="18"/>
    </w:rPr>
  </w:style>
  <w:style w:type="paragraph" w:customStyle="1" w:styleId="xl85">
    <w:name w:val="xl85"/>
    <w:basedOn w:val="Normal"/>
    <w:rsid w:val="003F346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3F346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3F346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3F346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3F346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3F346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3F3461"/>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3F346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3F346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3F3461"/>
    <w:pPr>
      <w:spacing w:before="100" w:beforeAutospacing="1" w:after="100" w:afterAutospacing="1"/>
      <w:jc w:val="left"/>
    </w:pPr>
    <w:rPr>
      <w:sz w:val="24"/>
      <w:szCs w:val="24"/>
    </w:rPr>
  </w:style>
  <w:style w:type="paragraph" w:customStyle="1" w:styleId="xl96">
    <w:name w:val="xl96"/>
    <w:basedOn w:val="Normal"/>
    <w:rsid w:val="003F34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3F3461"/>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3F3461"/>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3F3461"/>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3F3461"/>
    <w:pPr>
      <w:spacing w:before="100" w:beforeAutospacing="1" w:after="100" w:afterAutospacing="1"/>
      <w:jc w:val="left"/>
    </w:pPr>
    <w:rPr>
      <w:i/>
      <w:iCs/>
      <w:color w:val="000000"/>
      <w:sz w:val="18"/>
      <w:szCs w:val="18"/>
    </w:rPr>
  </w:style>
  <w:style w:type="table" w:customStyle="1" w:styleId="Tablaconcuadrcula12">
    <w:name w:val="Tabla con cuadrícula12"/>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5838FA"/>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blanormal"/>
    <w:next w:val="Tablaconcuadrcula"/>
    <w:rsid w:val="007C230F"/>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9E3B6F"/>
    <w:pPr>
      <w:spacing w:before="100" w:beforeAutospacing="1" w:after="100" w:afterAutospacing="1"/>
      <w:jc w:val="left"/>
    </w:pPr>
    <w:rPr>
      <w:rFonts w:ascii="Times New Roman" w:hAnsi="Times New Roman"/>
      <w:sz w:val="24"/>
      <w:szCs w:val="24"/>
    </w:rPr>
  </w:style>
  <w:style w:type="character" w:styleId="Textoennegrita">
    <w:name w:val="Strong"/>
    <w:basedOn w:val="Fuentedeprrafopredeter"/>
    <w:uiPriority w:val="22"/>
    <w:qFormat/>
    <w:rsid w:val="009E3B6F"/>
    <w:rPr>
      <w:b/>
      <w:bCs/>
    </w:rPr>
  </w:style>
  <w:style w:type="table" w:customStyle="1" w:styleId="Tablaconcuadrcula14">
    <w:name w:val="Tabla con cuadrícula14"/>
    <w:basedOn w:val="Tablanormal"/>
    <w:next w:val="Tablaconcuadrcula"/>
    <w:rsid w:val="001A6F5E"/>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uiPriority w:val="39"/>
    <w:rsid w:val="00D72FE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blanormal"/>
    <w:next w:val="Tablaconcuadrcula"/>
    <w:uiPriority w:val="39"/>
    <w:rsid w:val="00D72FE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blanormal"/>
    <w:next w:val="Tablaconcuadrcula"/>
    <w:uiPriority w:val="39"/>
    <w:rsid w:val="00D9206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blanormal"/>
    <w:next w:val="Tablaconcuadrcula"/>
    <w:rsid w:val="003E6AA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1748">
      <w:bodyDiv w:val="1"/>
      <w:marLeft w:val="0"/>
      <w:marRight w:val="0"/>
      <w:marTop w:val="0"/>
      <w:marBottom w:val="0"/>
      <w:divBdr>
        <w:top w:val="none" w:sz="0" w:space="0" w:color="auto"/>
        <w:left w:val="none" w:sz="0" w:space="0" w:color="auto"/>
        <w:bottom w:val="none" w:sz="0" w:space="0" w:color="auto"/>
        <w:right w:val="none" w:sz="0" w:space="0" w:color="auto"/>
      </w:divBdr>
    </w:div>
    <w:div w:id="188228209">
      <w:bodyDiv w:val="1"/>
      <w:marLeft w:val="0"/>
      <w:marRight w:val="0"/>
      <w:marTop w:val="0"/>
      <w:marBottom w:val="0"/>
      <w:divBdr>
        <w:top w:val="none" w:sz="0" w:space="0" w:color="auto"/>
        <w:left w:val="none" w:sz="0" w:space="0" w:color="auto"/>
        <w:bottom w:val="none" w:sz="0" w:space="0" w:color="auto"/>
        <w:right w:val="none" w:sz="0" w:space="0" w:color="auto"/>
      </w:divBdr>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719476878">
      <w:bodyDiv w:val="1"/>
      <w:marLeft w:val="0"/>
      <w:marRight w:val="0"/>
      <w:marTop w:val="0"/>
      <w:marBottom w:val="0"/>
      <w:divBdr>
        <w:top w:val="none" w:sz="0" w:space="0" w:color="auto"/>
        <w:left w:val="none" w:sz="0" w:space="0" w:color="auto"/>
        <w:bottom w:val="none" w:sz="0" w:space="0" w:color="auto"/>
        <w:right w:val="none" w:sz="0" w:space="0" w:color="auto"/>
      </w:divBdr>
    </w:div>
    <w:div w:id="1195463178">
      <w:bodyDiv w:val="1"/>
      <w:marLeft w:val="0"/>
      <w:marRight w:val="0"/>
      <w:marTop w:val="0"/>
      <w:marBottom w:val="0"/>
      <w:divBdr>
        <w:top w:val="none" w:sz="0" w:space="0" w:color="auto"/>
        <w:left w:val="none" w:sz="0" w:space="0" w:color="auto"/>
        <w:bottom w:val="none" w:sz="0" w:space="0" w:color="auto"/>
        <w:right w:val="none" w:sz="0" w:space="0" w:color="auto"/>
      </w:divBdr>
    </w:div>
    <w:div w:id="1353533978">
      <w:bodyDiv w:val="1"/>
      <w:marLeft w:val="0"/>
      <w:marRight w:val="0"/>
      <w:marTop w:val="0"/>
      <w:marBottom w:val="0"/>
      <w:divBdr>
        <w:top w:val="none" w:sz="0" w:space="0" w:color="auto"/>
        <w:left w:val="none" w:sz="0" w:space="0" w:color="auto"/>
        <w:bottom w:val="none" w:sz="0" w:space="0" w:color="auto"/>
        <w:right w:val="none" w:sz="0" w:space="0" w:color="auto"/>
      </w:divBdr>
    </w:div>
    <w:div w:id="1566640972">
      <w:bodyDiv w:val="1"/>
      <w:marLeft w:val="0"/>
      <w:marRight w:val="0"/>
      <w:marTop w:val="0"/>
      <w:marBottom w:val="0"/>
      <w:divBdr>
        <w:top w:val="none" w:sz="0" w:space="0" w:color="auto"/>
        <w:left w:val="none" w:sz="0" w:space="0" w:color="auto"/>
        <w:bottom w:val="none" w:sz="0" w:space="0" w:color="auto"/>
        <w:right w:val="none" w:sz="0" w:space="0" w:color="auto"/>
      </w:divBdr>
    </w:div>
    <w:div w:id="1894194237">
      <w:bodyDiv w:val="1"/>
      <w:marLeft w:val="0"/>
      <w:marRight w:val="0"/>
      <w:marTop w:val="0"/>
      <w:marBottom w:val="0"/>
      <w:divBdr>
        <w:top w:val="none" w:sz="0" w:space="0" w:color="auto"/>
        <w:left w:val="none" w:sz="0" w:space="0" w:color="auto"/>
        <w:bottom w:val="none" w:sz="0" w:space="0" w:color="auto"/>
        <w:right w:val="none" w:sz="0" w:space="0" w:color="auto"/>
      </w:divBdr>
    </w:div>
    <w:div w:id="2047561632">
      <w:bodyDiv w:val="1"/>
      <w:marLeft w:val="0"/>
      <w:marRight w:val="0"/>
      <w:marTop w:val="0"/>
      <w:marBottom w:val="0"/>
      <w:divBdr>
        <w:top w:val="none" w:sz="0" w:space="0" w:color="auto"/>
        <w:left w:val="none" w:sz="0" w:space="0" w:color="auto"/>
        <w:bottom w:val="none" w:sz="0" w:space="0" w:color="auto"/>
        <w:right w:val="none" w:sz="0" w:space="0" w:color="auto"/>
      </w:divBdr>
    </w:div>
    <w:div w:id="212645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perfils-contractant/detall/PARLC"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ntractaciopublica.cat/ca/manuals/usuar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D6DA-4874-4B5C-9D97-5E137888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10187</Words>
  <Characters>55221</Characters>
  <Application>Microsoft Office Word</Application>
  <DocSecurity>0</DocSecurity>
  <Lines>460</Lines>
  <Paragraphs>130</Paragraphs>
  <ScaleCrop>false</ScaleCrop>
  <HeadingPairs>
    <vt:vector size="6" baseType="variant">
      <vt:variant>
        <vt:lpstr>Título</vt:lpstr>
      </vt:variant>
      <vt:variant>
        <vt:i4>1</vt:i4>
      </vt:variant>
      <vt:variant>
        <vt:lpstr>Títol</vt:lpstr>
      </vt:variant>
      <vt:variant>
        <vt:i4>1</vt:i4>
      </vt:variant>
      <vt:variant>
        <vt:lpstr>Títols</vt:lpstr>
      </vt:variant>
      <vt:variant>
        <vt:i4>1</vt:i4>
      </vt:variant>
    </vt:vector>
  </HeadingPairs>
  <TitlesOfParts>
    <vt:vector size="3" baseType="lpstr">
      <vt:lpstr/>
      <vt:lpstr/>
      <vt:lpstr/>
    </vt:vector>
  </TitlesOfParts>
  <Company>Parlament de Catalunya</Company>
  <LinksUpToDate>false</LinksUpToDate>
  <CharactersWithSpaces>65278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Dura, Yasmina</dc:creator>
  <cp:keywords/>
  <dc:description/>
  <cp:lastModifiedBy>Ruiz Osuna, Maria del Carmen</cp:lastModifiedBy>
  <cp:revision>19</cp:revision>
  <cp:lastPrinted>2024-02-15T08:32:00Z</cp:lastPrinted>
  <dcterms:created xsi:type="dcterms:W3CDTF">2025-06-30T10:56:00Z</dcterms:created>
  <dcterms:modified xsi:type="dcterms:W3CDTF">2025-07-28T07:08:00Z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