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A253" w14:textId="77777777" w:rsidR="00D43531" w:rsidRDefault="00D43531" w:rsidP="00D43531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="Calibri"/>
          <w:b/>
          <w:bCs/>
        </w:rPr>
      </w:pPr>
      <w:bookmarkStart w:id="0" w:name="_Hlk173231871"/>
    </w:p>
    <w:p w14:paraId="1CAF6F96" w14:textId="75C65187" w:rsidR="00D43531" w:rsidRPr="00D43531" w:rsidRDefault="00D43531" w:rsidP="00D43531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  <w:r>
        <w:rPr>
          <w:rFonts w:ascii="Cambria" w:eastAsia="Calibri" w:hAnsi="Cambria" w:cs="Calibri"/>
          <w:b/>
          <w:bCs/>
        </w:rPr>
        <w:t>MODEL DE L</w:t>
      </w:r>
      <w:r w:rsidRPr="00D43531">
        <w:rPr>
          <w:rFonts w:ascii="Cambria" w:eastAsia="Calibri" w:hAnsi="Cambria" w:cs="Calibri"/>
          <w:b/>
          <w:bCs/>
        </w:rPr>
        <w:t>A PROPOSICIÓ ECONÒMICA</w:t>
      </w:r>
      <w:bookmarkEnd w:id="0"/>
      <w:r w:rsidRPr="00D43531">
        <w:rPr>
          <w:rFonts w:ascii="Cambria" w:eastAsia="Calibri" w:hAnsi="Cambria" w:cs="Calibri"/>
          <w:b/>
          <w:bCs/>
        </w:rPr>
        <w:t xml:space="preserve"> I OFERIMENT DE MILLORES</w:t>
      </w:r>
      <w:r>
        <w:rPr>
          <w:rFonts w:ascii="Cambria" w:eastAsia="Calibri" w:hAnsi="Cambria" w:cs="Calibri"/>
          <w:b/>
          <w:bCs/>
        </w:rPr>
        <w:t>.</w:t>
      </w:r>
    </w:p>
    <w:p w14:paraId="115896A0" w14:textId="77777777" w:rsidR="00D43531" w:rsidRPr="00D43531" w:rsidRDefault="00D43531" w:rsidP="00D43531">
      <w:pPr>
        <w:tabs>
          <w:tab w:val="left" w:pos="-1440"/>
        </w:tabs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0E973665" w14:textId="77777777" w:rsidR="00D43531" w:rsidRPr="00D43531" w:rsidRDefault="00D43531" w:rsidP="00D43531">
      <w:pPr>
        <w:tabs>
          <w:tab w:val="left" w:pos="-1440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lang w:eastAsia="es-ES"/>
        </w:rPr>
      </w:pPr>
    </w:p>
    <w:p w14:paraId="5A0E71FE" w14:textId="77777777" w:rsidR="00D43531" w:rsidRPr="00D43531" w:rsidRDefault="00D43531" w:rsidP="00D43531">
      <w:pPr>
        <w:tabs>
          <w:tab w:val="left" w:pos="-1440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Calibri"/>
          <w:b/>
          <w:lang w:eastAsia="es-ES"/>
        </w:rPr>
      </w:pPr>
      <w:r w:rsidRPr="00D43531">
        <w:rPr>
          <w:rFonts w:ascii="Cambria" w:eastAsia="Times New Roman" w:hAnsi="Cambria" w:cs="Calibri"/>
          <w:b/>
          <w:lang w:eastAsia="es-ES"/>
        </w:rPr>
        <w:t>“PROPOSICIÓ ECONÒMICA</w:t>
      </w:r>
    </w:p>
    <w:p w14:paraId="77380B0A" w14:textId="77777777" w:rsidR="00D43531" w:rsidRPr="00D43531" w:rsidRDefault="00D43531" w:rsidP="00D43531">
      <w:pPr>
        <w:tabs>
          <w:tab w:val="left" w:pos="-1440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lang w:eastAsia="es-ES"/>
        </w:rPr>
      </w:pPr>
    </w:p>
    <w:p w14:paraId="3C0C82CF" w14:textId="77777777" w:rsidR="00D43531" w:rsidRPr="00D43531" w:rsidRDefault="00D43531" w:rsidP="00D43531">
      <w:pPr>
        <w:widowControl w:val="0"/>
        <w:suppressAutoHyphens/>
        <w:spacing w:after="0" w:line="240" w:lineRule="auto"/>
        <w:jc w:val="both"/>
        <w:rPr>
          <w:rFonts w:ascii="Cambria" w:eastAsia="Calibri" w:hAnsi="Cambria" w:cs="Calibri"/>
          <w:b/>
        </w:rPr>
      </w:pPr>
      <w:bookmarkStart w:id="1" w:name="_Hlk171497043"/>
      <w:bookmarkStart w:id="2" w:name="_Hlk171497129"/>
      <w:r w:rsidRPr="00D43531">
        <w:rPr>
          <w:rFonts w:ascii="Cambria" w:eastAsia="Times New Roman" w:hAnsi="Cambria" w:cs="Calibri"/>
          <w:lang w:eastAsia="es-ES"/>
        </w:rPr>
        <w:t xml:space="preserve">"El Sr./La Sra.......................................... amb NIF núm................., </w:t>
      </w:r>
      <w:r w:rsidRPr="00D43531">
        <w:rPr>
          <w:rFonts w:ascii="Cambria" w:eastAsia="Times New Roman" w:hAnsi="Cambria" w:cs="Calibri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43531">
        <w:rPr>
          <w:rFonts w:ascii="Cambria" w:eastAsia="Times New Roman" w:hAnsi="Cambria" w:cs="Calibri"/>
          <w:lang w:eastAsia="es-ES"/>
        </w:rPr>
        <w:t xml:space="preserve"> </w:t>
      </w:r>
      <w:r w:rsidRPr="00D43531">
        <w:rPr>
          <w:rFonts w:ascii="Cambria" w:eastAsia="Times New Roman" w:hAnsi="Cambria" w:cs="Calibri"/>
          <w:i/>
          <w:lang w:eastAsia="es-ES"/>
        </w:rPr>
        <w:t>(persona de contacte......................,</w:t>
      </w:r>
      <w:r w:rsidRPr="00D43531">
        <w:rPr>
          <w:rFonts w:ascii="Cambria" w:eastAsia="Times New Roman" w:hAnsi="Cambria" w:cs="Calibri"/>
          <w:lang w:eastAsia="es-ES"/>
        </w:rPr>
        <w:t xml:space="preserve"> adreça de correu electrònic ................,  telèfon núm. ............... i fax núm.. .. .....................), assabentat/da de les condicions exigides per optar a licitació del contracte administratiu d’obra per a l’execució </w:t>
      </w:r>
      <w:r w:rsidRPr="00D43531">
        <w:rPr>
          <w:rFonts w:ascii="Cambria" w:eastAsia="Times New Roman" w:hAnsi="Cambria" w:cs="Calibri"/>
          <w:b/>
          <w:lang w:val="es-ES" w:eastAsia="es-ES"/>
        </w:rPr>
        <w:t>DE LES OBRES DE DOTACIÓ, CONSOLIDACIÓ I RESTAURACIÓ EN EXECUCIÓ DE LA REHABILITACIÓ PARCIAL A LES ÀREES 2, 3, 4, 5, 6, 8, 9 i 11 DEL RECINTE SOBIRÀ I COMPLETAR LES ÀREES 1 DEL RECINTE SOBIRÀ I 7 DEL RECINTE JUSSÀ DEL CASTELL DE PALAFOLLS</w:t>
      </w:r>
      <w:r w:rsidRPr="00D43531">
        <w:rPr>
          <w:rFonts w:ascii="Cambria" w:eastAsia="Times New Roman" w:hAnsi="Cambria" w:cs="Calibri"/>
          <w:bCs/>
          <w:lang w:eastAsia="es-ES"/>
        </w:rPr>
        <w:t>,</w:t>
      </w:r>
      <w:r w:rsidRPr="00D43531">
        <w:rPr>
          <w:rFonts w:ascii="Cambria" w:eastAsia="Times New Roman" w:hAnsi="Cambria" w:cs="Calibri"/>
          <w:b/>
          <w:lang w:eastAsia="es-ES"/>
        </w:rPr>
        <w:t xml:space="preserve"> </w:t>
      </w:r>
      <w:r w:rsidRPr="00D43531">
        <w:rPr>
          <w:rFonts w:ascii="Cambria" w:eastAsia="Times New Roman" w:hAnsi="Cambria" w:cs="Calibri"/>
          <w:lang w:eastAsia="es-ES"/>
        </w:rPr>
        <w:t>es compromet a portar-la a terme amb subjecció al Plec de Clàusules Administratives Particulars i l’</w:t>
      </w:r>
      <w:r w:rsidRPr="00D43531">
        <w:rPr>
          <w:rFonts w:ascii="Cambria" w:eastAsia="Times New Roman" w:hAnsi="Cambria" w:cs="Calibri"/>
          <w:iCs/>
          <w:lang w:eastAsia="es-ES"/>
        </w:rPr>
        <w:t>Annex Tècnic</w:t>
      </w:r>
      <w:r w:rsidRPr="00D43531">
        <w:rPr>
          <w:rFonts w:ascii="Cambria" w:eastAsia="Times New Roman" w:hAnsi="Cambria" w:cs="Calibri"/>
          <w:lang w:eastAsia="es-ES"/>
        </w:rPr>
        <w:t>, que accepta íntegrament, per la quantitat de ……….……………….. euros, IVA exclòs (</w:t>
      </w:r>
      <w:r w:rsidRPr="00D43531">
        <w:rPr>
          <w:rFonts w:ascii="Cambria" w:eastAsia="Calibri" w:hAnsi="Cambria" w:cs="Calibri"/>
        </w:rPr>
        <w:t xml:space="preserve">pressupost màxim de licitació: 1.580.975,55 € (IVA exclòs). </w:t>
      </w:r>
    </w:p>
    <w:p w14:paraId="4703028F" w14:textId="77777777" w:rsidR="00D43531" w:rsidRPr="00D43531" w:rsidRDefault="00D43531" w:rsidP="00D43531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59860D1A" w14:textId="77777777" w:rsidR="00D43531" w:rsidRPr="00D43531" w:rsidRDefault="00D43531" w:rsidP="00D43531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  <w:r w:rsidRPr="00D43531">
        <w:rPr>
          <w:rFonts w:ascii="Cambria" w:eastAsia="Times New Roman" w:hAnsi="Cambria" w:cs="Calibri"/>
          <w:lang w:eastAsia="es-ES"/>
        </w:rPr>
        <w:t>L’import de l’IVA, al ......... %, és de ................. €.</w:t>
      </w:r>
    </w:p>
    <w:p w14:paraId="06B18088" w14:textId="77777777" w:rsidR="00D43531" w:rsidRPr="00D43531" w:rsidRDefault="00D43531" w:rsidP="00D43531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629C8BF7" w14:textId="77777777" w:rsidR="00D43531" w:rsidRPr="00D43531" w:rsidRDefault="00D43531" w:rsidP="00D43531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2AB2632A" w14:textId="77777777" w:rsidR="00D43531" w:rsidRPr="00D43531" w:rsidRDefault="00D43531" w:rsidP="00D43531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  <w:r w:rsidRPr="00D43531">
        <w:rPr>
          <w:rFonts w:ascii="Cambria" w:eastAsia="Calibri" w:hAnsi="Cambria" w:cs="Calibri"/>
        </w:rPr>
        <w:t>Els preus unitaris que s’aplicaran al contracte seran els de l’annex tècnic (Annex 1), amb la baixa única lineal per a tots que resulti del preu global ofert.</w:t>
      </w:r>
    </w:p>
    <w:p w14:paraId="18931355" w14:textId="77777777" w:rsidR="00D43531" w:rsidRPr="00D43531" w:rsidRDefault="00D43531" w:rsidP="00D43531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5D596BE2" w14:textId="77777777" w:rsidR="00D43531" w:rsidRPr="00D43531" w:rsidRDefault="00D43531" w:rsidP="00D43531">
      <w:pPr>
        <w:spacing w:after="0" w:line="240" w:lineRule="auto"/>
        <w:jc w:val="both"/>
        <w:rPr>
          <w:rFonts w:ascii="Cambria" w:eastAsia="Times New Roman" w:hAnsi="Cambria" w:cs="Calibri"/>
          <w:iCs/>
          <w:lang w:eastAsia="es-ES"/>
        </w:rPr>
      </w:pPr>
      <w:r w:rsidRPr="00D43531">
        <w:rPr>
          <w:rFonts w:ascii="Cambria" w:eastAsia="Times New Roman" w:hAnsi="Cambria" w:cs="Calibri"/>
          <w:i/>
          <w:lang w:eastAsia="es-ES"/>
        </w:rPr>
        <w:t>Ofereix les següents millores, segons la referència que consta a “</w:t>
      </w:r>
      <w:r w:rsidRPr="00D43531">
        <w:rPr>
          <w:rFonts w:ascii="Cambria" w:eastAsia="Calibri" w:hAnsi="Cambria" w:cs="Calibri"/>
          <w:b/>
          <w:i/>
          <w:lang w:eastAsia="es-ES"/>
        </w:rPr>
        <w:t>TAULA DE MILLORES VALORABLES MITJANÇANT FÓRMULES MATEMÀTIQUES”</w:t>
      </w:r>
      <w:r w:rsidRPr="00D43531">
        <w:rPr>
          <w:rFonts w:ascii="Cambria" w:eastAsia="Times New Roman" w:hAnsi="Cambria" w:cs="Calibri"/>
          <w:i/>
          <w:lang w:eastAsia="es-ES"/>
        </w:rPr>
        <w:t xml:space="preserve"> de la clàusula 11 del plec de clàusules administratives particulars regulador d’aquesta licitació:</w:t>
      </w:r>
      <w:r w:rsidRPr="00D43531">
        <w:rPr>
          <w:rFonts w:ascii="Cambria" w:eastAsia="Times New Roman" w:hAnsi="Cambria" w:cs="Calibri"/>
          <w:iCs/>
          <w:lang w:eastAsia="es-ES"/>
        </w:rPr>
        <w:t xml:space="preserve">  </w:t>
      </w:r>
    </w:p>
    <w:p w14:paraId="4A8CAC4B" w14:textId="77777777" w:rsidR="00D43531" w:rsidRPr="00D43531" w:rsidRDefault="00D43531" w:rsidP="00D43531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highlight w:val="yellow"/>
          <w:lang w:eastAsia="es-E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833"/>
        <w:gridCol w:w="2524"/>
      </w:tblGrid>
      <w:tr w:rsidR="00D43531" w:rsidRPr="00D43531" w14:paraId="0170C01A" w14:textId="77777777" w:rsidTr="007F30FB">
        <w:trPr>
          <w:trHeight w:val="637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AA85E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</w:pPr>
            <w:bookmarkStart w:id="3" w:name="_Hlk204167023"/>
            <w:r w:rsidRPr="00D43531"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  <w:t>Descripció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9DFF0" w14:textId="77777777" w:rsidR="00D43531" w:rsidRPr="00D43531" w:rsidRDefault="00D43531" w:rsidP="00D43531">
            <w:pPr>
              <w:suppressAutoHyphens/>
              <w:spacing w:after="0" w:line="240" w:lineRule="auto"/>
              <w:ind w:left="177"/>
              <w:jc w:val="both"/>
              <w:textAlignment w:val="baseline"/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  <w:t>L’ofereix sí/no</w:t>
            </w:r>
          </w:p>
        </w:tc>
      </w:tr>
      <w:tr w:rsidR="00D43531" w:rsidRPr="00D43531" w14:paraId="425C023E" w14:textId="77777777" w:rsidTr="007F30FB">
        <w:trPr>
          <w:trHeight w:val="1143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6449D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lang w:eastAsia="es-ES"/>
              </w:rPr>
              <w:t>MILLORA 1.</w:t>
            </w:r>
          </w:p>
          <w:p w14:paraId="03032A75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i/>
                <w:iCs/>
              </w:rPr>
            </w:pPr>
            <w:r w:rsidRPr="00D43531">
              <w:rPr>
                <w:rFonts w:ascii="Cambria" w:eastAsia="Times New Roman" w:hAnsi="Cambria" w:cs="Calibri"/>
                <w:i/>
                <w:iCs/>
                <w:lang w:eastAsia="es-ES"/>
              </w:rPr>
              <w:t xml:space="preserve">Ampliació del termini de garantia </w:t>
            </w:r>
            <w:r w:rsidRPr="00D43531">
              <w:rPr>
                <w:rFonts w:ascii="Cambria" w:eastAsia="Times New Roman" w:hAnsi="Cambria" w:cs="Calibri"/>
                <w:i/>
                <w:iCs/>
              </w:rPr>
              <w:t>de les obres</w:t>
            </w:r>
          </w:p>
          <w:p w14:paraId="2B808D44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i/>
                <w:iCs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i/>
                <w:iCs/>
              </w:rPr>
              <w:t>(marcar el període ofert, si és el cas)</w:t>
            </w:r>
          </w:p>
          <w:p w14:paraId="7DB83D79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sz w:val="12"/>
                <w:szCs w:val="12"/>
                <w:lang w:eastAsia="es-E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B3EA6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7 anys addicionals.</w:t>
            </w:r>
          </w:p>
          <w:p w14:paraId="503F2B2A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6 anys addicionals.</w:t>
            </w:r>
          </w:p>
          <w:p w14:paraId="2267C154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5 anys addicionals.</w:t>
            </w:r>
          </w:p>
          <w:p w14:paraId="0170698B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4 anys addicionals.</w:t>
            </w:r>
          </w:p>
          <w:p w14:paraId="508DAB8C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3 anys addicionals.</w:t>
            </w:r>
          </w:p>
          <w:p w14:paraId="65FB0096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2 anys addicionals.</w:t>
            </w:r>
          </w:p>
          <w:p w14:paraId="695260EB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1 any addicional.</w:t>
            </w:r>
          </w:p>
          <w:p w14:paraId="185CFCD4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</w:p>
        </w:tc>
      </w:tr>
      <w:tr w:rsidR="00D43531" w:rsidRPr="00D43531" w14:paraId="3B7D53EB" w14:textId="77777777" w:rsidTr="007F30FB">
        <w:trPr>
          <w:trHeight w:val="1143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EEB53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lang w:eastAsia="es-ES"/>
              </w:rPr>
              <w:t>MILLORA 2.</w:t>
            </w:r>
          </w:p>
          <w:p w14:paraId="4326B115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i/>
                <w:iCs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i/>
                <w:iCs/>
                <w:lang w:eastAsia="es-ES"/>
              </w:rPr>
              <w:t>Reportatge fotogràfic i “</w:t>
            </w:r>
            <w:proofErr w:type="spellStart"/>
            <w:r w:rsidRPr="00D43531">
              <w:rPr>
                <w:rFonts w:ascii="Cambria" w:eastAsia="Times New Roman" w:hAnsi="Cambria" w:cs="Calibri"/>
                <w:i/>
                <w:iCs/>
                <w:lang w:eastAsia="es-ES"/>
              </w:rPr>
              <w:t>time</w:t>
            </w:r>
            <w:proofErr w:type="spellEnd"/>
            <w:r w:rsidRPr="00D43531">
              <w:rPr>
                <w:rFonts w:ascii="Cambria" w:eastAsia="Times New Roman" w:hAnsi="Cambria" w:cs="Calibri"/>
                <w:i/>
                <w:iCs/>
                <w:lang w:eastAsia="es-ES"/>
              </w:rPr>
              <w:t xml:space="preserve"> lapse” de l’evolució de les obres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45BFA" w14:textId="77777777" w:rsidR="00D43531" w:rsidRPr="00D43531" w:rsidRDefault="00D43531" w:rsidP="00D43531">
            <w:pPr>
              <w:spacing w:after="0" w:line="240" w:lineRule="auto"/>
              <w:ind w:left="177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si</w:t>
            </w:r>
          </w:p>
          <w:p w14:paraId="2B296E7F" w14:textId="77777777" w:rsidR="00D43531" w:rsidRPr="00D43531" w:rsidRDefault="00D43531" w:rsidP="00D43531">
            <w:pPr>
              <w:spacing w:after="0" w:line="240" w:lineRule="auto"/>
              <w:ind w:left="177"/>
              <w:jc w:val="both"/>
              <w:rPr>
                <w:rFonts w:ascii="Cambria" w:eastAsia="Calibri" w:hAnsi="Cambria" w:cs="Calibri"/>
                <w:sz w:val="6"/>
                <w:szCs w:val="6"/>
              </w:rPr>
            </w:pPr>
          </w:p>
          <w:p w14:paraId="6F80CE75" w14:textId="77777777" w:rsidR="00D43531" w:rsidRPr="00D43531" w:rsidRDefault="00D43531" w:rsidP="00D43531">
            <w:pPr>
              <w:spacing w:after="0" w:line="240" w:lineRule="auto"/>
              <w:ind w:left="177"/>
              <w:jc w:val="both"/>
              <w:rPr>
                <w:rFonts w:ascii="Segoe UI Symbol" w:eastAsia="MS Gothic" w:hAnsi="Segoe UI Symbol" w:cs="Segoe UI Symbol"/>
                <w:strike/>
                <w:highlight w:val="yellow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no</w:t>
            </w:r>
          </w:p>
        </w:tc>
      </w:tr>
      <w:tr w:rsidR="00D43531" w:rsidRPr="00D43531" w14:paraId="54C78496" w14:textId="77777777" w:rsidTr="007F30FB">
        <w:trPr>
          <w:trHeight w:val="1143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92A1F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lang w:eastAsia="es-ES"/>
              </w:rPr>
              <w:t>MILLORA 3.</w:t>
            </w:r>
          </w:p>
          <w:p w14:paraId="44A1D99A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i/>
                <w:iCs/>
                <w:lang w:eastAsia="es-ES"/>
              </w:rPr>
              <w:t>Sensor de moviment a la muralla sud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C9D5" w14:textId="77777777" w:rsidR="00D43531" w:rsidRPr="00D43531" w:rsidRDefault="00D43531" w:rsidP="00D43531">
            <w:pPr>
              <w:spacing w:after="0" w:line="240" w:lineRule="auto"/>
              <w:ind w:left="177"/>
              <w:jc w:val="both"/>
              <w:rPr>
                <w:rFonts w:ascii="Cambria" w:eastAsia="Calibri" w:hAnsi="Cambria" w:cs="Calibri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si</w:t>
            </w:r>
          </w:p>
          <w:p w14:paraId="14BC9E8A" w14:textId="77777777" w:rsidR="00D43531" w:rsidRPr="00D43531" w:rsidRDefault="00D43531" w:rsidP="00D43531">
            <w:pPr>
              <w:spacing w:after="0" w:line="240" w:lineRule="auto"/>
              <w:ind w:left="177"/>
              <w:jc w:val="both"/>
              <w:rPr>
                <w:rFonts w:ascii="Cambria" w:eastAsia="Calibri" w:hAnsi="Cambria" w:cs="Calibri"/>
                <w:sz w:val="6"/>
                <w:szCs w:val="6"/>
              </w:rPr>
            </w:pPr>
          </w:p>
          <w:p w14:paraId="231AC36A" w14:textId="77777777" w:rsidR="00D43531" w:rsidRPr="00D43531" w:rsidRDefault="00D43531" w:rsidP="00D43531">
            <w:pPr>
              <w:spacing w:after="0" w:line="240" w:lineRule="auto"/>
              <w:ind w:left="177"/>
              <w:jc w:val="both"/>
              <w:rPr>
                <w:rFonts w:ascii="Segoe UI Symbol" w:eastAsia="MS Gothic" w:hAnsi="Segoe UI Symbol" w:cs="Segoe UI Symbol"/>
              </w:rPr>
            </w:pPr>
            <w:r w:rsidRPr="00D43531">
              <w:rPr>
                <w:rFonts w:ascii="Segoe UI Symbol" w:eastAsia="MS Gothic" w:hAnsi="Segoe UI Symbol" w:cs="Segoe UI Symbol"/>
              </w:rPr>
              <w:t>☐</w:t>
            </w:r>
            <w:r w:rsidRPr="00D43531">
              <w:rPr>
                <w:rFonts w:ascii="Cambria" w:eastAsia="Calibri" w:hAnsi="Cambria" w:cs="Calibri"/>
              </w:rPr>
              <w:t xml:space="preserve"> no</w:t>
            </w:r>
          </w:p>
        </w:tc>
      </w:tr>
      <w:bookmarkEnd w:id="3"/>
    </w:tbl>
    <w:p w14:paraId="0536487C" w14:textId="77777777" w:rsidR="00D43531" w:rsidRPr="00D43531" w:rsidRDefault="00D43531" w:rsidP="00D43531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</w:p>
    <w:p w14:paraId="0E87764C" w14:textId="77777777" w:rsidR="00D43531" w:rsidRPr="00D43531" w:rsidRDefault="00D43531" w:rsidP="00D43531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</w:p>
    <w:p w14:paraId="7DD1EC64" w14:textId="77777777" w:rsidR="00D43531" w:rsidRPr="00D43531" w:rsidRDefault="00D43531" w:rsidP="00D43531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  <w:r w:rsidRPr="00D43531">
        <w:rPr>
          <w:rFonts w:ascii="Cambria" w:eastAsia="Arial Unicode MS" w:hAnsi="Cambria" w:cs="Calibri"/>
          <w:lang w:val="x-none" w:eastAsia="es-ES"/>
        </w:rPr>
        <w:t>S’indica a continuació relació de la part de les obres que es preveu subcontractar:</w:t>
      </w:r>
    </w:p>
    <w:p w14:paraId="7966ADAA" w14:textId="77777777" w:rsidR="00D43531" w:rsidRPr="00D43531" w:rsidRDefault="00D43531" w:rsidP="00D43531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64"/>
        <w:gridCol w:w="2372"/>
        <w:gridCol w:w="3221"/>
      </w:tblGrid>
      <w:tr w:rsidR="00D43531" w:rsidRPr="00D43531" w14:paraId="5A379B64" w14:textId="77777777" w:rsidTr="007F30FB">
        <w:trPr>
          <w:trHeight w:val="75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13DFA" w14:textId="77777777" w:rsidR="00D43531" w:rsidRPr="00D43531" w:rsidRDefault="00D43531" w:rsidP="00D43531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  <w:t>Capítols d’obra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39D53" w14:textId="77777777" w:rsidR="00D43531" w:rsidRPr="00D43531" w:rsidRDefault="00D43531" w:rsidP="00D43531">
            <w:pPr>
              <w:suppressAutoHyphens/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  <w:t>Import a subcontractar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75C94" w14:textId="77777777" w:rsidR="00D43531" w:rsidRPr="00D43531" w:rsidRDefault="00D43531" w:rsidP="00D43531">
            <w:pPr>
              <w:suppressAutoHyphens/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</w:pPr>
            <w:r w:rsidRPr="00D43531"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  <w:t xml:space="preserve">Nom o perfil empresarial del </w:t>
            </w:r>
            <w:proofErr w:type="spellStart"/>
            <w:r w:rsidRPr="00D43531"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  <w:t>subcontractista</w:t>
            </w:r>
            <w:proofErr w:type="spellEnd"/>
          </w:p>
        </w:tc>
      </w:tr>
      <w:tr w:rsidR="00D43531" w:rsidRPr="00D43531" w14:paraId="26346696" w14:textId="77777777" w:rsidTr="007F30FB">
        <w:trPr>
          <w:trHeight w:val="70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12E76" w14:textId="77777777" w:rsidR="00D43531" w:rsidRPr="00D43531" w:rsidRDefault="00D43531" w:rsidP="00D43531">
            <w:pPr>
              <w:spacing w:after="0" w:line="240" w:lineRule="auto"/>
              <w:ind w:hanging="819"/>
              <w:jc w:val="both"/>
              <w:rPr>
                <w:rFonts w:ascii="Cambria" w:eastAsia="Times New Roman" w:hAnsi="Cambria" w:cs="Calibri"/>
                <w:b/>
                <w:bCs/>
                <w:i/>
                <w:lang w:eastAsia="es-E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02442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  <w:lang w:eastAsia="ca-ES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BC514" w14:textId="77777777" w:rsidR="00D43531" w:rsidRPr="00D43531" w:rsidRDefault="00D43531" w:rsidP="00D43531">
            <w:pPr>
              <w:spacing w:after="0" w:line="240" w:lineRule="auto"/>
              <w:jc w:val="both"/>
              <w:rPr>
                <w:rFonts w:ascii="Cambria" w:eastAsia="Calibri" w:hAnsi="Cambria" w:cs="Calibri"/>
              </w:rPr>
            </w:pPr>
          </w:p>
        </w:tc>
      </w:tr>
      <w:bookmarkEnd w:id="2"/>
    </w:tbl>
    <w:p w14:paraId="4350458F" w14:textId="77777777" w:rsidR="00D43531" w:rsidRPr="00D43531" w:rsidRDefault="00D43531" w:rsidP="00D43531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</w:p>
    <w:p w14:paraId="79895A35" w14:textId="77777777" w:rsidR="00D43531" w:rsidRPr="00D43531" w:rsidRDefault="00D43531" w:rsidP="00D43531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s-ES"/>
        </w:rPr>
      </w:pPr>
      <w:r w:rsidRPr="00D43531">
        <w:rPr>
          <w:rFonts w:ascii="Cambria" w:eastAsia="Times New Roman" w:hAnsi="Cambria" w:cs="Calibri"/>
          <w:lang w:eastAsia="es-ES"/>
        </w:rPr>
        <w:t>(</w:t>
      </w:r>
      <w:r w:rsidRPr="00D43531">
        <w:rPr>
          <w:rFonts w:ascii="Cambria" w:eastAsia="Times New Roman" w:hAnsi="Cambria" w:cs="Calibri"/>
          <w:i/>
          <w:lang w:eastAsia="es-ES"/>
        </w:rPr>
        <w:t>signat digitalment</w:t>
      </w:r>
      <w:r w:rsidRPr="00D43531">
        <w:rPr>
          <w:rFonts w:ascii="Cambria" w:eastAsia="Times New Roman" w:hAnsi="Cambria" w:cs="Calibri"/>
          <w:lang w:eastAsia="es-ES"/>
        </w:rPr>
        <w:t>)."</w:t>
      </w:r>
    </w:p>
    <w:bookmarkEnd w:id="1"/>
    <w:p w14:paraId="1A0F063C" w14:textId="77777777" w:rsidR="00703D0D" w:rsidRDefault="00703D0D"/>
    <w:sectPr w:rsidR="00703D0D" w:rsidSect="00027E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0C39" w14:textId="77777777" w:rsidR="00D43531" w:rsidRDefault="00D43531" w:rsidP="00D43531">
      <w:pPr>
        <w:spacing w:after="0" w:line="240" w:lineRule="auto"/>
      </w:pPr>
      <w:r>
        <w:separator/>
      </w:r>
    </w:p>
  </w:endnote>
  <w:endnote w:type="continuationSeparator" w:id="0">
    <w:p w14:paraId="76532F54" w14:textId="77777777" w:rsidR="00D43531" w:rsidRDefault="00D43531" w:rsidP="00D4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3C08" w14:textId="77777777" w:rsidR="00D43531" w:rsidRDefault="00D43531" w:rsidP="00D43531">
      <w:pPr>
        <w:spacing w:after="0" w:line="240" w:lineRule="auto"/>
      </w:pPr>
      <w:r>
        <w:separator/>
      </w:r>
    </w:p>
  </w:footnote>
  <w:footnote w:type="continuationSeparator" w:id="0">
    <w:p w14:paraId="5A3BE4C0" w14:textId="77777777" w:rsidR="00D43531" w:rsidRDefault="00D43531" w:rsidP="00D4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7A57" w14:textId="69EA741A" w:rsidR="00D43531" w:rsidRDefault="00D43531" w:rsidP="00D43531">
    <w:pPr>
      <w:pStyle w:val="Encabezado"/>
      <w:ind w:left="-426"/>
    </w:pPr>
    <w:bookmarkStart w:id="4" w:name="_Hlk204166724"/>
    <w:r w:rsidRPr="00D43531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129548FB" wp14:editId="56ED6B9B">
          <wp:extent cx="5943600" cy="758326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145" cy="762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6274FC75" w14:textId="77777777" w:rsidR="00D43531" w:rsidRDefault="00D435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4304"/>
    <w:multiLevelType w:val="hybridMultilevel"/>
    <w:tmpl w:val="71984A14"/>
    <w:lvl w:ilvl="0" w:tplc="E6CCAC0A">
      <w:start w:val="1"/>
      <w:numFmt w:val="decimal"/>
      <w:lvlText w:val="%1."/>
      <w:lvlJc w:val="left"/>
      <w:pPr>
        <w:ind w:left="1080" w:hanging="360"/>
      </w:pPr>
      <w:rPr>
        <w:rFonts w:eastAsia="Calibri"/>
        <w:b w:val="0"/>
        <w:bCs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31"/>
    <w:rsid w:val="00027EB3"/>
    <w:rsid w:val="00703D0D"/>
    <w:rsid w:val="007F30FB"/>
    <w:rsid w:val="00D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11D8"/>
  <w15:chartTrackingRefBased/>
  <w15:docId w15:val="{E7B6AFCA-AE3B-4BAF-9725-4792BF2F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531"/>
  </w:style>
  <w:style w:type="paragraph" w:styleId="Piedepgina">
    <w:name w:val="footer"/>
    <w:basedOn w:val="Normal"/>
    <w:link w:val="PiedepginaCar"/>
    <w:uiPriority w:val="99"/>
    <w:unhideWhenUsed/>
    <w:rsid w:val="00D43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2</cp:revision>
  <dcterms:created xsi:type="dcterms:W3CDTF">2025-07-29T12:04:00Z</dcterms:created>
  <dcterms:modified xsi:type="dcterms:W3CDTF">2025-07-29T12:06:00Z</dcterms:modified>
</cp:coreProperties>
</file>