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BA76B" w14:textId="77777777" w:rsidR="00C054C6" w:rsidRDefault="00C054C6" w:rsidP="00C054C6">
      <w:pPr>
        <w:spacing w:after="0" w:line="290" w:lineRule="exact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 xml:space="preserve">DECLARACIÓ RESPONSABLE DE COMPROMÍS D’EXECUCIÓ DEL CONTRACTE </w:t>
      </w:r>
    </w:p>
    <w:p w14:paraId="1C405073" w14:textId="3F9573F7" w:rsidR="00C054C6" w:rsidRDefault="00C054C6" w:rsidP="00C054C6">
      <w:pPr>
        <w:spacing w:line="290" w:lineRule="exact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SEGONS LES CONDICIONS PROPOSADES</w:t>
      </w:r>
    </w:p>
    <w:p w14:paraId="6A5B1EA5" w14:textId="15494199" w:rsidR="00C054C6" w:rsidRDefault="00C054C6" w:rsidP="00C054C6">
      <w:pPr>
        <w:spacing w:line="290" w:lineRule="exact"/>
        <w:jc w:val="both"/>
        <w:rPr>
          <w:rFonts w:ascii="Arial" w:eastAsia="Calibri" w:hAnsi="Arial" w:cs="Arial"/>
          <w:sz w:val="19"/>
          <w:szCs w:val="19"/>
        </w:rPr>
      </w:pPr>
      <w:r w:rsidRPr="009076AA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03E3C" wp14:editId="1C2172E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372100" cy="0"/>
                <wp:effectExtent l="0" t="0" r="0" b="0"/>
                <wp:wrapNone/>
                <wp:docPr id="2" name="Connector rec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DDE62" id="Connector rect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75pt" to="42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">
                <w10:wrap anchorx="margin"/>
              </v:line>
            </w:pict>
          </mc:Fallback>
        </mc:AlternateContent>
      </w:r>
      <w:r>
        <w:rPr>
          <w:rFonts w:ascii="Arial" w:eastAsia="Calibri" w:hAnsi="Arial" w:cs="Arial"/>
          <w:sz w:val="19"/>
          <w:szCs w:val="19"/>
        </w:rPr>
        <w:tab/>
      </w:r>
    </w:p>
    <w:p w14:paraId="7DEE8124" w14:textId="78132558" w:rsidR="00C054C6" w:rsidRPr="00C054C6" w:rsidRDefault="00C054C6" w:rsidP="00C054C6">
      <w:pPr>
        <w:rPr>
          <w:rFonts w:ascii="Arial" w:hAnsi="Arial" w:cs="Arial"/>
          <w:color w:val="000000"/>
        </w:rPr>
      </w:pPr>
      <w:r w:rsidRPr="00C054C6">
        <w:rPr>
          <w:rFonts w:ascii="Arial" w:hAnsi="Arial" w:cs="Arial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</w:t>
      </w:r>
      <w:proofErr w:type="spellStart"/>
      <w:r w:rsidRPr="00C054C6">
        <w:rPr>
          <w:rFonts w:ascii="Arial" w:hAnsi="Arial" w:cs="Arial"/>
        </w:rPr>
        <w:t>provist</w:t>
      </w:r>
      <w:proofErr w:type="spellEnd"/>
      <w:r w:rsidRPr="00C054C6">
        <w:rPr>
          <w:rFonts w:ascii="Arial" w:hAnsi="Arial" w:cs="Arial"/>
        </w:rPr>
        <w:t xml:space="preserve">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</w:t>
      </w:r>
      <w:proofErr w:type="spellStart"/>
      <w:r w:rsidRPr="00C054C6">
        <w:rPr>
          <w:rFonts w:ascii="Arial" w:hAnsi="Arial" w:cs="Arial"/>
        </w:rPr>
        <w:t>provista</w:t>
      </w:r>
      <w:proofErr w:type="spellEnd"/>
      <w:r w:rsidRPr="00C054C6">
        <w:rPr>
          <w:rFonts w:ascii="Arial" w:hAnsi="Arial" w:cs="Arial"/>
        </w:rPr>
        <w:t xml:space="preserve"> de N.I.F. núm. …………………….. i amb poders suficients per subscriure el present compromís, assabentat de la convocatòria del procediment de contractació per l’adjudicació del contracte ......................................................................................................,</w:t>
      </w:r>
    </w:p>
    <w:p w14:paraId="5915FD7E" w14:textId="77777777" w:rsidR="00C054C6" w:rsidRDefault="00C054C6" w:rsidP="00C054C6">
      <w:pPr>
        <w:rPr>
          <w:rFonts w:ascii="Arial" w:hAnsi="Arial" w:cs="Arial"/>
          <w:color w:val="000000"/>
        </w:rPr>
      </w:pPr>
    </w:p>
    <w:p w14:paraId="41DD3A30" w14:textId="118C93FD" w:rsidR="00C054C6" w:rsidRPr="00C054C6" w:rsidRDefault="00C054C6" w:rsidP="00C054C6">
      <w:pPr>
        <w:rPr>
          <w:rFonts w:ascii="Arial" w:hAnsi="Arial" w:cs="Arial"/>
          <w:color w:val="000000"/>
        </w:rPr>
      </w:pPr>
      <w:r w:rsidRPr="00C054C6">
        <w:rPr>
          <w:rFonts w:ascii="Arial" w:hAnsi="Arial" w:cs="Arial"/>
          <w:color w:val="000000"/>
        </w:rPr>
        <w:t>MANIFESTA sota la seva responsabilitat:</w:t>
      </w:r>
    </w:p>
    <w:p w14:paraId="5F0E23DE" w14:textId="77777777" w:rsidR="00C054C6" w:rsidRPr="00C054C6" w:rsidRDefault="00C054C6" w:rsidP="00C054C6">
      <w:pPr>
        <w:rPr>
          <w:rFonts w:ascii="Arial" w:hAnsi="Arial" w:cs="Arial"/>
          <w:color w:val="000000"/>
        </w:rPr>
      </w:pPr>
    </w:p>
    <w:p w14:paraId="3C82F316" w14:textId="62086D6F" w:rsidR="00C054C6" w:rsidRPr="00C054C6" w:rsidRDefault="00C054C6" w:rsidP="00C054C6">
      <w:pPr>
        <w:pStyle w:val="Pargrafdellista"/>
        <w:numPr>
          <w:ilvl w:val="0"/>
          <w:numId w:val="2"/>
        </w:numPr>
        <w:rPr>
          <w:rFonts w:ascii="Arial" w:hAnsi="Arial" w:cs="Arial"/>
          <w:color w:val="000000"/>
        </w:rPr>
      </w:pPr>
      <w:r w:rsidRPr="00C054C6">
        <w:rPr>
          <w:rFonts w:ascii="Arial" w:hAnsi="Arial" w:cs="Arial"/>
          <w:color w:val="000000"/>
        </w:rPr>
        <w:t xml:space="preserve">Que </w:t>
      </w:r>
      <w:proofErr w:type="spellStart"/>
      <w:r w:rsidRPr="00C054C6">
        <w:rPr>
          <w:rFonts w:ascii="Arial" w:hAnsi="Arial" w:cs="Arial"/>
          <w:color w:val="000000"/>
        </w:rPr>
        <w:t>coneix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i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accepta</w:t>
      </w:r>
      <w:proofErr w:type="spellEnd"/>
      <w:r w:rsidRPr="00C054C6">
        <w:rPr>
          <w:rFonts w:ascii="Arial" w:hAnsi="Arial" w:cs="Arial"/>
          <w:color w:val="000000"/>
        </w:rPr>
        <w:t xml:space="preserve"> íntegrament les condicions tècniques i administratives establertes en els plecs reguladors del procediment esmentat, així com la normativa aplicable.</w:t>
      </w:r>
    </w:p>
    <w:p w14:paraId="06B45B01" w14:textId="77777777" w:rsidR="00C054C6" w:rsidRPr="00C054C6" w:rsidRDefault="00C054C6" w:rsidP="00C054C6">
      <w:pPr>
        <w:rPr>
          <w:rFonts w:ascii="Arial" w:hAnsi="Arial" w:cs="Arial"/>
          <w:color w:val="000000"/>
        </w:rPr>
      </w:pPr>
    </w:p>
    <w:p w14:paraId="244BCF23" w14:textId="38635A8F" w:rsidR="00C054C6" w:rsidRPr="00C054C6" w:rsidRDefault="00C054C6" w:rsidP="00C054C6">
      <w:pPr>
        <w:pStyle w:val="Pargrafdellista"/>
        <w:numPr>
          <w:ilvl w:val="0"/>
          <w:numId w:val="2"/>
        </w:numPr>
        <w:rPr>
          <w:rFonts w:ascii="Arial" w:hAnsi="Arial" w:cs="Arial"/>
          <w:color w:val="000000"/>
        </w:rPr>
      </w:pPr>
      <w:r w:rsidRPr="00C054C6">
        <w:rPr>
          <w:rFonts w:ascii="Arial" w:hAnsi="Arial" w:cs="Arial"/>
          <w:color w:val="000000"/>
        </w:rPr>
        <w:t xml:space="preserve">Que es </w:t>
      </w:r>
      <w:proofErr w:type="spellStart"/>
      <w:r w:rsidRPr="00C054C6">
        <w:rPr>
          <w:rFonts w:ascii="Arial" w:hAnsi="Arial" w:cs="Arial"/>
          <w:color w:val="000000"/>
        </w:rPr>
        <w:t>compromet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gramStart"/>
      <w:r w:rsidRPr="00C054C6">
        <w:rPr>
          <w:rFonts w:ascii="Arial" w:hAnsi="Arial" w:cs="Arial"/>
          <w:color w:val="000000"/>
        </w:rPr>
        <w:t>a</w:t>
      </w:r>
      <w:proofErr w:type="gram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executar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el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contracte</w:t>
      </w:r>
      <w:proofErr w:type="spellEnd"/>
      <w:r w:rsidRPr="00C054C6">
        <w:rPr>
          <w:rFonts w:ascii="Arial" w:hAnsi="Arial" w:cs="Arial"/>
          <w:color w:val="000000"/>
        </w:rPr>
        <w:t xml:space="preserve"> de </w:t>
      </w:r>
      <w:proofErr w:type="spellStart"/>
      <w:r w:rsidRPr="00C054C6">
        <w:rPr>
          <w:rFonts w:ascii="Arial" w:hAnsi="Arial" w:cs="Arial"/>
          <w:color w:val="000000"/>
        </w:rPr>
        <w:t>conformitat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amb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el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contingut</w:t>
      </w:r>
      <w:proofErr w:type="spellEnd"/>
      <w:r w:rsidRPr="00C054C6">
        <w:rPr>
          <w:rFonts w:ascii="Arial" w:hAnsi="Arial" w:cs="Arial"/>
          <w:color w:val="000000"/>
        </w:rPr>
        <w:t xml:space="preserve"> de la seva </w:t>
      </w:r>
      <w:proofErr w:type="spellStart"/>
      <w:r w:rsidRPr="00C054C6">
        <w:rPr>
          <w:rFonts w:ascii="Arial" w:hAnsi="Arial" w:cs="Arial"/>
          <w:color w:val="000000"/>
        </w:rPr>
        <w:t>oferta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tècnica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i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econòmica</w:t>
      </w:r>
      <w:proofErr w:type="spellEnd"/>
      <w:r w:rsidRPr="00C054C6">
        <w:rPr>
          <w:rFonts w:ascii="Arial" w:hAnsi="Arial" w:cs="Arial"/>
          <w:color w:val="000000"/>
        </w:rPr>
        <w:t xml:space="preserve">, </w:t>
      </w:r>
      <w:proofErr w:type="spellStart"/>
      <w:r w:rsidRPr="00C054C6">
        <w:rPr>
          <w:rFonts w:ascii="Arial" w:hAnsi="Arial" w:cs="Arial"/>
          <w:color w:val="000000"/>
        </w:rPr>
        <w:t>així</w:t>
      </w:r>
      <w:proofErr w:type="spellEnd"/>
      <w:r w:rsidRPr="00C054C6">
        <w:rPr>
          <w:rFonts w:ascii="Arial" w:hAnsi="Arial" w:cs="Arial"/>
          <w:color w:val="000000"/>
        </w:rPr>
        <w:t xml:space="preserve"> com </w:t>
      </w:r>
      <w:proofErr w:type="spellStart"/>
      <w:r w:rsidRPr="00C054C6">
        <w:rPr>
          <w:rFonts w:ascii="Arial" w:hAnsi="Arial" w:cs="Arial"/>
          <w:color w:val="000000"/>
        </w:rPr>
        <w:t>amb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tota</w:t>
      </w:r>
      <w:proofErr w:type="spellEnd"/>
      <w:r w:rsidRPr="00C054C6">
        <w:rPr>
          <w:rFonts w:ascii="Arial" w:hAnsi="Arial" w:cs="Arial"/>
          <w:color w:val="000000"/>
        </w:rPr>
        <w:t xml:space="preserve"> la </w:t>
      </w:r>
      <w:proofErr w:type="spellStart"/>
      <w:r w:rsidRPr="00C054C6">
        <w:rPr>
          <w:rFonts w:ascii="Arial" w:hAnsi="Arial" w:cs="Arial"/>
          <w:color w:val="000000"/>
        </w:rPr>
        <w:t>documentació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presentada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durant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el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procediment</w:t>
      </w:r>
      <w:proofErr w:type="spellEnd"/>
      <w:r w:rsidRPr="00C054C6">
        <w:rPr>
          <w:rFonts w:ascii="Arial" w:hAnsi="Arial" w:cs="Arial"/>
          <w:color w:val="000000"/>
        </w:rPr>
        <w:t xml:space="preserve"> de </w:t>
      </w:r>
      <w:proofErr w:type="spellStart"/>
      <w:r w:rsidRPr="00C054C6">
        <w:rPr>
          <w:rFonts w:ascii="Arial" w:hAnsi="Arial" w:cs="Arial"/>
          <w:color w:val="000000"/>
        </w:rPr>
        <w:t>licitació</w:t>
      </w:r>
      <w:proofErr w:type="spellEnd"/>
      <w:r w:rsidRPr="00C054C6">
        <w:rPr>
          <w:rFonts w:ascii="Arial" w:hAnsi="Arial" w:cs="Arial"/>
          <w:color w:val="000000"/>
        </w:rPr>
        <w:t xml:space="preserve">, </w:t>
      </w:r>
      <w:proofErr w:type="spellStart"/>
      <w:r w:rsidRPr="00C054C6">
        <w:rPr>
          <w:rFonts w:ascii="Arial" w:hAnsi="Arial" w:cs="Arial"/>
          <w:color w:val="000000"/>
        </w:rPr>
        <w:t>assumint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el</w:t>
      </w:r>
      <w:proofErr w:type="spellEnd"/>
      <w:r w:rsidRPr="00C054C6">
        <w:rPr>
          <w:rFonts w:ascii="Arial" w:hAnsi="Arial" w:cs="Arial"/>
          <w:color w:val="000000"/>
        </w:rPr>
        <w:t xml:space="preserve"> compliment </w:t>
      </w:r>
      <w:proofErr w:type="spellStart"/>
      <w:r w:rsidRPr="00C054C6">
        <w:rPr>
          <w:rFonts w:ascii="Arial" w:hAnsi="Arial" w:cs="Arial"/>
          <w:color w:val="000000"/>
        </w:rPr>
        <w:t>íntegre</w:t>
      </w:r>
      <w:proofErr w:type="spellEnd"/>
      <w:r w:rsidRPr="00C054C6">
        <w:rPr>
          <w:rFonts w:ascii="Arial" w:hAnsi="Arial" w:cs="Arial"/>
          <w:color w:val="000000"/>
        </w:rPr>
        <w:t xml:space="preserve"> de les </w:t>
      </w:r>
      <w:proofErr w:type="spellStart"/>
      <w:r w:rsidRPr="00C054C6">
        <w:rPr>
          <w:rFonts w:ascii="Arial" w:hAnsi="Arial" w:cs="Arial"/>
          <w:color w:val="000000"/>
        </w:rPr>
        <w:t>obligacions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i</w:t>
      </w:r>
      <w:proofErr w:type="spellEnd"/>
      <w:r w:rsidRPr="00C054C6">
        <w:rPr>
          <w:rFonts w:ascii="Arial" w:hAnsi="Arial" w:cs="Arial"/>
          <w:color w:val="000000"/>
        </w:rPr>
        <w:t xml:space="preserve"> </w:t>
      </w:r>
      <w:proofErr w:type="spellStart"/>
      <w:r w:rsidRPr="00C054C6">
        <w:rPr>
          <w:rFonts w:ascii="Arial" w:hAnsi="Arial" w:cs="Arial"/>
          <w:color w:val="000000"/>
        </w:rPr>
        <w:t>condicions</w:t>
      </w:r>
      <w:proofErr w:type="spellEnd"/>
      <w:r w:rsidRPr="00C054C6">
        <w:rPr>
          <w:rFonts w:ascii="Arial" w:hAnsi="Arial" w:cs="Arial"/>
          <w:color w:val="000000"/>
        </w:rPr>
        <w:t xml:space="preserve"> que hi </w:t>
      </w:r>
      <w:proofErr w:type="spellStart"/>
      <w:r w:rsidRPr="00C054C6">
        <w:rPr>
          <w:rFonts w:ascii="Arial" w:hAnsi="Arial" w:cs="Arial"/>
          <w:color w:val="000000"/>
        </w:rPr>
        <w:t>consten</w:t>
      </w:r>
      <w:proofErr w:type="spellEnd"/>
      <w:r w:rsidRPr="00C054C6">
        <w:rPr>
          <w:rFonts w:ascii="Arial" w:hAnsi="Arial" w:cs="Arial"/>
          <w:color w:val="000000"/>
        </w:rPr>
        <w:t>.</w:t>
      </w:r>
    </w:p>
    <w:p w14:paraId="453D1449" w14:textId="77777777" w:rsidR="00C054C6" w:rsidRPr="00C054C6" w:rsidRDefault="00C054C6" w:rsidP="00C054C6">
      <w:pPr>
        <w:rPr>
          <w:rFonts w:ascii="Arial" w:hAnsi="Arial" w:cs="Arial"/>
          <w:color w:val="000000"/>
        </w:rPr>
      </w:pPr>
    </w:p>
    <w:p w14:paraId="5340122E" w14:textId="77777777" w:rsidR="00C054C6" w:rsidRPr="00C054C6" w:rsidRDefault="00C054C6" w:rsidP="00C054C6">
      <w:pPr>
        <w:rPr>
          <w:rFonts w:ascii="Arial" w:hAnsi="Arial" w:cs="Arial"/>
          <w:color w:val="000000"/>
        </w:rPr>
      </w:pPr>
      <w:r w:rsidRPr="00C054C6">
        <w:rPr>
          <w:rFonts w:ascii="Arial" w:hAnsi="Arial" w:cs="Arial"/>
          <w:color w:val="000000"/>
        </w:rPr>
        <w:t>I per a que així consti als efectes escaients, signo la present declaració responsable,</w:t>
      </w:r>
    </w:p>
    <w:p w14:paraId="5C064A7F" w14:textId="77777777" w:rsidR="00C054C6" w:rsidRPr="00C054C6" w:rsidRDefault="00C054C6" w:rsidP="00C054C6">
      <w:pPr>
        <w:rPr>
          <w:rFonts w:ascii="Arial" w:hAnsi="Arial" w:cs="Arial"/>
          <w:color w:val="000000"/>
        </w:rPr>
      </w:pPr>
    </w:p>
    <w:p w14:paraId="4FAD5DBD" w14:textId="77777777" w:rsidR="00C054C6" w:rsidRPr="00C054C6" w:rsidRDefault="00C054C6" w:rsidP="00C054C6">
      <w:pPr>
        <w:rPr>
          <w:rFonts w:ascii="Arial" w:hAnsi="Arial" w:cs="Arial"/>
          <w:color w:val="000000"/>
        </w:rPr>
      </w:pPr>
    </w:p>
    <w:p w14:paraId="5A4F4F86" w14:textId="10F702AE" w:rsidR="0003688E" w:rsidRPr="00C054C6" w:rsidRDefault="00C054C6" w:rsidP="00C054C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Pr="00C054C6">
        <w:rPr>
          <w:rFonts w:ascii="Arial" w:hAnsi="Arial" w:cs="Arial"/>
          <w:color w:val="000000"/>
        </w:rPr>
        <w:t>Signatura</w:t>
      </w:r>
      <w:r>
        <w:rPr>
          <w:rFonts w:ascii="Arial" w:hAnsi="Arial" w:cs="Arial"/>
          <w:color w:val="000000"/>
        </w:rPr>
        <w:t xml:space="preserve"> electrònica) </w:t>
      </w:r>
    </w:p>
    <w:sectPr w:rsidR="0003688E" w:rsidRPr="00C054C6" w:rsidSect="006F3D0A">
      <w:headerReference w:type="default" r:id="rId7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E5F7F" w14:textId="77777777" w:rsidR="005F42D5" w:rsidRDefault="001C6345">
      <w:pPr>
        <w:spacing w:after="0" w:line="240" w:lineRule="auto"/>
      </w:pPr>
      <w:r>
        <w:separator/>
      </w:r>
    </w:p>
  </w:endnote>
  <w:endnote w:type="continuationSeparator" w:id="0">
    <w:p w14:paraId="0F9F1915" w14:textId="77777777" w:rsidR="005F42D5" w:rsidRDefault="001C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BDFE" w14:textId="77777777" w:rsidR="005F42D5" w:rsidRDefault="001C6345">
      <w:pPr>
        <w:spacing w:after="0" w:line="240" w:lineRule="auto"/>
      </w:pPr>
      <w:r>
        <w:separator/>
      </w:r>
    </w:p>
  </w:footnote>
  <w:footnote w:type="continuationSeparator" w:id="0">
    <w:p w14:paraId="07CCBDC1" w14:textId="77777777" w:rsidR="005F42D5" w:rsidRDefault="001C6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8007" w14:textId="30B42F8D" w:rsidR="00603881" w:rsidRPr="006F3D0A" w:rsidRDefault="0003688E" w:rsidP="001C6345">
    <w:pPr>
      <w:pStyle w:val="Capalera"/>
      <w:rPr>
        <w:b/>
        <w:color w:val="5B9BD5" w:themeColor="accent1"/>
        <w:sz w:val="18"/>
        <w:szCs w:val="18"/>
      </w:rPr>
    </w:pPr>
    <w:r>
      <w:rPr>
        <w:noProof/>
        <w:lang w:eastAsia="ca-ES"/>
      </w:rPr>
      <w:drawing>
        <wp:inline distT="0" distB="0" distL="0" distR="0" wp14:anchorId="3DB369E7" wp14:editId="26F28515">
          <wp:extent cx="1266825" cy="9144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01B6B">
      <w:rPr>
        <w:rFonts w:ascii="Calibri" w:hAnsi="Calibri" w:cs="Arial"/>
        <w:snapToGrid w:val="0"/>
      </w:rPr>
      <w:t xml:space="preserve"> </w:t>
    </w:r>
    <w:r>
      <w:rPr>
        <w:rFonts w:ascii="Calibri" w:hAnsi="Calibri" w:cs="Arial"/>
        <w:snapToGrid w:val="0"/>
      </w:rPr>
      <w:t xml:space="preserve">   </w:t>
    </w:r>
    <w:r>
      <w:rPr>
        <w:rFonts w:ascii="Calibri" w:hAnsi="Calibri" w:cs="Arial"/>
        <w:snapToGrid w:val="0"/>
      </w:rPr>
      <w:tab/>
      <w:t xml:space="preserve">                                                                                                                              </w:t>
    </w:r>
  </w:p>
  <w:p w14:paraId="36A94FAE" w14:textId="77777777" w:rsidR="00835B01" w:rsidRDefault="0003688E" w:rsidP="00603881">
    <w:pPr>
      <w:pStyle w:val="Capalera"/>
      <w:jc w:val="right"/>
      <w:rPr>
        <w:b/>
        <w:color w:val="5B9BD5" w:themeColor="accent1"/>
        <w:sz w:val="18"/>
        <w:szCs w:val="18"/>
      </w:rPr>
    </w:pPr>
    <w:r>
      <w:rPr>
        <w:b/>
        <w:color w:val="5B9BD5" w:themeColor="accent1"/>
        <w:sz w:val="18"/>
        <w:szCs w:val="18"/>
      </w:rPr>
      <w:t xml:space="preserve"> </w:t>
    </w:r>
  </w:p>
  <w:p w14:paraId="18629676" w14:textId="77777777" w:rsidR="00D564DC" w:rsidRDefault="00C054C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5A59DC"/>
    <w:multiLevelType w:val="hybridMultilevel"/>
    <w:tmpl w:val="E46CC464"/>
    <w:lvl w:ilvl="0" w:tplc="CF58EA4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E"/>
    <w:rsid w:val="0003688E"/>
    <w:rsid w:val="001C6345"/>
    <w:rsid w:val="003D0048"/>
    <w:rsid w:val="005F42D5"/>
    <w:rsid w:val="00C0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E025BF"/>
  <w15:chartTrackingRefBased/>
  <w15:docId w15:val="{D2669B00-E532-4694-BC12-85653A40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8E"/>
    <w:pPr>
      <w:spacing w:after="200" w:line="276" w:lineRule="auto"/>
    </w:pPr>
  </w:style>
  <w:style w:type="paragraph" w:styleId="Ttol1">
    <w:name w:val="heading 1"/>
    <w:basedOn w:val="Normal"/>
    <w:next w:val="Normal"/>
    <w:link w:val="Ttol1Car"/>
    <w:qFormat/>
    <w:rsid w:val="0003688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03688E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036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3688E"/>
  </w:style>
  <w:style w:type="paragraph" w:styleId="Pargrafdellista">
    <w:name w:val="List Paragraph"/>
    <w:aliases w:val="Párrafo Numerado,Párrafo de lista - cat,Cuadrícula mediana 1 - Énfasis 21,BulletTabla,Negrita,List Paragraph,Lista sin Numerar,Párrafo antic,Vinyeta 1,Paràgraf de llista1,Párrafo 1,Párrafo,llistat"/>
    <w:basedOn w:val="Normal"/>
    <w:link w:val="PargrafdellistaCar"/>
    <w:uiPriority w:val="34"/>
    <w:qFormat/>
    <w:rsid w:val="0003688E"/>
    <w:pPr>
      <w:ind w:left="708"/>
    </w:pPr>
    <w:rPr>
      <w:rFonts w:ascii="Calibri" w:eastAsia="Times New Roman" w:hAnsi="Calibri" w:cs="Times New Roman"/>
      <w:lang w:val="en-US"/>
    </w:rPr>
  </w:style>
  <w:style w:type="character" w:customStyle="1" w:styleId="PargrafdellistaCar">
    <w:name w:val="Paràgraf de llista Car"/>
    <w:aliases w:val="Párrafo Numerado Car,Párrafo de lista - cat Car,Cuadrícula mediana 1 - Énfasis 21 Car,BulletTabla Car,Negrita Car,List Paragraph Car,Lista sin Numerar Car,Párrafo antic Car,Vinyeta 1 Car,Paràgraf de llista1 Car,Párrafo 1 Car"/>
    <w:basedOn w:val="Lletraperdefectedelpargraf"/>
    <w:link w:val="Pargrafdellista"/>
    <w:uiPriority w:val="34"/>
    <w:locked/>
    <w:rsid w:val="0003688E"/>
    <w:rPr>
      <w:rFonts w:ascii="Calibri" w:eastAsia="Times New Roman" w:hAnsi="Calibri" w:cs="Times New Roman"/>
      <w:lang w:val="en-US"/>
    </w:rPr>
  </w:style>
  <w:style w:type="paragraph" w:customStyle="1" w:styleId="Text">
    <w:name w:val="Text"/>
    <w:basedOn w:val="Normal"/>
    <w:link w:val="TextCar"/>
    <w:qFormat/>
    <w:rsid w:val="0003688E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Lletraperdefectedelpargraf"/>
    <w:link w:val="Text"/>
    <w:rsid w:val="0003688E"/>
    <w:rPr>
      <w:rFonts w:ascii="Verdana" w:eastAsia="Times New Roman" w:hAnsi="Verdana" w:cs="Arial"/>
      <w:spacing w:val="-3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1C6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C6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Gorgas Selga</dc:creator>
  <cp:keywords/>
  <dc:description/>
  <cp:lastModifiedBy>Marques Gimenez, Roser</cp:lastModifiedBy>
  <cp:revision>2</cp:revision>
  <dcterms:created xsi:type="dcterms:W3CDTF">2025-07-29T10:47:00Z</dcterms:created>
  <dcterms:modified xsi:type="dcterms:W3CDTF">2025-07-29T10:47:00Z</dcterms:modified>
</cp:coreProperties>
</file>